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B6" w:rsidRPr="00E46179" w:rsidRDefault="00BA70B6" w:rsidP="00DD504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6179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Pr="00E46179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</w:p>
    <w:p w:rsidR="00BA70B6" w:rsidRPr="00E46179" w:rsidRDefault="00BA70B6" w:rsidP="00DD504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9">
        <w:rPr>
          <w:rFonts w:ascii="Times New Roman" w:hAnsi="Times New Roman" w:cs="Times New Roman"/>
          <w:b/>
          <w:sz w:val="28"/>
          <w:szCs w:val="28"/>
        </w:rPr>
        <w:t>учитель географии высшей категории</w:t>
      </w:r>
    </w:p>
    <w:p w:rsidR="00BA70B6" w:rsidRPr="00E46179" w:rsidRDefault="00BA70B6" w:rsidP="00DD504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9">
        <w:rPr>
          <w:rFonts w:ascii="Times New Roman" w:hAnsi="Times New Roman" w:cs="Times New Roman"/>
          <w:b/>
          <w:sz w:val="28"/>
          <w:szCs w:val="28"/>
        </w:rPr>
        <w:t>МАОУ г. Новосибирска «Гимназия № 10»</w:t>
      </w:r>
    </w:p>
    <w:p w:rsidR="00BA70B6" w:rsidRPr="00E46179" w:rsidRDefault="00BA70B6" w:rsidP="00DD504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4617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E46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</w:t>
        </w:r>
        <w:r w:rsidRPr="00E46179">
          <w:rPr>
            <w:rStyle w:val="a3"/>
            <w:rFonts w:ascii="Times New Roman" w:hAnsi="Times New Roman" w:cs="Times New Roman"/>
            <w:sz w:val="28"/>
            <w:szCs w:val="28"/>
          </w:rPr>
          <w:t>-1000@</w:t>
        </w:r>
        <w:proofErr w:type="spellStart"/>
        <w:r w:rsidRPr="00E46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E461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61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70B6" w:rsidRPr="00DB4719" w:rsidRDefault="00BA70B6" w:rsidP="00DD5046">
      <w:pPr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0B6" w:rsidRPr="00E46179" w:rsidRDefault="00BA70B6" w:rsidP="00DD5046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79">
        <w:rPr>
          <w:rFonts w:ascii="Times New Roman" w:hAnsi="Times New Roman" w:cs="Times New Roman"/>
          <w:b/>
          <w:sz w:val="28"/>
          <w:szCs w:val="28"/>
        </w:rPr>
        <w:t>Популяризация географических знаний и повышение уровня географической культуры школьников</w:t>
      </w:r>
    </w:p>
    <w:p w:rsidR="00EB5628" w:rsidRDefault="00EB5628" w:rsidP="00EB562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628" w:rsidRPr="00EB5628" w:rsidRDefault="00EB5628" w:rsidP="00EB562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62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Аннотация. </w:t>
      </w:r>
      <w:r w:rsidRPr="00EB5628">
        <w:rPr>
          <w:rFonts w:ascii="Times New Roman" w:eastAsia="Times New Roman" w:hAnsi="Times New Roman" w:cs="Times New Roman"/>
          <w:i/>
          <w:sz w:val="28"/>
          <w:szCs w:val="28"/>
        </w:rPr>
        <w:t xml:space="preserve">В статье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приведены примеры мероприятий, проводимых в школе учителем</w:t>
      </w:r>
      <w:r w:rsidR="00E46179">
        <w:rPr>
          <w:rFonts w:ascii="Times New Roman" w:eastAsia="Times New Roman" w:hAnsi="Times New Roman" w:cs="Times New Roman"/>
          <w:i/>
          <w:sz w:val="28"/>
          <w:szCs w:val="28"/>
        </w:rPr>
        <w:t xml:space="preserve"> географии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направленные на популяризацию географических знаний и повышению географической культуры школьников сообразно </w:t>
      </w:r>
      <w:r w:rsidR="007B791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Концепции </w:t>
      </w:r>
      <w:r w:rsidR="007B7915">
        <w:rPr>
          <w:rFonts w:ascii="Times New Roman" w:eastAsia="Times New Roman" w:hAnsi="Times New Roman" w:cs="Times New Roman"/>
          <w:i/>
          <w:sz w:val="28"/>
          <w:szCs w:val="28"/>
        </w:rPr>
        <w:t xml:space="preserve">географического образования в Российской Федерации. </w:t>
      </w:r>
    </w:p>
    <w:p w:rsidR="00EB5628" w:rsidRPr="00EB5628" w:rsidRDefault="00EB5628" w:rsidP="00EB5628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628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ключевых слов: </w:t>
      </w:r>
      <w:r w:rsidRPr="00EB5628">
        <w:rPr>
          <w:rFonts w:ascii="Times New Roman" w:eastAsia="Times New Roman" w:hAnsi="Times New Roman" w:cs="Times New Roman"/>
          <w:i/>
          <w:sz w:val="28"/>
          <w:szCs w:val="28"/>
        </w:rPr>
        <w:t>концепция развития географического образования</w:t>
      </w:r>
      <w:r w:rsidRPr="00EB562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B5628">
        <w:rPr>
          <w:rFonts w:ascii="Times New Roman" w:eastAsia="Times New Roman" w:hAnsi="Times New Roman" w:cs="Times New Roman"/>
          <w:i/>
          <w:sz w:val="28"/>
          <w:szCs w:val="28"/>
        </w:rPr>
        <w:t xml:space="preserve">популяризация географических знаний, географическая культура, внеклассная работа. </w:t>
      </w:r>
      <w:r w:rsidRPr="00EB56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B5628" w:rsidRPr="00EB5628" w:rsidRDefault="00EB5628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14D" w:rsidRPr="00D87239" w:rsidRDefault="0049014D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В Концепции развития географического образования в Российской Федерации в разделе «Географическое просвещение и популяризация географии» прописаны предусматриваемые мероприятия для создания в обществе устойчивого позитивного отношения к достижениям географической науки для популяризации географии. К ним относятся: организация комплексных медиа – компаний и массовых просветительских мероприятий, производство художественных и научно – популярных фильмов географической тематики, выпуск научно – популярных и художе</w:t>
      </w:r>
      <w:r w:rsidR="007344EC" w:rsidRPr="00D87239">
        <w:rPr>
          <w:rFonts w:ascii="Times New Roman" w:hAnsi="Times New Roman" w:cs="Times New Roman"/>
          <w:sz w:val="28"/>
          <w:szCs w:val="28"/>
        </w:rPr>
        <w:t>ственных географических изданий;</w:t>
      </w:r>
      <w:r w:rsidRPr="00D87239">
        <w:rPr>
          <w:rFonts w:ascii="Times New Roman" w:hAnsi="Times New Roman" w:cs="Times New Roman"/>
          <w:sz w:val="28"/>
          <w:szCs w:val="28"/>
        </w:rPr>
        <w:t xml:space="preserve"> проведение общероссийских образовательных акций, географических диктантов, </w:t>
      </w:r>
      <w:proofErr w:type="spellStart"/>
      <w:r w:rsidRPr="00D8723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D87239">
        <w:rPr>
          <w:rFonts w:ascii="Times New Roman" w:hAnsi="Times New Roman" w:cs="Times New Roman"/>
          <w:sz w:val="28"/>
          <w:szCs w:val="28"/>
        </w:rPr>
        <w:t xml:space="preserve"> – рингов, дискуссионных клубов и т. п.</w:t>
      </w:r>
      <w:r w:rsidR="00020DBD" w:rsidRPr="00D87239">
        <w:rPr>
          <w:rFonts w:ascii="Times New Roman" w:hAnsi="Times New Roman" w:cs="Times New Roman"/>
          <w:sz w:val="28"/>
          <w:szCs w:val="28"/>
        </w:rPr>
        <w:t>; создание и поддержка молодёжных общественных объединений и клубов; развитие географических интернет – проектов, создание интерактивных музеев и др.</w:t>
      </w:r>
    </w:p>
    <w:p w:rsidR="004500CE" w:rsidRPr="00D87239" w:rsidRDefault="00023979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bCs/>
          <w:sz w:val="28"/>
          <w:szCs w:val="28"/>
        </w:rPr>
        <w:t>Популяризация науки</w:t>
      </w:r>
      <w:r w:rsidRPr="00D87239">
        <w:rPr>
          <w:rFonts w:ascii="Times New Roman" w:hAnsi="Times New Roman" w:cs="Times New Roman"/>
          <w:sz w:val="28"/>
          <w:szCs w:val="28"/>
        </w:rPr>
        <w:t xml:space="preserve"> - процесс распространения научных знаний в современной и доступной форме для широкого круга людей. </w:t>
      </w:r>
    </w:p>
    <w:p w:rsidR="00023979" w:rsidRPr="00D87239" w:rsidRDefault="004500CE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lastRenderedPageBreak/>
        <w:t xml:space="preserve">Для учителя географии важно не только дать знания школьникам по своему предмету, но и привить </w:t>
      </w:r>
      <w:r w:rsidR="002C651D" w:rsidRPr="00D87239">
        <w:rPr>
          <w:rFonts w:ascii="Times New Roman" w:hAnsi="Times New Roman" w:cs="Times New Roman"/>
          <w:sz w:val="28"/>
          <w:szCs w:val="28"/>
        </w:rPr>
        <w:t>детям</w:t>
      </w:r>
      <w:r w:rsidRPr="00D87239">
        <w:rPr>
          <w:rFonts w:ascii="Times New Roman" w:hAnsi="Times New Roman" w:cs="Times New Roman"/>
          <w:sz w:val="28"/>
          <w:szCs w:val="28"/>
        </w:rPr>
        <w:t xml:space="preserve"> любовь к своей </w:t>
      </w:r>
      <w:r w:rsidR="00B1612E" w:rsidRPr="00D87239">
        <w:rPr>
          <w:rFonts w:ascii="Times New Roman" w:hAnsi="Times New Roman" w:cs="Times New Roman"/>
          <w:sz w:val="28"/>
          <w:szCs w:val="28"/>
        </w:rPr>
        <w:t>З</w:t>
      </w:r>
      <w:r w:rsidRPr="00D87239">
        <w:rPr>
          <w:rFonts w:ascii="Times New Roman" w:hAnsi="Times New Roman" w:cs="Times New Roman"/>
          <w:sz w:val="28"/>
          <w:szCs w:val="28"/>
        </w:rPr>
        <w:t>емле,</w:t>
      </w:r>
      <w:r w:rsidR="00B1612E" w:rsidRPr="00D87239">
        <w:rPr>
          <w:rFonts w:ascii="Times New Roman" w:hAnsi="Times New Roman" w:cs="Times New Roman"/>
          <w:sz w:val="28"/>
          <w:szCs w:val="28"/>
        </w:rPr>
        <w:t xml:space="preserve"> к своей Родине.</w:t>
      </w:r>
      <w:r w:rsidRPr="00D87239">
        <w:rPr>
          <w:rFonts w:ascii="Times New Roman" w:hAnsi="Times New Roman" w:cs="Times New Roman"/>
          <w:sz w:val="28"/>
          <w:szCs w:val="28"/>
        </w:rPr>
        <w:t xml:space="preserve"> </w:t>
      </w:r>
      <w:r w:rsidR="00B1612E" w:rsidRPr="00D87239">
        <w:rPr>
          <w:rFonts w:ascii="Times New Roman" w:hAnsi="Times New Roman" w:cs="Times New Roman"/>
          <w:sz w:val="28"/>
          <w:szCs w:val="28"/>
        </w:rPr>
        <w:t>Т</w:t>
      </w:r>
      <w:r w:rsidRPr="00D87239">
        <w:rPr>
          <w:rFonts w:ascii="Times New Roman" w:hAnsi="Times New Roman" w:cs="Times New Roman"/>
          <w:sz w:val="28"/>
          <w:szCs w:val="28"/>
        </w:rPr>
        <w:t xml:space="preserve">о есть, как сказано в определении, донести до них знания в современной и доступной для них форме - превращение иногда скучных для неспециалиста научных данных в интересную и понятную информацию. </w:t>
      </w:r>
    </w:p>
    <w:p w:rsidR="00CE6494" w:rsidRPr="00D87239" w:rsidRDefault="00CE6494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Популяризация географической науки связано с понятием «географическая культура», </w:t>
      </w:r>
      <w:r w:rsidR="00E30739" w:rsidRPr="00D87239">
        <w:rPr>
          <w:rFonts w:ascii="Times New Roman" w:hAnsi="Times New Roman" w:cs="Times New Roman"/>
          <w:sz w:val="28"/>
          <w:szCs w:val="28"/>
        </w:rPr>
        <w:t>включающее</w:t>
      </w:r>
      <w:r w:rsidRPr="00D87239">
        <w:rPr>
          <w:rFonts w:ascii="Times New Roman" w:hAnsi="Times New Roman" w:cs="Times New Roman"/>
          <w:sz w:val="28"/>
          <w:szCs w:val="28"/>
        </w:rPr>
        <w:t xml:space="preserve"> в себя культуру взаимодействия с природой, культуру межнациональных отношений, региональную культуру труда и тесно связано с характером окружающей среды, историко-географической обстановкой, национальными традициями. </w:t>
      </w:r>
      <w:r w:rsidR="002C651D" w:rsidRPr="00D87239">
        <w:rPr>
          <w:rFonts w:ascii="Times New Roman" w:hAnsi="Times New Roman" w:cs="Times New Roman"/>
          <w:sz w:val="28"/>
          <w:szCs w:val="28"/>
        </w:rPr>
        <w:t>Популяризируя географию как интереснейшую, познавательную и важную науку, учитель повышает географическую культуру подрастающего поколения граждан РФ.</w:t>
      </w:r>
    </w:p>
    <w:p w:rsidR="004A029A" w:rsidRPr="00D87239" w:rsidRDefault="004A029A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Популяризацию географической науки также следует </w:t>
      </w:r>
      <w:r w:rsidR="00EB5628" w:rsidRPr="00D87239">
        <w:rPr>
          <w:rFonts w:ascii="Times New Roman" w:hAnsi="Times New Roman" w:cs="Times New Roman"/>
          <w:sz w:val="28"/>
          <w:szCs w:val="28"/>
        </w:rPr>
        <w:t>вести при</w:t>
      </w:r>
      <w:r w:rsidRPr="00D87239">
        <w:rPr>
          <w:rFonts w:ascii="Times New Roman" w:hAnsi="Times New Roman" w:cs="Times New Roman"/>
          <w:sz w:val="28"/>
          <w:szCs w:val="28"/>
        </w:rPr>
        <w:t xml:space="preserve"> изучении этого предмета в школе. Чем больше будет конкретных мероприятий, направленных на популяризацию географических знаний, тем больше учащиеся смогут открывать для себя красоты нашей страны. </w:t>
      </w:r>
    </w:p>
    <w:p w:rsidR="004A029A" w:rsidRPr="00D87239" w:rsidRDefault="00AF3E1A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На расширение и углубление базовых знаний и умений, на развитие способностей, познавательного интереса, на приобщение к исследовательской работе ориентирована </w:t>
      </w:r>
      <w:r w:rsidRPr="00721E4B">
        <w:rPr>
          <w:rFonts w:ascii="Times New Roman" w:hAnsi="Times New Roman" w:cs="Times New Roman"/>
          <w:i/>
          <w:sz w:val="28"/>
          <w:szCs w:val="28"/>
        </w:rPr>
        <w:t>внеклассная работа</w:t>
      </w:r>
      <w:r w:rsidRPr="00D87239">
        <w:rPr>
          <w:rFonts w:ascii="Times New Roman" w:hAnsi="Times New Roman" w:cs="Times New Roman"/>
          <w:sz w:val="28"/>
          <w:szCs w:val="28"/>
        </w:rPr>
        <w:t xml:space="preserve"> по географии. </w:t>
      </w:r>
    </w:p>
    <w:p w:rsidR="00AF3E1A" w:rsidRPr="00D87239" w:rsidRDefault="00AF3E1A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Одной из форм внеурочной работы являются предметные декады, направленные на </w:t>
      </w:r>
      <w:r w:rsidRPr="00D87239">
        <w:rPr>
          <w:rFonts w:ascii="Times New Roman" w:hAnsi="Times New Roman" w:cs="Times New Roman"/>
          <w:bCs/>
          <w:sz w:val="28"/>
          <w:szCs w:val="28"/>
        </w:rPr>
        <w:t xml:space="preserve">повышение </w:t>
      </w:r>
      <w:r w:rsidR="00831276" w:rsidRPr="00D87239">
        <w:rPr>
          <w:rFonts w:ascii="Times New Roman" w:hAnsi="Times New Roman" w:cs="Times New Roman"/>
          <w:bCs/>
          <w:sz w:val="28"/>
          <w:szCs w:val="28"/>
        </w:rPr>
        <w:t xml:space="preserve">и привитие </w:t>
      </w:r>
      <w:r w:rsidRPr="00D87239">
        <w:rPr>
          <w:rFonts w:ascii="Times New Roman" w:hAnsi="Times New Roman" w:cs="Times New Roman"/>
          <w:bCs/>
          <w:sz w:val="28"/>
          <w:szCs w:val="28"/>
        </w:rPr>
        <w:t xml:space="preserve">интереса к географии, развитие познавательной </w:t>
      </w:r>
      <w:r w:rsidR="00AA41E4" w:rsidRPr="00D87239">
        <w:rPr>
          <w:rFonts w:ascii="Times New Roman" w:hAnsi="Times New Roman" w:cs="Times New Roman"/>
          <w:bCs/>
          <w:sz w:val="28"/>
          <w:szCs w:val="28"/>
        </w:rPr>
        <w:t>и творческой активности учеников</w:t>
      </w:r>
      <w:r w:rsidR="004C4E01" w:rsidRPr="00D87239">
        <w:rPr>
          <w:rFonts w:ascii="Times New Roman" w:hAnsi="Times New Roman" w:cs="Times New Roman"/>
          <w:bCs/>
          <w:sz w:val="28"/>
          <w:szCs w:val="28"/>
        </w:rPr>
        <w:t>, расширение кругозора, повышение творческого потенциала, популяризацию географии и географических знаний.</w:t>
      </w:r>
    </w:p>
    <w:p w:rsidR="004C4E01" w:rsidRPr="00D87239" w:rsidRDefault="004C4E01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39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721E4B">
        <w:rPr>
          <w:rFonts w:ascii="Times New Roman" w:hAnsi="Times New Roman" w:cs="Times New Roman"/>
          <w:bCs/>
          <w:i/>
          <w:sz w:val="28"/>
          <w:szCs w:val="28"/>
        </w:rPr>
        <w:t>предметной декады</w:t>
      </w:r>
      <w:r w:rsidRPr="00D87239">
        <w:rPr>
          <w:rFonts w:ascii="Times New Roman" w:hAnsi="Times New Roman" w:cs="Times New Roman"/>
          <w:bCs/>
          <w:sz w:val="28"/>
          <w:szCs w:val="28"/>
        </w:rPr>
        <w:t xml:space="preserve"> может включать:</w:t>
      </w:r>
    </w:p>
    <w:p w:rsidR="004C4E01" w:rsidRPr="00D87239" w:rsidRDefault="004C4E01" w:rsidP="00EB5628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Конкурсы рисунков (фотографий): «Природа родного края», «Милый сердцу уголок», «Памятники природы», «Улицы нашего города»</w:t>
      </w:r>
      <w:r w:rsidR="00CE710D" w:rsidRPr="00D87239">
        <w:rPr>
          <w:rFonts w:ascii="Times New Roman" w:hAnsi="Times New Roman" w:cs="Times New Roman"/>
          <w:sz w:val="28"/>
          <w:szCs w:val="28"/>
        </w:rPr>
        <w:t>, «Топографический рассказ</w:t>
      </w:r>
      <w:r w:rsidR="004A029A" w:rsidRPr="00D87239">
        <w:rPr>
          <w:rFonts w:ascii="Times New Roman" w:hAnsi="Times New Roman" w:cs="Times New Roman"/>
          <w:sz w:val="28"/>
          <w:szCs w:val="28"/>
        </w:rPr>
        <w:t>»</w:t>
      </w:r>
      <w:r w:rsidR="008400B7" w:rsidRPr="00D8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10D" w:rsidRPr="00D87239">
        <w:rPr>
          <w:rFonts w:ascii="Times New Roman" w:hAnsi="Times New Roman" w:cs="Times New Roman"/>
          <w:sz w:val="28"/>
          <w:szCs w:val="28"/>
        </w:rPr>
        <w:t>и</w:t>
      </w:r>
      <w:r w:rsidRPr="00D87239">
        <w:rPr>
          <w:rFonts w:ascii="Times New Roman" w:hAnsi="Times New Roman" w:cs="Times New Roman"/>
          <w:sz w:val="28"/>
          <w:szCs w:val="28"/>
        </w:rPr>
        <w:t xml:space="preserve"> т. п.</w:t>
      </w:r>
      <w:r w:rsidR="00721E4B">
        <w:rPr>
          <w:rFonts w:ascii="Times New Roman" w:hAnsi="Times New Roman" w:cs="Times New Roman"/>
          <w:sz w:val="28"/>
          <w:szCs w:val="28"/>
        </w:rPr>
        <w:t>;</w:t>
      </w:r>
    </w:p>
    <w:p w:rsidR="004C4E01" w:rsidRPr="00D87239" w:rsidRDefault="004C4E01" w:rsidP="00EB5628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Интеллектуальные игры, КВНы</w:t>
      </w:r>
      <w:r w:rsidR="00721E4B">
        <w:rPr>
          <w:rFonts w:ascii="Times New Roman" w:hAnsi="Times New Roman" w:cs="Times New Roman"/>
          <w:sz w:val="28"/>
          <w:szCs w:val="28"/>
        </w:rPr>
        <w:t>, круглые столы;</w:t>
      </w:r>
    </w:p>
    <w:p w:rsidR="004C4E01" w:rsidRPr="00EB5628" w:rsidRDefault="004C4E01" w:rsidP="00EB5628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lastRenderedPageBreak/>
        <w:t xml:space="preserve">Защита проектов и исследовательских работ: </w:t>
      </w:r>
      <w:r w:rsidRPr="00D87239">
        <w:rPr>
          <w:rFonts w:ascii="Times New Roman" w:hAnsi="Times New Roman" w:cs="Times New Roman"/>
          <w:bCs/>
          <w:iCs/>
          <w:sz w:val="28"/>
          <w:szCs w:val="28"/>
        </w:rPr>
        <w:t>«Глобус Земли через 200 млн. лет», «Экологический ролик», «Природные и культурные достопримечательности России», «Природные и культурные достопримечательности родного края», «Проблемы рационального использования лесных богатств, их сохранения и восстановление»</w:t>
      </w:r>
      <w:r w:rsidR="004A029A" w:rsidRPr="00D87239">
        <w:rPr>
          <w:rFonts w:ascii="Times New Roman" w:hAnsi="Times New Roman" w:cs="Times New Roman"/>
          <w:bCs/>
          <w:iCs/>
          <w:sz w:val="28"/>
          <w:szCs w:val="28"/>
        </w:rPr>
        <w:t>, «Влияние климата на жилища людей в разных частях света», «Сезонные миграции учеников 5-х классов», «Великие люди Арктики», «Путешествие по Сибири</w:t>
      </w:r>
      <w:r w:rsidR="00721E4B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4A029A" w:rsidRPr="00D87239">
        <w:rPr>
          <w:rFonts w:ascii="Times New Roman" w:hAnsi="Times New Roman" w:cs="Times New Roman"/>
          <w:bCs/>
          <w:iCs/>
          <w:sz w:val="28"/>
          <w:szCs w:val="28"/>
        </w:rPr>
        <w:t>и т.п.</w:t>
      </w:r>
    </w:p>
    <w:p w:rsidR="00CE710D" w:rsidRPr="00D87239" w:rsidRDefault="004C4E01" w:rsidP="00EB5628">
      <w:pPr>
        <w:pStyle w:val="a4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Акции</w:t>
      </w:r>
      <w:r w:rsidR="00CE710D" w:rsidRPr="00D87239">
        <w:rPr>
          <w:rFonts w:ascii="Times New Roman" w:hAnsi="Times New Roman" w:cs="Times New Roman"/>
          <w:sz w:val="28"/>
          <w:szCs w:val="28"/>
        </w:rPr>
        <w:t>: «Всероссийский заповедный урок», акция – флэш-моб «Поздравь свой </w:t>
      </w:r>
      <w:r w:rsidR="00CE710D" w:rsidRPr="00D87239">
        <w:rPr>
          <w:rFonts w:ascii="Times New Roman" w:hAnsi="Times New Roman" w:cs="Times New Roman"/>
          <w:bCs/>
          <w:sz w:val="28"/>
          <w:szCs w:val="28"/>
        </w:rPr>
        <w:t>заповедный остров</w:t>
      </w:r>
      <w:r w:rsidR="00CE710D" w:rsidRPr="00D87239">
        <w:rPr>
          <w:rFonts w:ascii="Times New Roman" w:hAnsi="Times New Roman" w:cs="Times New Roman"/>
          <w:sz w:val="28"/>
          <w:szCs w:val="28"/>
        </w:rPr>
        <w:t> со 100-летием </w:t>
      </w:r>
      <w:r w:rsidR="00CE710D" w:rsidRPr="00D87239">
        <w:rPr>
          <w:rFonts w:ascii="Times New Roman" w:hAnsi="Times New Roman" w:cs="Times New Roman"/>
          <w:bCs/>
          <w:sz w:val="28"/>
          <w:szCs w:val="28"/>
        </w:rPr>
        <w:t>заповедной</w:t>
      </w:r>
      <w:r w:rsidR="00CE710D" w:rsidRPr="00D87239">
        <w:rPr>
          <w:rFonts w:ascii="Times New Roman" w:hAnsi="Times New Roman" w:cs="Times New Roman"/>
          <w:sz w:val="28"/>
          <w:szCs w:val="28"/>
        </w:rPr>
        <w:t> </w:t>
      </w:r>
      <w:r w:rsidR="00721E4B" w:rsidRPr="00D87239">
        <w:rPr>
          <w:rFonts w:ascii="Times New Roman" w:hAnsi="Times New Roman" w:cs="Times New Roman"/>
          <w:sz w:val="28"/>
          <w:szCs w:val="28"/>
        </w:rPr>
        <w:t>системы» (</w:t>
      </w:r>
      <w:r w:rsidR="00CE710D" w:rsidRPr="00D87239">
        <w:rPr>
          <w:rFonts w:ascii="Times New Roman" w:hAnsi="Times New Roman" w:cs="Times New Roman"/>
          <w:bCs/>
          <w:sz w:val="28"/>
          <w:szCs w:val="28"/>
        </w:rPr>
        <w:t>заповедныйурок.рф</w:t>
      </w:r>
      <w:r w:rsidR="0087692B" w:rsidRPr="00D87239">
        <w:rPr>
          <w:rFonts w:ascii="Times New Roman" w:hAnsi="Times New Roman" w:cs="Times New Roman"/>
          <w:bCs/>
          <w:sz w:val="28"/>
          <w:szCs w:val="28"/>
        </w:rPr>
        <w:t>)</w:t>
      </w:r>
      <w:r w:rsidR="00721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628" w:rsidRDefault="00EB5628" w:rsidP="00EB5628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5F3A43" w:rsidRPr="00EB5628">
        <w:rPr>
          <w:rFonts w:ascii="Times New Roman" w:hAnsi="Times New Roman" w:cs="Times New Roman"/>
          <w:sz w:val="28"/>
          <w:szCs w:val="28"/>
        </w:rPr>
        <w:t xml:space="preserve">оль внеклассной работы по географии </w:t>
      </w:r>
      <w:r>
        <w:rPr>
          <w:rFonts w:ascii="Times New Roman" w:hAnsi="Times New Roman" w:cs="Times New Roman"/>
          <w:sz w:val="28"/>
          <w:szCs w:val="28"/>
        </w:rPr>
        <w:t>значительна: з</w:t>
      </w:r>
      <w:r w:rsidR="005F3A43" w:rsidRPr="00EB5628">
        <w:rPr>
          <w:rFonts w:ascii="Times New Roman" w:hAnsi="Times New Roman" w:cs="Times New Roman"/>
          <w:sz w:val="28"/>
          <w:szCs w:val="28"/>
        </w:rPr>
        <w:t>а пределами круга знаний, определенного школьными программами, остается немало увлекательных, ярких страниц географической науки. </w:t>
      </w:r>
    </w:p>
    <w:p w:rsidR="00CE710D" w:rsidRPr="00D87239" w:rsidRDefault="008400B7" w:rsidP="00EB5628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Популяризации географических знаний способствует привлечение к</w:t>
      </w:r>
      <w:r w:rsidR="00CE710D" w:rsidRPr="00D87239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D87239">
        <w:rPr>
          <w:rFonts w:ascii="Times New Roman" w:hAnsi="Times New Roman" w:cs="Times New Roman"/>
          <w:sz w:val="28"/>
          <w:szCs w:val="28"/>
        </w:rPr>
        <w:t xml:space="preserve">ю детей в различных </w:t>
      </w:r>
      <w:r w:rsidR="00CE710D" w:rsidRPr="00D87239">
        <w:rPr>
          <w:rFonts w:ascii="Times New Roman" w:hAnsi="Times New Roman" w:cs="Times New Roman"/>
          <w:sz w:val="28"/>
          <w:szCs w:val="28"/>
        </w:rPr>
        <w:t>дистанционных конкурсах, олимпиадах, викторинах, проектах, научно-практических конференциях, способствующих раскрытию юных талантов, повышению мотивации в уч</w:t>
      </w:r>
      <w:r w:rsidRPr="00D87239">
        <w:rPr>
          <w:rFonts w:ascii="Times New Roman" w:hAnsi="Times New Roman" w:cs="Times New Roman"/>
          <w:sz w:val="28"/>
          <w:szCs w:val="28"/>
        </w:rPr>
        <w:t>ёбе</w:t>
      </w:r>
      <w:r w:rsidR="00CE710D" w:rsidRPr="00D87239">
        <w:rPr>
          <w:rFonts w:ascii="Times New Roman" w:hAnsi="Times New Roman" w:cs="Times New Roman"/>
          <w:sz w:val="28"/>
          <w:szCs w:val="28"/>
        </w:rPr>
        <w:t xml:space="preserve">. Конкурсы стимулируют к саморазвитию. </w:t>
      </w:r>
    </w:p>
    <w:p w:rsidR="008400B7" w:rsidRPr="00D87239" w:rsidRDefault="008400B7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239">
        <w:rPr>
          <w:rFonts w:ascii="Times New Roman" w:hAnsi="Times New Roman" w:cs="Times New Roman"/>
          <w:i/>
          <w:sz w:val="28"/>
          <w:szCs w:val="28"/>
        </w:rPr>
        <w:t xml:space="preserve">Конкурсы и НПК: </w:t>
      </w:r>
      <w:r w:rsidR="00CE710D" w:rsidRPr="00D872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7417" w:rsidRPr="00D87239" w:rsidRDefault="00997417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bCs/>
          <w:sz w:val="28"/>
          <w:szCs w:val="28"/>
        </w:rPr>
        <w:t>НПК НОУ «Сибирь»</w:t>
      </w:r>
      <w:r w:rsidR="00721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0B7" w:rsidRPr="00D87239" w:rsidRDefault="00CE710D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Интеллектуально</w:t>
      </w:r>
      <w:r w:rsidR="00F52046" w:rsidRPr="00D87239">
        <w:rPr>
          <w:rFonts w:ascii="Times New Roman" w:hAnsi="Times New Roman" w:cs="Times New Roman"/>
          <w:sz w:val="28"/>
          <w:szCs w:val="28"/>
        </w:rPr>
        <w:t xml:space="preserve"> </w:t>
      </w:r>
      <w:r w:rsidRPr="00D87239">
        <w:rPr>
          <w:rFonts w:ascii="Times New Roman" w:hAnsi="Times New Roman" w:cs="Times New Roman"/>
          <w:sz w:val="28"/>
          <w:szCs w:val="28"/>
        </w:rPr>
        <w:t>-</w:t>
      </w:r>
      <w:r w:rsidR="00F52046" w:rsidRPr="00D87239">
        <w:rPr>
          <w:rFonts w:ascii="Times New Roman" w:hAnsi="Times New Roman" w:cs="Times New Roman"/>
          <w:sz w:val="28"/>
          <w:szCs w:val="28"/>
        </w:rPr>
        <w:t xml:space="preserve"> </w:t>
      </w:r>
      <w:r w:rsidR="008400B7" w:rsidRPr="00D87239">
        <w:rPr>
          <w:rFonts w:ascii="Times New Roman" w:hAnsi="Times New Roman" w:cs="Times New Roman"/>
          <w:sz w:val="28"/>
          <w:szCs w:val="28"/>
        </w:rPr>
        <w:t>творческий потенциал России (</w:t>
      </w:r>
      <w:hyperlink r:id="rId6" w:history="1">
        <w:r w:rsidR="00721E4B" w:rsidRPr="00F66D5F">
          <w:rPr>
            <w:rStyle w:val="a3"/>
            <w:rFonts w:ascii="Times New Roman" w:hAnsi="Times New Roman" w:cs="Times New Roman"/>
            <w:sz w:val="28"/>
            <w:szCs w:val="28"/>
          </w:rPr>
          <w:t>http://future4you.ru/</w:t>
        </w:r>
      </w:hyperlink>
      <w:r w:rsidR="00721E4B">
        <w:rPr>
          <w:rFonts w:ascii="Times New Roman" w:hAnsi="Times New Roman" w:cs="Times New Roman"/>
          <w:sz w:val="28"/>
          <w:szCs w:val="28"/>
        </w:rPr>
        <w:t>)</w:t>
      </w:r>
      <w:r w:rsidR="008400B7" w:rsidRPr="00D87239">
        <w:rPr>
          <w:rFonts w:ascii="Times New Roman" w:hAnsi="Times New Roman" w:cs="Times New Roman"/>
          <w:sz w:val="28"/>
          <w:szCs w:val="28"/>
        </w:rPr>
        <w:t>: «Юность. Наука. Культура», «Юный исследователь», «Шаги в науку», «</w:t>
      </w:r>
      <w:r w:rsidR="00721E4B">
        <w:rPr>
          <w:rFonts w:ascii="Times New Roman" w:hAnsi="Times New Roman" w:cs="Times New Roman"/>
          <w:sz w:val="28"/>
          <w:szCs w:val="28"/>
        </w:rPr>
        <w:t>С</w:t>
      </w:r>
      <w:r w:rsidR="008400B7" w:rsidRPr="00D87239">
        <w:rPr>
          <w:rFonts w:ascii="Times New Roman" w:hAnsi="Times New Roman" w:cs="Times New Roman"/>
          <w:sz w:val="28"/>
          <w:szCs w:val="28"/>
        </w:rPr>
        <w:t>озидание и творчество», «Мой город – лучший город на Земле», «Научный потенци</w:t>
      </w:r>
      <w:r w:rsidR="00F52046" w:rsidRPr="00D87239">
        <w:rPr>
          <w:rFonts w:ascii="Times New Roman" w:hAnsi="Times New Roman" w:cs="Times New Roman"/>
          <w:sz w:val="28"/>
          <w:szCs w:val="28"/>
        </w:rPr>
        <w:t>а</w:t>
      </w:r>
      <w:r w:rsidR="008400B7" w:rsidRPr="00D87239">
        <w:rPr>
          <w:rFonts w:ascii="Times New Roman" w:hAnsi="Times New Roman" w:cs="Times New Roman"/>
          <w:sz w:val="28"/>
          <w:szCs w:val="28"/>
        </w:rPr>
        <w:t xml:space="preserve">л – </w:t>
      </w:r>
      <w:r w:rsidR="008400B7" w:rsidRPr="00D8723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400B7" w:rsidRPr="00D87239">
        <w:rPr>
          <w:rFonts w:ascii="Times New Roman" w:hAnsi="Times New Roman" w:cs="Times New Roman"/>
          <w:sz w:val="28"/>
          <w:szCs w:val="28"/>
        </w:rPr>
        <w:t xml:space="preserve">», Интернет – выставка </w:t>
      </w:r>
      <w:proofErr w:type="gramStart"/>
      <w:r w:rsidR="008400B7" w:rsidRPr="00D87239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8400B7" w:rsidRPr="00D87239">
        <w:rPr>
          <w:rFonts w:ascii="Times New Roman" w:hAnsi="Times New Roman" w:cs="Times New Roman"/>
          <w:sz w:val="28"/>
          <w:szCs w:val="28"/>
        </w:rPr>
        <w:t xml:space="preserve"> учащихся);</w:t>
      </w:r>
    </w:p>
    <w:p w:rsidR="00CE710D" w:rsidRPr="00D87239" w:rsidRDefault="00A910FB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«Моя малая Родина</w:t>
      </w:r>
      <w:r w:rsidR="00F52046" w:rsidRPr="00D87239">
        <w:rPr>
          <w:rFonts w:ascii="Times New Roman" w:hAnsi="Times New Roman" w:cs="Times New Roman"/>
          <w:sz w:val="28"/>
          <w:szCs w:val="28"/>
        </w:rPr>
        <w:t>»</w:t>
      </w:r>
      <w:r w:rsidRPr="00D8723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F52046"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http://rssm.su</w:t>
        </w:r>
      </w:hyperlink>
      <w:r w:rsidR="00F52046" w:rsidRPr="00D87239">
        <w:rPr>
          <w:rFonts w:ascii="Times New Roman" w:hAnsi="Times New Roman" w:cs="Times New Roman"/>
          <w:sz w:val="28"/>
          <w:szCs w:val="28"/>
        </w:rPr>
        <w:t>/</w:t>
      </w:r>
      <w:r w:rsidRPr="00D87239">
        <w:rPr>
          <w:rFonts w:ascii="Times New Roman" w:hAnsi="Times New Roman" w:cs="Times New Roman"/>
          <w:sz w:val="28"/>
          <w:szCs w:val="28"/>
        </w:rPr>
        <w:t>);</w:t>
      </w:r>
    </w:p>
    <w:p w:rsidR="00F52046" w:rsidRPr="00D87239" w:rsidRDefault="00F5204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Конкурс имени В. И. Вернадского (</w:t>
      </w:r>
      <w:hyperlink r:id="rId8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http://vernadsky.info/</w:t>
        </w:r>
      </w:hyperlink>
      <w:r w:rsidRPr="00D87239">
        <w:rPr>
          <w:rFonts w:ascii="Times New Roman" w:hAnsi="Times New Roman" w:cs="Times New Roman"/>
          <w:sz w:val="28"/>
          <w:szCs w:val="28"/>
        </w:rPr>
        <w:t>)</w:t>
      </w:r>
      <w:r w:rsidR="00721E4B">
        <w:rPr>
          <w:rFonts w:ascii="Times New Roman" w:hAnsi="Times New Roman" w:cs="Times New Roman"/>
          <w:sz w:val="28"/>
          <w:szCs w:val="28"/>
        </w:rPr>
        <w:t>;</w:t>
      </w:r>
      <w:r w:rsidRPr="00D8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46" w:rsidRPr="00D87239" w:rsidRDefault="00F5204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lastRenderedPageBreak/>
        <w:t>Национальная система Интеграция (</w:t>
      </w:r>
      <w:hyperlink r:id="rId9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http://integraciya.org/</w:t>
        </w:r>
      </w:hyperlink>
      <w:r w:rsidRPr="00D87239">
        <w:rPr>
          <w:rFonts w:ascii="Times New Roman" w:hAnsi="Times New Roman" w:cs="Times New Roman"/>
          <w:sz w:val="28"/>
          <w:szCs w:val="28"/>
        </w:rPr>
        <w:t>): «Национальное достояние России», «АПК – молодёжь, наука, инновации», «</w:t>
      </w:r>
      <w:r w:rsidR="00DD5046" w:rsidRPr="00D87239">
        <w:rPr>
          <w:rFonts w:ascii="Times New Roman" w:hAnsi="Times New Roman" w:cs="Times New Roman"/>
          <w:sz w:val="28"/>
          <w:szCs w:val="28"/>
        </w:rPr>
        <w:t>О</w:t>
      </w:r>
      <w:r w:rsidRPr="00D87239">
        <w:rPr>
          <w:rFonts w:ascii="Times New Roman" w:hAnsi="Times New Roman" w:cs="Times New Roman"/>
          <w:sz w:val="28"/>
          <w:szCs w:val="28"/>
        </w:rPr>
        <w:t>бретённое поколение – наука, творчество, духовность», «Первые шаги в науке»;</w:t>
      </w:r>
    </w:p>
    <w:p w:rsidR="00F52046" w:rsidRPr="00D87239" w:rsidRDefault="00F5204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239">
        <w:rPr>
          <w:rFonts w:ascii="Times New Roman" w:hAnsi="Times New Roman" w:cs="Times New Roman"/>
          <w:bCs/>
          <w:sz w:val="28"/>
          <w:szCs w:val="28"/>
        </w:rPr>
        <w:t xml:space="preserve">Всероссийский конкурс </w:t>
      </w:r>
      <w:proofErr w:type="spellStart"/>
      <w:r w:rsidRPr="00D87239">
        <w:rPr>
          <w:rFonts w:ascii="Times New Roman" w:hAnsi="Times New Roman" w:cs="Times New Roman"/>
          <w:bCs/>
          <w:sz w:val="28"/>
          <w:szCs w:val="28"/>
        </w:rPr>
        <w:t>проектно</w:t>
      </w:r>
      <w:proofErr w:type="spellEnd"/>
      <w:r w:rsidR="00C86629" w:rsidRPr="00D8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39">
        <w:rPr>
          <w:rFonts w:ascii="Times New Roman" w:hAnsi="Times New Roman" w:cs="Times New Roman"/>
          <w:bCs/>
          <w:sz w:val="28"/>
          <w:szCs w:val="28"/>
        </w:rPr>
        <w:t>-</w:t>
      </w:r>
      <w:r w:rsidR="00C86629" w:rsidRPr="00D87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239">
        <w:rPr>
          <w:rFonts w:ascii="Times New Roman" w:hAnsi="Times New Roman" w:cs="Times New Roman"/>
          <w:bCs/>
          <w:sz w:val="28"/>
          <w:szCs w:val="28"/>
        </w:rPr>
        <w:t>исследовательских работ учащихся «Грани науки» (</w:t>
      </w:r>
      <w:hyperlink r:id="rId10" w:history="1">
        <w:r w:rsidR="00721E4B" w:rsidRPr="00F66D5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http://pedakademy.ru/</w:t>
        </w:r>
      </w:hyperlink>
      <w:r w:rsidRPr="00D87239">
        <w:rPr>
          <w:rFonts w:ascii="Times New Roman" w:hAnsi="Times New Roman" w:cs="Times New Roman"/>
          <w:bCs/>
          <w:sz w:val="28"/>
          <w:szCs w:val="28"/>
        </w:rPr>
        <w:t>)</w:t>
      </w:r>
      <w:r w:rsidR="00721E4B">
        <w:rPr>
          <w:rFonts w:ascii="Times New Roman" w:hAnsi="Times New Roman" w:cs="Times New Roman"/>
          <w:bCs/>
          <w:sz w:val="28"/>
          <w:szCs w:val="28"/>
        </w:rPr>
        <w:t>;</w:t>
      </w:r>
    </w:p>
    <w:p w:rsidR="00F52046" w:rsidRPr="00D87239" w:rsidRDefault="00F5204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Научно-практической конференции учащихся «Шаг в будущее»</w:t>
      </w:r>
      <w:r w:rsidR="00721E4B">
        <w:rPr>
          <w:rFonts w:ascii="Times New Roman" w:hAnsi="Times New Roman" w:cs="Times New Roman"/>
          <w:sz w:val="28"/>
          <w:szCs w:val="28"/>
        </w:rPr>
        <w:t>;</w:t>
      </w:r>
    </w:p>
    <w:p w:rsidR="00C86629" w:rsidRPr="00D87239" w:rsidRDefault="00C86629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bCs/>
          <w:sz w:val="28"/>
          <w:szCs w:val="28"/>
        </w:rPr>
        <w:t>Региональном конкурсе проектов «Географическая мозаика» (Новосибирская область)</w:t>
      </w:r>
      <w:r w:rsidR="00721E4B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D82" w:rsidRPr="00D87239" w:rsidRDefault="00954196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239">
        <w:rPr>
          <w:rFonts w:ascii="Times New Roman" w:hAnsi="Times New Roman" w:cs="Times New Roman"/>
          <w:i/>
          <w:sz w:val="28"/>
          <w:szCs w:val="28"/>
        </w:rPr>
        <w:t>Олимпиады:</w:t>
      </w:r>
    </w:p>
    <w:p w:rsidR="00FB4E10" w:rsidRPr="00D87239" w:rsidRDefault="00FB4E10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721E4B">
        <w:rPr>
          <w:rFonts w:ascii="Times New Roman" w:hAnsi="Times New Roman" w:cs="Times New Roman"/>
          <w:sz w:val="28"/>
          <w:szCs w:val="28"/>
        </w:rPr>
        <w:t>;</w:t>
      </w:r>
    </w:p>
    <w:p w:rsidR="00954196" w:rsidRPr="00D87239" w:rsidRDefault="0095419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Всероссийские предметные олимпиады и конкурсы с международным участием. </w:t>
      </w:r>
      <w:proofErr w:type="spellStart"/>
      <w:r w:rsidRPr="00D87239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Pr="00D87239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https://rostkonkurs.ru/</w:t>
        </w:r>
      </w:hyperlink>
      <w:r w:rsidRPr="00D87239">
        <w:rPr>
          <w:rFonts w:ascii="Times New Roman" w:hAnsi="Times New Roman" w:cs="Times New Roman"/>
          <w:sz w:val="28"/>
          <w:szCs w:val="28"/>
        </w:rPr>
        <w:t>);</w:t>
      </w:r>
    </w:p>
    <w:p w:rsidR="00954196" w:rsidRPr="00D87239" w:rsidRDefault="00CE710D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Интеллектуально</w:t>
      </w:r>
      <w:r w:rsidR="00954196" w:rsidRPr="00D87239">
        <w:rPr>
          <w:rFonts w:ascii="Times New Roman" w:hAnsi="Times New Roman" w:cs="Times New Roman"/>
          <w:sz w:val="28"/>
          <w:szCs w:val="28"/>
        </w:rPr>
        <w:t xml:space="preserve"> </w:t>
      </w:r>
      <w:r w:rsidRPr="00D87239">
        <w:rPr>
          <w:rFonts w:ascii="Times New Roman" w:hAnsi="Times New Roman" w:cs="Times New Roman"/>
          <w:sz w:val="28"/>
          <w:szCs w:val="28"/>
        </w:rPr>
        <w:t>-</w:t>
      </w:r>
      <w:r w:rsidR="00954196" w:rsidRPr="00D87239">
        <w:rPr>
          <w:rFonts w:ascii="Times New Roman" w:hAnsi="Times New Roman" w:cs="Times New Roman"/>
          <w:sz w:val="28"/>
          <w:szCs w:val="28"/>
        </w:rPr>
        <w:t xml:space="preserve"> творческий потенциал России (</w:t>
      </w:r>
      <w:hyperlink r:id="rId12" w:history="1">
        <w:r w:rsidR="00954196"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http://future4you.ru/</w:t>
        </w:r>
      </w:hyperlink>
      <w:r w:rsidR="00954196" w:rsidRPr="00D87239">
        <w:rPr>
          <w:rFonts w:ascii="Times New Roman" w:hAnsi="Times New Roman" w:cs="Times New Roman"/>
          <w:sz w:val="28"/>
          <w:szCs w:val="28"/>
        </w:rPr>
        <w:t>): Всероссийский заочный конкурс «Интеллект – Экс</w:t>
      </w:r>
      <w:r w:rsidR="00721E4B">
        <w:rPr>
          <w:rFonts w:ascii="Times New Roman" w:hAnsi="Times New Roman" w:cs="Times New Roman"/>
          <w:sz w:val="28"/>
          <w:szCs w:val="28"/>
        </w:rPr>
        <w:t>пресс», «Познание и творчество»;</w:t>
      </w:r>
      <w:r w:rsidR="00954196" w:rsidRPr="00D8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96" w:rsidRPr="00D87239" w:rsidRDefault="0095419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 Международный образовательный конкурс «День географической грамотности» (Новосибирская область);</w:t>
      </w:r>
    </w:p>
    <w:p w:rsidR="00954196" w:rsidRPr="00D87239" w:rsidRDefault="00954196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Всероссийские олимпиады и конкурсы «Мир олимпиад» (</w:t>
      </w:r>
      <w:hyperlink r:id="rId13" w:history="1">
        <w:r w:rsidR="00273E1A" w:rsidRPr="00D87239">
          <w:rPr>
            <w:rStyle w:val="a3"/>
            <w:rFonts w:ascii="Times New Roman" w:hAnsi="Times New Roman" w:cs="Times New Roman"/>
            <w:sz w:val="28"/>
            <w:szCs w:val="28"/>
          </w:rPr>
          <w:t>https://mir-olimpiad.ru/</w:t>
        </w:r>
      </w:hyperlink>
      <w:r w:rsidR="00273E1A" w:rsidRPr="00D87239">
        <w:rPr>
          <w:rFonts w:ascii="Times New Roman" w:hAnsi="Times New Roman" w:cs="Times New Roman"/>
          <w:sz w:val="28"/>
          <w:szCs w:val="28"/>
        </w:rPr>
        <w:t>);</w:t>
      </w:r>
    </w:p>
    <w:p w:rsidR="00273E1A" w:rsidRPr="00D87239" w:rsidRDefault="00273E1A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Международная дистанционная олимпиада «Эрудит» (https://smartolimp.ru/).</w:t>
      </w:r>
    </w:p>
    <w:p w:rsidR="00DD5046" w:rsidRPr="00D87239" w:rsidRDefault="001D4E46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Третий год проходит Всероссийский географический диктант. Отрадно, что такая акция Русского географического общества становится традицией в нашей стране и ожидаемым событием (</w:t>
      </w:r>
      <w:hyperlink r:id="rId14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http://dictant.rgo.ru/</w:t>
        </w:r>
      </w:hyperlink>
      <w:r w:rsidRPr="00D87239">
        <w:rPr>
          <w:rFonts w:ascii="Times New Roman" w:hAnsi="Times New Roman" w:cs="Times New Roman"/>
          <w:sz w:val="28"/>
          <w:szCs w:val="28"/>
        </w:rPr>
        <w:t>). Инициатором данной акции выступил В.</w:t>
      </w:r>
      <w:r w:rsidR="00721E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7239">
        <w:rPr>
          <w:rFonts w:ascii="Times New Roman" w:hAnsi="Times New Roman" w:cs="Times New Roman"/>
          <w:sz w:val="28"/>
          <w:szCs w:val="28"/>
        </w:rPr>
        <w:t>В.</w:t>
      </w:r>
      <w:r w:rsidR="00721E4B">
        <w:rPr>
          <w:rFonts w:ascii="Times New Roman" w:hAnsi="Times New Roman" w:cs="Times New Roman"/>
          <w:sz w:val="28"/>
          <w:szCs w:val="28"/>
        </w:rPr>
        <w:t xml:space="preserve"> </w:t>
      </w:r>
      <w:r w:rsidRPr="00D87239">
        <w:rPr>
          <w:rFonts w:ascii="Times New Roman" w:hAnsi="Times New Roman" w:cs="Times New Roman"/>
          <w:sz w:val="28"/>
          <w:szCs w:val="28"/>
        </w:rPr>
        <w:t xml:space="preserve">Путин. Всероссийское географическое общество поддержало инициативу. Цель проведения проекта </w:t>
      </w:r>
      <w:r w:rsidRPr="00D87239">
        <w:rPr>
          <w:rFonts w:ascii="Times New Roman" w:hAnsi="Times New Roman" w:cs="Times New Roman"/>
          <w:bCs/>
          <w:sz w:val="28"/>
          <w:szCs w:val="28"/>
        </w:rPr>
        <w:t xml:space="preserve">географического диктанта – не </w:t>
      </w:r>
      <w:r w:rsidR="001D36DE" w:rsidRPr="00D87239">
        <w:rPr>
          <w:rFonts w:ascii="Times New Roman" w:hAnsi="Times New Roman" w:cs="Times New Roman"/>
          <w:bCs/>
          <w:sz w:val="28"/>
          <w:szCs w:val="28"/>
        </w:rPr>
        <w:t>столько</w:t>
      </w:r>
      <w:r w:rsidR="001D36DE" w:rsidRPr="00D87239">
        <w:rPr>
          <w:rFonts w:ascii="Times New Roman" w:hAnsi="Times New Roman" w:cs="Times New Roman"/>
          <w:sz w:val="28"/>
          <w:szCs w:val="28"/>
        </w:rPr>
        <w:t> оценить</w:t>
      </w:r>
      <w:r w:rsidRPr="00D87239">
        <w:rPr>
          <w:rFonts w:ascii="Times New Roman" w:hAnsi="Times New Roman" w:cs="Times New Roman"/>
          <w:sz w:val="28"/>
          <w:szCs w:val="28"/>
        </w:rPr>
        <w:t xml:space="preserve"> уровень географической </w:t>
      </w:r>
      <w:r w:rsidRPr="00D87239">
        <w:rPr>
          <w:rFonts w:ascii="Times New Roman" w:hAnsi="Times New Roman" w:cs="Times New Roman"/>
          <w:sz w:val="28"/>
          <w:szCs w:val="28"/>
        </w:rPr>
        <w:lastRenderedPageBreak/>
        <w:t xml:space="preserve">грамотности россиян, сколько повысить интерес к знаниям о нашей стране и, следовательно, к географии. </w:t>
      </w:r>
      <w:r w:rsidR="000915B4" w:rsidRPr="00D87239">
        <w:rPr>
          <w:rFonts w:ascii="Times New Roman" w:hAnsi="Times New Roman" w:cs="Times New Roman"/>
          <w:sz w:val="28"/>
          <w:szCs w:val="28"/>
        </w:rPr>
        <w:t xml:space="preserve">От участников требуется знание основных географических понятий, а также карты России. Организаторы надеются, что данное мероприятие поможет людям выявить пробелы в знании географии родной страны. </w:t>
      </w:r>
      <w:r w:rsidR="00B91FC5" w:rsidRPr="00D87239">
        <w:rPr>
          <w:rFonts w:ascii="Times New Roman" w:hAnsi="Times New Roman" w:cs="Times New Roman"/>
          <w:sz w:val="28"/>
          <w:szCs w:val="28"/>
        </w:rPr>
        <w:t xml:space="preserve">Вопросы диктанта не только чисто географические, но имеют отношение и к истории (например, из области географических открытий), и к литературе (высказывания и цитаты). </w:t>
      </w:r>
    </w:p>
    <w:p w:rsidR="00DD5046" w:rsidRPr="00D87239" w:rsidRDefault="001D4E46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Заинтересовались и принимают участие в диктанте не только учащиеся нашей гимназии, но и, что радует, их родители.</w:t>
      </w:r>
    </w:p>
    <w:p w:rsidR="00666513" w:rsidRPr="00D87239" w:rsidRDefault="00666513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В последнее время появилось много научно – популярных фильм и роликов о природе и хозяйстве нашей страны. Их можно использовать как в урочной, так и внеурочной работе. Они также способствуют повышению географической грамотности, патриотическому и экологическому просвещению и повышению географической культуры:</w:t>
      </w:r>
    </w:p>
    <w:p w:rsidR="00666513" w:rsidRPr="00D87239" w:rsidRDefault="00D75CDA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https://russia.tv/video</w:t>
        </w:r>
      </w:hyperlink>
      <w:r w:rsidRPr="00D87239">
        <w:rPr>
          <w:rFonts w:ascii="Times New Roman" w:hAnsi="Times New Roman" w:cs="Times New Roman"/>
          <w:sz w:val="28"/>
          <w:szCs w:val="28"/>
        </w:rPr>
        <w:t xml:space="preserve"> </w:t>
      </w:r>
      <w:r w:rsidR="00666513" w:rsidRPr="00D8723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666513" w:rsidRPr="00D87239">
        <w:rPr>
          <w:rFonts w:ascii="Times New Roman" w:hAnsi="Times New Roman" w:cs="Times New Roman"/>
          <w:sz w:val="28"/>
          <w:szCs w:val="28"/>
        </w:rPr>
        <w:t xml:space="preserve"> Моя планета. Путешествие по России;</w:t>
      </w:r>
    </w:p>
    <w:p w:rsidR="00DD5046" w:rsidRPr="00D87239" w:rsidRDefault="00D75CDA" w:rsidP="00EB5628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http://www.strana-tv.ru/projects/2</w:t>
        </w:r>
      </w:hyperlink>
      <w:r w:rsidRPr="00D87239">
        <w:rPr>
          <w:rFonts w:ascii="Times New Roman" w:hAnsi="Times New Roman" w:cs="Times New Roman"/>
          <w:sz w:val="28"/>
          <w:szCs w:val="28"/>
        </w:rPr>
        <w:t xml:space="preserve"> </w:t>
      </w:r>
      <w:r w:rsidR="00666513" w:rsidRPr="00D8723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66513" w:rsidRPr="00D87239">
        <w:rPr>
          <w:rFonts w:ascii="Times New Roman" w:hAnsi="Times New Roman" w:cs="Times New Roman"/>
          <w:sz w:val="28"/>
          <w:szCs w:val="28"/>
        </w:rPr>
        <w:t xml:space="preserve"> Телеканал «Страна». Телеканал рассказывает о современной России современным языком с использованием высококачественного видео, 3D графики, </w:t>
      </w:r>
      <w:proofErr w:type="spellStart"/>
      <w:r w:rsidR="00666513" w:rsidRPr="00D87239">
        <w:rPr>
          <w:rFonts w:ascii="Times New Roman" w:hAnsi="Times New Roman" w:cs="Times New Roman"/>
          <w:sz w:val="28"/>
          <w:szCs w:val="28"/>
        </w:rPr>
        <w:t>коптерных</w:t>
      </w:r>
      <w:proofErr w:type="spellEnd"/>
      <w:r w:rsidR="00666513" w:rsidRPr="00D87239">
        <w:rPr>
          <w:rFonts w:ascii="Times New Roman" w:hAnsi="Times New Roman" w:cs="Times New Roman"/>
          <w:sz w:val="28"/>
          <w:szCs w:val="28"/>
        </w:rPr>
        <w:t xml:space="preserve"> съемок</w:t>
      </w:r>
      <w:r w:rsidRPr="00D87239">
        <w:rPr>
          <w:rFonts w:ascii="Times New Roman" w:hAnsi="Times New Roman" w:cs="Times New Roman"/>
          <w:sz w:val="28"/>
          <w:szCs w:val="28"/>
        </w:rPr>
        <w:t xml:space="preserve"> [4]</w:t>
      </w:r>
      <w:r w:rsidR="00666513" w:rsidRPr="00D87239">
        <w:rPr>
          <w:rFonts w:ascii="Times New Roman" w:hAnsi="Times New Roman" w:cs="Times New Roman"/>
          <w:sz w:val="28"/>
          <w:szCs w:val="28"/>
        </w:rPr>
        <w:t>.  В разделе «Природа» можно посмотреть фильмы «Куршская коса», «Астраханский заповедник», «Реки России», «Васюганские болота», «Валаам», «Озеро Троицкое», «Заповедная Россия», «Моря России. Чёрное море» и др.</w:t>
      </w:r>
    </w:p>
    <w:p w:rsidR="007344EC" w:rsidRPr="00D87239" w:rsidRDefault="00543D82" w:rsidP="00E46179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Концепция направлена не только на развитие учебного предмета «География» или развитие географического образования в целом, но и на формирование </w:t>
      </w:r>
      <w:proofErr w:type="gramStart"/>
      <w:r w:rsidRPr="00D87239">
        <w:rPr>
          <w:rFonts w:ascii="Times New Roman" w:hAnsi="Times New Roman" w:cs="Times New Roman"/>
          <w:sz w:val="28"/>
          <w:szCs w:val="28"/>
        </w:rPr>
        <w:t>географической культуры</w:t>
      </w:r>
      <w:proofErr w:type="gramEnd"/>
      <w:r w:rsidRPr="00D87239">
        <w:rPr>
          <w:rFonts w:ascii="Times New Roman" w:hAnsi="Times New Roman" w:cs="Times New Roman"/>
          <w:sz w:val="28"/>
          <w:szCs w:val="28"/>
        </w:rPr>
        <w:t xml:space="preserve"> и популяризация географических знаний на разных уровнях общего образования.</w:t>
      </w:r>
    </w:p>
    <w:p w:rsidR="007344EC" w:rsidRPr="00D87239" w:rsidRDefault="007344EC" w:rsidP="00EB562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BA70B6" w:rsidRPr="00D87239" w:rsidRDefault="007344EC" w:rsidP="00EB5628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t xml:space="preserve">Концепция развития географического образования в российской Федерации. Интернет ресурсы// </w:t>
      </w:r>
      <w:hyperlink r:id="rId17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http://www.rgo.ru</w:t>
        </w:r>
      </w:hyperlink>
    </w:p>
    <w:p w:rsidR="008E6366" w:rsidRPr="00D87239" w:rsidRDefault="000A14CF" w:rsidP="00EB5628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87239">
        <w:rPr>
          <w:rFonts w:ascii="Times New Roman" w:hAnsi="Times New Roman" w:cs="Times New Roman"/>
          <w:sz w:val="28"/>
          <w:szCs w:val="28"/>
        </w:rPr>
        <w:t>Академик. Интернет ресурс/</w:t>
      </w:r>
      <w:proofErr w:type="gramStart"/>
      <w:r w:rsidRPr="00D87239">
        <w:rPr>
          <w:rFonts w:ascii="Times New Roman" w:hAnsi="Times New Roman" w:cs="Times New Roman"/>
          <w:sz w:val="28"/>
          <w:szCs w:val="28"/>
        </w:rPr>
        <w:t xml:space="preserve">/  </w:t>
      </w:r>
      <w:hyperlink r:id="rId18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https://dic.academic.ru</w:t>
        </w:r>
        <w:proofErr w:type="gramEnd"/>
      </w:hyperlink>
    </w:p>
    <w:p w:rsidR="007344EC" w:rsidRPr="00D87239" w:rsidRDefault="008E6366" w:rsidP="00EB5628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239">
        <w:rPr>
          <w:rFonts w:ascii="Times New Roman" w:hAnsi="Times New Roman" w:cs="Times New Roman"/>
          <w:sz w:val="28"/>
          <w:szCs w:val="28"/>
        </w:rPr>
        <w:lastRenderedPageBreak/>
        <w:t>Географический диктант – 2017. Интернет ресурсы/</w:t>
      </w:r>
      <w:proofErr w:type="gramStart"/>
      <w:r w:rsidRPr="00D87239">
        <w:rPr>
          <w:rFonts w:ascii="Times New Roman" w:hAnsi="Times New Roman" w:cs="Times New Roman"/>
          <w:sz w:val="28"/>
          <w:szCs w:val="28"/>
        </w:rPr>
        <w:t xml:space="preserve">/ </w:t>
      </w:r>
      <w:r w:rsidR="000A14CF" w:rsidRPr="00D87239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http://dictant.rgo.ru/</w:t>
        </w:r>
        <w:proofErr w:type="gramEnd"/>
      </w:hyperlink>
      <w:r w:rsidRPr="00D8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13" w:rsidRPr="00D87239" w:rsidRDefault="00D75CDA" w:rsidP="00EB5628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D87239">
          <w:rPr>
            <w:rStyle w:val="a3"/>
            <w:rFonts w:ascii="Times New Roman" w:hAnsi="Times New Roman" w:cs="Times New Roman"/>
            <w:sz w:val="28"/>
            <w:szCs w:val="28"/>
          </w:rPr>
          <w:t>http://www.strana-tv.ru/projects/2</w:t>
        </w:r>
      </w:hyperlink>
      <w:r w:rsidRPr="00D87239">
        <w:rPr>
          <w:rFonts w:ascii="Times New Roman" w:hAnsi="Times New Roman" w:cs="Times New Roman"/>
          <w:sz w:val="28"/>
          <w:szCs w:val="28"/>
        </w:rPr>
        <w:t xml:space="preserve"> - Телеканал «Страна».</w:t>
      </w:r>
    </w:p>
    <w:p w:rsidR="001A69B6" w:rsidRPr="00D87239" w:rsidRDefault="001A69B6" w:rsidP="00EB5628">
      <w:pPr>
        <w:spacing w:line="360" w:lineRule="auto"/>
        <w:ind w:firstLine="851"/>
        <w:contextualSpacing/>
        <w:rPr>
          <w:sz w:val="28"/>
          <w:szCs w:val="28"/>
        </w:rPr>
      </w:pPr>
    </w:p>
    <w:sectPr w:rsidR="001A69B6" w:rsidRPr="00D8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955"/>
    <w:multiLevelType w:val="hybridMultilevel"/>
    <w:tmpl w:val="99B425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67715"/>
    <w:multiLevelType w:val="hybridMultilevel"/>
    <w:tmpl w:val="7F64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24859"/>
    <w:multiLevelType w:val="hybridMultilevel"/>
    <w:tmpl w:val="A22616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78"/>
    <w:rsid w:val="00020DBD"/>
    <w:rsid w:val="00023979"/>
    <w:rsid w:val="000915B4"/>
    <w:rsid w:val="000A14CF"/>
    <w:rsid w:val="001A69B6"/>
    <w:rsid w:val="001D36DE"/>
    <w:rsid w:val="001D4E46"/>
    <w:rsid w:val="001F5854"/>
    <w:rsid w:val="002434BF"/>
    <w:rsid w:val="00273E1A"/>
    <w:rsid w:val="002C651D"/>
    <w:rsid w:val="004500CE"/>
    <w:rsid w:val="0049014D"/>
    <w:rsid w:val="004A029A"/>
    <w:rsid w:val="004C4E01"/>
    <w:rsid w:val="00543D82"/>
    <w:rsid w:val="00577D86"/>
    <w:rsid w:val="005F3A43"/>
    <w:rsid w:val="0066349C"/>
    <w:rsid w:val="00666513"/>
    <w:rsid w:val="006A2A7F"/>
    <w:rsid w:val="00721E4B"/>
    <w:rsid w:val="007344EC"/>
    <w:rsid w:val="007B7915"/>
    <w:rsid w:val="00831276"/>
    <w:rsid w:val="008400B7"/>
    <w:rsid w:val="0087692B"/>
    <w:rsid w:val="008E6366"/>
    <w:rsid w:val="00954196"/>
    <w:rsid w:val="00997417"/>
    <w:rsid w:val="009D57B6"/>
    <w:rsid w:val="00A910FB"/>
    <w:rsid w:val="00AA41E4"/>
    <w:rsid w:val="00AF3E1A"/>
    <w:rsid w:val="00B1612E"/>
    <w:rsid w:val="00B91FC5"/>
    <w:rsid w:val="00BA70B6"/>
    <w:rsid w:val="00C86629"/>
    <w:rsid w:val="00CE6494"/>
    <w:rsid w:val="00CE710D"/>
    <w:rsid w:val="00D75CDA"/>
    <w:rsid w:val="00D85814"/>
    <w:rsid w:val="00D87239"/>
    <w:rsid w:val="00DD5046"/>
    <w:rsid w:val="00E30739"/>
    <w:rsid w:val="00E46179"/>
    <w:rsid w:val="00EB5628"/>
    <w:rsid w:val="00F52046"/>
    <w:rsid w:val="00F81878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2D08-8056-47D6-BC54-48F217DF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0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4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E71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D75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nadsky.info/" TargetMode="External"/><Relationship Id="rId13" Type="http://schemas.openxmlformats.org/officeDocument/2006/relationships/hyperlink" Target="https://mir-olimpiad.ru/" TargetMode="External"/><Relationship Id="rId18" Type="http://schemas.openxmlformats.org/officeDocument/2006/relationships/hyperlink" Target="https://dic.academic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ssm.su" TargetMode="External"/><Relationship Id="rId12" Type="http://schemas.openxmlformats.org/officeDocument/2006/relationships/hyperlink" Target="http://future4you.ru/" TargetMode="External"/><Relationship Id="rId17" Type="http://schemas.openxmlformats.org/officeDocument/2006/relationships/hyperlink" Target="http://www.rg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ana-tv.ru/projects/2" TargetMode="External"/><Relationship Id="rId20" Type="http://schemas.openxmlformats.org/officeDocument/2006/relationships/hyperlink" Target="http://www.strana-tv.ru/projects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uture4you.ru/" TargetMode="External"/><Relationship Id="rId11" Type="http://schemas.openxmlformats.org/officeDocument/2006/relationships/hyperlink" Target="https://rostkonkurs.ru/" TargetMode="External"/><Relationship Id="rId5" Type="http://schemas.openxmlformats.org/officeDocument/2006/relationships/hyperlink" Target="mailto:ross-1000@yandex.ru" TargetMode="External"/><Relationship Id="rId15" Type="http://schemas.openxmlformats.org/officeDocument/2006/relationships/hyperlink" Target="https://russia.tv/video" TargetMode="External"/><Relationship Id="rId10" Type="http://schemas.openxmlformats.org/officeDocument/2006/relationships/hyperlink" Target="http://pedakademy.ru/" TargetMode="External"/><Relationship Id="rId19" Type="http://schemas.openxmlformats.org/officeDocument/2006/relationships/hyperlink" Target="http://dictant.r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graciya.org/" TargetMode="External"/><Relationship Id="rId14" Type="http://schemas.openxmlformats.org/officeDocument/2006/relationships/hyperlink" Target="http://dictant.rg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BVC</cp:lastModifiedBy>
  <cp:revision>33</cp:revision>
  <dcterms:created xsi:type="dcterms:W3CDTF">2018-02-05T09:52:00Z</dcterms:created>
  <dcterms:modified xsi:type="dcterms:W3CDTF">2018-02-07T10:09:00Z</dcterms:modified>
</cp:coreProperties>
</file>