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1A" w:rsidRDefault="00D2741A" w:rsidP="00D2741A">
      <w:pPr>
        <w:spacing w:after="0"/>
        <w:jc w:val="center"/>
        <w:rPr>
          <w:rFonts w:ascii="Times New Roman" w:hAnsi="Times New Roman" w:cs="Times New Roman"/>
          <w:b/>
          <w:sz w:val="28"/>
          <w:szCs w:val="28"/>
        </w:rPr>
      </w:pPr>
      <w:r w:rsidRPr="00643AFF">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обще</w:t>
      </w:r>
      <w:r w:rsidRPr="00643AFF">
        <w:rPr>
          <w:rFonts w:ascii="Times New Roman" w:hAnsi="Times New Roman" w:cs="Times New Roman"/>
          <w:b/>
          <w:sz w:val="28"/>
          <w:szCs w:val="28"/>
        </w:rPr>
        <w:t>образовательное учреждение</w:t>
      </w:r>
    </w:p>
    <w:p w:rsidR="00D2741A" w:rsidRPr="00643AFF" w:rsidRDefault="00D2741A" w:rsidP="00D2741A">
      <w:pPr>
        <w:spacing w:after="0"/>
        <w:jc w:val="center"/>
        <w:rPr>
          <w:rFonts w:ascii="Times New Roman" w:hAnsi="Times New Roman" w:cs="Times New Roman"/>
          <w:b/>
          <w:sz w:val="28"/>
          <w:szCs w:val="28"/>
        </w:rPr>
      </w:pPr>
      <w:r w:rsidRPr="00643AFF">
        <w:rPr>
          <w:rFonts w:ascii="Times New Roman" w:hAnsi="Times New Roman" w:cs="Times New Roman"/>
          <w:b/>
          <w:sz w:val="28"/>
          <w:szCs w:val="28"/>
        </w:rPr>
        <w:t>города Новосибирска «Средняя общеобразовательная школа № 137</w:t>
      </w:r>
      <w:r w:rsidR="006D03E1">
        <w:rPr>
          <w:rFonts w:ascii="Times New Roman" w:hAnsi="Times New Roman" w:cs="Times New Roman"/>
          <w:b/>
          <w:sz w:val="28"/>
          <w:szCs w:val="28"/>
        </w:rPr>
        <w:t>»</w:t>
      </w:r>
    </w:p>
    <w:p w:rsidR="00D2741A" w:rsidRDefault="00D2741A" w:rsidP="00D2741A">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Международный кросскультурный проект</w:t>
      </w:r>
      <w:r w:rsidRPr="002A0027">
        <w:rPr>
          <w:rFonts w:ascii="Times New Roman" w:eastAsia="Times New Roman" w:hAnsi="Times New Roman" w:cs="Times New Roman"/>
          <w:b/>
          <w:sz w:val="40"/>
          <w:szCs w:val="40"/>
        </w:rPr>
        <w:t xml:space="preserve"> </w:t>
      </w:r>
    </w:p>
    <w:p w:rsidR="00D2741A" w:rsidRDefault="00D2741A" w:rsidP="00D2741A">
      <w:pPr>
        <w:spacing w:after="0"/>
        <w:jc w:val="center"/>
        <w:rPr>
          <w:rFonts w:ascii="Times New Roman" w:eastAsia="Times New Roman" w:hAnsi="Times New Roman" w:cs="Times New Roman"/>
          <w:b/>
          <w:sz w:val="52"/>
          <w:szCs w:val="52"/>
        </w:rPr>
      </w:pPr>
      <w:r w:rsidRPr="00C7299D">
        <w:rPr>
          <w:rFonts w:ascii="Times New Roman" w:eastAsia="Times New Roman" w:hAnsi="Times New Roman" w:cs="Times New Roman"/>
          <w:b/>
          <w:sz w:val="52"/>
          <w:szCs w:val="52"/>
        </w:rPr>
        <w:t xml:space="preserve">«Школа </w:t>
      </w:r>
      <w:r>
        <w:rPr>
          <w:rFonts w:ascii="Times New Roman" w:eastAsia="Times New Roman" w:hAnsi="Times New Roman" w:cs="Times New Roman"/>
          <w:b/>
          <w:sz w:val="52"/>
          <w:szCs w:val="52"/>
        </w:rPr>
        <w:t>дружбы</w:t>
      </w:r>
      <w:r w:rsidRPr="00C7299D">
        <w:rPr>
          <w:rFonts w:ascii="Times New Roman" w:eastAsia="Times New Roman" w:hAnsi="Times New Roman" w:cs="Times New Roman"/>
          <w:b/>
          <w:sz w:val="52"/>
          <w:szCs w:val="52"/>
        </w:rPr>
        <w:t>»</w:t>
      </w:r>
    </w:p>
    <w:p w:rsidR="00D2741A" w:rsidRPr="00C7299D" w:rsidRDefault="00D2741A" w:rsidP="00D2741A">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4340860" cy="4095750"/>
            <wp:effectExtent l="19050" t="0" r="2540" b="0"/>
            <wp:docPr id="2" name="Рисунок 1" descr="C:\Documents and Settings\user\Рабочий стол\137\Символика школы\эмблема школ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37\Символика школы\эмблема школы1.jpg"/>
                    <pic:cNvPicPr>
                      <a:picLocks noChangeAspect="1" noChangeArrowheads="1"/>
                    </pic:cNvPicPr>
                  </pic:nvPicPr>
                  <pic:blipFill>
                    <a:blip r:embed="rId8" cstate="print"/>
                    <a:srcRect/>
                    <a:stretch>
                      <a:fillRect/>
                    </a:stretch>
                  </pic:blipFill>
                  <pic:spPr bwMode="auto">
                    <a:xfrm>
                      <a:off x="0" y="0"/>
                      <a:ext cx="4342816" cy="4097595"/>
                    </a:xfrm>
                    <a:prstGeom prst="rect">
                      <a:avLst/>
                    </a:prstGeom>
                    <a:noFill/>
                    <a:ln w="9525">
                      <a:noFill/>
                      <a:miter lim="800000"/>
                      <a:headEnd/>
                      <a:tailEnd/>
                    </a:ln>
                  </pic:spPr>
                </pic:pic>
              </a:graphicData>
            </a:graphic>
          </wp:inline>
        </w:drawing>
      </w:r>
    </w:p>
    <w:p w:rsidR="00AB68E3" w:rsidRDefault="00AB68E3" w:rsidP="00D2741A">
      <w:pPr>
        <w:jc w:val="center"/>
        <w:rPr>
          <w:rFonts w:ascii="Times New Roman" w:eastAsia="Times New Roman" w:hAnsi="Times New Roman" w:cs="Times New Roman"/>
          <w:b/>
          <w:sz w:val="32"/>
          <w:szCs w:val="32"/>
          <w:lang w:val="en-US"/>
        </w:rPr>
      </w:pPr>
    </w:p>
    <w:p w:rsidR="00D2741A" w:rsidRPr="00AA6686" w:rsidRDefault="00D2741A" w:rsidP="00D2741A">
      <w:pPr>
        <w:jc w:val="center"/>
        <w:rPr>
          <w:rFonts w:ascii="Times New Roman" w:eastAsia="Times New Roman" w:hAnsi="Times New Roman" w:cs="Times New Roman"/>
          <w:b/>
          <w:sz w:val="32"/>
          <w:szCs w:val="32"/>
        </w:rPr>
      </w:pPr>
      <w:r w:rsidRPr="00AA6686">
        <w:rPr>
          <w:rFonts w:ascii="Times New Roman" w:eastAsia="Times New Roman" w:hAnsi="Times New Roman" w:cs="Times New Roman"/>
          <w:b/>
          <w:sz w:val="32"/>
          <w:szCs w:val="32"/>
        </w:rPr>
        <w:t>Автор</w:t>
      </w:r>
      <w:r>
        <w:rPr>
          <w:rFonts w:ascii="Times New Roman" w:eastAsia="Times New Roman" w:hAnsi="Times New Roman" w:cs="Times New Roman"/>
          <w:b/>
          <w:sz w:val="32"/>
          <w:szCs w:val="32"/>
        </w:rPr>
        <w:t>ский коллектив</w:t>
      </w:r>
      <w:r w:rsidRPr="00AA6686">
        <w:rPr>
          <w:rFonts w:ascii="Times New Roman" w:eastAsia="Times New Roman" w:hAnsi="Times New Roman" w:cs="Times New Roman"/>
          <w:b/>
          <w:sz w:val="32"/>
          <w:szCs w:val="32"/>
        </w:rPr>
        <w:t xml:space="preserve">: </w:t>
      </w:r>
    </w:p>
    <w:p w:rsidR="00D2741A" w:rsidRPr="003E19B8" w:rsidRDefault="003E19B8" w:rsidP="003902B8">
      <w:pPr>
        <w:pStyle w:val="a5"/>
        <w:numPr>
          <w:ilvl w:val="0"/>
          <w:numId w:val="15"/>
        </w:numPr>
        <w:spacing w:line="240" w:lineRule="auto"/>
        <w:ind w:left="714" w:hanging="357"/>
        <w:rPr>
          <w:rFonts w:ascii="Times New Roman" w:eastAsia="Times New Roman" w:hAnsi="Times New Roman" w:cs="Times New Roman"/>
          <w:b/>
          <w:sz w:val="28"/>
          <w:szCs w:val="28"/>
        </w:rPr>
      </w:pPr>
      <w:r w:rsidRPr="003E19B8">
        <w:rPr>
          <w:rFonts w:ascii="Times New Roman" w:eastAsia="Times New Roman" w:hAnsi="Times New Roman" w:cs="Times New Roman"/>
          <w:b/>
          <w:sz w:val="28"/>
          <w:szCs w:val="28"/>
        </w:rPr>
        <w:t xml:space="preserve">Г.И. Михайличенко - </w:t>
      </w:r>
      <w:r w:rsidR="00CC4C8E" w:rsidRPr="003E19B8">
        <w:rPr>
          <w:rFonts w:ascii="Times New Roman" w:eastAsia="Times New Roman" w:hAnsi="Times New Roman" w:cs="Times New Roman"/>
          <w:b/>
          <w:sz w:val="28"/>
          <w:szCs w:val="28"/>
        </w:rPr>
        <w:t xml:space="preserve">автор и руководитель </w:t>
      </w:r>
      <w:r w:rsidR="00CC4C8E">
        <w:rPr>
          <w:rFonts w:ascii="Times New Roman" w:eastAsia="Times New Roman" w:hAnsi="Times New Roman" w:cs="Times New Roman"/>
          <w:b/>
          <w:sz w:val="28"/>
          <w:szCs w:val="28"/>
        </w:rPr>
        <w:t xml:space="preserve">проекта, </w:t>
      </w:r>
      <w:r w:rsidRPr="003E19B8">
        <w:rPr>
          <w:rFonts w:ascii="Times New Roman" w:eastAsia="Times New Roman" w:hAnsi="Times New Roman" w:cs="Times New Roman"/>
          <w:b/>
          <w:sz w:val="28"/>
          <w:szCs w:val="28"/>
        </w:rPr>
        <w:t>у</w:t>
      </w:r>
      <w:r w:rsidR="00D2741A" w:rsidRPr="003E19B8">
        <w:rPr>
          <w:rFonts w:ascii="Times New Roman" w:eastAsia="Times New Roman" w:hAnsi="Times New Roman" w:cs="Times New Roman"/>
          <w:b/>
          <w:sz w:val="28"/>
          <w:szCs w:val="28"/>
        </w:rPr>
        <w:t xml:space="preserve">читель </w:t>
      </w:r>
      <w:r w:rsidR="00036013">
        <w:rPr>
          <w:rFonts w:ascii="Times New Roman" w:eastAsia="Times New Roman" w:hAnsi="Times New Roman" w:cs="Times New Roman"/>
          <w:b/>
          <w:sz w:val="28"/>
          <w:szCs w:val="28"/>
        </w:rPr>
        <w:t xml:space="preserve">французского и немецкого языков </w:t>
      </w:r>
      <w:r w:rsidR="00D2741A" w:rsidRPr="003E19B8">
        <w:rPr>
          <w:rFonts w:ascii="Times New Roman" w:eastAsia="Times New Roman" w:hAnsi="Times New Roman" w:cs="Times New Roman"/>
          <w:b/>
          <w:sz w:val="28"/>
          <w:szCs w:val="28"/>
        </w:rPr>
        <w:t xml:space="preserve"> высшей квалификационной категории.</w:t>
      </w:r>
    </w:p>
    <w:p w:rsidR="00CC7D73" w:rsidRPr="00CC7D73" w:rsidRDefault="003E19B8" w:rsidP="00CC7D73">
      <w:pPr>
        <w:pStyle w:val="a3"/>
        <w:numPr>
          <w:ilvl w:val="0"/>
          <w:numId w:val="15"/>
        </w:numPr>
        <w:ind w:left="714" w:right="75" w:hanging="357"/>
        <w:jc w:val="both"/>
        <w:rPr>
          <w:b/>
          <w:bCs/>
          <w:color w:val="000000" w:themeColor="text1"/>
          <w:sz w:val="28"/>
          <w:szCs w:val="28"/>
        </w:rPr>
      </w:pPr>
      <w:r w:rsidRPr="003E19B8">
        <w:rPr>
          <w:b/>
          <w:bCs/>
          <w:color w:val="000000" w:themeColor="text1"/>
          <w:sz w:val="28"/>
          <w:szCs w:val="28"/>
        </w:rPr>
        <w:t>Е.М.</w:t>
      </w:r>
      <w:r w:rsidR="00036013">
        <w:rPr>
          <w:b/>
          <w:bCs/>
          <w:color w:val="000000" w:themeColor="text1"/>
          <w:sz w:val="28"/>
          <w:szCs w:val="28"/>
        </w:rPr>
        <w:t xml:space="preserve"> </w:t>
      </w:r>
      <w:r w:rsidRPr="003E19B8">
        <w:rPr>
          <w:b/>
          <w:bCs/>
          <w:color w:val="000000" w:themeColor="text1"/>
          <w:sz w:val="28"/>
          <w:szCs w:val="28"/>
        </w:rPr>
        <w:t>Шаталова</w:t>
      </w:r>
      <w:r w:rsidR="00036013">
        <w:rPr>
          <w:b/>
          <w:bCs/>
          <w:color w:val="000000" w:themeColor="text1"/>
          <w:sz w:val="28"/>
          <w:szCs w:val="28"/>
        </w:rPr>
        <w:t xml:space="preserve"> </w:t>
      </w:r>
      <w:r w:rsidRPr="003E19B8">
        <w:rPr>
          <w:b/>
          <w:bCs/>
          <w:color w:val="000000" w:themeColor="text1"/>
          <w:sz w:val="28"/>
          <w:szCs w:val="28"/>
        </w:rPr>
        <w:t>- соавтор проекта, директор МБОУ СОШ №137</w:t>
      </w:r>
      <w:r w:rsidR="00036013">
        <w:rPr>
          <w:b/>
          <w:bCs/>
          <w:color w:val="000000" w:themeColor="text1"/>
          <w:sz w:val="28"/>
          <w:szCs w:val="28"/>
        </w:rPr>
        <w:t xml:space="preserve"> </w:t>
      </w:r>
      <w:r w:rsidR="006D03E1">
        <w:rPr>
          <w:b/>
          <w:bCs/>
          <w:color w:val="000000" w:themeColor="text1"/>
          <w:sz w:val="28"/>
          <w:szCs w:val="28"/>
        </w:rPr>
        <w:t xml:space="preserve">руководитель </w:t>
      </w:r>
      <w:r w:rsidRPr="003E19B8">
        <w:rPr>
          <w:b/>
          <w:bCs/>
          <w:color w:val="000000" w:themeColor="text1"/>
          <w:sz w:val="28"/>
          <w:szCs w:val="28"/>
        </w:rPr>
        <w:t>высшей квалификационной категории.</w:t>
      </w:r>
    </w:p>
    <w:p w:rsidR="003902B8" w:rsidRDefault="003902B8" w:rsidP="003902B8">
      <w:pPr>
        <w:pStyle w:val="a3"/>
        <w:spacing w:before="0" w:after="0"/>
        <w:ind w:left="714" w:right="74"/>
        <w:rPr>
          <w:b/>
          <w:sz w:val="36"/>
          <w:szCs w:val="36"/>
          <w:lang w:val="en-US"/>
        </w:rPr>
      </w:pPr>
    </w:p>
    <w:p w:rsidR="00AB68E3" w:rsidRDefault="00AB68E3" w:rsidP="003902B8">
      <w:pPr>
        <w:pStyle w:val="a3"/>
        <w:spacing w:before="0" w:after="0"/>
        <w:ind w:left="714" w:right="74"/>
        <w:rPr>
          <w:b/>
          <w:sz w:val="36"/>
          <w:szCs w:val="36"/>
          <w:lang w:val="en-US"/>
        </w:rPr>
      </w:pPr>
    </w:p>
    <w:p w:rsidR="00AB68E3" w:rsidRDefault="00AB68E3" w:rsidP="003902B8">
      <w:pPr>
        <w:pStyle w:val="a3"/>
        <w:spacing w:before="0" w:after="0"/>
        <w:ind w:left="714" w:right="74"/>
        <w:rPr>
          <w:b/>
          <w:sz w:val="36"/>
          <w:szCs w:val="36"/>
          <w:lang w:val="en-US"/>
        </w:rPr>
      </w:pPr>
    </w:p>
    <w:p w:rsidR="00AB68E3" w:rsidRPr="00AB68E3" w:rsidRDefault="00AB68E3" w:rsidP="003902B8">
      <w:pPr>
        <w:pStyle w:val="a3"/>
        <w:spacing w:before="0" w:after="0"/>
        <w:ind w:left="714" w:right="74"/>
        <w:rPr>
          <w:b/>
          <w:sz w:val="36"/>
          <w:szCs w:val="36"/>
          <w:lang w:val="en-US"/>
        </w:rPr>
      </w:pPr>
    </w:p>
    <w:p w:rsidR="00D2741A" w:rsidRDefault="006D03E1" w:rsidP="006D03E1">
      <w:pPr>
        <w:pStyle w:val="a3"/>
        <w:spacing w:line="360" w:lineRule="auto"/>
        <w:ind w:right="75"/>
        <w:rPr>
          <w:b/>
          <w:sz w:val="36"/>
          <w:szCs w:val="36"/>
        </w:rPr>
      </w:pPr>
      <w:r>
        <w:rPr>
          <w:b/>
          <w:sz w:val="36"/>
          <w:szCs w:val="36"/>
        </w:rPr>
        <w:t xml:space="preserve">                               </w:t>
      </w:r>
      <w:r w:rsidR="00D2741A" w:rsidRPr="003902B8">
        <w:rPr>
          <w:b/>
          <w:sz w:val="36"/>
          <w:szCs w:val="36"/>
        </w:rPr>
        <w:t>Новосибирск – 201</w:t>
      </w:r>
      <w:r w:rsidR="00533E31">
        <w:rPr>
          <w:b/>
          <w:sz w:val="36"/>
          <w:szCs w:val="36"/>
          <w:lang w:val="en-US"/>
        </w:rPr>
        <w:t>3</w:t>
      </w:r>
      <w:r w:rsidR="00D2741A" w:rsidRPr="003902B8">
        <w:rPr>
          <w:b/>
          <w:sz w:val="36"/>
          <w:szCs w:val="36"/>
        </w:rPr>
        <w:t xml:space="preserve"> г.</w:t>
      </w:r>
    </w:p>
    <w:p w:rsidR="00024D82" w:rsidRDefault="00024D82" w:rsidP="00203049">
      <w:pPr>
        <w:spacing w:line="240" w:lineRule="auto"/>
        <w:jc w:val="both"/>
        <w:rPr>
          <w:rFonts w:ascii="Times New Roman" w:eastAsia="Times New Roman" w:hAnsi="Times New Roman" w:cs="Times New Roman"/>
          <w:b/>
          <w:sz w:val="36"/>
          <w:szCs w:val="36"/>
          <w:lang w:eastAsia="ru-RU"/>
        </w:rPr>
      </w:pPr>
    </w:p>
    <w:p w:rsidR="00203049" w:rsidRDefault="00203049" w:rsidP="00203049">
      <w:pPr>
        <w:spacing w:line="240" w:lineRule="auto"/>
        <w:jc w:val="both"/>
        <w:rPr>
          <w:rFonts w:ascii="Times New Roman" w:hAnsi="Times New Roman" w:cs="Times New Roman"/>
          <w:sz w:val="32"/>
          <w:szCs w:val="32"/>
          <w:lang w:val="en-US"/>
        </w:rPr>
      </w:pPr>
      <w:r w:rsidRPr="00FD3AC4">
        <w:rPr>
          <w:rFonts w:ascii="Times New Roman" w:hAnsi="Times New Roman" w:cs="Times New Roman"/>
          <w:sz w:val="32"/>
          <w:szCs w:val="32"/>
        </w:rPr>
        <w:t>Содержание</w:t>
      </w:r>
    </w:p>
    <w:p w:rsidR="00203049" w:rsidRDefault="00203049" w:rsidP="00203049">
      <w:pPr>
        <w:pStyle w:val="a5"/>
        <w:numPr>
          <w:ilvl w:val="0"/>
          <w:numId w:val="17"/>
        </w:numPr>
        <w:spacing w:after="0" w:line="360" w:lineRule="auto"/>
        <w:ind w:left="714" w:hanging="357"/>
        <w:jc w:val="both"/>
        <w:rPr>
          <w:rFonts w:ascii="Times New Roman" w:hAnsi="Times New Roman" w:cs="Times New Roman"/>
          <w:sz w:val="28"/>
          <w:szCs w:val="28"/>
        </w:rPr>
      </w:pPr>
      <w:r w:rsidRPr="003A5EEB">
        <w:rPr>
          <w:rFonts w:ascii="Times New Roman" w:hAnsi="Times New Roman" w:cs="Times New Roman"/>
          <w:sz w:val="28"/>
          <w:szCs w:val="28"/>
        </w:rPr>
        <w:t>Цели и задачи</w:t>
      </w:r>
      <w:r w:rsidR="00E031A0">
        <w:rPr>
          <w:rFonts w:ascii="Times New Roman" w:hAnsi="Times New Roman" w:cs="Times New Roman"/>
          <w:sz w:val="28"/>
          <w:szCs w:val="28"/>
        </w:rPr>
        <w:t>, акт</w:t>
      </w:r>
      <w:r w:rsidR="00904FB2">
        <w:rPr>
          <w:rFonts w:ascii="Times New Roman" w:hAnsi="Times New Roman" w:cs="Times New Roman"/>
          <w:sz w:val="28"/>
          <w:szCs w:val="28"/>
        </w:rPr>
        <w:t xml:space="preserve">уальность проекта ……………………………… </w:t>
      </w:r>
      <w:r w:rsidR="003077F9">
        <w:rPr>
          <w:rFonts w:ascii="Times New Roman" w:hAnsi="Times New Roman" w:cs="Times New Roman"/>
          <w:sz w:val="28"/>
          <w:szCs w:val="28"/>
        </w:rPr>
        <w:t>4</w:t>
      </w:r>
    </w:p>
    <w:p w:rsidR="00E031A0" w:rsidRPr="003077F9" w:rsidRDefault="00E031A0" w:rsidP="00E031A0">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 xml:space="preserve">1.1. Идея </w:t>
      </w:r>
      <w:r w:rsidR="00904FB2">
        <w:rPr>
          <w:rFonts w:ascii="Times New Roman" w:hAnsi="Times New Roman" w:cs="Times New Roman"/>
          <w:sz w:val="28"/>
          <w:szCs w:val="28"/>
        </w:rPr>
        <w:t xml:space="preserve">проекта …………………………………………………….. </w:t>
      </w:r>
      <w:r w:rsidR="003077F9">
        <w:rPr>
          <w:rFonts w:ascii="Times New Roman" w:hAnsi="Times New Roman" w:cs="Times New Roman"/>
          <w:sz w:val="28"/>
          <w:szCs w:val="28"/>
        </w:rPr>
        <w:t>5</w:t>
      </w:r>
    </w:p>
    <w:p w:rsidR="00E031A0" w:rsidRPr="003077F9" w:rsidRDefault="00E031A0" w:rsidP="00E031A0">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 xml:space="preserve">1.2. Цели </w:t>
      </w:r>
      <w:r w:rsidR="00C76614">
        <w:rPr>
          <w:rFonts w:ascii="Times New Roman" w:hAnsi="Times New Roman" w:cs="Times New Roman"/>
          <w:sz w:val="28"/>
          <w:szCs w:val="28"/>
        </w:rPr>
        <w:t xml:space="preserve">и задачи ……………………………………………………. </w:t>
      </w:r>
      <w:r w:rsidR="003077F9">
        <w:rPr>
          <w:rFonts w:ascii="Times New Roman" w:hAnsi="Times New Roman" w:cs="Times New Roman"/>
          <w:sz w:val="28"/>
          <w:szCs w:val="28"/>
        </w:rPr>
        <w:t>6</w:t>
      </w:r>
    </w:p>
    <w:p w:rsidR="00E031A0" w:rsidRPr="00462FBD" w:rsidRDefault="00E031A0" w:rsidP="00E031A0">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1.3. Новизн</w:t>
      </w:r>
      <w:r w:rsidR="00C76614">
        <w:rPr>
          <w:rFonts w:ascii="Times New Roman" w:hAnsi="Times New Roman" w:cs="Times New Roman"/>
          <w:sz w:val="28"/>
          <w:szCs w:val="28"/>
        </w:rPr>
        <w:t xml:space="preserve">а проекта …………………………………………………. </w:t>
      </w:r>
      <w:r w:rsidR="00462FBD">
        <w:rPr>
          <w:rFonts w:ascii="Times New Roman" w:hAnsi="Times New Roman" w:cs="Times New Roman"/>
          <w:sz w:val="28"/>
          <w:szCs w:val="28"/>
        </w:rPr>
        <w:t>6</w:t>
      </w:r>
    </w:p>
    <w:p w:rsidR="00203049" w:rsidRDefault="00E031A0"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w:t>
      </w:r>
      <w:r w:rsidR="00203049" w:rsidRPr="003A5EEB">
        <w:rPr>
          <w:rFonts w:ascii="Times New Roman" w:hAnsi="Times New Roman" w:cs="Times New Roman"/>
          <w:sz w:val="28"/>
          <w:szCs w:val="28"/>
        </w:rPr>
        <w:t>проекта</w:t>
      </w:r>
      <w:r w:rsidR="00203049">
        <w:rPr>
          <w:rFonts w:ascii="Times New Roman" w:hAnsi="Times New Roman" w:cs="Times New Roman"/>
          <w:sz w:val="28"/>
          <w:szCs w:val="28"/>
        </w:rPr>
        <w:t xml:space="preserve"> …...……………</w:t>
      </w:r>
      <w:r w:rsidR="003D63EA">
        <w:rPr>
          <w:rFonts w:ascii="Times New Roman" w:hAnsi="Times New Roman" w:cs="Times New Roman"/>
          <w:sz w:val="28"/>
          <w:szCs w:val="28"/>
        </w:rPr>
        <w:t>………………….</w:t>
      </w:r>
      <w:r w:rsidR="00C76614">
        <w:rPr>
          <w:rFonts w:ascii="Times New Roman" w:hAnsi="Times New Roman" w:cs="Times New Roman"/>
          <w:sz w:val="28"/>
          <w:szCs w:val="28"/>
        </w:rPr>
        <w:t xml:space="preserve"> </w:t>
      </w:r>
      <w:r w:rsidR="00462FBD">
        <w:rPr>
          <w:rFonts w:ascii="Times New Roman" w:hAnsi="Times New Roman" w:cs="Times New Roman"/>
          <w:sz w:val="28"/>
          <w:szCs w:val="28"/>
        </w:rPr>
        <w:t>7</w:t>
      </w:r>
    </w:p>
    <w:p w:rsidR="00BA4741" w:rsidRPr="00462FBD" w:rsidRDefault="00E031A0" w:rsidP="00E031A0">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 xml:space="preserve">2.1. </w:t>
      </w:r>
      <w:r w:rsidR="00BA4741">
        <w:rPr>
          <w:rFonts w:ascii="Times New Roman" w:hAnsi="Times New Roman" w:cs="Times New Roman"/>
          <w:sz w:val="28"/>
          <w:szCs w:val="28"/>
        </w:rPr>
        <w:t>Нормативно-правовое</w:t>
      </w:r>
      <w:r w:rsidR="00C76614">
        <w:rPr>
          <w:rFonts w:ascii="Times New Roman" w:hAnsi="Times New Roman" w:cs="Times New Roman"/>
          <w:sz w:val="28"/>
          <w:szCs w:val="28"/>
        </w:rPr>
        <w:t xml:space="preserve"> обеспечение проекта ………………….. </w:t>
      </w:r>
      <w:r w:rsidR="00462FBD">
        <w:rPr>
          <w:rFonts w:ascii="Times New Roman" w:hAnsi="Times New Roman" w:cs="Times New Roman"/>
          <w:sz w:val="28"/>
          <w:szCs w:val="28"/>
        </w:rPr>
        <w:t>7</w:t>
      </w:r>
    </w:p>
    <w:p w:rsidR="00E031A0" w:rsidRPr="00462FBD" w:rsidRDefault="00BA4741" w:rsidP="00E031A0">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 xml:space="preserve">2.2. </w:t>
      </w:r>
      <w:r w:rsidR="00E031A0">
        <w:rPr>
          <w:rFonts w:ascii="Times New Roman" w:hAnsi="Times New Roman" w:cs="Times New Roman"/>
          <w:sz w:val="28"/>
          <w:szCs w:val="28"/>
        </w:rPr>
        <w:t xml:space="preserve">Кадровое обеспечение проекта …………………………………. </w:t>
      </w:r>
      <w:r w:rsidR="00462FBD">
        <w:rPr>
          <w:rFonts w:ascii="Times New Roman" w:hAnsi="Times New Roman" w:cs="Times New Roman"/>
          <w:sz w:val="28"/>
          <w:szCs w:val="28"/>
        </w:rPr>
        <w:t>7</w:t>
      </w:r>
    </w:p>
    <w:p w:rsidR="008F455D" w:rsidRPr="00462FBD" w:rsidRDefault="009971DE" w:rsidP="00E031A0">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2.3</w:t>
      </w:r>
      <w:r w:rsidR="008F455D">
        <w:rPr>
          <w:rFonts w:ascii="Times New Roman" w:hAnsi="Times New Roman" w:cs="Times New Roman"/>
          <w:sz w:val="28"/>
          <w:szCs w:val="28"/>
        </w:rPr>
        <w:t xml:space="preserve">. Материально-техническое обеспечение проекта ……………… </w:t>
      </w:r>
      <w:r w:rsidR="00462FBD">
        <w:rPr>
          <w:rFonts w:ascii="Times New Roman" w:hAnsi="Times New Roman" w:cs="Times New Roman"/>
          <w:sz w:val="28"/>
          <w:szCs w:val="28"/>
        </w:rPr>
        <w:t>8</w:t>
      </w:r>
    </w:p>
    <w:p w:rsidR="00203049" w:rsidRDefault="00F96ED9"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Теоретическое обоснование проекта</w:t>
      </w:r>
      <w:r w:rsidR="00203049" w:rsidRPr="003A5EEB">
        <w:rPr>
          <w:rFonts w:ascii="Times New Roman" w:hAnsi="Times New Roman" w:cs="Times New Roman"/>
          <w:sz w:val="28"/>
          <w:szCs w:val="28"/>
        </w:rPr>
        <w:t>……………………...</w:t>
      </w:r>
      <w:r w:rsidR="006A25DA">
        <w:rPr>
          <w:rFonts w:ascii="Times New Roman" w:hAnsi="Times New Roman" w:cs="Times New Roman"/>
          <w:sz w:val="28"/>
          <w:szCs w:val="28"/>
        </w:rPr>
        <w:t>.................</w:t>
      </w:r>
      <w:r>
        <w:rPr>
          <w:rFonts w:ascii="Times New Roman" w:hAnsi="Times New Roman" w:cs="Times New Roman"/>
          <w:sz w:val="28"/>
          <w:szCs w:val="28"/>
        </w:rPr>
        <w:t xml:space="preserve"> </w:t>
      </w:r>
      <w:r w:rsidR="000315EB">
        <w:rPr>
          <w:rFonts w:ascii="Times New Roman" w:hAnsi="Times New Roman" w:cs="Times New Roman"/>
          <w:sz w:val="28"/>
          <w:szCs w:val="28"/>
          <w:lang w:val="en-US"/>
        </w:rPr>
        <w:t>10</w:t>
      </w:r>
    </w:p>
    <w:p w:rsidR="007E524B" w:rsidRPr="007E524B" w:rsidRDefault="007E524B" w:rsidP="007E524B">
      <w:pPr>
        <w:spacing w:after="0" w:line="360" w:lineRule="auto"/>
        <w:ind w:left="-567" w:firstLine="851"/>
        <w:jc w:val="both"/>
        <w:rPr>
          <w:rFonts w:ascii="Times New Roman" w:hAnsi="Times New Roman" w:cs="Times New Roman"/>
          <w:bCs/>
          <w:sz w:val="28"/>
          <w:szCs w:val="28"/>
        </w:rPr>
      </w:pPr>
      <w:r>
        <w:rPr>
          <w:rFonts w:ascii="Times New Roman" w:hAnsi="Times New Roman" w:cs="Times New Roman"/>
          <w:sz w:val="28"/>
          <w:szCs w:val="28"/>
        </w:rPr>
        <w:t xml:space="preserve">      </w:t>
      </w:r>
      <w:r w:rsidR="00F96ED9">
        <w:rPr>
          <w:rFonts w:ascii="Times New Roman" w:hAnsi="Times New Roman" w:cs="Times New Roman"/>
          <w:sz w:val="28"/>
          <w:szCs w:val="28"/>
        </w:rPr>
        <w:t xml:space="preserve">3.1. </w:t>
      </w:r>
      <w:r w:rsidRPr="007E524B">
        <w:rPr>
          <w:rFonts w:ascii="Times New Roman" w:hAnsi="Times New Roman" w:cs="Times New Roman"/>
          <w:bCs/>
          <w:sz w:val="28"/>
          <w:szCs w:val="28"/>
        </w:rPr>
        <w:t xml:space="preserve">Диалогический подход к формированию кросскультурной </w:t>
      </w:r>
    </w:p>
    <w:p w:rsidR="00F96ED9" w:rsidRPr="00822F2C" w:rsidRDefault="007E524B" w:rsidP="007E524B">
      <w:pPr>
        <w:spacing w:after="0" w:line="360" w:lineRule="auto"/>
        <w:ind w:left="-567" w:firstLine="851"/>
        <w:jc w:val="both"/>
        <w:rPr>
          <w:rFonts w:ascii="Times New Roman" w:hAnsi="Times New Roman" w:cs="Times New Roman"/>
          <w:sz w:val="28"/>
          <w:szCs w:val="28"/>
        </w:rPr>
      </w:pPr>
      <w:r>
        <w:rPr>
          <w:rFonts w:ascii="Times New Roman" w:hAnsi="Times New Roman" w:cs="Times New Roman"/>
          <w:bCs/>
          <w:sz w:val="28"/>
          <w:szCs w:val="28"/>
        </w:rPr>
        <w:t xml:space="preserve">     </w:t>
      </w:r>
      <w:r w:rsidRPr="007E524B">
        <w:rPr>
          <w:rFonts w:ascii="Times New Roman" w:hAnsi="Times New Roman" w:cs="Times New Roman"/>
          <w:bCs/>
          <w:sz w:val="28"/>
          <w:szCs w:val="28"/>
        </w:rPr>
        <w:t xml:space="preserve"> компетентности </w:t>
      </w:r>
      <w:r>
        <w:rPr>
          <w:rFonts w:ascii="Times New Roman" w:hAnsi="Times New Roman" w:cs="Times New Roman"/>
          <w:bCs/>
          <w:sz w:val="28"/>
          <w:szCs w:val="28"/>
        </w:rPr>
        <w:t>………………………………………………………</w:t>
      </w:r>
      <w:r w:rsidR="00C76614">
        <w:rPr>
          <w:rFonts w:ascii="Times New Roman" w:hAnsi="Times New Roman" w:cs="Times New Roman"/>
          <w:bCs/>
          <w:sz w:val="28"/>
          <w:szCs w:val="28"/>
        </w:rPr>
        <w:t>.</w:t>
      </w:r>
      <w:r>
        <w:rPr>
          <w:rFonts w:ascii="Times New Roman" w:hAnsi="Times New Roman" w:cs="Times New Roman"/>
          <w:bCs/>
          <w:sz w:val="28"/>
          <w:szCs w:val="28"/>
        </w:rPr>
        <w:t>.</w:t>
      </w:r>
      <w:r w:rsidR="000315EB" w:rsidRPr="00822F2C">
        <w:rPr>
          <w:rFonts w:ascii="Times New Roman" w:hAnsi="Times New Roman" w:cs="Times New Roman"/>
          <w:bCs/>
          <w:sz w:val="28"/>
          <w:szCs w:val="28"/>
        </w:rPr>
        <w:t>10</w:t>
      </w:r>
    </w:p>
    <w:p w:rsidR="00F96ED9" w:rsidRPr="000315EB" w:rsidRDefault="00F96ED9" w:rsidP="00F96ED9">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 xml:space="preserve">3.2. О роли иностранных языков </w:t>
      </w:r>
      <w:r w:rsidR="00873062">
        <w:rPr>
          <w:rFonts w:ascii="Times New Roman" w:hAnsi="Times New Roman" w:cs="Times New Roman"/>
          <w:sz w:val="28"/>
          <w:szCs w:val="28"/>
        </w:rPr>
        <w:t>в современном мире..</w:t>
      </w:r>
      <w:r>
        <w:rPr>
          <w:rFonts w:ascii="Times New Roman" w:hAnsi="Times New Roman" w:cs="Times New Roman"/>
          <w:sz w:val="28"/>
          <w:szCs w:val="28"/>
        </w:rPr>
        <w:t>…………… 1</w:t>
      </w:r>
      <w:r w:rsidR="000315EB" w:rsidRPr="000315EB">
        <w:rPr>
          <w:rFonts w:ascii="Times New Roman" w:hAnsi="Times New Roman" w:cs="Times New Roman"/>
          <w:sz w:val="28"/>
          <w:szCs w:val="28"/>
        </w:rPr>
        <w:t>5</w:t>
      </w:r>
    </w:p>
    <w:p w:rsidR="00F96ED9" w:rsidRDefault="00F96ED9" w:rsidP="00F96ED9">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3.3. Мультикультурное образование ……………………………… 1</w:t>
      </w:r>
      <w:r w:rsidR="003D63EA">
        <w:rPr>
          <w:rFonts w:ascii="Times New Roman" w:hAnsi="Times New Roman" w:cs="Times New Roman"/>
          <w:sz w:val="28"/>
          <w:szCs w:val="28"/>
        </w:rPr>
        <w:t>7</w:t>
      </w:r>
    </w:p>
    <w:p w:rsidR="00873062" w:rsidRDefault="00873062" w:rsidP="00873062">
      <w:pPr>
        <w:pStyle w:val="a3"/>
        <w:spacing w:before="0" w:after="0" w:line="360" w:lineRule="auto"/>
        <w:ind w:left="709" w:right="75"/>
        <w:jc w:val="both"/>
        <w:rPr>
          <w:sz w:val="28"/>
          <w:szCs w:val="28"/>
        </w:rPr>
      </w:pPr>
      <w:r>
        <w:rPr>
          <w:sz w:val="28"/>
          <w:szCs w:val="28"/>
        </w:rPr>
        <w:t>3.4.</w:t>
      </w:r>
      <w:r w:rsidRPr="00873062">
        <w:rPr>
          <w:b/>
          <w:i/>
          <w:sz w:val="28"/>
          <w:szCs w:val="28"/>
        </w:rPr>
        <w:t xml:space="preserve"> </w:t>
      </w:r>
      <w:r w:rsidRPr="00873062">
        <w:rPr>
          <w:sz w:val="28"/>
          <w:szCs w:val="28"/>
        </w:rPr>
        <w:t xml:space="preserve">О роли школы в </w:t>
      </w:r>
      <w:r w:rsidR="007E524B">
        <w:rPr>
          <w:sz w:val="28"/>
          <w:szCs w:val="28"/>
        </w:rPr>
        <w:t>процессе формирования</w:t>
      </w:r>
      <w:r w:rsidR="007E524B" w:rsidRPr="007E524B">
        <w:rPr>
          <w:sz w:val="28"/>
          <w:szCs w:val="28"/>
        </w:rPr>
        <w:t xml:space="preserve"> </w:t>
      </w:r>
      <w:r w:rsidRPr="00873062">
        <w:rPr>
          <w:sz w:val="28"/>
          <w:szCs w:val="28"/>
        </w:rPr>
        <w:t>кросскультурных компетенций школьников</w:t>
      </w:r>
      <w:r>
        <w:rPr>
          <w:sz w:val="28"/>
          <w:szCs w:val="28"/>
        </w:rPr>
        <w:t xml:space="preserve">…………………………………………… </w:t>
      </w:r>
      <w:r w:rsidR="003D63EA">
        <w:rPr>
          <w:sz w:val="28"/>
          <w:szCs w:val="28"/>
        </w:rPr>
        <w:t>18</w:t>
      </w:r>
    </w:p>
    <w:p w:rsidR="00873062" w:rsidRPr="00873062" w:rsidRDefault="00873062" w:rsidP="00873062">
      <w:pPr>
        <w:pStyle w:val="a3"/>
        <w:spacing w:before="0" w:after="0" w:line="360" w:lineRule="auto"/>
        <w:ind w:left="709" w:right="75"/>
        <w:jc w:val="both"/>
        <w:rPr>
          <w:sz w:val="28"/>
          <w:szCs w:val="28"/>
        </w:rPr>
      </w:pPr>
      <w:r>
        <w:rPr>
          <w:sz w:val="28"/>
          <w:szCs w:val="28"/>
        </w:rPr>
        <w:t xml:space="preserve">3.5. </w:t>
      </w:r>
      <w:r w:rsidRPr="00873062">
        <w:rPr>
          <w:sz w:val="28"/>
          <w:szCs w:val="28"/>
        </w:rPr>
        <w:t>Вывод   по теоретической части проекта</w:t>
      </w:r>
      <w:r>
        <w:rPr>
          <w:sz w:val="28"/>
          <w:szCs w:val="28"/>
        </w:rPr>
        <w:t>………………………. 2</w:t>
      </w:r>
      <w:r w:rsidR="00270596">
        <w:rPr>
          <w:sz w:val="28"/>
          <w:szCs w:val="28"/>
        </w:rPr>
        <w:t>2</w:t>
      </w:r>
    </w:p>
    <w:p w:rsidR="00203049" w:rsidRDefault="00873062"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Содержание и этапы реализации проекта ……………………………2</w:t>
      </w:r>
      <w:r w:rsidR="00270596">
        <w:rPr>
          <w:rFonts w:ascii="Times New Roman" w:hAnsi="Times New Roman" w:cs="Times New Roman"/>
          <w:sz w:val="28"/>
          <w:szCs w:val="28"/>
        </w:rPr>
        <w:t>3</w:t>
      </w:r>
    </w:p>
    <w:p w:rsidR="00774416" w:rsidRDefault="00856888" w:rsidP="00774416">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4.1.</w:t>
      </w:r>
      <w:r w:rsidR="00774416">
        <w:rPr>
          <w:rFonts w:ascii="Times New Roman" w:hAnsi="Times New Roman" w:cs="Times New Roman"/>
          <w:sz w:val="28"/>
          <w:szCs w:val="28"/>
        </w:rPr>
        <w:t>Этапы реализации проекта</w:t>
      </w:r>
      <w:r>
        <w:rPr>
          <w:rFonts w:ascii="Times New Roman" w:hAnsi="Times New Roman" w:cs="Times New Roman"/>
          <w:sz w:val="28"/>
          <w:szCs w:val="28"/>
        </w:rPr>
        <w:t>.</w:t>
      </w:r>
      <w:r w:rsidRPr="00856888">
        <w:rPr>
          <w:rFonts w:ascii="Times New Roman" w:hAnsi="Times New Roman" w:cs="Times New Roman"/>
          <w:sz w:val="28"/>
          <w:szCs w:val="28"/>
        </w:rPr>
        <w:t xml:space="preserve"> </w:t>
      </w:r>
      <w:r>
        <w:rPr>
          <w:rFonts w:ascii="Times New Roman" w:hAnsi="Times New Roman" w:cs="Times New Roman"/>
          <w:sz w:val="28"/>
          <w:szCs w:val="28"/>
        </w:rPr>
        <w:t>Формы</w:t>
      </w:r>
      <w:r w:rsidRPr="00856888">
        <w:rPr>
          <w:rFonts w:ascii="Times New Roman" w:hAnsi="Times New Roman" w:cs="Times New Roman"/>
          <w:sz w:val="28"/>
          <w:szCs w:val="28"/>
        </w:rPr>
        <w:t xml:space="preserve"> </w:t>
      </w:r>
      <w:r w:rsidR="00024D82">
        <w:rPr>
          <w:rFonts w:ascii="Times New Roman" w:hAnsi="Times New Roman" w:cs="Times New Roman"/>
          <w:sz w:val="28"/>
          <w:szCs w:val="28"/>
        </w:rPr>
        <w:t xml:space="preserve">организации </w:t>
      </w:r>
      <w:r w:rsidR="00B23DAE">
        <w:rPr>
          <w:rFonts w:ascii="Times New Roman" w:hAnsi="Times New Roman" w:cs="Times New Roman"/>
          <w:sz w:val="28"/>
          <w:szCs w:val="28"/>
        </w:rPr>
        <w:t xml:space="preserve">деятельности </w:t>
      </w:r>
      <w:r w:rsidR="00774416">
        <w:rPr>
          <w:rFonts w:ascii="Times New Roman" w:hAnsi="Times New Roman" w:cs="Times New Roman"/>
          <w:sz w:val="28"/>
          <w:szCs w:val="28"/>
        </w:rPr>
        <w:t>………………</w:t>
      </w:r>
      <w:r w:rsidR="00024D82">
        <w:rPr>
          <w:rFonts w:ascii="Times New Roman" w:hAnsi="Times New Roman" w:cs="Times New Roman"/>
          <w:sz w:val="28"/>
          <w:szCs w:val="28"/>
        </w:rPr>
        <w:t>………………………………………………………….</w:t>
      </w:r>
      <w:r w:rsidR="00774416">
        <w:rPr>
          <w:rFonts w:ascii="Times New Roman" w:hAnsi="Times New Roman" w:cs="Times New Roman"/>
          <w:sz w:val="28"/>
          <w:szCs w:val="28"/>
        </w:rPr>
        <w:t>2</w:t>
      </w:r>
      <w:r w:rsidR="00270596">
        <w:rPr>
          <w:rFonts w:ascii="Times New Roman" w:hAnsi="Times New Roman" w:cs="Times New Roman"/>
          <w:sz w:val="28"/>
          <w:szCs w:val="28"/>
        </w:rPr>
        <w:t>3</w:t>
      </w:r>
    </w:p>
    <w:p w:rsidR="00774416" w:rsidRDefault="00B23DAE" w:rsidP="00774416">
      <w:pPr>
        <w:pStyle w:val="a5"/>
        <w:spacing w:after="0" w:line="360" w:lineRule="auto"/>
        <w:ind w:left="714"/>
        <w:jc w:val="both"/>
        <w:rPr>
          <w:rFonts w:ascii="Times New Roman" w:hAnsi="Times New Roman" w:cs="Times New Roman"/>
          <w:sz w:val="28"/>
          <w:szCs w:val="28"/>
        </w:rPr>
      </w:pPr>
      <w:r>
        <w:rPr>
          <w:rFonts w:ascii="Times New Roman" w:hAnsi="Times New Roman" w:cs="Times New Roman"/>
          <w:sz w:val="28"/>
          <w:szCs w:val="28"/>
        </w:rPr>
        <w:t>4.2</w:t>
      </w:r>
      <w:r w:rsidR="00774416">
        <w:rPr>
          <w:rFonts w:ascii="Times New Roman" w:hAnsi="Times New Roman" w:cs="Times New Roman"/>
          <w:sz w:val="28"/>
          <w:szCs w:val="28"/>
        </w:rPr>
        <w:t>. Технология проведения мероприятий …………………………</w:t>
      </w:r>
      <w:r w:rsidR="00270596">
        <w:rPr>
          <w:rFonts w:ascii="Times New Roman" w:hAnsi="Times New Roman" w:cs="Times New Roman"/>
          <w:sz w:val="28"/>
          <w:szCs w:val="28"/>
        </w:rPr>
        <w:t xml:space="preserve"> 24</w:t>
      </w:r>
    </w:p>
    <w:p w:rsidR="00774416" w:rsidRPr="000315EB" w:rsidRDefault="006A25DA"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Ожидаемые </w:t>
      </w:r>
      <w:r w:rsidR="00270596">
        <w:rPr>
          <w:rFonts w:ascii="Times New Roman" w:hAnsi="Times New Roman" w:cs="Times New Roman"/>
          <w:sz w:val="28"/>
          <w:szCs w:val="28"/>
        </w:rPr>
        <w:t>результаты ……………………………………………… 26</w:t>
      </w:r>
    </w:p>
    <w:p w:rsidR="000315EB" w:rsidRPr="000315EB" w:rsidRDefault="000315EB"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Полученные результаты …………………………………………….27</w:t>
      </w:r>
    </w:p>
    <w:p w:rsidR="006A25DA" w:rsidRDefault="006A25DA"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Возможные риски и пути их преодоления ………………………… </w:t>
      </w:r>
      <w:r w:rsidR="000315EB">
        <w:rPr>
          <w:rFonts w:ascii="Times New Roman" w:hAnsi="Times New Roman" w:cs="Times New Roman"/>
          <w:sz w:val="28"/>
          <w:szCs w:val="28"/>
        </w:rPr>
        <w:t>28</w:t>
      </w:r>
    </w:p>
    <w:p w:rsidR="00203049" w:rsidRDefault="00203049"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Список литературы …………………………………………………..</w:t>
      </w:r>
      <w:r w:rsidR="000315EB">
        <w:rPr>
          <w:rFonts w:ascii="Times New Roman" w:hAnsi="Times New Roman" w:cs="Times New Roman"/>
          <w:sz w:val="28"/>
          <w:szCs w:val="28"/>
        </w:rPr>
        <w:t>29</w:t>
      </w:r>
    </w:p>
    <w:p w:rsidR="00203049" w:rsidRDefault="00203049" w:rsidP="00203049">
      <w:pPr>
        <w:pStyle w:val="a5"/>
        <w:numPr>
          <w:ilvl w:val="0"/>
          <w:numId w:val="17"/>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Приложение …………………………………………………………..</w:t>
      </w:r>
      <w:r w:rsidR="00F06F61">
        <w:rPr>
          <w:rFonts w:ascii="Times New Roman" w:hAnsi="Times New Roman" w:cs="Times New Roman"/>
          <w:sz w:val="28"/>
          <w:szCs w:val="28"/>
        </w:rPr>
        <w:t>3</w:t>
      </w:r>
      <w:r w:rsidR="000315EB">
        <w:rPr>
          <w:rFonts w:ascii="Times New Roman" w:hAnsi="Times New Roman" w:cs="Times New Roman"/>
          <w:sz w:val="28"/>
          <w:szCs w:val="28"/>
        </w:rPr>
        <w:t>4</w:t>
      </w:r>
    </w:p>
    <w:p w:rsidR="00203049" w:rsidRDefault="000F3F6A" w:rsidP="00203049">
      <w:pPr>
        <w:pStyle w:val="a5"/>
        <w:spacing w:after="0" w:line="360" w:lineRule="auto"/>
        <w:ind w:left="792"/>
        <w:jc w:val="both"/>
        <w:rPr>
          <w:rFonts w:ascii="Times New Roman" w:hAnsi="Times New Roman" w:cs="Times New Roman"/>
          <w:sz w:val="28"/>
          <w:szCs w:val="28"/>
        </w:rPr>
      </w:pPr>
      <w:r>
        <w:rPr>
          <w:rFonts w:ascii="Times New Roman" w:hAnsi="Times New Roman" w:cs="Times New Roman"/>
          <w:sz w:val="28"/>
          <w:szCs w:val="28"/>
        </w:rPr>
        <w:t>9</w:t>
      </w:r>
      <w:r w:rsidR="00203049">
        <w:rPr>
          <w:rFonts w:ascii="Times New Roman" w:hAnsi="Times New Roman" w:cs="Times New Roman"/>
          <w:sz w:val="28"/>
          <w:szCs w:val="28"/>
        </w:rPr>
        <w:t xml:space="preserve">.1. </w:t>
      </w:r>
      <w:r w:rsidR="008B3FD1">
        <w:rPr>
          <w:rFonts w:ascii="Times New Roman" w:hAnsi="Times New Roman" w:cs="Times New Roman"/>
          <w:sz w:val="28"/>
          <w:szCs w:val="28"/>
        </w:rPr>
        <w:t xml:space="preserve">Приложение 1. </w:t>
      </w:r>
      <w:r w:rsidR="00F06F61">
        <w:rPr>
          <w:rFonts w:ascii="Times New Roman" w:hAnsi="Times New Roman" w:cs="Times New Roman"/>
          <w:sz w:val="28"/>
          <w:szCs w:val="28"/>
        </w:rPr>
        <w:t>Письмо-обращение</w:t>
      </w:r>
      <w:r w:rsidR="00203049">
        <w:rPr>
          <w:rFonts w:ascii="Times New Roman" w:hAnsi="Times New Roman" w:cs="Times New Roman"/>
          <w:sz w:val="28"/>
          <w:szCs w:val="28"/>
        </w:rPr>
        <w:t xml:space="preserve"> ………………</w:t>
      </w:r>
      <w:r w:rsidR="008B3FD1">
        <w:rPr>
          <w:rFonts w:ascii="Times New Roman" w:hAnsi="Times New Roman" w:cs="Times New Roman"/>
          <w:sz w:val="28"/>
          <w:szCs w:val="28"/>
        </w:rPr>
        <w:t>……………</w:t>
      </w:r>
      <w:r w:rsidR="00F06F61">
        <w:rPr>
          <w:rFonts w:ascii="Times New Roman" w:hAnsi="Times New Roman" w:cs="Times New Roman"/>
          <w:sz w:val="28"/>
          <w:szCs w:val="28"/>
        </w:rPr>
        <w:t>3</w:t>
      </w:r>
      <w:r w:rsidR="000315EB">
        <w:rPr>
          <w:rFonts w:ascii="Times New Roman" w:hAnsi="Times New Roman" w:cs="Times New Roman"/>
          <w:sz w:val="28"/>
          <w:szCs w:val="28"/>
        </w:rPr>
        <w:t>4</w:t>
      </w:r>
    </w:p>
    <w:p w:rsidR="00203049" w:rsidRDefault="000F3F6A" w:rsidP="00203049">
      <w:pPr>
        <w:pStyle w:val="a5"/>
        <w:spacing w:after="0" w:line="360" w:lineRule="auto"/>
        <w:ind w:left="792"/>
        <w:jc w:val="both"/>
        <w:rPr>
          <w:rFonts w:ascii="Times New Roman" w:hAnsi="Times New Roman" w:cs="Times New Roman"/>
          <w:sz w:val="28"/>
          <w:szCs w:val="28"/>
        </w:rPr>
      </w:pPr>
      <w:r>
        <w:rPr>
          <w:rFonts w:ascii="Times New Roman" w:hAnsi="Times New Roman" w:cs="Times New Roman"/>
          <w:sz w:val="28"/>
          <w:szCs w:val="28"/>
        </w:rPr>
        <w:t>9</w:t>
      </w:r>
      <w:r w:rsidR="00203049">
        <w:rPr>
          <w:rFonts w:ascii="Times New Roman" w:hAnsi="Times New Roman" w:cs="Times New Roman"/>
          <w:sz w:val="28"/>
          <w:szCs w:val="28"/>
        </w:rPr>
        <w:t xml:space="preserve">.2. Приложение </w:t>
      </w:r>
      <w:r w:rsidR="008B3FD1">
        <w:rPr>
          <w:rFonts w:ascii="Times New Roman" w:hAnsi="Times New Roman" w:cs="Times New Roman"/>
          <w:sz w:val="28"/>
          <w:szCs w:val="28"/>
        </w:rPr>
        <w:t>2</w:t>
      </w:r>
      <w:r w:rsidR="00203049" w:rsidRPr="00C254FE">
        <w:rPr>
          <w:rFonts w:ascii="Times New Roman" w:hAnsi="Times New Roman" w:cs="Times New Roman"/>
          <w:sz w:val="28"/>
          <w:szCs w:val="28"/>
        </w:rPr>
        <w:t xml:space="preserve">. </w:t>
      </w:r>
      <w:r w:rsidR="009F4748">
        <w:rPr>
          <w:rFonts w:ascii="Times New Roman" w:hAnsi="Times New Roman" w:cs="Times New Roman"/>
          <w:sz w:val="28"/>
          <w:szCs w:val="28"/>
        </w:rPr>
        <w:t>Описание  мероприятий</w:t>
      </w:r>
      <w:r w:rsidR="008B3FD1">
        <w:rPr>
          <w:rFonts w:ascii="Times New Roman" w:hAnsi="Times New Roman" w:cs="Times New Roman"/>
          <w:sz w:val="28"/>
          <w:szCs w:val="28"/>
        </w:rPr>
        <w:t xml:space="preserve"> 2010-2011</w:t>
      </w:r>
      <w:r w:rsidR="009F4748">
        <w:rPr>
          <w:rFonts w:ascii="Times New Roman" w:hAnsi="Times New Roman" w:cs="Times New Roman"/>
          <w:sz w:val="28"/>
          <w:szCs w:val="28"/>
        </w:rPr>
        <w:t>уч.</w:t>
      </w:r>
      <w:r w:rsidR="00E00015" w:rsidRPr="00CF4FD0">
        <w:rPr>
          <w:rFonts w:ascii="Times New Roman" w:hAnsi="Times New Roman" w:cs="Times New Roman"/>
          <w:sz w:val="28"/>
          <w:szCs w:val="28"/>
        </w:rPr>
        <w:t xml:space="preserve"> </w:t>
      </w:r>
      <w:r w:rsidR="009F4748">
        <w:rPr>
          <w:rFonts w:ascii="Times New Roman" w:hAnsi="Times New Roman" w:cs="Times New Roman"/>
          <w:sz w:val="28"/>
          <w:szCs w:val="28"/>
        </w:rPr>
        <w:t>года …</w:t>
      </w:r>
      <w:r w:rsidR="000315EB">
        <w:rPr>
          <w:rFonts w:ascii="Times New Roman" w:hAnsi="Times New Roman" w:cs="Times New Roman"/>
          <w:sz w:val="28"/>
          <w:szCs w:val="28"/>
        </w:rPr>
        <w:t xml:space="preserve"> 35</w:t>
      </w:r>
    </w:p>
    <w:p w:rsidR="008B3FD1" w:rsidRPr="009F5F17" w:rsidRDefault="000F3F6A" w:rsidP="00203049">
      <w:pPr>
        <w:pStyle w:val="a5"/>
        <w:spacing w:after="0" w:line="360" w:lineRule="auto"/>
        <w:ind w:left="792"/>
        <w:jc w:val="both"/>
        <w:rPr>
          <w:rFonts w:ascii="Times New Roman" w:hAnsi="Times New Roman" w:cs="Times New Roman"/>
          <w:sz w:val="28"/>
          <w:szCs w:val="28"/>
        </w:rPr>
      </w:pPr>
      <w:r>
        <w:rPr>
          <w:rFonts w:ascii="Times New Roman" w:hAnsi="Times New Roman" w:cs="Times New Roman"/>
          <w:sz w:val="28"/>
          <w:szCs w:val="28"/>
        </w:rPr>
        <w:lastRenderedPageBreak/>
        <w:t>9</w:t>
      </w:r>
      <w:r w:rsidR="008B3FD1">
        <w:rPr>
          <w:rFonts w:ascii="Times New Roman" w:hAnsi="Times New Roman" w:cs="Times New Roman"/>
          <w:sz w:val="28"/>
          <w:szCs w:val="28"/>
        </w:rPr>
        <w:t xml:space="preserve">.3. Приложение 3. </w:t>
      </w:r>
      <w:r w:rsidR="009F4748">
        <w:rPr>
          <w:rFonts w:ascii="Times New Roman" w:hAnsi="Times New Roman" w:cs="Times New Roman"/>
          <w:sz w:val="28"/>
          <w:szCs w:val="28"/>
        </w:rPr>
        <w:t>Описание мероприятий</w:t>
      </w:r>
      <w:r w:rsidR="008B3FD1">
        <w:rPr>
          <w:rFonts w:ascii="Times New Roman" w:hAnsi="Times New Roman" w:cs="Times New Roman"/>
          <w:sz w:val="28"/>
          <w:szCs w:val="28"/>
        </w:rPr>
        <w:t xml:space="preserve"> 2011-2012 </w:t>
      </w:r>
      <w:r w:rsidR="009F4748">
        <w:rPr>
          <w:rFonts w:ascii="Times New Roman" w:hAnsi="Times New Roman" w:cs="Times New Roman"/>
          <w:sz w:val="28"/>
          <w:szCs w:val="28"/>
        </w:rPr>
        <w:t>уч.</w:t>
      </w:r>
      <w:r w:rsidR="00E00015" w:rsidRPr="00CF4FD0">
        <w:rPr>
          <w:rFonts w:ascii="Times New Roman" w:hAnsi="Times New Roman" w:cs="Times New Roman"/>
          <w:sz w:val="28"/>
          <w:szCs w:val="28"/>
        </w:rPr>
        <w:t xml:space="preserve"> </w:t>
      </w:r>
      <w:r w:rsidR="009F4748">
        <w:rPr>
          <w:rFonts w:ascii="Times New Roman" w:hAnsi="Times New Roman" w:cs="Times New Roman"/>
          <w:sz w:val="28"/>
          <w:szCs w:val="28"/>
        </w:rPr>
        <w:t xml:space="preserve">года </w:t>
      </w:r>
      <w:r w:rsidR="00822F2C">
        <w:rPr>
          <w:rFonts w:ascii="Times New Roman" w:hAnsi="Times New Roman" w:cs="Times New Roman"/>
          <w:sz w:val="28"/>
          <w:szCs w:val="28"/>
        </w:rPr>
        <w:t>… 5</w:t>
      </w:r>
      <w:r w:rsidR="00822F2C" w:rsidRPr="009F5F17">
        <w:rPr>
          <w:rFonts w:ascii="Times New Roman" w:hAnsi="Times New Roman" w:cs="Times New Roman"/>
          <w:sz w:val="28"/>
          <w:szCs w:val="28"/>
        </w:rPr>
        <w:t>9</w:t>
      </w:r>
    </w:p>
    <w:p w:rsidR="000F3F6A" w:rsidRPr="00A90933" w:rsidRDefault="000F3F6A" w:rsidP="00203049">
      <w:pPr>
        <w:pStyle w:val="a5"/>
        <w:spacing w:after="0" w:line="360" w:lineRule="auto"/>
        <w:ind w:left="792"/>
        <w:jc w:val="both"/>
        <w:rPr>
          <w:rFonts w:ascii="Times New Roman" w:hAnsi="Times New Roman" w:cs="Times New Roman"/>
          <w:sz w:val="28"/>
          <w:szCs w:val="28"/>
        </w:rPr>
      </w:pPr>
      <w:r w:rsidRPr="00A90933">
        <w:rPr>
          <w:rFonts w:ascii="Times New Roman" w:hAnsi="Times New Roman" w:cs="Times New Roman"/>
          <w:sz w:val="28"/>
          <w:szCs w:val="28"/>
        </w:rPr>
        <w:t>9</w:t>
      </w:r>
      <w:r w:rsidR="00B23DAE" w:rsidRPr="00A90933">
        <w:rPr>
          <w:rFonts w:ascii="Times New Roman" w:hAnsi="Times New Roman" w:cs="Times New Roman"/>
          <w:sz w:val="28"/>
          <w:szCs w:val="28"/>
        </w:rPr>
        <w:t>.4.</w:t>
      </w:r>
      <w:r w:rsidRPr="00A90933">
        <w:rPr>
          <w:rFonts w:ascii="Times New Roman" w:hAnsi="Times New Roman" w:cs="Times New Roman"/>
          <w:sz w:val="28"/>
          <w:szCs w:val="28"/>
        </w:rPr>
        <w:t xml:space="preserve"> </w:t>
      </w:r>
      <w:r w:rsidR="00203049" w:rsidRPr="00A90933">
        <w:rPr>
          <w:rFonts w:ascii="Times New Roman" w:hAnsi="Times New Roman" w:cs="Times New Roman"/>
          <w:sz w:val="28"/>
          <w:szCs w:val="28"/>
        </w:rPr>
        <w:t xml:space="preserve">Приложение </w:t>
      </w:r>
      <w:r w:rsidR="009F4748" w:rsidRPr="00A90933">
        <w:rPr>
          <w:rFonts w:ascii="Times New Roman" w:hAnsi="Times New Roman" w:cs="Times New Roman"/>
          <w:sz w:val="28"/>
          <w:szCs w:val="28"/>
        </w:rPr>
        <w:t>4</w:t>
      </w:r>
      <w:r w:rsidR="00203049" w:rsidRPr="00A90933">
        <w:rPr>
          <w:rFonts w:ascii="Times New Roman" w:hAnsi="Times New Roman" w:cs="Times New Roman"/>
          <w:sz w:val="28"/>
          <w:szCs w:val="28"/>
        </w:rPr>
        <w:t xml:space="preserve">. </w:t>
      </w:r>
      <w:r w:rsidRPr="00A90933">
        <w:rPr>
          <w:rFonts w:ascii="Times New Roman" w:hAnsi="Times New Roman" w:cs="Times New Roman"/>
          <w:sz w:val="28"/>
          <w:szCs w:val="28"/>
        </w:rPr>
        <w:t>Описание мероприятий 2012-2013 уч. года ...90</w:t>
      </w:r>
    </w:p>
    <w:p w:rsidR="000F3F6A" w:rsidRDefault="000F3F6A" w:rsidP="00203049">
      <w:pPr>
        <w:pStyle w:val="a5"/>
        <w:spacing w:after="0" w:line="360" w:lineRule="auto"/>
        <w:ind w:left="792"/>
        <w:jc w:val="both"/>
        <w:rPr>
          <w:rFonts w:ascii="Times New Roman" w:hAnsi="Times New Roman" w:cs="Times New Roman"/>
          <w:sz w:val="28"/>
          <w:szCs w:val="28"/>
        </w:rPr>
      </w:pPr>
      <w:r>
        <w:rPr>
          <w:rFonts w:ascii="Times New Roman" w:hAnsi="Times New Roman" w:cs="Times New Roman"/>
          <w:sz w:val="28"/>
          <w:szCs w:val="28"/>
        </w:rPr>
        <w:t>9.5.</w:t>
      </w:r>
      <w:r w:rsidRPr="000F3F6A">
        <w:rPr>
          <w:rFonts w:ascii="Times New Roman" w:hAnsi="Times New Roman" w:cs="Times New Roman"/>
          <w:sz w:val="28"/>
          <w:szCs w:val="28"/>
        </w:rPr>
        <w:t xml:space="preserve"> </w:t>
      </w:r>
      <w:r>
        <w:rPr>
          <w:rFonts w:ascii="Times New Roman" w:hAnsi="Times New Roman" w:cs="Times New Roman"/>
          <w:sz w:val="28"/>
          <w:szCs w:val="28"/>
        </w:rPr>
        <w:t>Приложение5.</w:t>
      </w:r>
      <w:r w:rsidR="00B23DAE">
        <w:rPr>
          <w:rFonts w:ascii="Times New Roman" w:hAnsi="Times New Roman" w:cs="Times New Roman"/>
          <w:sz w:val="28"/>
          <w:szCs w:val="28"/>
        </w:rPr>
        <w:t>Поч</w:t>
      </w:r>
      <w:r w:rsidR="006D03E1">
        <w:rPr>
          <w:rFonts w:ascii="Times New Roman" w:hAnsi="Times New Roman" w:cs="Times New Roman"/>
          <w:sz w:val="28"/>
          <w:szCs w:val="28"/>
        </w:rPr>
        <w:t>етные граждане территории «Школа</w:t>
      </w:r>
      <w:r w:rsidR="00B23DAE">
        <w:rPr>
          <w:rFonts w:ascii="Times New Roman" w:hAnsi="Times New Roman" w:cs="Times New Roman"/>
          <w:sz w:val="28"/>
          <w:szCs w:val="28"/>
        </w:rPr>
        <w:t xml:space="preserve"> дружбы»</w:t>
      </w:r>
      <w:r>
        <w:rPr>
          <w:rFonts w:ascii="Times New Roman" w:hAnsi="Times New Roman" w:cs="Times New Roman"/>
          <w:sz w:val="28"/>
          <w:szCs w:val="28"/>
        </w:rPr>
        <w:t xml:space="preserve"> ………………………………………………………... …................. 97</w:t>
      </w:r>
    </w:p>
    <w:p w:rsidR="00203049" w:rsidRDefault="000F3F6A" w:rsidP="00203049">
      <w:pPr>
        <w:pStyle w:val="a5"/>
        <w:spacing w:after="0" w:line="360" w:lineRule="auto"/>
        <w:ind w:left="792"/>
        <w:jc w:val="both"/>
        <w:rPr>
          <w:rFonts w:ascii="Times New Roman" w:hAnsi="Times New Roman" w:cs="Times New Roman"/>
          <w:sz w:val="28"/>
          <w:szCs w:val="28"/>
        </w:rPr>
      </w:pPr>
      <w:r>
        <w:rPr>
          <w:rFonts w:ascii="Times New Roman" w:hAnsi="Times New Roman" w:cs="Times New Roman"/>
          <w:sz w:val="28"/>
          <w:szCs w:val="28"/>
        </w:rPr>
        <w:t>9.6</w:t>
      </w:r>
      <w:r w:rsidR="006D03E1">
        <w:rPr>
          <w:rFonts w:ascii="Times New Roman" w:hAnsi="Times New Roman" w:cs="Times New Roman"/>
          <w:sz w:val="28"/>
          <w:szCs w:val="28"/>
        </w:rPr>
        <w:t>.Приложение</w:t>
      </w:r>
      <w:r>
        <w:rPr>
          <w:rFonts w:ascii="Times New Roman" w:hAnsi="Times New Roman" w:cs="Times New Roman"/>
          <w:sz w:val="28"/>
          <w:szCs w:val="28"/>
        </w:rPr>
        <w:t>6</w:t>
      </w:r>
      <w:r w:rsidR="006D03E1">
        <w:rPr>
          <w:rFonts w:ascii="Times New Roman" w:hAnsi="Times New Roman" w:cs="Times New Roman"/>
          <w:sz w:val="28"/>
          <w:szCs w:val="28"/>
        </w:rPr>
        <w:t>.Информ</w:t>
      </w:r>
      <w:r>
        <w:rPr>
          <w:rFonts w:ascii="Times New Roman" w:hAnsi="Times New Roman" w:cs="Times New Roman"/>
          <w:sz w:val="28"/>
          <w:szCs w:val="28"/>
        </w:rPr>
        <w:t>ационные ресурсы проекта…………..104</w:t>
      </w:r>
    </w:p>
    <w:p w:rsidR="00856888" w:rsidRPr="00CF4FD0" w:rsidRDefault="006D03E1" w:rsidP="006D03E1">
      <w:pPr>
        <w:spacing w:before="30" w:after="30" w:line="240" w:lineRule="auto"/>
        <w:jc w:val="both"/>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                      </w:t>
      </w: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856888" w:rsidRPr="00CF4FD0" w:rsidRDefault="00856888" w:rsidP="006D03E1">
      <w:pPr>
        <w:spacing w:before="30" w:after="30" w:line="240" w:lineRule="auto"/>
        <w:jc w:val="both"/>
        <w:rPr>
          <w:rFonts w:ascii="Times New Roman" w:eastAsia="Times New Roman" w:hAnsi="Times New Roman" w:cs="Times New Roman"/>
          <w:b/>
          <w:bCs/>
          <w:sz w:val="48"/>
          <w:szCs w:val="48"/>
          <w:lang w:eastAsia="ru-RU"/>
        </w:rPr>
      </w:pPr>
    </w:p>
    <w:p w:rsidR="00F43CD5" w:rsidRDefault="00F43CD5" w:rsidP="00F13B07">
      <w:pPr>
        <w:spacing w:before="30" w:after="30" w:line="240" w:lineRule="auto"/>
        <w:jc w:val="both"/>
        <w:rPr>
          <w:rFonts w:ascii="Times New Roman" w:eastAsia="Times New Roman" w:hAnsi="Times New Roman" w:cs="Times New Roman"/>
          <w:b/>
          <w:bCs/>
          <w:sz w:val="48"/>
          <w:szCs w:val="48"/>
          <w:lang w:val="en-US" w:eastAsia="ru-RU"/>
        </w:rPr>
      </w:pPr>
    </w:p>
    <w:p w:rsidR="00AB68E3" w:rsidRPr="00AB68E3" w:rsidRDefault="00AB68E3" w:rsidP="00F13B07">
      <w:pPr>
        <w:spacing w:before="30" w:after="30" w:line="240" w:lineRule="auto"/>
        <w:jc w:val="both"/>
        <w:rPr>
          <w:rFonts w:ascii="Times New Roman" w:eastAsia="Times New Roman" w:hAnsi="Times New Roman" w:cs="Times New Roman"/>
          <w:b/>
          <w:bCs/>
          <w:sz w:val="28"/>
          <w:szCs w:val="28"/>
          <w:lang w:val="en-US" w:eastAsia="ru-RU"/>
        </w:rPr>
      </w:pPr>
    </w:p>
    <w:p w:rsidR="00F13B07" w:rsidRDefault="009F5F17" w:rsidP="00F13B07">
      <w:pPr>
        <w:spacing w:before="30" w:after="3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1B34C0" w:rsidRPr="00067836">
        <w:rPr>
          <w:rFonts w:ascii="Times New Roman" w:eastAsia="Times New Roman" w:hAnsi="Times New Roman" w:cs="Times New Roman"/>
          <w:b/>
          <w:bCs/>
          <w:sz w:val="28"/>
          <w:szCs w:val="28"/>
          <w:lang w:eastAsia="ru-RU"/>
        </w:rPr>
        <w:t>Пояснительная записка</w:t>
      </w:r>
    </w:p>
    <w:p w:rsidR="00BB5E32" w:rsidRPr="00F13B07" w:rsidRDefault="00F13B07" w:rsidP="00F13B07">
      <w:pPr>
        <w:spacing w:before="30" w:after="3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E685D" w:rsidRPr="00067836">
        <w:rPr>
          <w:rFonts w:ascii="Times New Roman" w:eastAsia="Times New Roman" w:hAnsi="Times New Roman" w:cs="Times New Roman"/>
          <w:b/>
          <w:i/>
          <w:color w:val="000000" w:themeColor="text1"/>
          <w:sz w:val="28"/>
          <w:szCs w:val="28"/>
          <w:lang w:eastAsia="ru-RU"/>
        </w:rPr>
        <w:t>1</w:t>
      </w:r>
      <w:r w:rsidR="00EB134E">
        <w:rPr>
          <w:rFonts w:ascii="Times New Roman" w:eastAsia="Times New Roman" w:hAnsi="Times New Roman" w:cs="Times New Roman"/>
          <w:b/>
          <w:i/>
          <w:color w:val="000000" w:themeColor="text1"/>
          <w:sz w:val="28"/>
          <w:szCs w:val="28"/>
          <w:lang w:eastAsia="ru-RU"/>
        </w:rPr>
        <w:t>.</w:t>
      </w:r>
      <w:r w:rsidR="000E685D" w:rsidRPr="00067836">
        <w:rPr>
          <w:rFonts w:ascii="Times New Roman" w:eastAsia="Times New Roman" w:hAnsi="Times New Roman" w:cs="Times New Roman"/>
          <w:b/>
          <w:i/>
          <w:color w:val="000000" w:themeColor="text1"/>
          <w:sz w:val="28"/>
          <w:szCs w:val="28"/>
          <w:lang w:eastAsia="ru-RU"/>
        </w:rPr>
        <w:t>Цели и задачи</w:t>
      </w:r>
      <w:r w:rsidR="003E19B8">
        <w:rPr>
          <w:rFonts w:ascii="Times New Roman" w:eastAsia="Times New Roman" w:hAnsi="Times New Roman" w:cs="Times New Roman"/>
          <w:b/>
          <w:i/>
          <w:color w:val="000000" w:themeColor="text1"/>
          <w:sz w:val="28"/>
          <w:szCs w:val="28"/>
          <w:lang w:eastAsia="ru-RU"/>
        </w:rPr>
        <w:t>, а</w:t>
      </w:r>
      <w:r w:rsidR="003E19B8" w:rsidRPr="003E19B8">
        <w:rPr>
          <w:rFonts w:ascii="Times New Roman" w:hAnsi="Times New Roman" w:cs="Times New Roman"/>
          <w:b/>
          <w:i/>
          <w:sz w:val="28"/>
          <w:szCs w:val="28"/>
        </w:rPr>
        <w:t>ктуальность проекта</w:t>
      </w:r>
    </w:p>
    <w:p w:rsidR="00720579" w:rsidRPr="00203049" w:rsidRDefault="00BB5E32" w:rsidP="001D5F42">
      <w:pPr>
        <w:spacing w:after="0" w:line="360" w:lineRule="auto"/>
        <w:ind w:left="-567" w:firstLine="851"/>
        <w:jc w:val="both"/>
        <w:rPr>
          <w:rFonts w:ascii="Times New Roman" w:eastAsia="Arial Unicode MS" w:hAnsi="Times New Roman" w:cs="Times New Roman"/>
          <w:sz w:val="28"/>
          <w:szCs w:val="28"/>
        </w:rPr>
      </w:pPr>
      <w:r w:rsidRPr="00203049">
        <w:rPr>
          <w:rFonts w:ascii="Times New Roman" w:eastAsia="Arial Unicode MS" w:hAnsi="Times New Roman" w:cs="Times New Roman"/>
          <w:sz w:val="28"/>
          <w:szCs w:val="28"/>
        </w:rPr>
        <w:t>В период интеграции России в мировое сообщество, в условиях нарастания  этнических  и религиозных конфликтов, усиления влияния глобальных проблем соврем</w:t>
      </w:r>
      <w:r w:rsidR="00904FB2">
        <w:rPr>
          <w:rFonts w:ascii="Times New Roman" w:eastAsia="Arial Unicode MS" w:hAnsi="Times New Roman" w:cs="Times New Roman"/>
          <w:sz w:val="28"/>
          <w:szCs w:val="28"/>
        </w:rPr>
        <w:t>енного мира на все человечество</w:t>
      </w:r>
      <w:r w:rsidRPr="00203049">
        <w:rPr>
          <w:rFonts w:ascii="Times New Roman" w:eastAsia="Arial Unicode MS" w:hAnsi="Times New Roman" w:cs="Times New Roman"/>
          <w:sz w:val="28"/>
          <w:szCs w:val="28"/>
        </w:rPr>
        <w:t xml:space="preserve"> перед педагогической наукой остро встала проблема воспитания глобально ориентированной </w:t>
      </w:r>
      <w:r w:rsidRPr="004B01B7">
        <w:rPr>
          <w:rFonts w:ascii="Times New Roman" w:eastAsia="Arial Unicode MS" w:hAnsi="Times New Roman" w:cs="Times New Roman"/>
          <w:sz w:val="28"/>
          <w:szCs w:val="28"/>
        </w:rPr>
        <w:t>личности.</w:t>
      </w:r>
      <w:r w:rsidRPr="00203049">
        <w:rPr>
          <w:rFonts w:ascii="Times New Roman" w:eastAsia="Arial Unicode MS" w:hAnsi="Times New Roman" w:cs="Times New Roman"/>
          <w:sz w:val="28"/>
          <w:szCs w:val="28"/>
        </w:rPr>
        <w:t xml:space="preserve"> Одной из</w:t>
      </w:r>
      <w:r w:rsidR="004B01B7" w:rsidRPr="004B01B7">
        <w:rPr>
          <w:rFonts w:ascii="Times New Roman" w:eastAsia="Arial Unicode MS" w:hAnsi="Times New Roman" w:cs="Times New Roman"/>
          <w:sz w:val="28"/>
          <w:szCs w:val="28"/>
        </w:rPr>
        <w:t xml:space="preserve"> </w:t>
      </w:r>
      <w:r w:rsidR="00856888">
        <w:rPr>
          <w:rFonts w:ascii="Times New Roman" w:eastAsia="Arial Unicode MS" w:hAnsi="Times New Roman" w:cs="Times New Roman"/>
          <w:sz w:val="28"/>
          <w:szCs w:val="28"/>
        </w:rPr>
        <w:t xml:space="preserve"> </w:t>
      </w:r>
      <w:r w:rsidRPr="00203049">
        <w:rPr>
          <w:rFonts w:ascii="Times New Roman" w:eastAsia="Arial Unicode MS" w:hAnsi="Times New Roman" w:cs="Times New Roman"/>
          <w:sz w:val="28"/>
          <w:szCs w:val="28"/>
        </w:rPr>
        <w:t>составляющих</w:t>
      </w:r>
      <w:r w:rsidR="00856888" w:rsidRPr="00F13B07">
        <w:rPr>
          <w:rFonts w:ascii="Times New Roman" w:eastAsia="Arial Unicode MS" w:hAnsi="Times New Roman" w:cs="Times New Roman"/>
          <w:sz w:val="28"/>
          <w:szCs w:val="28"/>
        </w:rPr>
        <w:t xml:space="preserve"> </w:t>
      </w:r>
      <w:r w:rsidR="00856888">
        <w:rPr>
          <w:rFonts w:ascii="Times New Roman" w:eastAsia="Arial Unicode MS" w:hAnsi="Times New Roman" w:cs="Times New Roman"/>
          <w:sz w:val="28"/>
          <w:szCs w:val="28"/>
        </w:rPr>
        <w:t>данной личности</w:t>
      </w:r>
      <w:r w:rsidRPr="00203049">
        <w:rPr>
          <w:rFonts w:ascii="Times New Roman" w:eastAsia="Arial Unicode MS" w:hAnsi="Times New Roman" w:cs="Times New Roman"/>
          <w:sz w:val="28"/>
          <w:szCs w:val="28"/>
        </w:rPr>
        <w:t xml:space="preserve"> является кросскультурная грамотность. Наш проект «Школа дружбы» направлен на формирование кросскультурной грамотности </w:t>
      </w:r>
      <w:r w:rsidR="006D03E1">
        <w:rPr>
          <w:rFonts w:ascii="Times New Roman" w:eastAsia="Arial Unicode MS" w:hAnsi="Times New Roman" w:cs="Times New Roman"/>
          <w:sz w:val="28"/>
          <w:szCs w:val="28"/>
        </w:rPr>
        <w:t>обучающихся учреждений</w:t>
      </w:r>
      <w:r w:rsidR="004D020B">
        <w:rPr>
          <w:rFonts w:ascii="Times New Roman" w:eastAsia="Arial Unicode MS" w:hAnsi="Times New Roman" w:cs="Times New Roman"/>
          <w:sz w:val="28"/>
          <w:szCs w:val="28"/>
        </w:rPr>
        <w:t xml:space="preserve"> </w:t>
      </w:r>
      <w:r w:rsidR="006D03E1">
        <w:rPr>
          <w:rFonts w:ascii="Times New Roman" w:eastAsia="Arial Unicode MS" w:hAnsi="Times New Roman" w:cs="Times New Roman"/>
          <w:sz w:val="28"/>
          <w:szCs w:val="28"/>
        </w:rPr>
        <w:t>-</w:t>
      </w:r>
      <w:r w:rsidR="004D020B">
        <w:rPr>
          <w:rFonts w:ascii="Times New Roman" w:eastAsia="Arial Unicode MS" w:hAnsi="Times New Roman" w:cs="Times New Roman"/>
          <w:sz w:val="28"/>
          <w:szCs w:val="28"/>
        </w:rPr>
        <w:t xml:space="preserve"> </w:t>
      </w:r>
      <w:r w:rsidRPr="00203049">
        <w:rPr>
          <w:rFonts w:ascii="Times New Roman" w:eastAsia="Arial Unicode MS" w:hAnsi="Times New Roman" w:cs="Times New Roman"/>
          <w:sz w:val="28"/>
          <w:szCs w:val="28"/>
        </w:rPr>
        <w:t>участников при помощи современных коммуникационных технологий</w:t>
      </w:r>
      <w:r w:rsidR="006D03E1">
        <w:rPr>
          <w:rFonts w:ascii="Times New Roman" w:eastAsia="Arial Unicode MS" w:hAnsi="Times New Roman" w:cs="Times New Roman"/>
          <w:sz w:val="28"/>
          <w:szCs w:val="28"/>
        </w:rPr>
        <w:t>. Важную роль в формировании</w:t>
      </w:r>
      <w:r w:rsidR="00720579" w:rsidRPr="00203049">
        <w:rPr>
          <w:rFonts w:ascii="Times New Roman" w:eastAsia="Arial Unicode MS" w:hAnsi="Times New Roman" w:cs="Times New Roman"/>
          <w:sz w:val="28"/>
          <w:szCs w:val="28"/>
        </w:rPr>
        <w:t xml:space="preserve"> кросскультурной грамотности играет  воспитание интереса и уважения к </w:t>
      </w:r>
      <w:r w:rsidR="00720579" w:rsidRPr="004B01B7">
        <w:rPr>
          <w:rFonts w:ascii="Times New Roman" w:eastAsia="Arial Unicode MS" w:hAnsi="Times New Roman" w:cs="Times New Roman"/>
          <w:sz w:val="28"/>
          <w:szCs w:val="28"/>
        </w:rPr>
        <w:t>культурам</w:t>
      </w:r>
      <w:r w:rsidR="00720579" w:rsidRPr="00203049">
        <w:rPr>
          <w:rFonts w:ascii="Times New Roman" w:eastAsia="Arial Unicode MS" w:hAnsi="Times New Roman" w:cs="Times New Roman"/>
          <w:sz w:val="28"/>
          <w:szCs w:val="28"/>
        </w:rPr>
        <w:t xml:space="preserve"> разных народов нашей планеты. Следствием этого является не только умение вести «диалог культур», но и формирование национального самосознания. Таким образом</w:t>
      </w:r>
      <w:r w:rsidR="006D03E1">
        <w:rPr>
          <w:rFonts w:ascii="Times New Roman" w:eastAsia="Arial Unicode MS" w:hAnsi="Times New Roman" w:cs="Times New Roman"/>
          <w:sz w:val="28"/>
          <w:szCs w:val="28"/>
        </w:rPr>
        <w:t>,</w:t>
      </w:r>
      <w:r w:rsidR="00720579" w:rsidRPr="00203049">
        <w:rPr>
          <w:rFonts w:ascii="Times New Roman" w:eastAsia="Arial Unicode MS" w:hAnsi="Times New Roman" w:cs="Times New Roman"/>
          <w:sz w:val="28"/>
          <w:szCs w:val="28"/>
        </w:rPr>
        <w:t xml:space="preserve"> обеспечивается соответствие международным стандартам образования и происходит адекватное и естественное развитие нации в условиях современного мира.  </w:t>
      </w:r>
    </w:p>
    <w:p w:rsidR="00720579" w:rsidRPr="00203049" w:rsidRDefault="006D03E1" w:rsidP="006D03E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20579" w:rsidRPr="00203049">
        <w:rPr>
          <w:rFonts w:ascii="Times New Roman" w:hAnsi="Times New Roman" w:cs="Times New Roman"/>
          <w:sz w:val="28"/>
          <w:szCs w:val="28"/>
        </w:rPr>
        <w:t xml:space="preserve"> Проблема формирования кросскультурной грамотности приобретает в настоящий момент особую социальную значимость. Это вызвано такими процессами в обществе, как интеграция нашей стран</w:t>
      </w:r>
      <w:r>
        <w:rPr>
          <w:rFonts w:ascii="Times New Roman" w:hAnsi="Times New Roman" w:cs="Times New Roman"/>
          <w:sz w:val="28"/>
          <w:szCs w:val="28"/>
        </w:rPr>
        <w:t xml:space="preserve">ы в мировое сообщество, открытость </w:t>
      </w:r>
      <w:r w:rsidR="00720579" w:rsidRPr="00203049">
        <w:rPr>
          <w:rFonts w:ascii="Times New Roman" w:hAnsi="Times New Roman" w:cs="Times New Roman"/>
          <w:sz w:val="28"/>
          <w:szCs w:val="28"/>
        </w:rPr>
        <w:t xml:space="preserve"> границ, политические и социальн</w:t>
      </w:r>
      <w:r w:rsidR="004E2C4D">
        <w:rPr>
          <w:rFonts w:ascii="Times New Roman" w:hAnsi="Times New Roman" w:cs="Times New Roman"/>
          <w:sz w:val="28"/>
          <w:szCs w:val="28"/>
        </w:rPr>
        <w:t>ые изменения в России, изменения</w:t>
      </w:r>
      <w:r w:rsidR="00720579" w:rsidRPr="00203049">
        <w:rPr>
          <w:rFonts w:ascii="Times New Roman" w:hAnsi="Times New Roman" w:cs="Times New Roman"/>
          <w:sz w:val="28"/>
          <w:szCs w:val="28"/>
        </w:rPr>
        <w:t xml:space="preserve"> в отношении к зарубежной культуре,</w:t>
      </w:r>
      <w:r w:rsidR="004E2C4D">
        <w:rPr>
          <w:rFonts w:ascii="Times New Roman" w:hAnsi="Times New Roman" w:cs="Times New Roman"/>
          <w:sz w:val="28"/>
          <w:szCs w:val="28"/>
        </w:rPr>
        <w:t xml:space="preserve"> расширение культурных обменов</w:t>
      </w:r>
      <w:r w:rsidR="00720579" w:rsidRPr="00203049">
        <w:rPr>
          <w:rFonts w:ascii="Times New Roman" w:hAnsi="Times New Roman" w:cs="Times New Roman"/>
          <w:sz w:val="28"/>
          <w:szCs w:val="28"/>
        </w:rPr>
        <w:t xml:space="preserve"> и возрастание роли иностранного языка в  </w:t>
      </w:r>
      <w:r w:rsidR="00414CF9">
        <w:rPr>
          <w:rFonts w:ascii="Times New Roman" w:hAnsi="Times New Roman" w:cs="Times New Roman"/>
          <w:color w:val="FF0000"/>
          <w:sz w:val="28"/>
          <w:szCs w:val="28"/>
        </w:rPr>
        <w:t xml:space="preserve"> </w:t>
      </w:r>
      <w:r w:rsidR="00414CF9" w:rsidRPr="008D78A0">
        <w:rPr>
          <w:rFonts w:ascii="Times New Roman" w:hAnsi="Times New Roman" w:cs="Times New Roman"/>
          <w:sz w:val="28"/>
          <w:szCs w:val="28"/>
        </w:rPr>
        <w:t>современном российском обществе</w:t>
      </w:r>
      <w:r w:rsidR="00720579" w:rsidRPr="008D78A0">
        <w:rPr>
          <w:rFonts w:ascii="Times New Roman" w:hAnsi="Times New Roman" w:cs="Times New Roman"/>
          <w:sz w:val="28"/>
          <w:szCs w:val="28"/>
        </w:rPr>
        <w:t>.</w:t>
      </w:r>
      <w:r w:rsidR="00720579" w:rsidRPr="004D020B">
        <w:rPr>
          <w:rFonts w:ascii="Times New Roman" w:hAnsi="Times New Roman" w:cs="Times New Roman"/>
          <w:color w:val="FF0000"/>
          <w:sz w:val="28"/>
          <w:szCs w:val="28"/>
        </w:rPr>
        <w:t xml:space="preserve"> </w:t>
      </w:r>
      <w:r w:rsidR="00720579" w:rsidRPr="00203049">
        <w:rPr>
          <w:rFonts w:ascii="Times New Roman" w:hAnsi="Times New Roman" w:cs="Times New Roman"/>
          <w:sz w:val="28"/>
          <w:szCs w:val="28"/>
        </w:rPr>
        <w:t xml:space="preserve">Эти изменения должны </w:t>
      </w:r>
      <w:r w:rsidR="00720579" w:rsidRPr="008D78A0">
        <w:rPr>
          <w:rFonts w:ascii="Times New Roman" w:hAnsi="Times New Roman" w:cs="Times New Roman"/>
          <w:sz w:val="28"/>
          <w:szCs w:val="28"/>
        </w:rPr>
        <w:t>найти отражение и в системе образования</w:t>
      </w:r>
      <w:r w:rsidR="008D78A0">
        <w:rPr>
          <w:rFonts w:ascii="Times New Roman" w:hAnsi="Times New Roman" w:cs="Times New Roman"/>
          <w:sz w:val="28"/>
          <w:szCs w:val="28"/>
        </w:rPr>
        <w:t>.</w:t>
      </w:r>
    </w:p>
    <w:p w:rsidR="00720579" w:rsidRPr="00203049" w:rsidRDefault="00263BB5" w:rsidP="001D5F4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Сегодня обучающ</w:t>
      </w:r>
      <w:r w:rsidR="004E2C4D">
        <w:rPr>
          <w:rFonts w:ascii="Times New Roman" w:hAnsi="Times New Roman" w:cs="Times New Roman"/>
          <w:sz w:val="28"/>
          <w:szCs w:val="28"/>
        </w:rPr>
        <w:t>иеся  входят в мир</w:t>
      </w:r>
      <w:r w:rsidR="00720579" w:rsidRPr="00203049">
        <w:rPr>
          <w:rFonts w:ascii="Times New Roman" w:hAnsi="Times New Roman" w:cs="Times New Roman"/>
          <w:sz w:val="28"/>
          <w:szCs w:val="28"/>
        </w:rPr>
        <w:t>,</w:t>
      </w:r>
      <w:r w:rsidR="004E2C4D">
        <w:rPr>
          <w:rFonts w:ascii="Times New Roman" w:hAnsi="Times New Roman" w:cs="Times New Roman"/>
          <w:sz w:val="28"/>
          <w:szCs w:val="28"/>
        </w:rPr>
        <w:t xml:space="preserve"> живущий по новым реалиям, с новыми </w:t>
      </w:r>
      <w:r w:rsidR="00720579" w:rsidRPr="00203049">
        <w:rPr>
          <w:rFonts w:ascii="Times New Roman" w:hAnsi="Times New Roman" w:cs="Times New Roman"/>
          <w:sz w:val="28"/>
          <w:szCs w:val="28"/>
        </w:rPr>
        <w:t xml:space="preserve"> экономическими отношениями</w:t>
      </w:r>
      <w:r w:rsidR="004E2C4D">
        <w:rPr>
          <w:rFonts w:ascii="Times New Roman" w:hAnsi="Times New Roman" w:cs="Times New Roman"/>
          <w:sz w:val="28"/>
          <w:szCs w:val="28"/>
        </w:rPr>
        <w:t xml:space="preserve">  </w:t>
      </w:r>
      <w:r w:rsidR="00720579" w:rsidRPr="00203049">
        <w:rPr>
          <w:rFonts w:ascii="Times New Roman" w:hAnsi="Times New Roman" w:cs="Times New Roman"/>
          <w:sz w:val="28"/>
          <w:szCs w:val="28"/>
        </w:rPr>
        <w:t>и духовными ценностями. Происходит утверждение но</w:t>
      </w:r>
      <w:r w:rsidR="004E2C4D">
        <w:rPr>
          <w:rFonts w:ascii="Times New Roman" w:hAnsi="Times New Roman" w:cs="Times New Roman"/>
          <w:sz w:val="28"/>
          <w:szCs w:val="28"/>
        </w:rPr>
        <w:t xml:space="preserve">вой мировоззренческой парадигмы, </w:t>
      </w:r>
      <w:r w:rsidR="00720579" w:rsidRPr="00203049">
        <w:rPr>
          <w:rFonts w:ascii="Times New Roman" w:hAnsi="Times New Roman" w:cs="Times New Roman"/>
          <w:sz w:val="28"/>
          <w:szCs w:val="28"/>
        </w:rPr>
        <w:t xml:space="preserve">новой духовности, нового взгляда на </w:t>
      </w:r>
      <w:r w:rsidR="0014490F">
        <w:rPr>
          <w:rFonts w:ascii="Times New Roman" w:hAnsi="Times New Roman" w:cs="Times New Roman"/>
          <w:sz w:val="28"/>
          <w:szCs w:val="28"/>
        </w:rPr>
        <w:t>мировое сообщ</w:t>
      </w:r>
      <w:r w:rsidR="004E2C4D">
        <w:rPr>
          <w:rFonts w:ascii="Times New Roman" w:hAnsi="Times New Roman" w:cs="Times New Roman"/>
          <w:sz w:val="28"/>
          <w:szCs w:val="28"/>
        </w:rPr>
        <w:t xml:space="preserve">ество </w:t>
      </w:r>
      <w:r w:rsidR="0014490F">
        <w:rPr>
          <w:rFonts w:ascii="Times New Roman" w:hAnsi="Times New Roman" w:cs="Times New Roman"/>
          <w:sz w:val="28"/>
          <w:szCs w:val="28"/>
        </w:rPr>
        <w:t xml:space="preserve">и на место </w:t>
      </w:r>
      <w:r w:rsidR="00720579" w:rsidRPr="00203049">
        <w:rPr>
          <w:rFonts w:ascii="Times New Roman" w:hAnsi="Times New Roman" w:cs="Times New Roman"/>
          <w:sz w:val="28"/>
          <w:szCs w:val="28"/>
        </w:rPr>
        <w:t xml:space="preserve"> человека в нем. Под влиянием социальной трансформации общества, в процессе изменения его политической и экономической организации, бурного процесса</w:t>
      </w:r>
      <w:r w:rsidR="004E2C4D">
        <w:rPr>
          <w:rFonts w:ascii="Times New Roman" w:hAnsi="Times New Roman" w:cs="Times New Roman"/>
          <w:sz w:val="28"/>
          <w:szCs w:val="28"/>
        </w:rPr>
        <w:t xml:space="preserve"> взаимовлияния наций, </w:t>
      </w:r>
      <w:r w:rsidR="004E2C4D">
        <w:rPr>
          <w:rFonts w:ascii="Times New Roman" w:hAnsi="Times New Roman" w:cs="Times New Roman"/>
          <w:sz w:val="28"/>
          <w:szCs w:val="28"/>
        </w:rPr>
        <w:lastRenderedPageBreak/>
        <w:t>накопления</w:t>
      </w:r>
      <w:r w:rsidR="00720579" w:rsidRPr="00203049">
        <w:rPr>
          <w:rFonts w:ascii="Times New Roman" w:hAnsi="Times New Roman" w:cs="Times New Roman"/>
          <w:sz w:val="28"/>
          <w:szCs w:val="28"/>
        </w:rPr>
        <w:t xml:space="preserve"> опыта межнационального общения идет </w:t>
      </w:r>
      <w:r w:rsidR="00720579" w:rsidRPr="008D78A0">
        <w:rPr>
          <w:rFonts w:ascii="Times New Roman" w:hAnsi="Times New Roman" w:cs="Times New Roman"/>
          <w:sz w:val="28"/>
          <w:szCs w:val="28"/>
        </w:rPr>
        <w:t>процесс</w:t>
      </w:r>
      <w:r w:rsidR="00720579" w:rsidRPr="00203049">
        <w:rPr>
          <w:rFonts w:ascii="Times New Roman" w:hAnsi="Times New Roman" w:cs="Times New Roman"/>
          <w:sz w:val="28"/>
          <w:szCs w:val="28"/>
        </w:rPr>
        <w:t xml:space="preserve"> «узнавания» народами друг друга. Обществу будущего потребуются</w:t>
      </w:r>
      <w:r w:rsidR="004E2C4D">
        <w:rPr>
          <w:rFonts w:ascii="Times New Roman" w:hAnsi="Times New Roman" w:cs="Times New Roman"/>
          <w:sz w:val="28"/>
          <w:szCs w:val="28"/>
        </w:rPr>
        <w:t xml:space="preserve"> личности</w:t>
      </w:r>
      <w:r w:rsidR="00720579" w:rsidRPr="00203049">
        <w:rPr>
          <w:rFonts w:ascii="Times New Roman" w:hAnsi="Times New Roman" w:cs="Times New Roman"/>
          <w:sz w:val="28"/>
          <w:szCs w:val="28"/>
        </w:rPr>
        <w:t xml:space="preserve">, умеющие мыслить и действовать глобально и творчески, </w:t>
      </w:r>
      <w:r w:rsidR="004E2C4D">
        <w:rPr>
          <w:rFonts w:ascii="Times New Roman" w:hAnsi="Times New Roman" w:cs="Times New Roman"/>
          <w:sz w:val="28"/>
          <w:szCs w:val="28"/>
        </w:rPr>
        <w:t>способны</w:t>
      </w:r>
      <w:r w:rsidR="00720579" w:rsidRPr="00203049">
        <w:rPr>
          <w:rFonts w:ascii="Times New Roman" w:hAnsi="Times New Roman" w:cs="Times New Roman"/>
          <w:sz w:val="28"/>
          <w:szCs w:val="28"/>
        </w:rPr>
        <w:t>е налаживать международные контакты, сотрудничать, а не соперничать с партнерами, обладающие высоким уровнем социокультурной</w:t>
      </w:r>
      <w:r w:rsidR="004E2C4D">
        <w:rPr>
          <w:rFonts w:ascii="Times New Roman" w:hAnsi="Times New Roman" w:cs="Times New Roman"/>
          <w:sz w:val="28"/>
          <w:szCs w:val="28"/>
        </w:rPr>
        <w:t xml:space="preserve"> компетентности</w:t>
      </w:r>
      <w:r w:rsidR="00720579" w:rsidRPr="00203049">
        <w:rPr>
          <w:rFonts w:ascii="Times New Roman" w:hAnsi="Times New Roman" w:cs="Times New Roman"/>
          <w:sz w:val="28"/>
          <w:szCs w:val="28"/>
        </w:rPr>
        <w:t>, с развитыми чувствами эмпат</w:t>
      </w:r>
      <w:r w:rsidR="004E2C4D">
        <w:rPr>
          <w:rFonts w:ascii="Times New Roman" w:hAnsi="Times New Roman" w:cs="Times New Roman"/>
          <w:sz w:val="28"/>
          <w:szCs w:val="28"/>
        </w:rPr>
        <w:t>ии, трансспекции, толерантности. Люди,</w:t>
      </w:r>
      <w:r w:rsidR="00720579" w:rsidRPr="00203049">
        <w:rPr>
          <w:rFonts w:ascii="Times New Roman" w:hAnsi="Times New Roman" w:cs="Times New Roman"/>
          <w:sz w:val="28"/>
          <w:szCs w:val="28"/>
        </w:rPr>
        <w:t xml:space="preserve"> умеющие позитивно разрешать конфликтные ситуации, владеющие высокой коммуникативной культурой. Все эт</w:t>
      </w:r>
      <w:r w:rsidR="00124B80">
        <w:rPr>
          <w:rFonts w:ascii="Times New Roman" w:hAnsi="Times New Roman" w:cs="Times New Roman"/>
          <w:sz w:val="28"/>
          <w:szCs w:val="28"/>
        </w:rPr>
        <w:t xml:space="preserve">и качества, несомненно, станут базой </w:t>
      </w:r>
      <w:r w:rsidR="00720579" w:rsidRPr="00203049">
        <w:rPr>
          <w:rFonts w:ascii="Times New Roman" w:hAnsi="Times New Roman" w:cs="Times New Roman"/>
          <w:sz w:val="28"/>
          <w:szCs w:val="28"/>
        </w:rPr>
        <w:t xml:space="preserve"> для налаживания «диалога культур».</w:t>
      </w:r>
    </w:p>
    <w:p w:rsidR="00263BB5" w:rsidRPr="00AE62E8" w:rsidRDefault="00124B80" w:rsidP="001F1F5F">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20579" w:rsidRPr="00203049">
        <w:rPr>
          <w:rFonts w:ascii="Times New Roman" w:hAnsi="Times New Roman" w:cs="Times New Roman"/>
          <w:sz w:val="28"/>
          <w:szCs w:val="28"/>
        </w:rPr>
        <w:t xml:space="preserve"> Воспитание</w:t>
      </w:r>
      <w:r>
        <w:rPr>
          <w:rFonts w:ascii="Times New Roman" w:hAnsi="Times New Roman" w:cs="Times New Roman"/>
          <w:sz w:val="28"/>
          <w:szCs w:val="28"/>
        </w:rPr>
        <w:t xml:space="preserve"> личности, обладающей</w:t>
      </w:r>
      <w:r w:rsidR="00720579" w:rsidRPr="00203049">
        <w:rPr>
          <w:rFonts w:ascii="Times New Roman" w:hAnsi="Times New Roman" w:cs="Times New Roman"/>
          <w:sz w:val="28"/>
          <w:szCs w:val="28"/>
        </w:rPr>
        <w:t xml:space="preserve"> вышеупомянутыми качествами, является одной из  задач нашего проекта.   </w:t>
      </w:r>
    </w:p>
    <w:p w:rsidR="00720579" w:rsidRPr="002755BA" w:rsidRDefault="00F13B07" w:rsidP="00F13B07">
      <w:pPr>
        <w:pStyle w:val="a3"/>
        <w:numPr>
          <w:ilvl w:val="1"/>
          <w:numId w:val="28"/>
        </w:numPr>
        <w:spacing w:before="0" w:after="0" w:line="360" w:lineRule="auto"/>
        <w:ind w:right="75"/>
        <w:jc w:val="both"/>
        <w:rPr>
          <w:bCs/>
          <w:i/>
          <w:color w:val="000000" w:themeColor="text1"/>
          <w:sz w:val="28"/>
          <w:szCs w:val="28"/>
        </w:rPr>
      </w:pPr>
      <w:r>
        <w:rPr>
          <w:rFonts w:eastAsia="Arial Unicode MS"/>
          <w:b/>
          <w:i/>
          <w:sz w:val="28"/>
          <w:szCs w:val="28"/>
        </w:rPr>
        <w:t xml:space="preserve"> </w:t>
      </w:r>
      <w:r w:rsidR="00720579" w:rsidRPr="002755BA">
        <w:rPr>
          <w:rFonts w:eastAsia="Arial Unicode MS"/>
          <w:b/>
          <w:i/>
          <w:sz w:val="28"/>
          <w:szCs w:val="28"/>
        </w:rPr>
        <w:t>Идея проекта</w:t>
      </w:r>
      <w:r w:rsidR="00720579" w:rsidRPr="002755BA">
        <w:rPr>
          <w:bCs/>
          <w:i/>
          <w:color w:val="000000" w:themeColor="text1"/>
          <w:sz w:val="28"/>
          <w:szCs w:val="28"/>
        </w:rPr>
        <w:t xml:space="preserve"> </w:t>
      </w:r>
    </w:p>
    <w:p w:rsidR="00720579" w:rsidRPr="00203049" w:rsidRDefault="00124B80" w:rsidP="00124B80">
      <w:pPr>
        <w:pStyle w:val="a3"/>
        <w:spacing w:before="0" w:after="0" w:line="360" w:lineRule="auto"/>
        <w:ind w:left="-567" w:right="75"/>
        <w:jc w:val="both"/>
        <w:rPr>
          <w:bCs/>
          <w:color w:val="000000" w:themeColor="text1"/>
          <w:sz w:val="28"/>
          <w:szCs w:val="28"/>
        </w:rPr>
      </w:pPr>
      <w:r>
        <w:rPr>
          <w:bCs/>
          <w:color w:val="000000" w:themeColor="text1"/>
          <w:sz w:val="28"/>
          <w:szCs w:val="28"/>
        </w:rPr>
        <w:t xml:space="preserve">         </w:t>
      </w:r>
      <w:r w:rsidR="00720579" w:rsidRPr="00203049">
        <w:rPr>
          <w:bCs/>
          <w:color w:val="000000" w:themeColor="text1"/>
          <w:sz w:val="28"/>
          <w:szCs w:val="28"/>
        </w:rPr>
        <w:t>Идея данного проекта возникла н</w:t>
      </w:r>
      <w:r w:rsidR="00BB14D4">
        <w:rPr>
          <w:bCs/>
          <w:color w:val="000000" w:themeColor="text1"/>
          <w:sz w:val="28"/>
          <w:szCs w:val="28"/>
        </w:rPr>
        <w:t xml:space="preserve">е случайно. Связана она с </w:t>
      </w:r>
      <w:r w:rsidR="00720579" w:rsidRPr="00203049">
        <w:rPr>
          <w:bCs/>
          <w:color w:val="000000" w:themeColor="text1"/>
          <w:sz w:val="28"/>
          <w:szCs w:val="28"/>
        </w:rPr>
        <w:t xml:space="preserve"> предыдущим проектом “</w:t>
      </w:r>
      <w:r w:rsidR="00720579" w:rsidRPr="00203049">
        <w:rPr>
          <w:bCs/>
          <w:color w:val="000000" w:themeColor="text1"/>
          <w:sz w:val="28"/>
          <w:szCs w:val="28"/>
          <w:lang w:val="en-US"/>
        </w:rPr>
        <w:t>Raw</w:t>
      </w:r>
      <w:r w:rsidR="00720579" w:rsidRPr="00203049">
        <w:rPr>
          <w:bCs/>
          <w:color w:val="000000" w:themeColor="text1"/>
          <w:sz w:val="28"/>
          <w:szCs w:val="28"/>
        </w:rPr>
        <w:t xml:space="preserve"> </w:t>
      </w:r>
      <w:r w:rsidR="00720579" w:rsidRPr="00203049">
        <w:rPr>
          <w:bCs/>
          <w:color w:val="000000" w:themeColor="text1"/>
          <w:sz w:val="28"/>
          <w:szCs w:val="28"/>
          <w:lang w:val="en-US"/>
        </w:rPr>
        <w:t>eye</w:t>
      </w:r>
      <w:r w:rsidR="00720579" w:rsidRPr="00203049">
        <w:rPr>
          <w:bCs/>
          <w:color w:val="000000" w:themeColor="text1"/>
          <w:sz w:val="28"/>
          <w:szCs w:val="28"/>
        </w:rPr>
        <w:t xml:space="preserve">”, суть которого заключалась в </w:t>
      </w:r>
      <w:r w:rsidR="00BB14D4">
        <w:rPr>
          <w:bCs/>
          <w:color w:val="000000" w:themeColor="text1"/>
          <w:sz w:val="28"/>
          <w:szCs w:val="28"/>
        </w:rPr>
        <w:t>творческой деятельности школьников разных стран, объединенных общей целью. В</w:t>
      </w:r>
      <w:r w:rsidR="00720579" w:rsidRPr="00203049">
        <w:rPr>
          <w:bCs/>
          <w:color w:val="000000" w:themeColor="text1"/>
          <w:sz w:val="28"/>
          <w:szCs w:val="28"/>
        </w:rPr>
        <w:t xml:space="preserve"> один день 18 сентября 2008 года  25 детей в Шри-Ланке,</w:t>
      </w:r>
      <w:r w:rsidR="00856888">
        <w:rPr>
          <w:bCs/>
          <w:color w:val="000000" w:themeColor="text1"/>
          <w:sz w:val="28"/>
          <w:szCs w:val="28"/>
        </w:rPr>
        <w:t xml:space="preserve"> </w:t>
      </w:r>
      <w:r w:rsidR="00720579" w:rsidRPr="00203049">
        <w:rPr>
          <w:bCs/>
          <w:color w:val="000000" w:themeColor="text1"/>
          <w:sz w:val="28"/>
          <w:szCs w:val="28"/>
        </w:rPr>
        <w:t xml:space="preserve">25- из Порт-Элизабет </w:t>
      </w:r>
      <w:r>
        <w:rPr>
          <w:bCs/>
          <w:color w:val="000000" w:themeColor="text1"/>
          <w:sz w:val="28"/>
          <w:szCs w:val="28"/>
        </w:rPr>
        <w:t>(</w:t>
      </w:r>
      <w:r w:rsidR="00720579" w:rsidRPr="00203049">
        <w:rPr>
          <w:bCs/>
          <w:color w:val="000000" w:themeColor="text1"/>
          <w:sz w:val="28"/>
          <w:szCs w:val="28"/>
        </w:rPr>
        <w:t>ЮАР</w:t>
      </w:r>
      <w:r>
        <w:rPr>
          <w:bCs/>
          <w:color w:val="000000" w:themeColor="text1"/>
          <w:sz w:val="28"/>
          <w:szCs w:val="28"/>
        </w:rPr>
        <w:t>),</w:t>
      </w:r>
      <w:r w:rsidR="00036013">
        <w:rPr>
          <w:bCs/>
          <w:color w:val="000000" w:themeColor="text1"/>
          <w:sz w:val="28"/>
          <w:szCs w:val="28"/>
        </w:rPr>
        <w:t xml:space="preserve"> </w:t>
      </w:r>
      <w:r w:rsidR="00720579" w:rsidRPr="00203049">
        <w:rPr>
          <w:bCs/>
          <w:color w:val="000000" w:themeColor="text1"/>
          <w:sz w:val="28"/>
          <w:szCs w:val="28"/>
        </w:rPr>
        <w:t>11 школьников  из Экюбленса и 13 школьников из Монсевелье</w:t>
      </w:r>
      <w:r>
        <w:rPr>
          <w:bCs/>
          <w:color w:val="000000" w:themeColor="text1"/>
          <w:sz w:val="28"/>
          <w:szCs w:val="28"/>
        </w:rPr>
        <w:t xml:space="preserve"> (Швейцария)</w:t>
      </w:r>
      <w:r w:rsidR="00720579" w:rsidRPr="00203049">
        <w:rPr>
          <w:bCs/>
          <w:color w:val="000000" w:themeColor="text1"/>
          <w:sz w:val="28"/>
          <w:szCs w:val="28"/>
        </w:rPr>
        <w:t xml:space="preserve">, а также 25 </w:t>
      </w:r>
      <w:r>
        <w:rPr>
          <w:bCs/>
          <w:color w:val="000000" w:themeColor="text1"/>
          <w:sz w:val="28"/>
          <w:szCs w:val="28"/>
        </w:rPr>
        <w:t xml:space="preserve">обучающихся нашего учреждения </w:t>
      </w:r>
      <w:r w:rsidR="00720579" w:rsidRPr="00203049">
        <w:rPr>
          <w:bCs/>
          <w:color w:val="000000" w:themeColor="text1"/>
          <w:sz w:val="28"/>
          <w:szCs w:val="28"/>
        </w:rPr>
        <w:t xml:space="preserve">  вышли </w:t>
      </w:r>
      <w:r w:rsidR="00904FB2">
        <w:rPr>
          <w:bCs/>
          <w:color w:val="000000" w:themeColor="text1"/>
          <w:sz w:val="28"/>
          <w:szCs w:val="28"/>
        </w:rPr>
        <w:t>на улицы своих городов</w:t>
      </w:r>
      <w:r w:rsidR="00720579" w:rsidRPr="00203049">
        <w:rPr>
          <w:bCs/>
          <w:color w:val="000000" w:themeColor="text1"/>
          <w:sz w:val="28"/>
          <w:szCs w:val="28"/>
        </w:rPr>
        <w:t xml:space="preserve"> с одноразовыми фотоаппаратами </w:t>
      </w:r>
      <w:r w:rsidR="006C2A01">
        <w:rPr>
          <w:bCs/>
          <w:color w:val="000000" w:themeColor="text1"/>
          <w:sz w:val="28"/>
          <w:szCs w:val="28"/>
        </w:rPr>
        <w:t>в руках и запечатлели на снимках события этого</w:t>
      </w:r>
      <w:r w:rsidR="00904FB2">
        <w:rPr>
          <w:bCs/>
          <w:color w:val="000000" w:themeColor="text1"/>
          <w:sz w:val="28"/>
          <w:szCs w:val="28"/>
        </w:rPr>
        <w:t xml:space="preserve"> дня</w:t>
      </w:r>
      <w:r w:rsidR="00720579" w:rsidRPr="00203049">
        <w:rPr>
          <w:bCs/>
          <w:color w:val="000000" w:themeColor="text1"/>
          <w:sz w:val="28"/>
          <w:szCs w:val="28"/>
        </w:rPr>
        <w:t>. Кто-то снимал территории</w:t>
      </w:r>
      <w:r w:rsidR="006C2A01">
        <w:rPr>
          <w:bCs/>
          <w:color w:val="000000" w:themeColor="text1"/>
          <w:sz w:val="28"/>
          <w:szCs w:val="28"/>
        </w:rPr>
        <w:t>, прилегающие к родной школе, кто-то -</w:t>
      </w:r>
      <w:r w:rsidR="00904FB2">
        <w:rPr>
          <w:bCs/>
          <w:color w:val="000000" w:themeColor="text1"/>
          <w:sz w:val="28"/>
          <w:szCs w:val="28"/>
        </w:rPr>
        <w:t xml:space="preserve"> </w:t>
      </w:r>
      <w:r w:rsidR="00720579" w:rsidRPr="00203049">
        <w:rPr>
          <w:bCs/>
          <w:color w:val="000000" w:themeColor="text1"/>
          <w:sz w:val="28"/>
          <w:szCs w:val="28"/>
        </w:rPr>
        <w:t>спортивные объекты, кто-то</w:t>
      </w:r>
      <w:r w:rsidR="006C2A01">
        <w:rPr>
          <w:bCs/>
          <w:color w:val="000000" w:themeColor="text1"/>
          <w:sz w:val="28"/>
          <w:szCs w:val="28"/>
        </w:rPr>
        <w:t xml:space="preserve"> просто </w:t>
      </w:r>
      <w:r w:rsidR="00720579" w:rsidRPr="00203049">
        <w:rPr>
          <w:bCs/>
          <w:color w:val="000000" w:themeColor="text1"/>
          <w:sz w:val="28"/>
          <w:szCs w:val="28"/>
        </w:rPr>
        <w:t xml:space="preserve"> прогулялся по улицам своих городов. В общей сложности было сделано 2500 фотографий. Фотопленки были отправлены в Швейцарию в мастерскую Стефана Винтера, спонсора  данного проекта, где он в течение полугода обрабатывал полученный материал. Затем снимки в  электронном виде вернулись к детям</w:t>
      </w:r>
      <w:r w:rsidR="006C2A01">
        <w:rPr>
          <w:bCs/>
          <w:color w:val="000000" w:themeColor="text1"/>
          <w:sz w:val="28"/>
          <w:szCs w:val="28"/>
        </w:rPr>
        <w:t xml:space="preserve">-участникам  и они приступили под руководством </w:t>
      </w:r>
      <w:r w:rsidR="006735CA">
        <w:rPr>
          <w:bCs/>
          <w:color w:val="000000" w:themeColor="text1"/>
          <w:sz w:val="28"/>
          <w:szCs w:val="28"/>
        </w:rPr>
        <w:t>кураторов к</w:t>
      </w:r>
      <w:r w:rsidR="00720579" w:rsidRPr="00203049">
        <w:rPr>
          <w:bCs/>
          <w:color w:val="000000" w:themeColor="text1"/>
          <w:sz w:val="28"/>
          <w:szCs w:val="28"/>
        </w:rPr>
        <w:t xml:space="preserve"> отбору фотографий для выставок и фотоальбома. 99 фотографий были </w:t>
      </w:r>
      <w:r w:rsidR="00720579" w:rsidRPr="008D78A0">
        <w:rPr>
          <w:bCs/>
          <w:sz w:val="28"/>
          <w:szCs w:val="28"/>
        </w:rPr>
        <w:t>выставлены</w:t>
      </w:r>
      <w:r w:rsidR="00720579" w:rsidRPr="00203049">
        <w:rPr>
          <w:bCs/>
          <w:color w:val="000000" w:themeColor="text1"/>
          <w:sz w:val="28"/>
          <w:szCs w:val="28"/>
        </w:rPr>
        <w:t xml:space="preserve"> с 3 апреля по 10 июня</w:t>
      </w:r>
      <w:r w:rsidR="006735CA">
        <w:rPr>
          <w:bCs/>
          <w:color w:val="000000" w:themeColor="text1"/>
          <w:sz w:val="28"/>
          <w:szCs w:val="28"/>
        </w:rPr>
        <w:t xml:space="preserve"> </w:t>
      </w:r>
      <w:r w:rsidR="00720579" w:rsidRPr="00203049">
        <w:rPr>
          <w:bCs/>
          <w:color w:val="000000" w:themeColor="text1"/>
          <w:sz w:val="28"/>
          <w:szCs w:val="28"/>
        </w:rPr>
        <w:t xml:space="preserve">2009 в краеведческом музее нашего города, </w:t>
      </w:r>
      <w:r w:rsidR="008D78A0">
        <w:rPr>
          <w:bCs/>
          <w:color w:val="000000" w:themeColor="text1"/>
          <w:sz w:val="28"/>
          <w:szCs w:val="28"/>
        </w:rPr>
        <w:t xml:space="preserve">а </w:t>
      </w:r>
      <w:r w:rsidR="006735CA">
        <w:rPr>
          <w:bCs/>
          <w:color w:val="000000" w:themeColor="text1"/>
          <w:sz w:val="28"/>
          <w:szCs w:val="28"/>
        </w:rPr>
        <w:t>часть</w:t>
      </w:r>
      <w:r w:rsidR="008D78A0">
        <w:rPr>
          <w:bCs/>
          <w:color w:val="000000" w:themeColor="text1"/>
          <w:sz w:val="28"/>
          <w:szCs w:val="28"/>
        </w:rPr>
        <w:t xml:space="preserve">  – в нашем учреждении</w:t>
      </w:r>
      <w:r w:rsidR="00720579" w:rsidRPr="00203049">
        <w:rPr>
          <w:bCs/>
          <w:color w:val="000000" w:themeColor="text1"/>
          <w:sz w:val="28"/>
          <w:szCs w:val="28"/>
        </w:rPr>
        <w:t>. Аналогичные фотовыставки были организованы в Швейцарии,</w:t>
      </w:r>
      <w:r w:rsidR="0071222C">
        <w:rPr>
          <w:bCs/>
          <w:color w:val="000000" w:themeColor="text1"/>
          <w:sz w:val="28"/>
          <w:szCs w:val="28"/>
        </w:rPr>
        <w:t xml:space="preserve"> </w:t>
      </w:r>
      <w:r w:rsidR="00720579" w:rsidRPr="00203049">
        <w:rPr>
          <w:bCs/>
          <w:color w:val="000000" w:themeColor="text1"/>
          <w:sz w:val="28"/>
          <w:szCs w:val="28"/>
        </w:rPr>
        <w:t>ЮАР и Шри-Ланке.</w:t>
      </w:r>
    </w:p>
    <w:p w:rsidR="00720579" w:rsidRDefault="00CC7D73" w:rsidP="00CC7D73">
      <w:pPr>
        <w:pStyle w:val="a3"/>
        <w:spacing w:before="0" w:after="0" w:line="360" w:lineRule="auto"/>
        <w:ind w:left="-567" w:right="75"/>
        <w:jc w:val="both"/>
        <w:rPr>
          <w:bCs/>
          <w:color w:val="000000" w:themeColor="text1"/>
          <w:sz w:val="28"/>
          <w:szCs w:val="28"/>
          <w:lang w:val="en-US"/>
        </w:rPr>
      </w:pPr>
      <w:r>
        <w:rPr>
          <w:bCs/>
          <w:color w:val="000000" w:themeColor="text1"/>
          <w:sz w:val="28"/>
          <w:szCs w:val="28"/>
        </w:rPr>
        <w:lastRenderedPageBreak/>
        <w:t xml:space="preserve">              </w:t>
      </w:r>
      <w:r w:rsidR="0071222C">
        <w:rPr>
          <w:bCs/>
          <w:color w:val="000000" w:themeColor="text1"/>
          <w:sz w:val="28"/>
          <w:szCs w:val="28"/>
        </w:rPr>
        <w:t xml:space="preserve"> Подводя итоги проекта</w:t>
      </w:r>
      <w:r w:rsidR="00720579" w:rsidRPr="00203049">
        <w:rPr>
          <w:bCs/>
          <w:color w:val="000000" w:themeColor="text1"/>
          <w:sz w:val="28"/>
          <w:szCs w:val="28"/>
        </w:rPr>
        <w:t xml:space="preserve"> со Стефаном</w:t>
      </w:r>
      <w:r w:rsidR="0071222C">
        <w:rPr>
          <w:bCs/>
          <w:color w:val="000000" w:themeColor="text1"/>
          <w:sz w:val="28"/>
          <w:szCs w:val="28"/>
        </w:rPr>
        <w:t xml:space="preserve"> Винтером,</w:t>
      </w:r>
      <w:r w:rsidR="00720579" w:rsidRPr="00203049">
        <w:rPr>
          <w:bCs/>
          <w:color w:val="000000" w:themeColor="text1"/>
          <w:sz w:val="28"/>
          <w:szCs w:val="28"/>
        </w:rPr>
        <w:t xml:space="preserve"> мы сожалели о том, что дети не  см</w:t>
      </w:r>
      <w:r w:rsidR="007057FF">
        <w:rPr>
          <w:bCs/>
          <w:color w:val="000000" w:themeColor="text1"/>
          <w:sz w:val="28"/>
          <w:szCs w:val="28"/>
        </w:rPr>
        <w:t>огли обменяться своими мнениями</w:t>
      </w:r>
      <w:r w:rsidR="00720579" w:rsidRPr="00203049">
        <w:rPr>
          <w:bCs/>
          <w:color w:val="000000" w:themeColor="text1"/>
          <w:sz w:val="28"/>
          <w:szCs w:val="28"/>
        </w:rPr>
        <w:t>. Нам захотелось</w:t>
      </w:r>
      <w:r w:rsidR="0071222C">
        <w:rPr>
          <w:bCs/>
          <w:color w:val="000000" w:themeColor="text1"/>
          <w:sz w:val="28"/>
          <w:szCs w:val="28"/>
        </w:rPr>
        <w:t>,</w:t>
      </w:r>
      <w:r w:rsidR="00720579" w:rsidRPr="00203049">
        <w:rPr>
          <w:bCs/>
          <w:color w:val="000000" w:themeColor="text1"/>
          <w:sz w:val="28"/>
          <w:szCs w:val="28"/>
        </w:rPr>
        <w:t xml:space="preserve"> используя  новые коммуникационные возможности</w:t>
      </w:r>
      <w:r w:rsidR="0071222C">
        <w:rPr>
          <w:bCs/>
          <w:color w:val="000000" w:themeColor="text1"/>
          <w:sz w:val="28"/>
          <w:szCs w:val="28"/>
        </w:rPr>
        <w:t>,  дать ребятам</w:t>
      </w:r>
      <w:r w:rsidR="00720579" w:rsidRPr="00203049">
        <w:rPr>
          <w:bCs/>
          <w:color w:val="000000" w:themeColor="text1"/>
          <w:sz w:val="28"/>
          <w:szCs w:val="28"/>
        </w:rPr>
        <w:t xml:space="preserve"> поговорить  друг с другом и подружиться. Так возни</w:t>
      </w:r>
      <w:r w:rsidR="00036013">
        <w:rPr>
          <w:bCs/>
          <w:color w:val="000000" w:themeColor="text1"/>
          <w:sz w:val="28"/>
          <w:szCs w:val="28"/>
        </w:rPr>
        <w:t>кла идея проекта «Школа дружбы»</w:t>
      </w:r>
      <w:r w:rsidR="00720579" w:rsidRPr="00203049">
        <w:rPr>
          <w:bCs/>
          <w:color w:val="000000" w:themeColor="text1"/>
          <w:sz w:val="28"/>
          <w:szCs w:val="28"/>
        </w:rPr>
        <w:t>.</w:t>
      </w:r>
    </w:p>
    <w:p w:rsidR="00867336" w:rsidRPr="00F13B07" w:rsidRDefault="00F13B07" w:rsidP="00F13B07">
      <w:pPr>
        <w:pStyle w:val="a5"/>
        <w:numPr>
          <w:ilvl w:val="1"/>
          <w:numId w:val="27"/>
        </w:numPr>
        <w:spacing w:after="0" w:line="360" w:lineRule="auto"/>
        <w:jc w:val="both"/>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w:t>
      </w:r>
      <w:r w:rsidR="00455D92" w:rsidRPr="00F13B07">
        <w:rPr>
          <w:rFonts w:ascii="Times New Roman" w:eastAsia="Times New Roman" w:hAnsi="Times New Roman" w:cs="Times New Roman"/>
          <w:b/>
          <w:bCs/>
          <w:i/>
          <w:color w:val="000000" w:themeColor="text1"/>
          <w:sz w:val="28"/>
          <w:szCs w:val="28"/>
          <w:lang w:eastAsia="ru-RU"/>
        </w:rPr>
        <w:t>Цел</w:t>
      </w:r>
      <w:r w:rsidR="002E58CD" w:rsidRPr="00F13B07">
        <w:rPr>
          <w:rFonts w:ascii="Times New Roman" w:eastAsia="Times New Roman" w:hAnsi="Times New Roman" w:cs="Times New Roman"/>
          <w:b/>
          <w:bCs/>
          <w:i/>
          <w:color w:val="000000" w:themeColor="text1"/>
          <w:sz w:val="28"/>
          <w:szCs w:val="28"/>
          <w:lang w:eastAsia="ru-RU"/>
        </w:rPr>
        <w:t>ь</w:t>
      </w:r>
      <w:r w:rsidR="00455D92" w:rsidRPr="00F13B07">
        <w:rPr>
          <w:rFonts w:ascii="Times New Roman" w:eastAsia="Times New Roman" w:hAnsi="Times New Roman" w:cs="Times New Roman"/>
          <w:b/>
          <w:bCs/>
          <w:i/>
          <w:color w:val="000000" w:themeColor="text1"/>
          <w:sz w:val="28"/>
          <w:szCs w:val="28"/>
          <w:lang w:eastAsia="ru-RU"/>
        </w:rPr>
        <w:t xml:space="preserve"> </w:t>
      </w:r>
      <w:r w:rsidR="00867336" w:rsidRPr="00F13B07">
        <w:rPr>
          <w:rFonts w:ascii="Times New Roman" w:eastAsia="Times New Roman" w:hAnsi="Times New Roman" w:cs="Times New Roman"/>
          <w:b/>
          <w:bCs/>
          <w:i/>
          <w:color w:val="000000" w:themeColor="text1"/>
          <w:sz w:val="28"/>
          <w:szCs w:val="28"/>
          <w:lang w:eastAsia="ru-RU"/>
        </w:rPr>
        <w:t xml:space="preserve"> </w:t>
      </w:r>
      <w:r w:rsidR="002E58CD" w:rsidRPr="00F13B07">
        <w:rPr>
          <w:rFonts w:ascii="Times New Roman" w:eastAsia="Times New Roman" w:hAnsi="Times New Roman" w:cs="Times New Roman"/>
          <w:b/>
          <w:bCs/>
          <w:i/>
          <w:color w:val="000000" w:themeColor="text1"/>
          <w:sz w:val="28"/>
          <w:szCs w:val="28"/>
          <w:lang w:eastAsia="ru-RU"/>
        </w:rPr>
        <w:t xml:space="preserve">и задачи </w:t>
      </w:r>
      <w:r w:rsidR="00867336" w:rsidRPr="00F13B07">
        <w:rPr>
          <w:rFonts w:ascii="Times New Roman" w:eastAsia="Times New Roman" w:hAnsi="Times New Roman" w:cs="Times New Roman"/>
          <w:b/>
          <w:bCs/>
          <w:i/>
          <w:color w:val="000000" w:themeColor="text1"/>
          <w:sz w:val="28"/>
          <w:szCs w:val="28"/>
          <w:lang w:eastAsia="ru-RU"/>
        </w:rPr>
        <w:t>проекта</w:t>
      </w:r>
    </w:p>
    <w:p w:rsidR="00084DAA" w:rsidRPr="008F455D" w:rsidRDefault="002E58CD" w:rsidP="0071222C">
      <w:pPr>
        <w:pStyle w:val="a3"/>
        <w:spacing w:before="0" w:after="0" w:line="360" w:lineRule="auto"/>
        <w:ind w:left="-567" w:right="75" w:firstLine="851"/>
        <w:jc w:val="both"/>
        <w:rPr>
          <w:sz w:val="28"/>
          <w:szCs w:val="28"/>
        </w:rPr>
      </w:pPr>
      <w:r w:rsidRPr="00203049">
        <w:rPr>
          <w:b/>
          <w:sz w:val="28"/>
          <w:szCs w:val="28"/>
        </w:rPr>
        <w:t>Цель:</w:t>
      </w:r>
      <w:r w:rsidRPr="00203049">
        <w:rPr>
          <w:sz w:val="28"/>
          <w:szCs w:val="28"/>
        </w:rPr>
        <w:t xml:space="preserve"> создание условий для </w:t>
      </w:r>
      <w:r w:rsidR="009712BB" w:rsidRPr="00203049">
        <w:rPr>
          <w:sz w:val="28"/>
          <w:szCs w:val="28"/>
        </w:rPr>
        <w:t xml:space="preserve"> формирования </w:t>
      </w:r>
      <w:r w:rsidR="0071222C">
        <w:rPr>
          <w:sz w:val="28"/>
          <w:szCs w:val="28"/>
        </w:rPr>
        <w:t xml:space="preserve"> у обучающихся</w:t>
      </w:r>
      <w:r w:rsidR="0071222C" w:rsidRPr="0071222C">
        <w:rPr>
          <w:sz w:val="28"/>
          <w:szCs w:val="28"/>
        </w:rPr>
        <w:t xml:space="preserve"> </w:t>
      </w:r>
      <w:r w:rsidR="0071222C" w:rsidRPr="00203049">
        <w:rPr>
          <w:sz w:val="28"/>
          <w:szCs w:val="28"/>
        </w:rPr>
        <w:t xml:space="preserve">при помощи современных </w:t>
      </w:r>
      <w:r w:rsidR="0071222C" w:rsidRPr="008F455D">
        <w:rPr>
          <w:bCs/>
          <w:color w:val="000000" w:themeColor="text1"/>
          <w:sz w:val="28"/>
          <w:szCs w:val="28"/>
        </w:rPr>
        <w:t>коммуникационно-развивающих технологий</w:t>
      </w:r>
      <w:r w:rsidR="0071222C">
        <w:rPr>
          <w:sz w:val="28"/>
          <w:szCs w:val="28"/>
        </w:rPr>
        <w:t xml:space="preserve"> </w:t>
      </w:r>
      <w:r w:rsidR="009712BB" w:rsidRPr="00203049">
        <w:rPr>
          <w:sz w:val="28"/>
          <w:szCs w:val="28"/>
        </w:rPr>
        <w:t>системы языковых и речевых умений и навыков</w:t>
      </w:r>
      <w:r w:rsidRPr="00203049">
        <w:rPr>
          <w:sz w:val="28"/>
          <w:szCs w:val="28"/>
        </w:rPr>
        <w:t xml:space="preserve">, </w:t>
      </w:r>
      <w:r w:rsidR="009712BB" w:rsidRPr="00203049">
        <w:rPr>
          <w:sz w:val="28"/>
          <w:szCs w:val="28"/>
        </w:rPr>
        <w:t>гражданского сознания, готовности к межличностному и межкультурному диалогу, эмоционально-ценностного отношения к окружающему миру</w:t>
      </w:r>
      <w:r w:rsidRPr="00203049">
        <w:rPr>
          <w:sz w:val="28"/>
          <w:szCs w:val="28"/>
        </w:rPr>
        <w:t>,</w:t>
      </w:r>
      <w:r w:rsidR="0071222C">
        <w:rPr>
          <w:sz w:val="28"/>
          <w:szCs w:val="28"/>
        </w:rPr>
        <w:t xml:space="preserve"> эстетической культуры.</w:t>
      </w:r>
    </w:p>
    <w:p w:rsidR="00867336" w:rsidRPr="00203049" w:rsidRDefault="00084DAA" w:rsidP="001D5F42">
      <w:pPr>
        <w:spacing w:after="0" w:line="360" w:lineRule="auto"/>
        <w:ind w:left="-567" w:firstLine="851"/>
        <w:jc w:val="both"/>
        <w:rPr>
          <w:rFonts w:ascii="Times New Roman" w:eastAsia="Times New Roman" w:hAnsi="Times New Roman" w:cs="Times New Roman"/>
          <w:b/>
          <w:bCs/>
          <w:color w:val="000000" w:themeColor="text1"/>
          <w:sz w:val="28"/>
          <w:szCs w:val="28"/>
          <w:lang w:eastAsia="ru-RU"/>
        </w:rPr>
      </w:pPr>
      <w:r w:rsidRPr="00203049">
        <w:rPr>
          <w:rFonts w:ascii="Times New Roman" w:eastAsia="Times New Roman" w:hAnsi="Times New Roman" w:cs="Times New Roman"/>
          <w:b/>
          <w:bCs/>
          <w:color w:val="000000" w:themeColor="text1"/>
          <w:sz w:val="28"/>
          <w:szCs w:val="28"/>
          <w:lang w:eastAsia="ru-RU"/>
        </w:rPr>
        <w:t xml:space="preserve"> </w:t>
      </w:r>
      <w:r w:rsidR="00867336" w:rsidRPr="00203049">
        <w:rPr>
          <w:rFonts w:ascii="Times New Roman" w:eastAsia="Times New Roman" w:hAnsi="Times New Roman" w:cs="Times New Roman"/>
          <w:b/>
          <w:bCs/>
          <w:color w:val="000000" w:themeColor="text1"/>
          <w:sz w:val="28"/>
          <w:szCs w:val="28"/>
          <w:lang w:eastAsia="ru-RU"/>
        </w:rPr>
        <w:t>Задачи:</w:t>
      </w:r>
    </w:p>
    <w:p w:rsidR="00720579" w:rsidRPr="00203049" w:rsidRDefault="00720579" w:rsidP="001D5F42">
      <w:pPr>
        <w:pStyle w:val="a3"/>
        <w:spacing w:before="0" w:after="0" w:line="360" w:lineRule="auto"/>
        <w:ind w:left="-567" w:right="75" w:firstLine="851"/>
        <w:jc w:val="both"/>
        <w:rPr>
          <w:sz w:val="28"/>
          <w:szCs w:val="28"/>
        </w:rPr>
      </w:pPr>
      <w:r w:rsidRPr="00203049">
        <w:rPr>
          <w:sz w:val="28"/>
          <w:szCs w:val="28"/>
        </w:rPr>
        <w:t>-</w:t>
      </w:r>
      <w:r w:rsidR="00475F01">
        <w:rPr>
          <w:sz w:val="28"/>
          <w:szCs w:val="28"/>
        </w:rPr>
        <w:t xml:space="preserve"> </w:t>
      </w:r>
      <w:r w:rsidRPr="00203049">
        <w:rPr>
          <w:sz w:val="28"/>
          <w:szCs w:val="28"/>
        </w:rPr>
        <w:t>обучение нормам межкультурного общения на иностранном языке;</w:t>
      </w:r>
    </w:p>
    <w:p w:rsidR="004B01B7" w:rsidRDefault="00720579" w:rsidP="001D5F42">
      <w:pPr>
        <w:pStyle w:val="a3"/>
        <w:spacing w:before="0" w:after="0" w:line="360" w:lineRule="auto"/>
        <w:ind w:left="-567" w:right="75" w:firstLine="851"/>
        <w:jc w:val="both"/>
        <w:rPr>
          <w:sz w:val="28"/>
          <w:szCs w:val="28"/>
        </w:rPr>
      </w:pPr>
      <w:r w:rsidRPr="00203049">
        <w:rPr>
          <w:sz w:val="28"/>
          <w:szCs w:val="28"/>
        </w:rPr>
        <w:t xml:space="preserve">- социокультурное развитие </w:t>
      </w:r>
      <w:r w:rsidR="002E58CD" w:rsidRPr="00203049">
        <w:rPr>
          <w:sz w:val="28"/>
          <w:szCs w:val="28"/>
        </w:rPr>
        <w:t>об</w:t>
      </w:r>
      <w:r w:rsidRPr="00203049">
        <w:rPr>
          <w:sz w:val="28"/>
          <w:szCs w:val="28"/>
        </w:rPr>
        <w:t>уча</w:t>
      </w:r>
      <w:r w:rsidR="002E58CD" w:rsidRPr="00203049">
        <w:rPr>
          <w:sz w:val="28"/>
          <w:szCs w:val="28"/>
        </w:rPr>
        <w:t>ю</w:t>
      </w:r>
      <w:r w:rsidRPr="00203049">
        <w:rPr>
          <w:sz w:val="28"/>
          <w:szCs w:val="28"/>
        </w:rPr>
        <w:t>щихся</w:t>
      </w:r>
      <w:r w:rsidR="004B01B7">
        <w:rPr>
          <w:sz w:val="28"/>
          <w:szCs w:val="28"/>
        </w:rPr>
        <w:t>;</w:t>
      </w:r>
      <w:r w:rsidRPr="00203049">
        <w:rPr>
          <w:sz w:val="28"/>
          <w:szCs w:val="28"/>
        </w:rPr>
        <w:t xml:space="preserve"> </w:t>
      </w:r>
    </w:p>
    <w:p w:rsidR="00720579" w:rsidRPr="00203049" w:rsidRDefault="0071222C" w:rsidP="001D5F42">
      <w:pPr>
        <w:pStyle w:val="a3"/>
        <w:spacing w:before="0" w:after="0" w:line="360" w:lineRule="auto"/>
        <w:ind w:left="-567" w:right="75" w:firstLine="851"/>
        <w:jc w:val="both"/>
        <w:rPr>
          <w:sz w:val="28"/>
          <w:szCs w:val="28"/>
        </w:rPr>
      </w:pPr>
      <w:r>
        <w:rPr>
          <w:sz w:val="28"/>
          <w:szCs w:val="28"/>
        </w:rPr>
        <w:t>-</w:t>
      </w:r>
      <w:r w:rsidR="00720579" w:rsidRPr="00203049">
        <w:rPr>
          <w:sz w:val="28"/>
          <w:szCs w:val="28"/>
        </w:rPr>
        <w:t xml:space="preserve"> раз</w:t>
      </w:r>
      <w:r>
        <w:rPr>
          <w:sz w:val="28"/>
          <w:szCs w:val="28"/>
        </w:rPr>
        <w:t>витие</w:t>
      </w:r>
      <w:r w:rsidR="00720579" w:rsidRPr="00203049">
        <w:rPr>
          <w:sz w:val="28"/>
          <w:szCs w:val="28"/>
        </w:rPr>
        <w:t xml:space="preserve"> у </w:t>
      </w:r>
      <w:r w:rsidR="0014490F">
        <w:rPr>
          <w:sz w:val="28"/>
          <w:szCs w:val="28"/>
        </w:rPr>
        <w:t xml:space="preserve"> обучающ</w:t>
      </w:r>
      <w:r>
        <w:rPr>
          <w:sz w:val="28"/>
          <w:szCs w:val="28"/>
        </w:rPr>
        <w:t xml:space="preserve">ихся </w:t>
      </w:r>
      <w:r w:rsidR="00720579" w:rsidRPr="00203049">
        <w:rPr>
          <w:sz w:val="28"/>
          <w:szCs w:val="28"/>
        </w:rPr>
        <w:t>способностей представить свою страну и культуру в условиях ино</w:t>
      </w:r>
      <w:r>
        <w:rPr>
          <w:sz w:val="28"/>
          <w:szCs w:val="28"/>
        </w:rPr>
        <w:t>язычного межкультурного общения</w:t>
      </w:r>
      <w:r w:rsidR="00720579" w:rsidRPr="00203049">
        <w:rPr>
          <w:sz w:val="28"/>
          <w:szCs w:val="28"/>
        </w:rPr>
        <w:t>;</w:t>
      </w:r>
    </w:p>
    <w:p w:rsidR="00720579" w:rsidRPr="00822F2C" w:rsidRDefault="00720579" w:rsidP="001D5F42">
      <w:pPr>
        <w:pStyle w:val="a3"/>
        <w:spacing w:before="0" w:after="0" w:line="360" w:lineRule="auto"/>
        <w:ind w:left="-567" w:right="75" w:firstLine="851"/>
        <w:jc w:val="both"/>
        <w:rPr>
          <w:sz w:val="28"/>
          <w:szCs w:val="28"/>
        </w:rPr>
      </w:pPr>
      <w:r w:rsidRPr="00203049">
        <w:rPr>
          <w:sz w:val="28"/>
          <w:szCs w:val="28"/>
        </w:rPr>
        <w:t xml:space="preserve"> - формирование у </w:t>
      </w:r>
      <w:r w:rsidR="00E5456F">
        <w:rPr>
          <w:sz w:val="28"/>
          <w:szCs w:val="28"/>
        </w:rPr>
        <w:t xml:space="preserve">обучающихся уважительного отношения </w:t>
      </w:r>
      <w:r w:rsidRPr="00203049">
        <w:rPr>
          <w:sz w:val="28"/>
          <w:szCs w:val="28"/>
        </w:rPr>
        <w:t>к другим народам, готовности к деловому сотрудничеству и взаимодействию, совместному решению общечеловеческих проблем.</w:t>
      </w:r>
    </w:p>
    <w:p w:rsidR="00CE75A1" w:rsidRPr="002755BA" w:rsidRDefault="00F13B07" w:rsidP="00AE62E8">
      <w:pPr>
        <w:pStyle w:val="a3"/>
        <w:spacing w:before="0" w:after="0" w:line="360" w:lineRule="auto"/>
        <w:ind w:right="75"/>
        <w:jc w:val="both"/>
        <w:rPr>
          <w:i/>
          <w:sz w:val="28"/>
          <w:szCs w:val="28"/>
        </w:rPr>
      </w:pPr>
      <w:r>
        <w:rPr>
          <w:b/>
          <w:i/>
          <w:sz w:val="28"/>
          <w:szCs w:val="28"/>
        </w:rPr>
        <w:t xml:space="preserve">        </w:t>
      </w:r>
      <w:r w:rsidR="00E031A0" w:rsidRPr="002755BA">
        <w:rPr>
          <w:b/>
          <w:i/>
          <w:sz w:val="28"/>
          <w:szCs w:val="28"/>
        </w:rPr>
        <w:t xml:space="preserve">1.3. </w:t>
      </w:r>
      <w:r w:rsidR="00CE75A1" w:rsidRPr="002755BA">
        <w:rPr>
          <w:b/>
          <w:i/>
          <w:sz w:val="28"/>
          <w:szCs w:val="28"/>
        </w:rPr>
        <w:t>Новизна проекта</w:t>
      </w:r>
    </w:p>
    <w:p w:rsidR="003330AF" w:rsidRPr="00203049" w:rsidRDefault="003330AF" w:rsidP="001D5F42">
      <w:pPr>
        <w:spacing w:after="0" w:line="360" w:lineRule="auto"/>
        <w:ind w:left="-567" w:firstLine="851"/>
        <w:jc w:val="both"/>
        <w:rPr>
          <w:rFonts w:ascii="Times New Roman" w:hAnsi="Times New Roman" w:cs="Times New Roman"/>
          <w:sz w:val="28"/>
          <w:szCs w:val="28"/>
        </w:rPr>
      </w:pPr>
      <w:r w:rsidRPr="00203049">
        <w:rPr>
          <w:rFonts w:ascii="Times New Roman" w:hAnsi="Times New Roman" w:cs="Times New Roman"/>
          <w:b/>
          <w:sz w:val="28"/>
          <w:szCs w:val="28"/>
        </w:rPr>
        <w:t>-</w:t>
      </w:r>
      <w:r w:rsidR="00156DED" w:rsidRPr="00203049">
        <w:rPr>
          <w:rFonts w:ascii="Times New Roman" w:hAnsi="Times New Roman" w:cs="Times New Roman"/>
          <w:b/>
          <w:sz w:val="28"/>
          <w:szCs w:val="28"/>
        </w:rPr>
        <w:t xml:space="preserve"> </w:t>
      </w:r>
      <w:r w:rsidR="00156DED" w:rsidRPr="00203049">
        <w:rPr>
          <w:rFonts w:ascii="Times New Roman" w:hAnsi="Times New Roman" w:cs="Times New Roman"/>
          <w:sz w:val="28"/>
          <w:szCs w:val="28"/>
        </w:rPr>
        <w:t>т</w:t>
      </w:r>
      <w:r w:rsidR="00CE75A1" w:rsidRPr="00203049">
        <w:rPr>
          <w:rFonts w:ascii="Times New Roman" w:hAnsi="Times New Roman" w:cs="Times New Roman"/>
          <w:sz w:val="28"/>
          <w:szCs w:val="28"/>
        </w:rPr>
        <w:t xml:space="preserve">еоретически обоснована </w:t>
      </w:r>
      <w:r w:rsidRPr="00203049">
        <w:rPr>
          <w:rFonts w:ascii="Times New Roman" w:hAnsi="Times New Roman" w:cs="Times New Roman"/>
          <w:sz w:val="28"/>
          <w:szCs w:val="28"/>
        </w:rPr>
        <w:t>необходимость формирования кросс</w:t>
      </w:r>
      <w:r w:rsidR="00156DED" w:rsidRPr="00203049">
        <w:rPr>
          <w:rFonts w:ascii="Times New Roman" w:hAnsi="Times New Roman" w:cs="Times New Roman"/>
          <w:sz w:val="28"/>
          <w:szCs w:val="28"/>
        </w:rPr>
        <w:t>-</w:t>
      </w:r>
      <w:r w:rsidRPr="00203049">
        <w:rPr>
          <w:rFonts w:ascii="Times New Roman" w:hAnsi="Times New Roman" w:cs="Times New Roman"/>
          <w:sz w:val="28"/>
          <w:szCs w:val="28"/>
        </w:rPr>
        <w:t>культурной грамотности</w:t>
      </w:r>
      <w:r w:rsidR="00414CF9">
        <w:rPr>
          <w:rFonts w:ascii="Times New Roman" w:hAnsi="Times New Roman" w:cs="Times New Roman"/>
          <w:sz w:val="28"/>
          <w:szCs w:val="28"/>
        </w:rPr>
        <w:t>;</w:t>
      </w:r>
      <w:r w:rsidRPr="00203049">
        <w:rPr>
          <w:rFonts w:ascii="Times New Roman" w:hAnsi="Times New Roman" w:cs="Times New Roman"/>
          <w:sz w:val="28"/>
          <w:szCs w:val="28"/>
        </w:rPr>
        <w:t xml:space="preserve"> </w:t>
      </w:r>
    </w:p>
    <w:p w:rsidR="003330AF" w:rsidRPr="00203049" w:rsidRDefault="003330AF" w:rsidP="001D5F42">
      <w:pPr>
        <w:spacing w:after="0" w:line="360" w:lineRule="auto"/>
        <w:ind w:left="-567" w:firstLine="851"/>
        <w:jc w:val="both"/>
        <w:rPr>
          <w:rFonts w:ascii="Times New Roman" w:hAnsi="Times New Roman" w:cs="Times New Roman"/>
          <w:sz w:val="28"/>
          <w:szCs w:val="28"/>
        </w:rPr>
      </w:pPr>
      <w:r w:rsidRPr="00203049">
        <w:rPr>
          <w:rFonts w:ascii="Times New Roman" w:hAnsi="Times New Roman" w:cs="Times New Roman"/>
          <w:sz w:val="28"/>
          <w:szCs w:val="28"/>
        </w:rPr>
        <w:t>-  выявлены сущность</w:t>
      </w:r>
      <w:r w:rsidR="00156DED" w:rsidRPr="00203049">
        <w:rPr>
          <w:rFonts w:ascii="Times New Roman" w:hAnsi="Times New Roman" w:cs="Times New Roman"/>
          <w:sz w:val="28"/>
          <w:szCs w:val="28"/>
        </w:rPr>
        <w:t xml:space="preserve"> </w:t>
      </w:r>
      <w:r w:rsidRPr="00203049">
        <w:rPr>
          <w:rFonts w:ascii="Times New Roman" w:hAnsi="Times New Roman" w:cs="Times New Roman"/>
          <w:sz w:val="28"/>
          <w:szCs w:val="28"/>
        </w:rPr>
        <w:t>и содержание данного процесса</w:t>
      </w:r>
      <w:r w:rsidR="00414CF9">
        <w:rPr>
          <w:rFonts w:ascii="Times New Roman" w:hAnsi="Times New Roman" w:cs="Times New Roman"/>
          <w:sz w:val="28"/>
          <w:szCs w:val="28"/>
        </w:rPr>
        <w:t>;</w:t>
      </w:r>
    </w:p>
    <w:p w:rsidR="003330AF" w:rsidRPr="00203049" w:rsidRDefault="008F455D" w:rsidP="001D5F42">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330AF" w:rsidRPr="00203049">
        <w:rPr>
          <w:rFonts w:ascii="Times New Roman" w:hAnsi="Times New Roman" w:cs="Times New Roman"/>
          <w:sz w:val="28"/>
          <w:szCs w:val="28"/>
        </w:rPr>
        <w:t>раскрыты примерное содержание и воспитательные возможности внеклассной работы по иностранному языку</w:t>
      </w:r>
      <w:r w:rsidR="00475F01">
        <w:rPr>
          <w:rFonts w:ascii="Times New Roman" w:hAnsi="Times New Roman" w:cs="Times New Roman"/>
          <w:sz w:val="28"/>
          <w:szCs w:val="28"/>
        </w:rPr>
        <w:t>;</w:t>
      </w:r>
    </w:p>
    <w:p w:rsidR="001F1F5F" w:rsidRPr="00822F2C" w:rsidRDefault="008F455D" w:rsidP="001F1F5F">
      <w:pPr>
        <w:spacing w:after="0"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E75A1" w:rsidRPr="00203049">
        <w:rPr>
          <w:rFonts w:ascii="Times New Roman" w:hAnsi="Times New Roman" w:cs="Times New Roman"/>
          <w:sz w:val="28"/>
          <w:szCs w:val="28"/>
        </w:rPr>
        <w:t>практически подтверждается необходимость кросскультурного сотрудниче</w:t>
      </w:r>
      <w:r w:rsidR="00691538" w:rsidRPr="00203049">
        <w:rPr>
          <w:rFonts w:ascii="Times New Roman" w:hAnsi="Times New Roman" w:cs="Times New Roman"/>
          <w:sz w:val="28"/>
          <w:szCs w:val="28"/>
        </w:rPr>
        <w:t>ства между детьми разных стран с использованием современных коммуникационных технологий</w:t>
      </w:r>
      <w:r w:rsidR="00463A6C">
        <w:rPr>
          <w:rFonts w:ascii="Times New Roman" w:hAnsi="Times New Roman" w:cs="Times New Roman"/>
          <w:sz w:val="28"/>
          <w:szCs w:val="28"/>
        </w:rPr>
        <w:t>.</w:t>
      </w:r>
      <w:r w:rsidR="003330AF" w:rsidRPr="00203049">
        <w:rPr>
          <w:rFonts w:ascii="Times New Roman" w:hAnsi="Times New Roman" w:cs="Times New Roman"/>
          <w:sz w:val="28"/>
          <w:szCs w:val="28"/>
        </w:rPr>
        <w:t xml:space="preserve"> </w:t>
      </w:r>
    </w:p>
    <w:p w:rsidR="00F43CD5" w:rsidRPr="00E13C39" w:rsidRDefault="00F43CD5" w:rsidP="00762CFE">
      <w:pPr>
        <w:spacing w:after="0" w:line="360" w:lineRule="auto"/>
        <w:jc w:val="both"/>
        <w:rPr>
          <w:rFonts w:ascii="Times New Roman" w:hAnsi="Times New Roman" w:cs="Times New Roman"/>
          <w:b/>
          <w:i/>
          <w:sz w:val="28"/>
          <w:szCs w:val="28"/>
        </w:rPr>
      </w:pPr>
    </w:p>
    <w:p w:rsidR="00AB1AA1" w:rsidRPr="0014490F" w:rsidRDefault="0014490F" w:rsidP="0014490F">
      <w:pPr>
        <w:spacing w:after="0" w:line="360" w:lineRule="auto"/>
        <w:ind w:left="-567" w:firstLine="851"/>
        <w:jc w:val="both"/>
        <w:rPr>
          <w:rFonts w:ascii="Times New Roman" w:hAnsi="Times New Roman" w:cs="Times New Roman"/>
          <w:sz w:val="28"/>
          <w:szCs w:val="28"/>
        </w:rPr>
      </w:pPr>
      <w:r>
        <w:rPr>
          <w:rFonts w:ascii="Times New Roman" w:hAnsi="Times New Roman" w:cs="Times New Roman"/>
          <w:b/>
          <w:i/>
          <w:sz w:val="28"/>
          <w:szCs w:val="28"/>
        </w:rPr>
        <w:t xml:space="preserve"> </w:t>
      </w:r>
      <w:r w:rsidR="00156DED" w:rsidRPr="00203049">
        <w:rPr>
          <w:rFonts w:ascii="Times New Roman" w:hAnsi="Times New Roman" w:cs="Times New Roman"/>
          <w:b/>
          <w:i/>
          <w:sz w:val="28"/>
          <w:szCs w:val="28"/>
        </w:rPr>
        <w:t>2.Об</w:t>
      </w:r>
      <w:r w:rsidR="00E5456F">
        <w:rPr>
          <w:rFonts w:ascii="Times New Roman" w:hAnsi="Times New Roman" w:cs="Times New Roman"/>
          <w:b/>
          <w:i/>
          <w:sz w:val="28"/>
          <w:szCs w:val="28"/>
        </w:rPr>
        <w:t>е</w:t>
      </w:r>
      <w:r w:rsidR="00156DED" w:rsidRPr="00203049">
        <w:rPr>
          <w:rFonts w:ascii="Times New Roman" w:hAnsi="Times New Roman" w:cs="Times New Roman"/>
          <w:b/>
          <w:i/>
          <w:sz w:val="28"/>
          <w:szCs w:val="28"/>
        </w:rPr>
        <w:t>спечение реализации проекта</w:t>
      </w:r>
    </w:p>
    <w:p w:rsidR="001B4148" w:rsidRDefault="00F13B07" w:rsidP="001B4148">
      <w:pPr>
        <w:pStyle w:val="a3"/>
        <w:spacing w:after="72" w:line="360" w:lineRule="auto"/>
        <w:jc w:val="both"/>
        <w:rPr>
          <w:b/>
          <w:bCs/>
          <w:i/>
          <w:sz w:val="28"/>
          <w:szCs w:val="28"/>
        </w:rPr>
      </w:pPr>
      <w:r>
        <w:rPr>
          <w:b/>
          <w:bCs/>
          <w:i/>
          <w:sz w:val="28"/>
          <w:szCs w:val="28"/>
        </w:rPr>
        <w:t xml:space="preserve">     </w:t>
      </w:r>
      <w:r w:rsidR="001B4148">
        <w:rPr>
          <w:b/>
          <w:bCs/>
          <w:i/>
          <w:sz w:val="28"/>
          <w:szCs w:val="28"/>
        </w:rPr>
        <w:t>2.</w:t>
      </w:r>
      <w:r w:rsidR="001B4148" w:rsidRPr="001B4148">
        <w:rPr>
          <w:b/>
          <w:bCs/>
          <w:i/>
          <w:sz w:val="28"/>
          <w:szCs w:val="28"/>
        </w:rPr>
        <w:t>1. Нормативно-правовое обеспечение</w:t>
      </w:r>
      <w:r w:rsidR="00BA4741">
        <w:rPr>
          <w:b/>
          <w:bCs/>
          <w:i/>
          <w:sz w:val="28"/>
          <w:szCs w:val="28"/>
        </w:rPr>
        <w:t xml:space="preserve"> проекта</w:t>
      </w:r>
    </w:p>
    <w:p w:rsidR="00AB68E3" w:rsidRPr="00AB68E3" w:rsidRDefault="001B4148" w:rsidP="00906D1A">
      <w:pPr>
        <w:pStyle w:val="a3"/>
        <w:spacing w:after="72" w:line="360" w:lineRule="auto"/>
        <w:ind w:left="-567" w:firstLine="851"/>
        <w:jc w:val="both"/>
        <w:rPr>
          <w:sz w:val="28"/>
          <w:szCs w:val="28"/>
          <w:lang w:val="en-US"/>
        </w:rPr>
      </w:pPr>
      <w:r>
        <w:rPr>
          <w:sz w:val="28"/>
          <w:szCs w:val="28"/>
        </w:rPr>
        <w:lastRenderedPageBreak/>
        <w:t>В</w:t>
      </w:r>
      <w:r w:rsidRPr="00ED3DB7">
        <w:rPr>
          <w:sz w:val="28"/>
          <w:szCs w:val="28"/>
        </w:rPr>
        <w:t xml:space="preserve"> ходе реализации проекта предполагается разработать положение о </w:t>
      </w:r>
      <w:r w:rsidR="00E5456F">
        <w:rPr>
          <w:sz w:val="28"/>
          <w:szCs w:val="28"/>
        </w:rPr>
        <w:t xml:space="preserve">проекте «Школа </w:t>
      </w:r>
      <w:r>
        <w:rPr>
          <w:sz w:val="28"/>
          <w:szCs w:val="28"/>
        </w:rPr>
        <w:t xml:space="preserve"> дружбы» </w:t>
      </w:r>
      <w:r w:rsidRPr="00ED3DB7">
        <w:rPr>
          <w:sz w:val="28"/>
          <w:szCs w:val="28"/>
        </w:rPr>
        <w:t>(</w:t>
      </w:r>
      <w:r w:rsidR="00E5456F">
        <w:rPr>
          <w:sz w:val="28"/>
          <w:szCs w:val="28"/>
        </w:rPr>
        <w:t>далее ШД), финансовые  и организационные регламенты,</w:t>
      </w:r>
      <w:r w:rsidR="00856888">
        <w:rPr>
          <w:sz w:val="28"/>
          <w:szCs w:val="28"/>
        </w:rPr>
        <w:t xml:space="preserve"> </w:t>
      </w:r>
      <w:r w:rsidR="00E5456F">
        <w:rPr>
          <w:sz w:val="28"/>
          <w:szCs w:val="28"/>
        </w:rPr>
        <w:t xml:space="preserve">обеспечивающие  функционирование ШД, порядок </w:t>
      </w:r>
      <w:r w:rsidRPr="00ED3DB7">
        <w:rPr>
          <w:sz w:val="28"/>
          <w:szCs w:val="28"/>
        </w:rPr>
        <w:t xml:space="preserve"> формирования </w:t>
      </w:r>
      <w:r w:rsidR="00E5456F">
        <w:rPr>
          <w:sz w:val="28"/>
          <w:szCs w:val="28"/>
        </w:rPr>
        <w:t xml:space="preserve">групп учащихся в ШД, определить </w:t>
      </w:r>
      <w:r w:rsidRPr="00ED3DB7">
        <w:rPr>
          <w:sz w:val="28"/>
          <w:szCs w:val="28"/>
        </w:rPr>
        <w:t xml:space="preserve"> модел</w:t>
      </w:r>
      <w:r w:rsidR="00E5456F">
        <w:rPr>
          <w:sz w:val="28"/>
          <w:szCs w:val="28"/>
        </w:rPr>
        <w:t>ь</w:t>
      </w:r>
      <w:r w:rsidRPr="00ED3DB7">
        <w:rPr>
          <w:sz w:val="28"/>
          <w:szCs w:val="28"/>
        </w:rPr>
        <w:t xml:space="preserve"> </w:t>
      </w:r>
      <w:r>
        <w:rPr>
          <w:sz w:val="28"/>
          <w:szCs w:val="28"/>
        </w:rPr>
        <w:t>организации «Школы дружбы»</w:t>
      </w:r>
      <w:r w:rsidR="00E5456F">
        <w:rPr>
          <w:sz w:val="28"/>
          <w:szCs w:val="28"/>
        </w:rPr>
        <w:t>, разработать  локальные акты ОУ,  должностные</w:t>
      </w:r>
      <w:r w:rsidR="00463A6C">
        <w:rPr>
          <w:sz w:val="28"/>
          <w:szCs w:val="28"/>
        </w:rPr>
        <w:t xml:space="preserve"> инструкции</w:t>
      </w:r>
      <w:r w:rsidRPr="00ED3DB7">
        <w:rPr>
          <w:sz w:val="28"/>
          <w:szCs w:val="28"/>
        </w:rPr>
        <w:t xml:space="preserve"> специалистов, обеспечивающих </w:t>
      </w:r>
      <w:r w:rsidR="00E5456F">
        <w:rPr>
          <w:sz w:val="28"/>
          <w:szCs w:val="28"/>
        </w:rPr>
        <w:t xml:space="preserve"> функционирование </w:t>
      </w:r>
      <w:r w:rsidRPr="00ED3DB7">
        <w:rPr>
          <w:sz w:val="28"/>
          <w:szCs w:val="28"/>
        </w:rPr>
        <w:t>ШД,</w:t>
      </w:r>
      <w:r w:rsidR="00F13B07">
        <w:rPr>
          <w:sz w:val="28"/>
          <w:szCs w:val="28"/>
        </w:rPr>
        <w:t xml:space="preserve"> </w:t>
      </w:r>
      <w:r w:rsidRPr="00ED3DB7">
        <w:rPr>
          <w:sz w:val="28"/>
          <w:szCs w:val="28"/>
        </w:rPr>
        <w:t xml:space="preserve"> внесение изменений в положение о системе оплаты труда в образовательном учреждении. В </w:t>
      </w:r>
      <w:r w:rsidR="00E5456F">
        <w:rPr>
          <w:sz w:val="28"/>
          <w:szCs w:val="28"/>
        </w:rPr>
        <w:t xml:space="preserve">МБОУ СОШ №137 </w:t>
      </w:r>
      <w:r w:rsidRPr="00ED3DB7">
        <w:rPr>
          <w:sz w:val="28"/>
          <w:szCs w:val="28"/>
        </w:rPr>
        <w:t>изданы приказ</w:t>
      </w:r>
      <w:r w:rsidR="00E5456F">
        <w:rPr>
          <w:sz w:val="28"/>
          <w:szCs w:val="28"/>
        </w:rPr>
        <w:t xml:space="preserve">ы: </w:t>
      </w:r>
      <w:r>
        <w:rPr>
          <w:sz w:val="28"/>
          <w:szCs w:val="28"/>
        </w:rPr>
        <w:t xml:space="preserve"> №163.1 от 13.09</w:t>
      </w:r>
      <w:r w:rsidR="00E5456F">
        <w:rPr>
          <w:sz w:val="28"/>
          <w:szCs w:val="28"/>
        </w:rPr>
        <w:t>.</w:t>
      </w:r>
      <w:r>
        <w:rPr>
          <w:sz w:val="28"/>
          <w:szCs w:val="28"/>
        </w:rPr>
        <w:t>2010 «О создании координационного совета международного кросскультурного проекта «Школа дружбы»»</w:t>
      </w:r>
      <w:r w:rsidRPr="00ED3DB7">
        <w:rPr>
          <w:sz w:val="28"/>
          <w:szCs w:val="28"/>
        </w:rPr>
        <w:t xml:space="preserve">, </w:t>
      </w:r>
      <w:r>
        <w:rPr>
          <w:sz w:val="28"/>
          <w:szCs w:val="28"/>
        </w:rPr>
        <w:t xml:space="preserve"> № 16 от 19.01.2011 «О запуске единого официального сайта</w:t>
      </w:r>
      <w:r w:rsidR="00E5456F">
        <w:rPr>
          <w:sz w:val="28"/>
          <w:szCs w:val="28"/>
        </w:rPr>
        <w:t xml:space="preserve"> проекта </w:t>
      </w:r>
      <w:r>
        <w:rPr>
          <w:sz w:val="28"/>
          <w:szCs w:val="28"/>
        </w:rPr>
        <w:t>», №70.1 от 24.03 2011 «О сайте учреждения</w:t>
      </w:r>
      <w:r w:rsidR="00BA4741">
        <w:rPr>
          <w:sz w:val="28"/>
          <w:szCs w:val="28"/>
        </w:rPr>
        <w:t>»</w:t>
      </w:r>
      <w:r w:rsidRPr="00ED3DB7">
        <w:rPr>
          <w:sz w:val="28"/>
          <w:szCs w:val="28"/>
        </w:rPr>
        <w:t>.</w:t>
      </w:r>
    </w:p>
    <w:p w:rsidR="00156DED" w:rsidRPr="0014490F" w:rsidRDefault="00F13B07" w:rsidP="0014490F">
      <w:pPr>
        <w:pStyle w:val="a3"/>
        <w:spacing w:after="72" w:line="360" w:lineRule="auto"/>
        <w:ind w:left="-567" w:firstLine="851"/>
        <w:jc w:val="both"/>
        <w:rPr>
          <w:sz w:val="28"/>
          <w:szCs w:val="28"/>
        </w:rPr>
      </w:pPr>
      <w:r>
        <w:rPr>
          <w:b/>
          <w:i/>
          <w:sz w:val="28"/>
          <w:szCs w:val="28"/>
        </w:rPr>
        <w:t xml:space="preserve">  </w:t>
      </w:r>
      <w:r w:rsidR="00735504" w:rsidRPr="00203049">
        <w:rPr>
          <w:b/>
          <w:i/>
          <w:sz w:val="28"/>
          <w:szCs w:val="28"/>
        </w:rPr>
        <w:t>2.</w:t>
      </w:r>
      <w:r w:rsidR="00BA4741">
        <w:rPr>
          <w:b/>
          <w:i/>
          <w:sz w:val="28"/>
          <w:szCs w:val="28"/>
        </w:rPr>
        <w:t>2</w:t>
      </w:r>
      <w:r w:rsidR="008F455D">
        <w:rPr>
          <w:b/>
          <w:i/>
          <w:sz w:val="28"/>
          <w:szCs w:val="28"/>
        </w:rPr>
        <w:t>.</w:t>
      </w:r>
      <w:r w:rsidR="00156DED" w:rsidRPr="00203049">
        <w:rPr>
          <w:b/>
          <w:i/>
          <w:sz w:val="28"/>
          <w:szCs w:val="28"/>
        </w:rPr>
        <w:t xml:space="preserve">  Кадровое обеспечение проекта</w:t>
      </w:r>
    </w:p>
    <w:p w:rsidR="00BB5E32" w:rsidRPr="00203049" w:rsidRDefault="00414CF9" w:rsidP="00E5456F">
      <w:pPr>
        <w:tabs>
          <w:tab w:val="left" w:pos="2715"/>
          <w:tab w:val="center" w:pos="4677"/>
        </w:tabs>
        <w:spacing w:after="0" w:line="36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E5456F">
        <w:rPr>
          <w:rFonts w:ascii="Times New Roman" w:eastAsia="Times New Roman" w:hAnsi="Times New Roman" w:cs="Times New Roman"/>
          <w:b/>
          <w:color w:val="000000" w:themeColor="text1"/>
          <w:sz w:val="28"/>
          <w:szCs w:val="28"/>
          <w:lang w:eastAsia="ru-RU"/>
        </w:rPr>
        <w:t>2.2.1.</w:t>
      </w:r>
      <w:r w:rsidR="00FB5476" w:rsidRPr="00203049">
        <w:rPr>
          <w:rFonts w:ascii="Times New Roman" w:eastAsia="Times New Roman" w:hAnsi="Times New Roman" w:cs="Times New Roman"/>
          <w:b/>
          <w:color w:val="000000" w:themeColor="text1"/>
          <w:sz w:val="28"/>
          <w:szCs w:val="28"/>
          <w:lang w:eastAsia="ru-RU"/>
        </w:rPr>
        <w:t xml:space="preserve">Инициаторы </w:t>
      </w:r>
      <w:r w:rsidR="00BB5E32" w:rsidRPr="00203049">
        <w:rPr>
          <w:rFonts w:ascii="Times New Roman" w:eastAsia="Times New Roman" w:hAnsi="Times New Roman" w:cs="Times New Roman"/>
          <w:b/>
          <w:color w:val="000000" w:themeColor="text1"/>
          <w:sz w:val="28"/>
          <w:szCs w:val="28"/>
          <w:lang w:eastAsia="ru-RU"/>
        </w:rPr>
        <w:t>проекта</w:t>
      </w:r>
      <w:r w:rsidR="001D5F42">
        <w:rPr>
          <w:rFonts w:ascii="Times New Roman" w:eastAsia="Times New Roman" w:hAnsi="Times New Roman" w:cs="Times New Roman"/>
          <w:b/>
          <w:color w:val="000000" w:themeColor="text1"/>
          <w:sz w:val="28"/>
          <w:szCs w:val="28"/>
          <w:lang w:eastAsia="ru-RU"/>
        </w:rPr>
        <w:t>:</w:t>
      </w:r>
    </w:p>
    <w:p w:rsidR="00BB5E32" w:rsidRPr="00203049" w:rsidRDefault="00BB5E32" w:rsidP="001D5F42">
      <w:pPr>
        <w:spacing w:after="0" w:line="360" w:lineRule="auto"/>
        <w:ind w:left="-567" w:firstLine="851"/>
        <w:jc w:val="both"/>
        <w:rPr>
          <w:rFonts w:ascii="Times New Roman" w:eastAsia="Times New Roman" w:hAnsi="Times New Roman" w:cs="Times New Roman"/>
          <w:color w:val="000000" w:themeColor="text1"/>
          <w:sz w:val="28"/>
          <w:szCs w:val="28"/>
          <w:lang w:eastAsia="ru-RU"/>
        </w:rPr>
      </w:pPr>
      <w:r w:rsidRPr="00203049">
        <w:rPr>
          <w:rFonts w:ascii="Times New Roman" w:eastAsia="Times New Roman" w:hAnsi="Times New Roman" w:cs="Times New Roman"/>
          <w:color w:val="000000" w:themeColor="text1"/>
          <w:sz w:val="28"/>
          <w:szCs w:val="28"/>
          <w:lang w:eastAsia="ru-RU"/>
        </w:rPr>
        <w:t xml:space="preserve">Муниципальное бюджетное общеобразовательное учреждение города Новосибирска </w:t>
      </w:r>
      <w:r w:rsidR="003C7D75">
        <w:rPr>
          <w:rFonts w:ascii="Times New Roman" w:eastAsia="Times New Roman" w:hAnsi="Times New Roman" w:cs="Times New Roman"/>
          <w:color w:val="000000" w:themeColor="text1"/>
          <w:sz w:val="28"/>
          <w:szCs w:val="28"/>
          <w:lang w:eastAsia="ru-RU"/>
        </w:rPr>
        <w:t>«</w:t>
      </w:r>
      <w:r w:rsidRPr="00203049">
        <w:rPr>
          <w:rFonts w:ascii="Times New Roman" w:eastAsia="Times New Roman" w:hAnsi="Times New Roman" w:cs="Times New Roman"/>
          <w:color w:val="000000" w:themeColor="text1"/>
          <w:sz w:val="28"/>
          <w:szCs w:val="28"/>
          <w:lang w:eastAsia="ru-RU"/>
        </w:rPr>
        <w:t>Средняя общеобразовательная школа № 137</w:t>
      </w:r>
      <w:r w:rsidR="003C7D75">
        <w:rPr>
          <w:rFonts w:ascii="Times New Roman" w:eastAsia="Times New Roman" w:hAnsi="Times New Roman" w:cs="Times New Roman"/>
          <w:color w:val="000000" w:themeColor="text1"/>
          <w:sz w:val="28"/>
          <w:szCs w:val="28"/>
          <w:lang w:eastAsia="ru-RU"/>
        </w:rPr>
        <w:t>»</w:t>
      </w:r>
      <w:r w:rsidRPr="00203049">
        <w:rPr>
          <w:rFonts w:ascii="Times New Roman" w:eastAsia="Times New Roman" w:hAnsi="Times New Roman" w:cs="Times New Roman"/>
          <w:color w:val="000000" w:themeColor="text1"/>
          <w:sz w:val="28"/>
          <w:szCs w:val="28"/>
          <w:lang w:eastAsia="ru-RU"/>
        </w:rPr>
        <w:t xml:space="preserve"> и  Негосударственное общеобразовательное учреждение</w:t>
      </w:r>
      <w:r w:rsidR="00E5456F">
        <w:rPr>
          <w:rFonts w:ascii="Times New Roman" w:eastAsia="Times New Roman" w:hAnsi="Times New Roman" w:cs="Times New Roman"/>
          <w:color w:val="000000" w:themeColor="text1"/>
          <w:sz w:val="28"/>
          <w:szCs w:val="28"/>
          <w:lang w:eastAsia="ru-RU"/>
        </w:rPr>
        <w:t xml:space="preserve"> школа</w:t>
      </w:r>
      <w:r w:rsidRPr="00203049">
        <w:rPr>
          <w:rFonts w:ascii="Times New Roman" w:eastAsia="Times New Roman" w:hAnsi="Times New Roman" w:cs="Times New Roman"/>
          <w:color w:val="000000" w:themeColor="text1"/>
          <w:sz w:val="28"/>
          <w:szCs w:val="28"/>
          <w:lang w:eastAsia="ru-RU"/>
        </w:rPr>
        <w:t xml:space="preserve"> среднего полного (общего) и дополнительного </w:t>
      </w:r>
      <w:r w:rsidR="00475F01" w:rsidRPr="00203049">
        <w:rPr>
          <w:rFonts w:ascii="Times New Roman" w:eastAsia="Times New Roman" w:hAnsi="Times New Roman" w:cs="Times New Roman"/>
          <w:color w:val="000000" w:themeColor="text1"/>
          <w:sz w:val="28"/>
          <w:szCs w:val="28"/>
          <w:lang w:eastAsia="ru-RU"/>
        </w:rPr>
        <w:t>образования</w:t>
      </w:r>
      <w:r w:rsidRPr="00203049">
        <w:rPr>
          <w:rFonts w:ascii="Times New Roman" w:eastAsia="Times New Roman" w:hAnsi="Times New Roman" w:cs="Times New Roman"/>
          <w:color w:val="000000" w:themeColor="text1"/>
          <w:sz w:val="28"/>
          <w:szCs w:val="28"/>
          <w:lang w:eastAsia="ru-RU"/>
        </w:rPr>
        <w:t xml:space="preserve">  </w:t>
      </w:r>
      <w:r w:rsidR="003C7D75">
        <w:rPr>
          <w:rFonts w:ascii="Times New Roman" w:eastAsia="Times New Roman" w:hAnsi="Times New Roman" w:cs="Times New Roman"/>
          <w:color w:val="000000" w:themeColor="text1"/>
          <w:sz w:val="28"/>
          <w:szCs w:val="28"/>
          <w:lang w:eastAsia="ru-RU"/>
        </w:rPr>
        <w:t>«</w:t>
      </w:r>
      <w:r w:rsidRPr="00203049">
        <w:rPr>
          <w:rFonts w:ascii="Times New Roman" w:eastAsia="Times New Roman" w:hAnsi="Times New Roman" w:cs="Times New Roman"/>
          <w:color w:val="000000" w:themeColor="text1"/>
          <w:sz w:val="28"/>
          <w:szCs w:val="28"/>
          <w:lang w:eastAsia="ru-RU"/>
        </w:rPr>
        <w:t>София</w:t>
      </w:r>
      <w:r w:rsidR="003C7D75">
        <w:rPr>
          <w:rFonts w:ascii="Times New Roman" w:eastAsia="Times New Roman" w:hAnsi="Times New Roman" w:cs="Times New Roman"/>
          <w:color w:val="000000" w:themeColor="text1"/>
          <w:sz w:val="28"/>
          <w:szCs w:val="28"/>
          <w:lang w:eastAsia="ru-RU"/>
        </w:rPr>
        <w:t>»</w:t>
      </w:r>
      <w:r w:rsidRPr="00203049">
        <w:rPr>
          <w:rFonts w:ascii="Times New Roman" w:eastAsia="Times New Roman" w:hAnsi="Times New Roman" w:cs="Times New Roman"/>
          <w:color w:val="000000" w:themeColor="text1"/>
          <w:sz w:val="28"/>
          <w:szCs w:val="28"/>
          <w:lang w:eastAsia="ru-RU"/>
        </w:rPr>
        <w:t>.</w:t>
      </w:r>
    </w:p>
    <w:p w:rsidR="00455D92" w:rsidRPr="00203049" w:rsidRDefault="00F13B07" w:rsidP="00E5456F">
      <w:pPr>
        <w:pStyle w:val="a3"/>
        <w:tabs>
          <w:tab w:val="left" w:pos="2685"/>
          <w:tab w:val="center" w:pos="4640"/>
          <w:tab w:val="right" w:pos="8996"/>
        </w:tabs>
        <w:spacing w:before="0" w:after="0" w:line="360" w:lineRule="auto"/>
        <w:ind w:left="-567" w:right="75" w:firstLine="851"/>
        <w:rPr>
          <w:b/>
          <w:bCs/>
          <w:color w:val="000000" w:themeColor="text1"/>
          <w:sz w:val="28"/>
          <w:szCs w:val="28"/>
        </w:rPr>
      </w:pPr>
      <w:r>
        <w:rPr>
          <w:b/>
          <w:bCs/>
          <w:color w:val="000000" w:themeColor="text1"/>
          <w:sz w:val="28"/>
          <w:szCs w:val="28"/>
        </w:rPr>
        <w:t xml:space="preserve">  </w:t>
      </w:r>
      <w:r w:rsidR="00DC0472">
        <w:rPr>
          <w:b/>
          <w:bCs/>
          <w:color w:val="000000" w:themeColor="text1"/>
          <w:sz w:val="28"/>
          <w:szCs w:val="28"/>
        </w:rPr>
        <w:t xml:space="preserve"> </w:t>
      </w:r>
      <w:r w:rsidR="00E5456F">
        <w:rPr>
          <w:b/>
          <w:bCs/>
          <w:color w:val="000000" w:themeColor="text1"/>
          <w:sz w:val="28"/>
          <w:szCs w:val="28"/>
        </w:rPr>
        <w:t>2.2.2.</w:t>
      </w:r>
      <w:r w:rsidR="00FB5476" w:rsidRPr="00203049">
        <w:rPr>
          <w:b/>
          <w:bCs/>
          <w:color w:val="000000" w:themeColor="text1"/>
          <w:sz w:val="28"/>
          <w:szCs w:val="28"/>
        </w:rPr>
        <w:t>Авторский коллектив</w:t>
      </w:r>
      <w:r w:rsidR="001D5F42">
        <w:rPr>
          <w:b/>
          <w:bCs/>
          <w:color w:val="000000" w:themeColor="text1"/>
          <w:sz w:val="28"/>
          <w:szCs w:val="28"/>
        </w:rPr>
        <w:t>:</w:t>
      </w:r>
    </w:p>
    <w:p w:rsidR="00455D92" w:rsidRPr="00203049" w:rsidRDefault="000972E1" w:rsidP="001D5F42">
      <w:pPr>
        <w:pStyle w:val="a3"/>
        <w:spacing w:before="0" w:after="0" w:line="360" w:lineRule="auto"/>
        <w:ind w:left="-567" w:right="75" w:firstLine="851"/>
        <w:jc w:val="both"/>
        <w:rPr>
          <w:bCs/>
          <w:color w:val="000000" w:themeColor="text1"/>
          <w:sz w:val="28"/>
          <w:szCs w:val="28"/>
        </w:rPr>
      </w:pPr>
      <w:r>
        <w:rPr>
          <w:bCs/>
          <w:color w:val="000000" w:themeColor="text1"/>
          <w:sz w:val="28"/>
          <w:szCs w:val="28"/>
        </w:rPr>
        <w:t xml:space="preserve">   </w:t>
      </w:r>
      <w:r w:rsidR="00455D92" w:rsidRPr="00203049">
        <w:rPr>
          <w:bCs/>
          <w:color w:val="000000" w:themeColor="text1"/>
          <w:sz w:val="28"/>
          <w:szCs w:val="28"/>
        </w:rPr>
        <w:t>Г.И.Михайличенко</w:t>
      </w:r>
      <w:r w:rsidR="003C2555">
        <w:rPr>
          <w:bCs/>
          <w:color w:val="000000" w:themeColor="text1"/>
          <w:sz w:val="28"/>
          <w:szCs w:val="28"/>
        </w:rPr>
        <w:t xml:space="preserve"> </w:t>
      </w:r>
      <w:r w:rsidR="003C7D75">
        <w:rPr>
          <w:bCs/>
          <w:color w:val="000000" w:themeColor="text1"/>
          <w:sz w:val="28"/>
          <w:szCs w:val="28"/>
        </w:rPr>
        <w:t>–</w:t>
      </w:r>
      <w:r w:rsidR="00455D92" w:rsidRPr="00203049">
        <w:rPr>
          <w:bCs/>
          <w:color w:val="000000" w:themeColor="text1"/>
          <w:sz w:val="28"/>
          <w:szCs w:val="28"/>
        </w:rPr>
        <w:t xml:space="preserve"> руководитель и автор идеи проекта, учитель французского и немецкого языков </w:t>
      </w:r>
      <w:r w:rsidR="003C2555">
        <w:rPr>
          <w:bCs/>
          <w:color w:val="000000" w:themeColor="text1"/>
          <w:sz w:val="28"/>
          <w:szCs w:val="28"/>
        </w:rPr>
        <w:t xml:space="preserve">МБОУ СОШ № 137 </w:t>
      </w:r>
      <w:r w:rsidR="00455D92" w:rsidRPr="00203049">
        <w:rPr>
          <w:bCs/>
          <w:color w:val="000000" w:themeColor="text1"/>
          <w:sz w:val="28"/>
          <w:szCs w:val="28"/>
        </w:rPr>
        <w:t>высшей квалификационной категории, преподаватель культурно-информационного центра Альянс Франсез</w:t>
      </w:r>
      <w:r w:rsidR="00BB5E32" w:rsidRPr="00203049">
        <w:rPr>
          <w:bCs/>
          <w:color w:val="000000" w:themeColor="text1"/>
          <w:sz w:val="28"/>
          <w:szCs w:val="28"/>
        </w:rPr>
        <w:t xml:space="preserve"> </w:t>
      </w:r>
      <w:r w:rsidR="003C2555">
        <w:rPr>
          <w:bCs/>
          <w:color w:val="000000" w:themeColor="text1"/>
          <w:sz w:val="28"/>
          <w:szCs w:val="28"/>
        </w:rPr>
        <w:t>–</w:t>
      </w:r>
      <w:r w:rsidR="00BB5E32" w:rsidRPr="00203049">
        <w:rPr>
          <w:bCs/>
          <w:color w:val="000000" w:themeColor="text1"/>
          <w:sz w:val="28"/>
          <w:szCs w:val="28"/>
        </w:rPr>
        <w:t xml:space="preserve"> </w:t>
      </w:r>
      <w:r w:rsidR="00455D92" w:rsidRPr="00203049">
        <w:rPr>
          <w:bCs/>
          <w:color w:val="000000" w:themeColor="text1"/>
          <w:sz w:val="28"/>
          <w:szCs w:val="28"/>
        </w:rPr>
        <w:t>Новосибирск</w:t>
      </w:r>
      <w:r w:rsidR="003C2555">
        <w:rPr>
          <w:bCs/>
          <w:color w:val="000000" w:themeColor="text1"/>
          <w:sz w:val="28"/>
          <w:szCs w:val="28"/>
        </w:rPr>
        <w:t>.</w:t>
      </w:r>
    </w:p>
    <w:p w:rsidR="00AB68E3" w:rsidRPr="00906D1A" w:rsidRDefault="000972E1" w:rsidP="00906D1A">
      <w:pPr>
        <w:pStyle w:val="a3"/>
        <w:spacing w:before="0" w:after="0" w:line="360" w:lineRule="auto"/>
        <w:ind w:left="-567" w:right="75" w:firstLine="851"/>
        <w:jc w:val="both"/>
        <w:rPr>
          <w:bCs/>
          <w:color w:val="000000" w:themeColor="text1"/>
          <w:sz w:val="28"/>
          <w:szCs w:val="28"/>
          <w:lang w:val="en-US"/>
        </w:rPr>
      </w:pPr>
      <w:r>
        <w:rPr>
          <w:bCs/>
          <w:color w:val="000000" w:themeColor="text1"/>
          <w:sz w:val="28"/>
          <w:szCs w:val="28"/>
        </w:rPr>
        <w:t xml:space="preserve">   </w:t>
      </w:r>
      <w:r w:rsidR="00BE6ECA">
        <w:rPr>
          <w:bCs/>
          <w:color w:val="000000" w:themeColor="text1"/>
          <w:sz w:val="28"/>
          <w:szCs w:val="28"/>
        </w:rPr>
        <w:t>Е.М.Шаталова</w:t>
      </w:r>
      <w:r w:rsidR="00BE6ECA" w:rsidRPr="00BE6ECA">
        <w:rPr>
          <w:bCs/>
          <w:color w:val="000000" w:themeColor="text1"/>
          <w:sz w:val="28"/>
          <w:szCs w:val="28"/>
        </w:rPr>
        <w:t xml:space="preserve"> </w:t>
      </w:r>
      <w:r w:rsidR="00BE6ECA">
        <w:rPr>
          <w:bCs/>
          <w:color w:val="000000" w:themeColor="text1"/>
          <w:sz w:val="28"/>
          <w:szCs w:val="28"/>
        </w:rPr>
        <w:t>– соавтор</w:t>
      </w:r>
      <w:r w:rsidR="00BE6ECA" w:rsidRPr="00BE6ECA">
        <w:rPr>
          <w:bCs/>
          <w:color w:val="000000" w:themeColor="text1"/>
          <w:sz w:val="28"/>
          <w:szCs w:val="28"/>
        </w:rPr>
        <w:t xml:space="preserve"> </w:t>
      </w:r>
      <w:r w:rsidR="00455D92" w:rsidRPr="00203049">
        <w:rPr>
          <w:bCs/>
          <w:color w:val="000000" w:themeColor="text1"/>
          <w:sz w:val="28"/>
          <w:szCs w:val="28"/>
        </w:rPr>
        <w:t>проекта, директор МБОУ СОШ №137</w:t>
      </w:r>
      <w:r>
        <w:rPr>
          <w:bCs/>
          <w:color w:val="000000" w:themeColor="text1"/>
          <w:sz w:val="28"/>
          <w:szCs w:val="28"/>
        </w:rPr>
        <w:t>,</w:t>
      </w:r>
      <w:r w:rsidR="00BE6ECA" w:rsidRPr="00BE6ECA">
        <w:rPr>
          <w:bCs/>
          <w:color w:val="000000" w:themeColor="text1"/>
          <w:sz w:val="28"/>
          <w:szCs w:val="28"/>
        </w:rPr>
        <w:t xml:space="preserve"> </w:t>
      </w:r>
      <w:r>
        <w:rPr>
          <w:bCs/>
          <w:color w:val="000000" w:themeColor="text1"/>
          <w:sz w:val="28"/>
          <w:szCs w:val="28"/>
        </w:rPr>
        <w:t>руководитель</w:t>
      </w:r>
      <w:r w:rsidR="003C2555">
        <w:rPr>
          <w:bCs/>
          <w:color w:val="000000" w:themeColor="text1"/>
          <w:sz w:val="28"/>
          <w:szCs w:val="28"/>
        </w:rPr>
        <w:t xml:space="preserve"> высшей квалификационной категории.</w:t>
      </w:r>
    </w:p>
    <w:p w:rsidR="00FB5476" w:rsidRDefault="00FB5476" w:rsidP="000972E1">
      <w:pPr>
        <w:pStyle w:val="a3"/>
        <w:spacing w:before="0" w:after="0" w:line="360" w:lineRule="auto"/>
        <w:ind w:right="75"/>
        <w:jc w:val="both"/>
        <w:rPr>
          <w:b/>
          <w:bCs/>
          <w:color w:val="000000" w:themeColor="text1"/>
          <w:sz w:val="28"/>
          <w:szCs w:val="28"/>
        </w:rPr>
      </w:pPr>
      <w:r w:rsidRPr="00203049">
        <w:rPr>
          <w:bCs/>
          <w:color w:val="000000" w:themeColor="text1"/>
          <w:sz w:val="28"/>
          <w:szCs w:val="28"/>
        </w:rPr>
        <w:t xml:space="preserve">   </w:t>
      </w:r>
      <w:r w:rsidR="00735504" w:rsidRPr="00203049">
        <w:rPr>
          <w:b/>
          <w:bCs/>
          <w:color w:val="000000" w:themeColor="text1"/>
          <w:sz w:val="28"/>
          <w:szCs w:val="28"/>
        </w:rPr>
        <w:t xml:space="preserve"> </w:t>
      </w:r>
      <w:r w:rsidR="000972E1">
        <w:rPr>
          <w:b/>
          <w:bCs/>
          <w:color w:val="000000" w:themeColor="text1"/>
          <w:sz w:val="28"/>
          <w:szCs w:val="28"/>
        </w:rPr>
        <w:t xml:space="preserve">2.2.3. </w:t>
      </w:r>
      <w:r w:rsidRPr="00203049">
        <w:rPr>
          <w:b/>
          <w:bCs/>
          <w:color w:val="000000" w:themeColor="text1"/>
          <w:sz w:val="28"/>
          <w:szCs w:val="28"/>
        </w:rPr>
        <w:t>Инициативная группа</w:t>
      </w:r>
      <w:r w:rsidR="001D5F42">
        <w:rPr>
          <w:b/>
          <w:bCs/>
          <w:color w:val="000000" w:themeColor="text1"/>
          <w:sz w:val="28"/>
          <w:szCs w:val="28"/>
        </w:rPr>
        <w:t>:</w:t>
      </w:r>
    </w:p>
    <w:p w:rsidR="00906D1A" w:rsidRDefault="00906D1A" w:rsidP="00906D1A">
      <w:pPr>
        <w:pStyle w:val="a3"/>
        <w:spacing w:before="0" w:after="0" w:line="360" w:lineRule="auto"/>
        <w:ind w:left="-567" w:right="75" w:firstLine="851"/>
        <w:jc w:val="both"/>
        <w:rPr>
          <w:bCs/>
          <w:color w:val="000000" w:themeColor="text1"/>
          <w:sz w:val="28"/>
          <w:szCs w:val="28"/>
        </w:rPr>
      </w:pPr>
      <w:r>
        <w:rPr>
          <w:bCs/>
          <w:color w:val="000000" w:themeColor="text1"/>
          <w:sz w:val="28"/>
          <w:szCs w:val="28"/>
        </w:rPr>
        <w:t xml:space="preserve">    </w:t>
      </w:r>
      <w:r w:rsidRPr="00906D1A">
        <w:rPr>
          <w:bCs/>
          <w:color w:val="000000" w:themeColor="text1"/>
          <w:sz w:val="28"/>
          <w:szCs w:val="28"/>
        </w:rPr>
        <w:t>И.М.</w:t>
      </w:r>
      <w:r>
        <w:rPr>
          <w:bCs/>
          <w:color w:val="000000" w:themeColor="text1"/>
          <w:sz w:val="28"/>
          <w:szCs w:val="28"/>
        </w:rPr>
        <w:t>Петровская -</w:t>
      </w:r>
      <w:r w:rsidRPr="00906D1A">
        <w:rPr>
          <w:bCs/>
          <w:color w:val="000000" w:themeColor="text1"/>
          <w:sz w:val="28"/>
          <w:szCs w:val="28"/>
        </w:rPr>
        <w:t xml:space="preserve"> </w:t>
      </w:r>
      <w:r>
        <w:rPr>
          <w:bCs/>
          <w:color w:val="000000" w:themeColor="text1"/>
          <w:sz w:val="28"/>
          <w:szCs w:val="28"/>
        </w:rPr>
        <w:t xml:space="preserve">заместитель директора по воспитательной работе МБОУ СОШ № 137, </w:t>
      </w:r>
      <w:r w:rsidRPr="00203049">
        <w:rPr>
          <w:bCs/>
          <w:color w:val="000000" w:themeColor="text1"/>
          <w:sz w:val="28"/>
          <w:szCs w:val="28"/>
        </w:rPr>
        <w:t xml:space="preserve">руководитель </w:t>
      </w:r>
      <w:r>
        <w:rPr>
          <w:bCs/>
          <w:color w:val="000000" w:themeColor="text1"/>
          <w:sz w:val="28"/>
          <w:szCs w:val="28"/>
        </w:rPr>
        <w:t>высшей квалификационной категории, учитель биологии  высшей квалификационной категории.</w:t>
      </w:r>
    </w:p>
    <w:p w:rsidR="00906D1A" w:rsidRPr="00906D1A" w:rsidRDefault="00906D1A" w:rsidP="000972E1">
      <w:pPr>
        <w:pStyle w:val="a3"/>
        <w:spacing w:before="0" w:after="0" w:line="360" w:lineRule="auto"/>
        <w:ind w:right="75"/>
        <w:jc w:val="both"/>
        <w:rPr>
          <w:bCs/>
          <w:color w:val="000000" w:themeColor="text1"/>
          <w:sz w:val="28"/>
          <w:szCs w:val="28"/>
        </w:rPr>
      </w:pPr>
    </w:p>
    <w:p w:rsidR="00906D1A" w:rsidRPr="00906D1A" w:rsidRDefault="00455D92" w:rsidP="00906D1A">
      <w:pPr>
        <w:pStyle w:val="a3"/>
        <w:spacing w:before="0" w:after="0" w:line="360" w:lineRule="auto"/>
        <w:ind w:left="-567" w:right="75" w:firstLine="851"/>
        <w:jc w:val="both"/>
        <w:rPr>
          <w:bCs/>
          <w:color w:val="000000" w:themeColor="text1"/>
          <w:sz w:val="28"/>
          <w:szCs w:val="28"/>
        </w:rPr>
      </w:pPr>
      <w:r w:rsidRPr="00203049">
        <w:rPr>
          <w:bCs/>
          <w:color w:val="000000" w:themeColor="text1"/>
          <w:sz w:val="28"/>
          <w:szCs w:val="28"/>
        </w:rPr>
        <w:lastRenderedPageBreak/>
        <w:t>Р.С.П</w:t>
      </w:r>
      <w:r w:rsidR="00B1049C">
        <w:rPr>
          <w:bCs/>
          <w:color w:val="000000" w:themeColor="text1"/>
          <w:sz w:val="28"/>
          <w:szCs w:val="28"/>
        </w:rPr>
        <w:t>онамарёва – заведующая курсами л</w:t>
      </w:r>
      <w:r w:rsidRPr="00203049">
        <w:rPr>
          <w:bCs/>
          <w:color w:val="000000" w:themeColor="text1"/>
          <w:sz w:val="28"/>
          <w:szCs w:val="28"/>
        </w:rPr>
        <w:t>ингвистического центра «София»</w:t>
      </w:r>
      <w:r w:rsidR="003C2555">
        <w:rPr>
          <w:bCs/>
          <w:color w:val="000000" w:themeColor="text1"/>
          <w:sz w:val="28"/>
          <w:szCs w:val="28"/>
        </w:rPr>
        <w:t>.</w:t>
      </w:r>
    </w:p>
    <w:p w:rsidR="003C2555" w:rsidRDefault="00A65564" w:rsidP="001D5F42">
      <w:pPr>
        <w:pStyle w:val="a3"/>
        <w:spacing w:before="0" w:after="0" w:line="360" w:lineRule="auto"/>
        <w:ind w:left="-567" w:right="75" w:firstLine="851"/>
        <w:jc w:val="both"/>
        <w:rPr>
          <w:bCs/>
          <w:color w:val="000000" w:themeColor="text1"/>
          <w:sz w:val="28"/>
          <w:szCs w:val="28"/>
        </w:rPr>
      </w:pPr>
      <w:r>
        <w:rPr>
          <w:bCs/>
          <w:color w:val="000000" w:themeColor="text1"/>
          <w:sz w:val="28"/>
          <w:szCs w:val="28"/>
        </w:rPr>
        <w:t>Г.Н.Семенькова</w:t>
      </w:r>
      <w:r w:rsidR="00455D92" w:rsidRPr="00203049">
        <w:rPr>
          <w:bCs/>
          <w:color w:val="000000" w:themeColor="text1"/>
          <w:sz w:val="28"/>
          <w:szCs w:val="28"/>
        </w:rPr>
        <w:t xml:space="preserve"> – редактор проекта, учитель русского языка и литературы </w:t>
      </w:r>
      <w:r w:rsidR="003C2555">
        <w:rPr>
          <w:bCs/>
          <w:color w:val="000000" w:themeColor="text1"/>
          <w:sz w:val="28"/>
          <w:szCs w:val="28"/>
        </w:rPr>
        <w:t xml:space="preserve">МБОУ СОШ № 137 </w:t>
      </w:r>
      <w:r w:rsidR="008F372E">
        <w:rPr>
          <w:bCs/>
          <w:color w:val="000000" w:themeColor="text1"/>
          <w:sz w:val="28"/>
          <w:szCs w:val="28"/>
        </w:rPr>
        <w:t xml:space="preserve">высшей </w:t>
      </w:r>
      <w:r w:rsidR="003C2555">
        <w:rPr>
          <w:bCs/>
          <w:color w:val="000000" w:themeColor="text1"/>
          <w:sz w:val="28"/>
          <w:szCs w:val="28"/>
        </w:rPr>
        <w:t xml:space="preserve"> квалификационной категории.</w:t>
      </w:r>
    </w:p>
    <w:p w:rsidR="003C2555" w:rsidRDefault="000972E1" w:rsidP="001D5F42">
      <w:pPr>
        <w:pStyle w:val="a3"/>
        <w:spacing w:before="0" w:after="0" w:line="360" w:lineRule="auto"/>
        <w:ind w:left="-567" w:right="75" w:firstLine="851"/>
        <w:jc w:val="both"/>
        <w:rPr>
          <w:bCs/>
          <w:color w:val="000000" w:themeColor="text1"/>
          <w:sz w:val="28"/>
          <w:szCs w:val="28"/>
        </w:rPr>
      </w:pPr>
      <w:r>
        <w:rPr>
          <w:bCs/>
          <w:color w:val="000000" w:themeColor="text1"/>
          <w:sz w:val="28"/>
          <w:szCs w:val="28"/>
        </w:rPr>
        <w:t xml:space="preserve">Ю.В.Боровкова </w:t>
      </w:r>
      <w:r w:rsidR="00455D92" w:rsidRPr="00203049">
        <w:rPr>
          <w:bCs/>
          <w:color w:val="000000" w:themeColor="text1"/>
          <w:sz w:val="28"/>
          <w:szCs w:val="28"/>
        </w:rPr>
        <w:t xml:space="preserve"> </w:t>
      </w:r>
      <w:r w:rsidR="003C7D75">
        <w:rPr>
          <w:bCs/>
          <w:color w:val="000000" w:themeColor="text1"/>
          <w:sz w:val="28"/>
          <w:szCs w:val="28"/>
        </w:rPr>
        <w:t>–</w:t>
      </w:r>
      <w:r>
        <w:rPr>
          <w:bCs/>
          <w:color w:val="000000" w:themeColor="text1"/>
          <w:sz w:val="28"/>
          <w:szCs w:val="28"/>
        </w:rPr>
        <w:t xml:space="preserve"> ответственный</w:t>
      </w:r>
      <w:r w:rsidR="00455D92" w:rsidRPr="00203049">
        <w:rPr>
          <w:bCs/>
          <w:color w:val="000000" w:themeColor="text1"/>
          <w:sz w:val="28"/>
          <w:szCs w:val="28"/>
        </w:rPr>
        <w:t xml:space="preserve"> по техническому обеспечению проекта, учитель  информатики МБОУ СОШ №137</w:t>
      </w:r>
      <w:r w:rsidR="003C2555">
        <w:rPr>
          <w:bCs/>
          <w:color w:val="000000" w:themeColor="text1"/>
          <w:sz w:val="28"/>
          <w:szCs w:val="28"/>
        </w:rPr>
        <w:t>.</w:t>
      </w:r>
    </w:p>
    <w:p w:rsidR="00FB5476" w:rsidRDefault="00FB5476" w:rsidP="000972E1">
      <w:pPr>
        <w:pStyle w:val="a3"/>
        <w:spacing w:before="0" w:after="0" w:line="360" w:lineRule="auto"/>
        <w:ind w:left="-567" w:right="75" w:firstLine="851"/>
        <w:jc w:val="both"/>
        <w:rPr>
          <w:bCs/>
          <w:color w:val="000000" w:themeColor="text1"/>
          <w:sz w:val="28"/>
          <w:szCs w:val="28"/>
        </w:rPr>
      </w:pPr>
      <w:r w:rsidRPr="00203049">
        <w:rPr>
          <w:bCs/>
          <w:color w:val="000000" w:themeColor="text1"/>
          <w:sz w:val="28"/>
          <w:szCs w:val="28"/>
        </w:rPr>
        <w:t>Л.В.Муксунова – учитель английского языка МБОУ СОШ №137</w:t>
      </w:r>
      <w:r w:rsidR="003C2555" w:rsidRPr="003C2555">
        <w:rPr>
          <w:bCs/>
          <w:color w:val="000000" w:themeColor="text1"/>
          <w:sz w:val="28"/>
          <w:szCs w:val="28"/>
        </w:rPr>
        <w:t xml:space="preserve"> </w:t>
      </w:r>
      <w:r w:rsidR="003C2555">
        <w:rPr>
          <w:bCs/>
          <w:color w:val="000000" w:themeColor="text1"/>
          <w:sz w:val="28"/>
          <w:szCs w:val="28"/>
        </w:rPr>
        <w:t>высшей</w:t>
      </w:r>
      <w:r w:rsidR="003C2555" w:rsidRPr="003C2555">
        <w:rPr>
          <w:bCs/>
          <w:color w:val="000000" w:themeColor="text1"/>
          <w:sz w:val="28"/>
          <w:szCs w:val="28"/>
        </w:rPr>
        <w:t xml:space="preserve"> </w:t>
      </w:r>
      <w:r w:rsidR="000972E1">
        <w:rPr>
          <w:bCs/>
          <w:color w:val="000000" w:themeColor="text1"/>
          <w:sz w:val="28"/>
          <w:szCs w:val="28"/>
        </w:rPr>
        <w:t>квалификации категории.</w:t>
      </w:r>
    </w:p>
    <w:p w:rsidR="002755BA" w:rsidRDefault="00546E41" w:rsidP="001D5F42">
      <w:pPr>
        <w:pStyle w:val="a3"/>
        <w:spacing w:before="0" w:after="0" w:line="360" w:lineRule="auto"/>
        <w:ind w:left="-567" w:right="75" w:firstLine="851"/>
        <w:jc w:val="both"/>
        <w:rPr>
          <w:bCs/>
          <w:color w:val="000000" w:themeColor="text1"/>
          <w:sz w:val="28"/>
          <w:szCs w:val="28"/>
        </w:rPr>
      </w:pPr>
      <w:r>
        <w:rPr>
          <w:bCs/>
          <w:color w:val="000000" w:themeColor="text1"/>
          <w:sz w:val="28"/>
          <w:szCs w:val="28"/>
        </w:rPr>
        <w:t>Е.Г.</w:t>
      </w:r>
      <w:r w:rsidR="003C2555">
        <w:rPr>
          <w:bCs/>
          <w:color w:val="000000" w:themeColor="text1"/>
          <w:sz w:val="28"/>
          <w:szCs w:val="28"/>
        </w:rPr>
        <w:t>Скрипунова – заместитель директора по учебно-воспитательной работе МБОУ СОШ № 137</w:t>
      </w:r>
      <w:r w:rsidR="000972E1">
        <w:rPr>
          <w:bCs/>
          <w:color w:val="000000" w:themeColor="text1"/>
          <w:sz w:val="28"/>
          <w:szCs w:val="28"/>
        </w:rPr>
        <w:t>,</w:t>
      </w:r>
      <w:r w:rsidR="003C2555">
        <w:rPr>
          <w:bCs/>
          <w:color w:val="000000" w:themeColor="text1"/>
          <w:sz w:val="28"/>
          <w:szCs w:val="28"/>
        </w:rPr>
        <w:t xml:space="preserve"> </w:t>
      </w:r>
      <w:r w:rsidR="000972E1" w:rsidRPr="00203049">
        <w:rPr>
          <w:bCs/>
          <w:color w:val="000000" w:themeColor="text1"/>
          <w:sz w:val="28"/>
          <w:szCs w:val="28"/>
        </w:rPr>
        <w:t xml:space="preserve">руководитель </w:t>
      </w:r>
      <w:r w:rsidR="003C2555">
        <w:rPr>
          <w:bCs/>
          <w:color w:val="000000" w:themeColor="text1"/>
          <w:sz w:val="28"/>
          <w:szCs w:val="28"/>
        </w:rPr>
        <w:t>высшей квалификационной категории, учитель английского и немецкого языков высшей квалификационной категории.</w:t>
      </w:r>
    </w:p>
    <w:p w:rsidR="00AB68E3" w:rsidRPr="00906D1A" w:rsidRDefault="00B75E7F" w:rsidP="00906D1A">
      <w:pPr>
        <w:pStyle w:val="a3"/>
        <w:spacing w:before="0" w:after="0" w:line="360" w:lineRule="auto"/>
        <w:ind w:left="-567" w:right="75" w:firstLine="851"/>
        <w:jc w:val="both"/>
        <w:rPr>
          <w:bCs/>
          <w:color w:val="000000" w:themeColor="text1"/>
          <w:sz w:val="28"/>
          <w:szCs w:val="28"/>
        </w:rPr>
      </w:pPr>
      <w:r w:rsidRPr="00203049">
        <w:rPr>
          <w:bCs/>
          <w:color w:val="000000" w:themeColor="text1"/>
          <w:sz w:val="28"/>
          <w:szCs w:val="28"/>
        </w:rPr>
        <w:t>Ф.Х.Сёмина</w:t>
      </w:r>
      <w:r w:rsidR="000A41C9" w:rsidRPr="00203049">
        <w:rPr>
          <w:bCs/>
          <w:color w:val="000000" w:themeColor="text1"/>
          <w:sz w:val="28"/>
          <w:szCs w:val="28"/>
        </w:rPr>
        <w:t xml:space="preserve">  </w:t>
      </w:r>
      <w:r w:rsidR="00FB5476" w:rsidRPr="00203049">
        <w:rPr>
          <w:bCs/>
          <w:color w:val="000000" w:themeColor="text1"/>
          <w:sz w:val="28"/>
          <w:szCs w:val="28"/>
        </w:rPr>
        <w:t>– учитель английского языка НОУ «София»</w:t>
      </w:r>
      <w:r w:rsidR="000972E1" w:rsidRPr="000972E1">
        <w:rPr>
          <w:bCs/>
          <w:color w:val="000000" w:themeColor="text1"/>
          <w:sz w:val="28"/>
          <w:szCs w:val="28"/>
        </w:rPr>
        <w:t xml:space="preserve"> </w:t>
      </w:r>
      <w:r w:rsidR="000972E1">
        <w:rPr>
          <w:bCs/>
          <w:color w:val="000000" w:themeColor="text1"/>
          <w:sz w:val="28"/>
          <w:szCs w:val="28"/>
        </w:rPr>
        <w:t xml:space="preserve">высшей квалификационной категории. </w:t>
      </w:r>
      <w:r w:rsidR="00FB5476" w:rsidRPr="00203049">
        <w:rPr>
          <w:bCs/>
          <w:color w:val="000000" w:themeColor="text1"/>
          <w:sz w:val="28"/>
          <w:szCs w:val="28"/>
        </w:rPr>
        <w:tab/>
      </w:r>
    </w:p>
    <w:p w:rsidR="00455D92" w:rsidRPr="00203049" w:rsidRDefault="00F13B07" w:rsidP="001D5F42">
      <w:pPr>
        <w:pStyle w:val="a3"/>
        <w:spacing w:before="0" w:after="0" w:line="360" w:lineRule="auto"/>
        <w:ind w:left="-567" w:right="75" w:firstLine="851"/>
        <w:jc w:val="both"/>
        <w:rPr>
          <w:b/>
          <w:bCs/>
          <w:color w:val="000000" w:themeColor="text1"/>
          <w:sz w:val="28"/>
          <w:szCs w:val="28"/>
        </w:rPr>
      </w:pPr>
      <w:r>
        <w:rPr>
          <w:bCs/>
          <w:color w:val="000000" w:themeColor="text1"/>
          <w:sz w:val="28"/>
          <w:szCs w:val="28"/>
        </w:rPr>
        <w:t xml:space="preserve">  </w:t>
      </w:r>
      <w:r w:rsidR="00BB5E32" w:rsidRPr="00203049">
        <w:rPr>
          <w:bCs/>
          <w:color w:val="000000" w:themeColor="text1"/>
          <w:sz w:val="28"/>
          <w:szCs w:val="28"/>
        </w:rPr>
        <w:t xml:space="preserve"> </w:t>
      </w:r>
      <w:r w:rsidR="000972E1">
        <w:rPr>
          <w:b/>
          <w:bCs/>
          <w:color w:val="000000" w:themeColor="text1"/>
          <w:sz w:val="28"/>
          <w:szCs w:val="28"/>
        </w:rPr>
        <w:t>2.2.4.</w:t>
      </w:r>
      <w:r w:rsidR="00455D92" w:rsidRPr="00203049">
        <w:rPr>
          <w:bCs/>
          <w:color w:val="000000" w:themeColor="text1"/>
          <w:sz w:val="28"/>
          <w:szCs w:val="28"/>
        </w:rPr>
        <w:t xml:space="preserve"> </w:t>
      </w:r>
      <w:r w:rsidR="00455D92" w:rsidRPr="00203049">
        <w:rPr>
          <w:b/>
          <w:bCs/>
          <w:color w:val="000000" w:themeColor="text1"/>
          <w:sz w:val="28"/>
          <w:szCs w:val="28"/>
        </w:rPr>
        <w:t>Исполнители проекта</w:t>
      </w:r>
      <w:r w:rsidR="001D5F42">
        <w:rPr>
          <w:b/>
          <w:bCs/>
          <w:color w:val="000000" w:themeColor="text1"/>
          <w:sz w:val="28"/>
          <w:szCs w:val="28"/>
        </w:rPr>
        <w:t>:</w:t>
      </w:r>
    </w:p>
    <w:p w:rsidR="00906D1A" w:rsidRDefault="00455D92" w:rsidP="00906D1A">
      <w:pPr>
        <w:pStyle w:val="a3"/>
        <w:spacing w:before="0" w:after="0" w:line="360" w:lineRule="auto"/>
        <w:ind w:left="-567" w:right="75" w:firstLine="851"/>
        <w:jc w:val="both"/>
        <w:rPr>
          <w:bCs/>
          <w:color w:val="000000" w:themeColor="text1"/>
          <w:sz w:val="28"/>
          <w:szCs w:val="28"/>
        </w:rPr>
      </w:pPr>
      <w:r w:rsidRPr="00203049">
        <w:rPr>
          <w:b/>
          <w:bCs/>
          <w:color w:val="000000" w:themeColor="text1"/>
          <w:sz w:val="28"/>
          <w:szCs w:val="28"/>
        </w:rPr>
        <w:t xml:space="preserve">   </w:t>
      </w:r>
      <w:r w:rsidRPr="00203049">
        <w:rPr>
          <w:bCs/>
          <w:color w:val="000000" w:themeColor="text1"/>
          <w:sz w:val="28"/>
          <w:szCs w:val="28"/>
        </w:rPr>
        <w:t>Учителя иностранных языков</w:t>
      </w:r>
      <w:r w:rsidR="00BE6ECA">
        <w:rPr>
          <w:bCs/>
          <w:color w:val="000000" w:themeColor="text1"/>
          <w:sz w:val="28"/>
          <w:szCs w:val="28"/>
        </w:rPr>
        <w:t xml:space="preserve"> и обучающ</w:t>
      </w:r>
      <w:r w:rsidR="00C168D9">
        <w:rPr>
          <w:bCs/>
          <w:color w:val="000000" w:themeColor="text1"/>
          <w:sz w:val="28"/>
          <w:szCs w:val="28"/>
        </w:rPr>
        <w:t>иеся</w:t>
      </w:r>
      <w:r w:rsidRPr="00203049">
        <w:rPr>
          <w:bCs/>
          <w:color w:val="000000" w:themeColor="text1"/>
          <w:sz w:val="28"/>
          <w:szCs w:val="28"/>
        </w:rPr>
        <w:t xml:space="preserve"> МБОУ СОШ №137 и НОУ « София».</w:t>
      </w:r>
    </w:p>
    <w:p w:rsidR="00906D1A" w:rsidRPr="00906D1A" w:rsidRDefault="00906D1A" w:rsidP="00906D1A">
      <w:pPr>
        <w:pStyle w:val="a3"/>
        <w:spacing w:before="0" w:after="0" w:line="360" w:lineRule="auto"/>
        <w:ind w:left="-567" w:right="75" w:firstLine="851"/>
        <w:jc w:val="both"/>
        <w:rPr>
          <w:bCs/>
          <w:color w:val="000000" w:themeColor="text1"/>
          <w:sz w:val="28"/>
          <w:szCs w:val="28"/>
        </w:rPr>
      </w:pPr>
    </w:p>
    <w:p w:rsidR="00D56EAB" w:rsidRPr="002755BA" w:rsidRDefault="00C168D9" w:rsidP="00C168D9">
      <w:pPr>
        <w:pStyle w:val="a3"/>
        <w:spacing w:before="0" w:after="0" w:line="360" w:lineRule="auto"/>
        <w:ind w:right="75"/>
        <w:jc w:val="both"/>
        <w:rPr>
          <w:b/>
          <w:bCs/>
          <w:i/>
          <w:color w:val="000000" w:themeColor="text1"/>
          <w:sz w:val="28"/>
          <w:szCs w:val="28"/>
        </w:rPr>
      </w:pPr>
      <w:r>
        <w:rPr>
          <w:bCs/>
          <w:color w:val="000000" w:themeColor="text1"/>
          <w:sz w:val="28"/>
          <w:szCs w:val="28"/>
        </w:rPr>
        <w:t xml:space="preserve">      </w:t>
      </w:r>
      <w:r w:rsidR="00D56EAB" w:rsidRPr="002755BA">
        <w:rPr>
          <w:bCs/>
          <w:i/>
          <w:color w:val="000000" w:themeColor="text1"/>
          <w:sz w:val="28"/>
          <w:szCs w:val="28"/>
        </w:rPr>
        <w:t xml:space="preserve"> </w:t>
      </w:r>
      <w:r w:rsidR="00735504" w:rsidRPr="002755BA">
        <w:rPr>
          <w:b/>
          <w:bCs/>
          <w:i/>
          <w:color w:val="000000" w:themeColor="text1"/>
          <w:sz w:val="28"/>
          <w:szCs w:val="28"/>
        </w:rPr>
        <w:t>2.</w:t>
      </w:r>
      <w:r w:rsidR="003D63EA">
        <w:rPr>
          <w:b/>
          <w:bCs/>
          <w:i/>
          <w:color w:val="000000" w:themeColor="text1"/>
          <w:sz w:val="28"/>
          <w:szCs w:val="28"/>
        </w:rPr>
        <w:t>3</w:t>
      </w:r>
      <w:r w:rsidR="00475F01" w:rsidRPr="002755BA">
        <w:rPr>
          <w:b/>
          <w:bCs/>
          <w:i/>
          <w:color w:val="000000" w:themeColor="text1"/>
          <w:sz w:val="28"/>
          <w:szCs w:val="28"/>
        </w:rPr>
        <w:t xml:space="preserve">. </w:t>
      </w:r>
      <w:r w:rsidR="00D56EAB" w:rsidRPr="002755BA">
        <w:rPr>
          <w:b/>
          <w:bCs/>
          <w:i/>
          <w:color w:val="000000" w:themeColor="text1"/>
          <w:sz w:val="28"/>
          <w:szCs w:val="28"/>
        </w:rPr>
        <w:t>Материально- техническое  обеспечение проекта</w:t>
      </w:r>
    </w:p>
    <w:p w:rsidR="00774416" w:rsidRPr="00C168D9" w:rsidRDefault="00C168D9" w:rsidP="00C168D9">
      <w:pPr>
        <w:pStyle w:val="a3"/>
        <w:spacing w:before="0" w:after="0" w:line="360" w:lineRule="auto"/>
        <w:ind w:left="-567" w:right="75" w:firstLine="1134"/>
        <w:rPr>
          <w:b/>
          <w:bCs/>
          <w:color w:val="000000" w:themeColor="text1"/>
          <w:sz w:val="28"/>
          <w:szCs w:val="28"/>
        </w:rPr>
      </w:pPr>
      <w:r>
        <w:rPr>
          <w:b/>
          <w:bCs/>
          <w:color w:val="000000" w:themeColor="text1"/>
          <w:sz w:val="28"/>
          <w:szCs w:val="28"/>
        </w:rPr>
        <w:t>2.3.1.</w:t>
      </w:r>
      <w:r w:rsidR="00774416">
        <w:rPr>
          <w:b/>
          <w:bCs/>
          <w:color w:val="000000" w:themeColor="text1"/>
          <w:sz w:val="28"/>
          <w:szCs w:val="28"/>
        </w:rPr>
        <w:t>Материально-техническое обеспечение</w:t>
      </w:r>
      <w:r w:rsidRPr="00C168D9">
        <w:rPr>
          <w:sz w:val="28"/>
          <w:szCs w:val="28"/>
        </w:rPr>
        <w:t xml:space="preserve"> </w:t>
      </w:r>
      <w:r w:rsidRPr="00C168D9">
        <w:rPr>
          <w:b/>
          <w:sz w:val="28"/>
          <w:szCs w:val="28"/>
        </w:rPr>
        <w:t>учреждения</w:t>
      </w:r>
    </w:p>
    <w:p w:rsidR="009971DE" w:rsidRDefault="00C168D9" w:rsidP="009971DE">
      <w:pPr>
        <w:pStyle w:val="western"/>
        <w:spacing w:before="0" w:after="0" w:line="360" w:lineRule="auto"/>
        <w:ind w:left="-567" w:firstLine="567"/>
        <w:jc w:val="both"/>
        <w:rPr>
          <w:rFonts w:ascii="Times New Roman" w:hAnsi="Times New Roman"/>
          <w:sz w:val="28"/>
          <w:szCs w:val="28"/>
        </w:rPr>
      </w:pPr>
      <w:r>
        <w:rPr>
          <w:rFonts w:ascii="Times New Roman" w:hAnsi="Times New Roman"/>
          <w:sz w:val="28"/>
          <w:szCs w:val="28"/>
        </w:rPr>
        <w:t xml:space="preserve"> Проект реализуется на базе МБОУ СОШ №137.  Учреждение оснащено</w:t>
      </w:r>
      <w:r w:rsidR="009971DE" w:rsidRPr="00ED3DB7">
        <w:rPr>
          <w:rFonts w:ascii="Times New Roman" w:hAnsi="Times New Roman"/>
          <w:sz w:val="28"/>
          <w:szCs w:val="28"/>
        </w:rPr>
        <w:t xml:space="preserve"> средствами информатизации, обеспечивающими организацию </w:t>
      </w:r>
      <w:r w:rsidR="009971DE">
        <w:rPr>
          <w:rFonts w:ascii="Times New Roman" w:hAnsi="Times New Roman"/>
          <w:sz w:val="28"/>
          <w:szCs w:val="28"/>
        </w:rPr>
        <w:t>и реализацию внеурочной деятельности по иностранным языкам</w:t>
      </w:r>
      <w:r w:rsidR="006C1648">
        <w:rPr>
          <w:rFonts w:ascii="Times New Roman" w:hAnsi="Times New Roman"/>
          <w:sz w:val="28"/>
          <w:szCs w:val="28"/>
        </w:rPr>
        <w:t>.</w:t>
      </w:r>
    </w:p>
    <w:p w:rsidR="009971DE" w:rsidRPr="00ED3DB7" w:rsidRDefault="009971DE"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ED3DB7">
        <w:rPr>
          <w:rFonts w:ascii="Times New Roman" w:hAnsi="Times New Roman" w:cs="Times New Roman"/>
          <w:sz w:val="28"/>
          <w:szCs w:val="28"/>
        </w:rPr>
        <w:t>Коли</w:t>
      </w:r>
      <w:r w:rsidR="006C1648">
        <w:rPr>
          <w:rFonts w:ascii="Times New Roman" w:hAnsi="Times New Roman" w:cs="Times New Roman"/>
          <w:sz w:val="28"/>
          <w:szCs w:val="28"/>
        </w:rPr>
        <w:t xml:space="preserve">чество ПК в учебном процессе - </w:t>
      </w:r>
      <w:r>
        <w:rPr>
          <w:rFonts w:ascii="Times New Roman" w:hAnsi="Times New Roman" w:cs="Times New Roman"/>
          <w:sz w:val="28"/>
          <w:szCs w:val="28"/>
        </w:rPr>
        <w:t>62</w:t>
      </w:r>
      <w:r w:rsidRPr="00ED3DB7">
        <w:rPr>
          <w:rFonts w:ascii="Times New Roman" w:hAnsi="Times New Roman" w:cs="Times New Roman"/>
          <w:sz w:val="28"/>
          <w:szCs w:val="28"/>
        </w:rPr>
        <w:t xml:space="preserve"> </w:t>
      </w:r>
      <w:r w:rsidR="006C1648">
        <w:rPr>
          <w:rFonts w:ascii="Times New Roman" w:hAnsi="Times New Roman" w:cs="Times New Roman"/>
          <w:sz w:val="28"/>
          <w:szCs w:val="28"/>
        </w:rPr>
        <w:t>шт. (из них 3</w:t>
      </w:r>
      <w:r w:rsidRPr="00ED3DB7">
        <w:rPr>
          <w:rFonts w:ascii="Times New Roman" w:hAnsi="Times New Roman" w:cs="Times New Roman"/>
          <w:sz w:val="28"/>
          <w:szCs w:val="28"/>
        </w:rPr>
        <w:t xml:space="preserve"> ноутбука, 1 нетбук)</w:t>
      </w:r>
      <w:r w:rsidR="007E524B">
        <w:rPr>
          <w:rFonts w:ascii="Times New Roman" w:hAnsi="Times New Roman" w:cs="Times New Roman"/>
          <w:sz w:val="28"/>
          <w:szCs w:val="28"/>
          <w:lang w:val="en-US"/>
        </w:rPr>
        <w:t>;</w:t>
      </w:r>
    </w:p>
    <w:p w:rsidR="009971DE" w:rsidRDefault="009971DE"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9971DE">
        <w:rPr>
          <w:rFonts w:ascii="Times New Roman" w:hAnsi="Times New Roman" w:cs="Times New Roman"/>
          <w:sz w:val="28"/>
          <w:szCs w:val="28"/>
        </w:rPr>
        <w:t>Количество ПК</w:t>
      </w:r>
      <w:r w:rsidR="00463A6C">
        <w:rPr>
          <w:rFonts w:ascii="Times New Roman" w:hAnsi="Times New Roman" w:cs="Times New Roman"/>
          <w:sz w:val="28"/>
          <w:szCs w:val="28"/>
        </w:rPr>
        <w:t>,</w:t>
      </w:r>
      <w:r w:rsidRPr="009971DE">
        <w:rPr>
          <w:rFonts w:ascii="Times New Roman" w:hAnsi="Times New Roman" w:cs="Times New Roman"/>
          <w:sz w:val="28"/>
          <w:szCs w:val="28"/>
        </w:rPr>
        <w:t xml:space="preserve"> используемы</w:t>
      </w:r>
      <w:r w:rsidR="00964763">
        <w:rPr>
          <w:rFonts w:ascii="Times New Roman" w:hAnsi="Times New Roman" w:cs="Times New Roman"/>
          <w:sz w:val="28"/>
          <w:szCs w:val="28"/>
        </w:rPr>
        <w:t>х учителями иностранных  языков</w:t>
      </w:r>
      <w:r w:rsidR="006C1648">
        <w:rPr>
          <w:rFonts w:ascii="Times New Roman" w:hAnsi="Times New Roman" w:cs="Times New Roman"/>
          <w:sz w:val="28"/>
          <w:szCs w:val="28"/>
        </w:rPr>
        <w:t xml:space="preserve"> - 2 шт.</w:t>
      </w:r>
      <w:r>
        <w:rPr>
          <w:rFonts w:ascii="Times New Roman" w:hAnsi="Times New Roman" w:cs="Times New Roman"/>
          <w:sz w:val="28"/>
          <w:szCs w:val="28"/>
        </w:rPr>
        <w:t xml:space="preserve"> (</w:t>
      </w:r>
      <w:r w:rsidR="007E524B">
        <w:rPr>
          <w:rFonts w:ascii="Times New Roman" w:hAnsi="Times New Roman" w:cs="Times New Roman"/>
          <w:sz w:val="28"/>
          <w:szCs w:val="28"/>
        </w:rPr>
        <w:t xml:space="preserve"> из них 1 компьютер, 1 ноутбук)</w:t>
      </w:r>
      <w:r w:rsidR="007E524B" w:rsidRPr="00463A6C">
        <w:rPr>
          <w:rFonts w:ascii="Times New Roman" w:hAnsi="Times New Roman" w:cs="Times New Roman"/>
          <w:sz w:val="28"/>
          <w:szCs w:val="28"/>
        </w:rPr>
        <w:t>;</w:t>
      </w:r>
    </w:p>
    <w:p w:rsidR="009971DE" w:rsidRPr="009971DE" w:rsidRDefault="009971DE"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9971DE">
        <w:rPr>
          <w:rFonts w:ascii="Times New Roman" w:hAnsi="Times New Roman" w:cs="Times New Roman"/>
          <w:sz w:val="28"/>
          <w:szCs w:val="28"/>
        </w:rPr>
        <w:t>Колич</w:t>
      </w:r>
      <w:r w:rsidR="006C1648">
        <w:rPr>
          <w:rFonts w:ascii="Times New Roman" w:hAnsi="Times New Roman" w:cs="Times New Roman"/>
          <w:sz w:val="28"/>
          <w:szCs w:val="28"/>
        </w:rPr>
        <w:t xml:space="preserve">ество мультимедийных проекторов - </w:t>
      </w:r>
      <w:r w:rsidRPr="009971DE">
        <w:rPr>
          <w:rFonts w:ascii="Times New Roman" w:hAnsi="Times New Roman" w:cs="Times New Roman"/>
          <w:sz w:val="28"/>
          <w:szCs w:val="28"/>
        </w:rPr>
        <w:t xml:space="preserve"> </w:t>
      </w:r>
      <w:r>
        <w:rPr>
          <w:rFonts w:ascii="Times New Roman" w:hAnsi="Times New Roman" w:cs="Times New Roman"/>
          <w:sz w:val="28"/>
          <w:szCs w:val="28"/>
        </w:rPr>
        <w:t>2</w:t>
      </w:r>
      <w:r w:rsidR="006C1648">
        <w:rPr>
          <w:rFonts w:ascii="Times New Roman" w:hAnsi="Times New Roman" w:cs="Times New Roman"/>
          <w:sz w:val="28"/>
          <w:szCs w:val="28"/>
        </w:rPr>
        <w:t>шт.</w:t>
      </w:r>
      <w:r w:rsidR="007E524B">
        <w:rPr>
          <w:rFonts w:ascii="Times New Roman" w:hAnsi="Times New Roman" w:cs="Times New Roman"/>
          <w:sz w:val="28"/>
          <w:szCs w:val="28"/>
          <w:lang w:val="en-US"/>
        </w:rPr>
        <w:t>;</w:t>
      </w:r>
    </w:p>
    <w:p w:rsidR="009971DE" w:rsidRPr="00ED3DB7" w:rsidRDefault="006C1648"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интерактивных досок - </w:t>
      </w:r>
      <w:r w:rsidR="009971DE" w:rsidRPr="00ED3DB7">
        <w:rPr>
          <w:rFonts w:ascii="Times New Roman" w:hAnsi="Times New Roman" w:cs="Times New Roman"/>
          <w:sz w:val="28"/>
          <w:szCs w:val="28"/>
        </w:rPr>
        <w:t xml:space="preserve"> </w:t>
      </w:r>
      <w:r w:rsidR="009971DE">
        <w:rPr>
          <w:rFonts w:ascii="Times New Roman" w:hAnsi="Times New Roman" w:cs="Times New Roman"/>
          <w:sz w:val="28"/>
          <w:szCs w:val="28"/>
        </w:rPr>
        <w:t>1</w:t>
      </w:r>
      <w:r>
        <w:rPr>
          <w:rFonts w:ascii="Times New Roman" w:hAnsi="Times New Roman" w:cs="Times New Roman"/>
          <w:sz w:val="28"/>
          <w:szCs w:val="28"/>
        </w:rPr>
        <w:t>шт.</w:t>
      </w:r>
      <w:r w:rsidR="007E524B">
        <w:rPr>
          <w:rFonts w:ascii="Times New Roman" w:hAnsi="Times New Roman" w:cs="Times New Roman"/>
          <w:sz w:val="28"/>
          <w:szCs w:val="28"/>
          <w:lang w:val="en-US"/>
        </w:rPr>
        <w:t>;</w:t>
      </w:r>
    </w:p>
    <w:p w:rsidR="009971DE" w:rsidRPr="00ED3DB7" w:rsidRDefault="009971DE"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Количество WEB камер</w:t>
      </w:r>
      <w:r w:rsidR="006C1648">
        <w:rPr>
          <w:rFonts w:ascii="Times New Roman" w:hAnsi="Times New Roman" w:cs="Times New Roman"/>
          <w:sz w:val="28"/>
          <w:szCs w:val="28"/>
        </w:rPr>
        <w:t xml:space="preserve">, </w:t>
      </w:r>
      <w:r>
        <w:rPr>
          <w:rFonts w:ascii="Times New Roman" w:hAnsi="Times New Roman" w:cs="Times New Roman"/>
          <w:sz w:val="28"/>
          <w:szCs w:val="28"/>
        </w:rPr>
        <w:t xml:space="preserve"> используемых</w:t>
      </w:r>
      <w:r w:rsidR="00964763">
        <w:rPr>
          <w:rFonts w:ascii="Times New Roman" w:hAnsi="Times New Roman" w:cs="Times New Roman"/>
          <w:sz w:val="28"/>
          <w:szCs w:val="28"/>
        </w:rPr>
        <w:t xml:space="preserve">  учителями иностранных  </w:t>
      </w:r>
      <w:r w:rsidR="00964763">
        <w:rPr>
          <w:rFonts w:ascii="Times New Roman" w:hAnsi="Times New Roman" w:cs="Times New Roman"/>
          <w:sz w:val="28"/>
          <w:szCs w:val="28"/>
        </w:rPr>
        <w:lastRenderedPageBreak/>
        <w:t>языков</w:t>
      </w:r>
      <w:r w:rsidR="006C1648">
        <w:rPr>
          <w:rFonts w:ascii="Times New Roman" w:hAnsi="Times New Roman" w:cs="Times New Roman"/>
          <w:sz w:val="28"/>
          <w:szCs w:val="28"/>
        </w:rPr>
        <w:t xml:space="preserve"> - </w:t>
      </w:r>
      <w:r>
        <w:rPr>
          <w:rFonts w:ascii="Times New Roman" w:hAnsi="Times New Roman" w:cs="Times New Roman"/>
          <w:sz w:val="28"/>
          <w:szCs w:val="28"/>
        </w:rPr>
        <w:t>1</w:t>
      </w:r>
      <w:r w:rsidR="006C1648">
        <w:rPr>
          <w:rFonts w:ascii="Times New Roman" w:hAnsi="Times New Roman" w:cs="Times New Roman"/>
          <w:sz w:val="28"/>
          <w:szCs w:val="28"/>
        </w:rPr>
        <w:t>шт.</w:t>
      </w:r>
      <w:r w:rsidR="007E524B" w:rsidRPr="007E524B">
        <w:rPr>
          <w:rFonts w:ascii="Times New Roman" w:hAnsi="Times New Roman" w:cs="Times New Roman"/>
          <w:sz w:val="28"/>
          <w:szCs w:val="28"/>
        </w:rPr>
        <w:t>;</w:t>
      </w:r>
    </w:p>
    <w:p w:rsidR="009971DE" w:rsidRPr="00ED3DB7" w:rsidRDefault="009971DE"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ED3DB7">
        <w:rPr>
          <w:rFonts w:ascii="Times New Roman" w:hAnsi="Times New Roman" w:cs="Times New Roman"/>
          <w:sz w:val="28"/>
          <w:szCs w:val="28"/>
        </w:rPr>
        <w:t>Количество ПК</w:t>
      </w:r>
      <w:r w:rsidR="006C1648">
        <w:rPr>
          <w:rFonts w:ascii="Times New Roman" w:hAnsi="Times New Roman" w:cs="Times New Roman"/>
          <w:sz w:val="28"/>
          <w:szCs w:val="28"/>
        </w:rPr>
        <w:t>,</w:t>
      </w:r>
      <w:r w:rsidRPr="00ED3DB7">
        <w:rPr>
          <w:rFonts w:ascii="Times New Roman" w:hAnsi="Times New Roman" w:cs="Times New Roman"/>
          <w:sz w:val="28"/>
          <w:szCs w:val="28"/>
        </w:rPr>
        <w:t>используем</w:t>
      </w:r>
      <w:r w:rsidR="00964763">
        <w:rPr>
          <w:rFonts w:ascii="Times New Roman" w:hAnsi="Times New Roman" w:cs="Times New Roman"/>
          <w:sz w:val="28"/>
          <w:szCs w:val="28"/>
        </w:rPr>
        <w:t xml:space="preserve">ых в административном процессе - </w:t>
      </w:r>
      <w:r w:rsidRPr="00ED3DB7">
        <w:rPr>
          <w:rFonts w:ascii="Times New Roman" w:hAnsi="Times New Roman" w:cs="Times New Roman"/>
          <w:sz w:val="28"/>
          <w:szCs w:val="28"/>
        </w:rPr>
        <w:t>11</w:t>
      </w:r>
      <w:r w:rsidR="006C1648">
        <w:rPr>
          <w:rFonts w:ascii="Times New Roman" w:hAnsi="Times New Roman" w:cs="Times New Roman"/>
          <w:sz w:val="28"/>
          <w:szCs w:val="28"/>
        </w:rPr>
        <w:t>шт.</w:t>
      </w:r>
      <w:r w:rsidR="007E524B" w:rsidRPr="007E524B">
        <w:rPr>
          <w:rFonts w:ascii="Times New Roman" w:hAnsi="Times New Roman" w:cs="Times New Roman"/>
          <w:sz w:val="28"/>
          <w:szCs w:val="28"/>
        </w:rPr>
        <w:t>;</w:t>
      </w:r>
    </w:p>
    <w:p w:rsidR="009971DE" w:rsidRDefault="009971DE"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ED3DB7">
        <w:rPr>
          <w:rFonts w:ascii="Times New Roman" w:hAnsi="Times New Roman" w:cs="Times New Roman"/>
          <w:sz w:val="28"/>
          <w:szCs w:val="28"/>
        </w:rPr>
        <w:t>Информационный киоск</w:t>
      </w:r>
      <w:r w:rsidR="006C1648">
        <w:rPr>
          <w:rFonts w:ascii="Times New Roman" w:hAnsi="Times New Roman" w:cs="Times New Roman"/>
          <w:sz w:val="28"/>
          <w:szCs w:val="28"/>
        </w:rPr>
        <w:t xml:space="preserve"> – 1шт.</w:t>
      </w:r>
      <w:r w:rsidR="007E524B">
        <w:rPr>
          <w:rFonts w:ascii="Times New Roman" w:hAnsi="Times New Roman" w:cs="Times New Roman"/>
          <w:sz w:val="28"/>
          <w:szCs w:val="28"/>
          <w:lang w:val="en-US"/>
        </w:rPr>
        <w:t>;</w:t>
      </w:r>
    </w:p>
    <w:p w:rsidR="00225BFB" w:rsidRPr="00225BFB" w:rsidRDefault="00225BFB"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225BFB">
        <w:rPr>
          <w:rFonts w:ascii="Times New Roman" w:hAnsi="Times New Roman" w:cs="Times New Roman"/>
          <w:bCs/>
          <w:color w:val="000000" w:themeColor="text1"/>
          <w:sz w:val="28"/>
          <w:szCs w:val="28"/>
        </w:rPr>
        <w:t xml:space="preserve">Количество </w:t>
      </w:r>
      <w:r>
        <w:rPr>
          <w:rFonts w:ascii="Times New Roman" w:hAnsi="Times New Roman" w:cs="Times New Roman"/>
          <w:bCs/>
          <w:color w:val="000000" w:themeColor="text1"/>
          <w:sz w:val="28"/>
          <w:szCs w:val="28"/>
        </w:rPr>
        <w:t>студийных</w:t>
      </w:r>
      <w:r w:rsidRPr="00225BFB">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радио</w:t>
      </w:r>
      <w:r w:rsidRPr="00225BFB">
        <w:rPr>
          <w:rFonts w:ascii="Times New Roman" w:hAnsi="Times New Roman" w:cs="Times New Roman"/>
          <w:bCs/>
          <w:color w:val="000000" w:themeColor="text1"/>
          <w:sz w:val="28"/>
          <w:szCs w:val="28"/>
        </w:rPr>
        <w:t>микрофонов</w:t>
      </w:r>
      <w:r>
        <w:rPr>
          <w:rFonts w:ascii="Times New Roman" w:hAnsi="Times New Roman" w:cs="Times New Roman"/>
          <w:bCs/>
          <w:color w:val="000000" w:themeColor="text1"/>
          <w:sz w:val="28"/>
          <w:szCs w:val="28"/>
        </w:rPr>
        <w:t xml:space="preserve"> – 2</w:t>
      </w:r>
      <w:r w:rsidRPr="00225BFB">
        <w:rPr>
          <w:rFonts w:ascii="Times New Roman" w:hAnsi="Times New Roman" w:cs="Times New Roman"/>
          <w:bCs/>
          <w:color w:val="000000" w:themeColor="text1"/>
          <w:sz w:val="28"/>
          <w:szCs w:val="28"/>
        </w:rPr>
        <w:t xml:space="preserve"> шт</w:t>
      </w:r>
      <w:r w:rsidR="00964763">
        <w:rPr>
          <w:rFonts w:ascii="Times New Roman" w:hAnsi="Times New Roman" w:cs="Times New Roman"/>
          <w:bCs/>
          <w:color w:val="000000" w:themeColor="text1"/>
          <w:sz w:val="28"/>
          <w:szCs w:val="28"/>
        </w:rPr>
        <w:t>.</w:t>
      </w:r>
      <w:r w:rsidR="007E524B">
        <w:rPr>
          <w:rFonts w:ascii="Times New Roman" w:hAnsi="Times New Roman" w:cs="Times New Roman"/>
          <w:bCs/>
          <w:color w:val="000000" w:themeColor="text1"/>
          <w:sz w:val="28"/>
          <w:szCs w:val="28"/>
          <w:lang w:val="en-US"/>
        </w:rPr>
        <w:t>;</w:t>
      </w:r>
    </w:p>
    <w:p w:rsidR="00225BFB" w:rsidRPr="00225BFB" w:rsidRDefault="00225BFB" w:rsidP="009971DE">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225BFB">
        <w:rPr>
          <w:rFonts w:ascii="Times New Roman" w:hAnsi="Times New Roman" w:cs="Times New Roman"/>
          <w:bCs/>
          <w:color w:val="000000" w:themeColor="text1"/>
          <w:sz w:val="28"/>
          <w:szCs w:val="28"/>
        </w:rPr>
        <w:t>Количество цифровых фотоаппаратов – 1 шт</w:t>
      </w:r>
      <w:r w:rsidR="00964763">
        <w:rPr>
          <w:rFonts w:ascii="Times New Roman" w:hAnsi="Times New Roman" w:cs="Times New Roman"/>
          <w:bCs/>
          <w:color w:val="000000" w:themeColor="text1"/>
          <w:sz w:val="28"/>
          <w:szCs w:val="28"/>
        </w:rPr>
        <w:t>.</w:t>
      </w:r>
      <w:r w:rsidR="007E524B">
        <w:rPr>
          <w:rFonts w:ascii="Times New Roman" w:hAnsi="Times New Roman" w:cs="Times New Roman"/>
          <w:bCs/>
          <w:color w:val="000000" w:themeColor="text1"/>
          <w:sz w:val="28"/>
          <w:szCs w:val="28"/>
          <w:lang w:val="en-US"/>
        </w:rPr>
        <w:t>;</w:t>
      </w:r>
    </w:p>
    <w:p w:rsidR="00463A6C" w:rsidRDefault="009971DE" w:rsidP="00463A6C">
      <w:pPr>
        <w:widowControl w:val="0"/>
        <w:numPr>
          <w:ilvl w:val="0"/>
          <w:numId w:val="23"/>
        </w:numPr>
        <w:suppressAutoHyphens/>
        <w:spacing w:after="0" w:line="360" w:lineRule="auto"/>
        <w:ind w:left="-567" w:firstLine="567"/>
        <w:jc w:val="both"/>
        <w:rPr>
          <w:rFonts w:ascii="Times New Roman" w:hAnsi="Times New Roman" w:cs="Times New Roman"/>
          <w:sz w:val="28"/>
          <w:szCs w:val="28"/>
        </w:rPr>
      </w:pPr>
      <w:r w:rsidRPr="00ED3DB7">
        <w:rPr>
          <w:rFonts w:ascii="Times New Roman" w:hAnsi="Times New Roman" w:cs="Times New Roman"/>
          <w:sz w:val="28"/>
          <w:szCs w:val="28"/>
        </w:rPr>
        <w:t>Скорость интернета:</w:t>
      </w:r>
    </w:p>
    <w:p w:rsidR="009971DE" w:rsidRPr="004B01B7" w:rsidRDefault="00964763" w:rsidP="00463A6C">
      <w:pPr>
        <w:widowControl w:val="0"/>
        <w:suppressAutoHyphens/>
        <w:spacing w:after="0" w:line="360" w:lineRule="auto"/>
        <w:jc w:val="both"/>
        <w:rPr>
          <w:rFonts w:ascii="Times New Roman" w:hAnsi="Times New Roman" w:cs="Times New Roman"/>
          <w:sz w:val="28"/>
          <w:szCs w:val="28"/>
        </w:rPr>
      </w:pPr>
      <w:r w:rsidRPr="00463A6C">
        <w:rPr>
          <w:rFonts w:ascii="Times New Roman" w:hAnsi="Times New Roman" w:cs="Times New Roman"/>
          <w:sz w:val="28"/>
          <w:szCs w:val="28"/>
        </w:rPr>
        <w:t xml:space="preserve"> </w:t>
      </w:r>
      <w:r w:rsidRPr="004B01B7">
        <w:rPr>
          <w:rFonts w:ascii="Times New Roman" w:hAnsi="Times New Roman" w:cs="Times New Roman"/>
          <w:sz w:val="28"/>
          <w:szCs w:val="28"/>
        </w:rPr>
        <w:t xml:space="preserve">- </w:t>
      </w:r>
      <w:r w:rsidR="00A27082" w:rsidRPr="004B01B7">
        <w:rPr>
          <w:rFonts w:ascii="Times New Roman" w:hAnsi="Times New Roman" w:cs="Times New Roman"/>
          <w:sz w:val="28"/>
          <w:szCs w:val="28"/>
        </w:rPr>
        <w:t>провайдер «</w:t>
      </w:r>
      <w:r w:rsidRPr="004B01B7">
        <w:rPr>
          <w:rFonts w:ascii="Times New Roman" w:hAnsi="Times New Roman" w:cs="Times New Roman"/>
          <w:sz w:val="28"/>
          <w:szCs w:val="28"/>
        </w:rPr>
        <w:t>WebStream</w:t>
      </w:r>
      <w:r w:rsidR="00A27082" w:rsidRPr="004B01B7">
        <w:rPr>
          <w:rFonts w:ascii="Times New Roman" w:hAnsi="Times New Roman" w:cs="Times New Roman"/>
          <w:sz w:val="28"/>
          <w:szCs w:val="28"/>
        </w:rPr>
        <w:t>»,  скоростью 256 К</w:t>
      </w:r>
      <w:r w:rsidRPr="004B01B7">
        <w:rPr>
          <w:rFonts w:ascii="Times New Roman" w:hAnsi="Times New Roman" w:cs="Times New Roman"/>
          <w:sz w:val="28"/>
          <w:szCs w:val="28"/>
        </w:rPr>
        <w:t>б</w:t>
      </w:r>
      <w:r w:rsidR="00A27082" w:rsidRPr="004B01B7">
        <w:rPr>
          <w:rFonts w:ascii="Times New Roman" w:hAnsi="Times New Roman" w:cs="Times New Roman"/>
          <w:sz w:val="28"/>
          <w:szCs w:val="28"/>
        </w:rPr>
        <w:t>ит</w:t>
      </w:r>
      <w:r w:rsidRPr="004B01B7">
        <w:rPr>
          <w:rFonts w:ascii="Times New Roman" w:hAnsi="Times New Roman" w:cs="Times New Roman"/>
          <w:sz w:val="28"/>
          <w:szCs w:val="28"/>
        </w:rPr>
        <w:t>/</w:t>
      </w:r>
      <w:r w:rsidR="004B01B7">
        <w:rPr>
          <w:rFonts w:ascii="Times New Roman" w:hAnsi="Times New Roman" w:cs="Times New Roman"/>
          <w:sz w:val="28"/>
          <w:szCs w:val="28"/>
        </w:rPr>
        <w:t xml:space="preserve"> </w:t>
      </w:r>
      <w:r w:rsidRPr="004B01B7">
        <w:rPr>
          <w:rFonts w:ascii="Times New Roman" w:hAnsi="Times New Roman" w:cs="Times New Roman"/>
          <w:sz w:val="28"/>
          <w:szCs w:val="28"/>
        </w:rPr>
        <w:t xml:space="preserve">с </w:t>
      </w:r>
      <w:r w:rsidR="00463A6C" w:rsidRPr="004B01B7">
        <w:rPr>
          <w:rFonts w:ascii="Times New Roman" w:hAnsi="Times New Roman" w:cs="Times New Roman"/>
          <w:sz w:val="28"/>
          <w:szCs w:val="28"/>
        </w:rPr>
        <w:t>(</w:t>
      </w:r>
      <w:r w:rsidRPr="004B01B7">
        <w:rPr>
          <w:rFonts w:ascii="Times New Roman" w:hAnsi="Times New Roman" w:cs="Times New Roman"/>
          <w:sz w:val="28"/>
          <w:szCs w:val="28"/>
        </w:rPr>
        <w:t>финансируется  из бюджета города</w:t>
      </w:r>
      <w:r w:rsidR="00463A6C" w:rsidRPr="004B01B7">
        <w:rPr>
          <w:rFonts w:ascii="Times New Roman" w:hAnsi="Times New Roman" w:cs="Times New Roman"/>
          <w:sz w:val="28"/>
          <w:szCs w:val="28"/>
        </w:rPr>
        <w:t>)</w:t>
      </w:r>
      <w:r w:rsidRPr="004B01B7">
        <w:rPr>
          <w:rFonts w:ascii="Times New Roman" w:hAnsi="Times New Roman" w:cs="Times New Roman"/>
          <w:sz w:val="28"/>
          <w:szCs w:val="28"/>
        </w:rPr>
        <w:t xml:space="preserve">;         </w:t>
      </w:r>
    </w:p>
    <w:p w:rsidR="00964763" w:rsidRPr="004B01B7" w:rsidRDefault="00463A6C" w:rsidP="00463A6C">
      <w:pPr>
        <w:spacing w:after="0" w:line="360" w:lineRule="auto"/>
        <w:ind w:left="-567"/>
        <w:jc w:val="both"/>
        <w:rPr>
          <w:rFonts w:ascii="Times New Roman" w:hAnsi="Times New Roman" w:cs="Times New Roman"/>
          <w:sz w:val="28"/>
          <w:szCs w:val="28"/>
        </w:rPr>
      </w:pPr>
      <w:r w:rsidRPr="004B01B7">
        <w:rPr>
          <w:rFonts w:ascii="Times New Roman" w:hAnsi="Times New Roman" w:cs="Times New Roman"/>
          <w:sz w:val="28"/>
          <w:szCs w:val="28"/>
        </w:rPr>
        <w:t xml:space="preserve">        </w:t>
      </w:r>
      <w:r w:rsidR="00964763" w:rsidRPr="004B01B7">
        <w:rPr>
          <w:rFonts w:ascii="Times New Roman" w:hAnsi="Times New Roman" w:cs="Times New Roman"/>
          <w:sz w:val="28"/>
          <w:szCs w:val="28"/>
        </w:rPr>
        <w:t xml:space="preserve"> - </w:t>
      </w:r>
      <w:r w:rsidR="00A27082" w:rsidRPr="004B01B7">
        <w:rPr>
          <w:rFonts w:ascii="Times New Roman" w:hAnsi="Times New Roman" w:cs="Times New Roman"/>
          <w:sz w:val="28"/>
          <w:szCs w:val="28"/>
        </w:rPr>
        <w:t xml:space="preserve">провайдер </w:t>
      </w:r>
      <w:r w:rsidR="002F7ABD" w:rsidRPr="004B01B7">
        <w:rPr>
          <w:rFonts w:ascii="Times New Roman" w:hAnsi="Times New Roman" w:cs="Times New Roman"/>
          <w:sz w:val="28"/>
          <w:szCs w:val="28"/>
        </w:rPr>
        <w:t>«</w:t>
      </w:r>
      <w:r w:rsidR="00964763" w:rsidRPr="004B01B7">
        <w:rPr>
          <w:rFonts w:ascii="Times New Roman" w:hAnsi="Times New Roman" w:cs="Times New Roman"/>
          <w:sz w:val="28"/>
          <w:szCs w:val="28"/>
        </w:rPr>
        <w:t>Энфорта</w:t>
      </w:r>
      <w:r w:rsidR="002F7ABD" w:rsidRPr="004B01B7">
        <w:rPr>
          <w:rFonts w:ascii="Times New Roman" w:hAnsi="Times New Roman" w:cs="Times New Roman"/>
          <w:sz w:val="28"/>
          <w:szCs w:val="28"/>
        </w:rPr>
        <w:t>»</w:t>
      </w:r>
      <w:r w:rsidR="00A27082" w:rsidRPr="004B01B7">
        <w:rPr>
          <w:rFonts w:ascii="Times New Roman" w:hAnsi="Times New Roman" w:cs="Times New Roman"/>
          <w:sz w:val="28"/>
          <w:szCs w:val="28"/>
        </w:rPr>
        <w:t>,</w:t>
      </w:r>
      <w:r w:rsidR="009971DE" w:rsidRPr="004B01B7">
        <w:rPr>
          <w:rFonts w:ascii="Times New Roman" w:hAnsi="Times New Roman" w:cs="Times New Roman"/>
          <w:sz w:val="28"/>
          <w:szCs w:val="28"/>
        </w:rPr>
        <w:t xml:space="preserve"> </w:t>
      </w:r>
      <w:r w:rsidR="00964763" w:rsidRPr="004B01B7">
        <w:rPr>
          <w:rFonts w:ascii="Times New Roman" w:hAnsi="Times New Roman" w:cs="Times New Roman"/>
          <w:sz w:val="28"/>
          <w:szCs w:val="28"/>
        </w:rPr>
        <w:t xml:space="preserve">скоростью </w:t>
      </w:r>
      <w:r w:rsidR="00A27082" w:rsidRPr="004B01B7">
        <w:rPr>
          <w:rFonts w:ascii="Times New Roman" w:hAnsi="Times New Roman" w:cs="Times New Roman"/>
          <w:sz w:val="28"/>
          <w:szCs w:val="28"/>
        </w:rPr>
        <w:t>1024 К</w:t>
      </w:r>
      <w:r w:rsidR="009971DE" w:rsidRPr="004B01B7">
        <w:rPr>
          <w:rFonts w:ascii="Times New Roman" w:hAnsi="Times New Roman" w:cs="Times New Roman"/>
          <w:sz w:val="28"/>
          <w:szCs w:val="28"/>
        </w:rPr>
        <w:t>б</w:t>
      </w:r>
      <w:r w:rsidR="00A27082" w:rsidRPr="004B01B7">
        <w:rPr>
          <w:rFonts w:ascii="Times New Roman" w:hAnsi="Times New Roman" w:cs="Times New Roman"/>
          <w:sz w:val="28"/>
          <w:szCs w:val="28"/>
        </w:rPr>
        <w:t>ит</w:t>
      </w:r>
      <w:r w:rsidR="009971DE" w:rsidRPr="004B01B7">
        <w:rPr>
          <w:rFonts w:ascii="Times New Roman" w:hAnsi="Times New Roman" w:cs="Times New Roman"/>
          <w:sz w:val="28"/>
          <w:szCs w:val="28"/>
        </w:rPr>
        <w:t>/</w:t>
      </w:r>
      <w:r w:rsidR="004B01B7">
        <w:rPr>
          <w:rFonts w:ascii="Times New Roman" w:hAnsi="Times New Roman" w:cs="Times New Roman"/>
          <w:sz w:val="28"/>
          <w:szCs w:val="28"/>
        </w:rPr>
        <w:t xml:space="preserve"> </w:t>
      </w:r>
      <w:r w:rsidR="009971DE" w:rsidRPr="004B01B7">
        <w:rPr>
          <w:rFonts w:ascii="Times New Roman" w:hAnsi="Times New Roman" w:cs="Times New Roman"/>
          <w:sz w:val="28"/>
          <w:szCs w:val="28"/>
        </w:rPr>
        <w:t xml:space="preserve">с </w:t>
      </w:r>
      <w:r w:rsidRPr="004B01B7">
        <w:rPr>
          <w:rFonts w:ascii="Times New Roman" w:hAnsi="Times New Roman" w:cs="Times New Roman"/>
          <w:sz w:val="28"/>
          <w:szCs w:val="28"/>
        </w:rPr>
        <w:t>(</w:t>
      </w:r>
      <w:r w:rsidR="00964763" w:rsidRPr="004B01B7">
        <w:rPr>
          <w:rFonts w:ascii="Times New Roman" w:hAnsi="Times New Roman" w:cs="Times New Roman"/>
          <w:sz w:val="28"/>
          <w:szCs w:val="28"/>
        </w:rPr>
        <w:t>оплачивается за счёт приносяще</w:t>
      </w:r>
      <w:r w:rsidR="007E524B" w:rsidRPr="004B01B7">
        <w:rPr>
          <w:rFonts w:ascii="Times New Roman" w:hAnsi="Times New Roman" w:cs="Times New Roman"/>
          <w:sz w:val="28"/>
          <w:szCs w:val="28"/>
        </w:rPr>
        <w:t>й доход деятельности учреждения</w:t>
      </w:r>
      <w:r w:rsidRPr="004B01B7">
        <w:rPr>
          <w:rFonts w:ascii="Times New Roman" w:hAnsi="Times New Roman" w:cs="Times New Roman"/>
          <w:sz w:val="28"/>
          <w:szCs w:val="28"/>
        </w:rPr>
        <w:t>).</w:t>
      </w:r>
    </w:p>
    <w:p w:rsidR="009971DE" w:rsidRPr="00ED3DB7" w:rsidRDefault="00964763" w:rsidP="00964763">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9971DE" w:rsidRPr="00ED3DB7">
        <w:rPr>
          <w:rFonts w:ascii="Times New Roman" w:hAnsi="Times New Roman" w:cs="Times New Roman"/>
          <w:sz w:val="28"/>
          <w:szCs w:val="28"/>
        </w:rPr>
        <w:t>Количество ПК в локальной сети:</w:t>
      </w:r>
    </w:p>
    <w:p w:rsidR="009971DE" w:rsidRPr="007E524B" w:rsidRDefault="00964763" w:rsidP="009971D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  учебном процессе – </w:t>
      </w:r>
      <w:r w:rsidR="009971DE" w:rsidRPr="00ED3DB7">
        <w:rPr>
          <w:rFonts w:ascii="Times New Roman" w:hAnsi="Times New Roman" w:cs="Times New Roman"/>
          <w:sz w:val="28"/>
          <w:szCs w:val="28"/>
        </w:rPr>
        <w:t>29</w:t>
      </w:r>
      <w:r w:rsidR="007E524B">
        <w:rPr>
          <w:rFonts w:ascii="Times New Roman" w:hAnsi="Times New Roman" w:cs="Times New Roman"/>
          <w:sz w:val="28"/>
          <w:szCs w:val="28"/>
        </w:rPr>
        <w:t>шт.</w:t>
      </w:r>
      <w:r w:rsidR="007E524B" w:rsidRPr="007E524B">
        <w:rPr>
          <w:rFonts w:ascii="Times New Roman" w:hAnsi="Times New Roman" w:cs="Times New Roman"/>
          <w:sz w:val="28"/>
          <w:szCs w:val="28"/>
        </w:rPr>
        <w:t>;</w:t>
      </w:r>
    </w:p>
    <w:p w:rsidR="00AB68E3" w:rsidRPr="00906D1A" w:rsidRDefault="00964763" w:rsidP="00906D1A">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 административном процессе - </w:t>
      </w:r>
      <w:r w:rsidR="009971DE" w:rsidRPr="00ED3DB7">
        <w:rPr>
          <w:rFonts w:ascii="Times New Roman" w:hAnsi="Times New Roman" w:cs="Times New Roman"/>
          <w:sz w:val="28"/>
          <w:szCs w:val="28"/>
        </w:rPr>
        <w:t xml:space="preserve"> 8</w:t>
      </w:r>
      <w:r>
        <w:rPr>
          <w:rFonts w:ascii="Times New Roman" w:hAnsi="Times New Roman" w:cs="Times New Roman"/>
          <w:sz w:val="28"/>
          <w:szCs w:val="28"/>
        </w:rPr>
        <w:t>шт.</w:t>
      </w:r>
    </w:p>
    <w:p w:rsidR="002755BA" w:rsidRPr="004B01B7" w:rsidRDefault="00964763" w:rsidP="002755BA">
      <w:pPr>
        <w:pStyle w:val="a3"/>
        <w:spacing w:before="0" w:after="0" w:line="360" w:lineRule="auto"/>
        <w:ind w:left="-567" w:right="75" w:firstLine="1134"/>
        <w:jc w:val="center"/>
        <w:rPr>
          <w:b/>
          <w:bCs/>
          <w:sz w:val="28"/>
          <w:szCs w:val="28"/>
        </w:rPr>
      </w:pPr>
      <w:r w:rsidRPr="004B01B7">
        <w:rPr>
          <w:b/>
          <w:bCs/>
          <w:sz w:val="28"/>
          <w:szCs w:val="28"/>
        </w:rPr>
        <w:t>2.3.2.</w:t>
      </w:r>
      <w:r w:rsidR="002755BA" w:rsidRPr="004B01B7">
        <w:rPr>
          <w:b/>
          <w:bCs/>
          <w:sz w:val="28"/>
          <w:szCs w:val="28"/>
        </w:rPr>
        <w:t>Материально-техническое обеспечение, необходимое для дальнейшей реализации проекта</w:t>
      </w:r>
      <w:r w:rsidR="001D5F42" w:rsidRPr="004B01B7">
        <w:rPr>
          <w:b/>
          <w:bCs/>
          <w:sz w:val="28"/>
          <w:szCs w:val="28"/>
        </w:rPr>
        <w:t>:</w:t>
      </w:r>
      <w:r w:rsidR="002F7ABD" w:rsidRPr="004B01B7">
        <w:rPr>
          <w:b/>
          <w:bCs/>
          <w:sz w:val="28"/>
          <w:szCs w:val="28"/>
        </w:rPr>
        <w:t xml:space="preserve"> </w:t>
      </w:r>
    </w:p>
    <w:p w:rsidR="00CA2EE7" w:rsidRPr="00203049" w:rsidRDefault="00CA2EE7"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w:t>
      </w:r>
      <w:r w:rsidR="005B5B09">
        <w:rPr>
          <w:bCs/>
          <w:color w:val="000000" w:themeColor="text1"/>
          <w:sz w:val="28"/>
          <w:szCs w:val="28"/>
        </w:rPr>
        <w:t xml:space="preserve">  скоростной и</w:t>
      </w:r>
      <w:r w:rsidR="00FB5476" w:rsidRPr="00203049">
        <w:rPr>
          <w:bCs/>
          <w:color w:val="000000" w:themeColor="text1"/>
          <w:sz w:val="28"/>
          <w:szCs w:val="28"/>
        </w:rPr>
        <w:t>нтернет</w:t>
      </w:r>
      <w:r w:rsidR="001D5F42">
        <w:rPr>
          <w:bCs/>
          <w:color w:val="000000" w:themeColor="text1"/>
          <w:sz w:val="28"/>
          <w:szCs w:val="28"/>
        </w:rPr>
        <w:t xml:space="preserve"> 100 </w:t>
      </w:r>
      <w:r w:rsidR="00A27082">
        <w:rPr>
          <w:bCs/>
          <w:color w:val="000000" w:themeColor="text1"/>
          <w:sz w:val="28"/>
          <w:szCs w:val="28"/>
        </w:rPr>
        <w:t>МБ</w:t>
      </w:r>
      <w:r w:rsidR="009971DE">
        <w:rPr>
          <w:bCs/>
          <w:color w:val="000000" w:themeColor="text1"/>
          <w:sz w:val="28"/>
          <w:szCs w:val="28"/>
        </w:rPr>
        <w:t>/</w:t>
      </w:r>
      <w:r w:rsidR="001D5F42">
        <w:rPr>
          <w:bCs/>
          <w:color w:val="000000" w:themeColor="text1"/>
          <w:sz w:val="28"/>
          <w:szCs w:val="28"/>
        </w:rPr>
        <w:t>сек</w:t>
      </w:r>
      <w:r w:rsidR="00C9080B">
        <w:rPr>
          <w:bCs/>
          <w:color w:val="000000" w:themeColor="text1"/>
          <w:sz w:val="28"/>
          <w:szCs w:val="28"/>
        </w:rPr>
        <w:t>;</w:t>
      </w:r>
    </w:p>
    <w:p w:rsidR="00CA2EE7" w:rsidRPr="00203049" w:rsidRDefault="00CA2EE7"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w:t>
      </w:r>
      <w:r w:rsidR="00FB5476" w:rsidRPr="00203049">
        <w:rPr>
          <w:bCs/>
          <w:color w:val="000000" w:themeColor="text1"/>
          <w:sz w:val="28"/>
          <w:szCs w:val="28"/>
        </w:rPr>
        <w:t xml:space="preserve">  </w:t>
      </w:r>
      <w:r w:rsidR="006A25DA">
        <w:rPr>
          <w:bCs/>
          <w:color w:val="000000" w:themeColor="text1"/>
          <w:sz w:val="28"/>
          <w:szCs w:val="28"/>
        </w:rPr>
        <w:t>к</w:t>
      </w:r>
      <w:r w:rsidR="00225BFB">
        <w:rPr>
          <w:bCs/>
          <w:color w:val="000000" w:themeColor="text1"/>
          <w:sz w:val="28"/>
          <w:szCs w:val="28"/>
        </w:rPr>
        <w:t>оличество</w:t>
      </w:r>
      <w:r w:rsidR="009971DE">
        <w:rPr>
          <w:bCs/>
          <w:color w:val="000000" w:themeColor="text1"/>
          <w:sz w:val="28"/>
          <w:szCs w:val="28"/>
        </w:rPr>
        <w:t xml:space="preserve"> </w:t>
      </w:r>
      <w:r w:rsidR="00225BFB">
        <w:rPr>
          <w:bCs/>
          <w:color w:val="000000" w:themeColor="text1"/>
          <w:sz w:val="28"/>
          <w:szCs w:val="28"/>
        </w:rPr>
        <w:t>интерактивных</w:t>
      </w:r>
      <w:r w:rsidR="00FB5476" w:rsidRPr="00203049">
        <w:rPr>
          <w:bCs/>
          <w:color w:val="000000" w:themeColor="text1"/>
          <w:sz w:val="28"/>
          <w:szCs w:val="28"/>
        </w:rPr>
        <w:t xml:space="preserve"> дос</w:t>
      </w:r>
      <w:r w:rsidR="00225BFB">
        <w:rPr>
          <w:bCs/>
          <w:color w:val="000000" w:themeColor="text1"/>
          <w:sz w:val="28"/>
          <w:szCs w:val="28"/>
        </w:rPr>
        <w:t>о</w:t>
      </w:r>
      <w:r w:rsidR="00FB5476" w:rsidRPr="00203049">
        <w:rPr>
          <w:bCs/>
          <w:color w:val="000000" w:themeColor="text1"/>
          <w:sz w:val="28"/>
          <w:szCs w:val="28"/>
        </w:rPr>
        <w:t>к</w:t>
      </w:r>
      <w:r w:rsidR="005B5B09">
        <w:rPr>
          <w:bCs/>
          <w:color w:val="000000" w:themeColor="text1"/>
          <w:sz w:val="28"/>
          <w:szCs w:val="28"/>
        </w:rPr>
        <w:t xml:space="preserve"> – 3 шт</w:t>
      </w:r>
      <w:r w:rsidR="000F08F5">
        <w:rPr>
          <w:bCs/>
          <w:color w:val="000000" w:themeColor="text1"/>
          <w:sz w:val="28"/>
          <w:szCs w:val="28"/>
        </w:rPr>
        <w:t>.;</w:t>
      </w:r>
    </w:p>
    <w:p w:rsidR="005B5B09" w:rsidRPr="00203049" w:rsidRDefault="00CA2EE7" w:rsidP="005B5B09">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w:t>
      </w:r>
      <w:r w:rsidR="001D5F42">
        <w:rPr>
          <w:bCs/>
          <w:color w:val="000000" w:themeColor="text1"/>
          <w:sz w:val="28"/>
          <w:szCs w:val="28"/>
        </w:rPr>
        <w:t xml:space="preserve">  </w:t>
      </w:r>
      <w:r w:rsidR="006A25DA">
        <w:rPr>
          <w:sz w:val="28"/>
          <w:szCs w:val="28"/>
        </w:rPr>
        <w:t>к</w:t>
      </w:r>
      <w:r w:rsidR="00225BFB">
        <w:rPr>
          <w:sz w:val="28"/>
          <w:szCs w:val="28"/>
        </w:rPr>
        <w:t>оличество WEB камер</w:t>
      </w:r>
      <w:r w:rsidR="00225BFB">
        <w:rPr>
          <w:bCs/>
          <w:color w:val="000000" w:themeColor="text1"/>
          <w:sz w:val="28"/>
          <w:szCs w:val="28"/>
        </w:rPr>
        <w:t xml:space="preserve"> </w:t>
      </w:r>
      <w:r w:rsidR="007E524B">
        <w:rPr>
          <w:bCs/>
          <w:color w:val="000000" w:themeColor="text1"/>
          <w:sz w:val="28"/>
          <w:szCs w:val="28"/>
        </w:rPr>
        <w:t>– 3шт</w:t>
      </w:r>
      <w:r w:rsidR="005B5B09">
        <w:rPr>
          <w:bCs/>
          <w:color w:val="000000" w:themeColor="text1"/>
          <w:sz w:val="28"/>
          <w:szCs w:val="28"/>
        </w:rPr>
        <w:t>.</w:t>
      </w:r>
      <w:r w:rsidR="000F08F5">
        <w:rPr>
          <w:bCs/>
          <w:color w:val="000000" w:themeColor="text1"/>
          <w:sz w:val="28"/>
          <w:szCs w:val="28"/>
        </w:rPr>
        <w:t>;</w:t>
      </w:r>
    </w:p>
    <w:p w:rsidR="00CA2EE7" w:rsidRDefault="00CA2EE7"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w:t>
      </w:r>
      <w:r w:rsidR="00FB5476" w:rsidRPr="00203049">
        <w:rPr>
          <w:bCs/>
          <w:color w:val="000000" w:themeColor="text1"/>
          <w:sz w:val="28"/>
          <w:szCs w:val="28"/>
        </w:rPr>
        <w:t xml:space="preserve">  </w:t>
      </w:r>
      <w:r w:rsidR="006A25DA">
        <w:rPr>
          <w:sz w:val="28"/>
          <w:szCs w:val="28"/>
        </w:rPr>
        <w:t>к</w:t>
      </w:r>
      <w:r w:rsidR="00225BFB" w:rsidRPr="009971DE">
        <w:rPr>
          <w:sz w:val="28"/>
          <w:szCs w:val="28"/>
        </w:rPr>
        <w:t>оличество ПК</w:t>
      </w:r>
      <w:r w:rsidR="005B5B09">
        <w:rPr>
          <w:sz w:val="28"/>
          <w:szCs w:val="28"/>
        </w:rPr>
        <w:t>,</w:t>
      </w:r>
      <w:r w:rsidR="00225BFB" w:rsidRPr="009971DE">
        <w:rPr>
          <w:sz w:val="28"/>
          <w:szCs w:val="28"/>
        </w:rPr>
        <w:t xml:space="preserve"> исп</w:t>
      </w:r>
      <w:r w:rsidR="00225BFB">
        <w:rPr>
          <w:sz w:val="28"/>
          <w:szCs w:val="28"/>
        </w:rPr>
        <w:t>ользуемых учителями иностранных</w:t>
      </w:r>
      <w:r w:rsidR="00225BFB" w:rsidRPr="009971DE">
        <w:rPr>
          <w:sz w:val="28"/>
          <w:szCs w:val="28"/>
        </w:rPr>
        <w:t xml:space="preserve"> язык</w:t>
      </w:r>
      <w:r w:rsidR="00225BFB">
        <w:rPr>
          <w:sz w:val="28"/>
          <w:szCs w:val="28"/>
        </w:rPr>
        <w:t>ов</w:t>
      </w:r>
      <w:r w:rsidR="00225BFB" w:rsidRPr="00203049">
        <w:rPr>
          <w:bCs/>
          <w:color w:val="000000" w:themeColor="text1"/>
          <w:sz w:val="28"/>
          <w:szCs w:val="28"/>
        </w:rPr>
        <w:t xml:space="preserve"> </w:t>
      </w:r>
      <w:r w:rsidR="004B01B7">
        <w:rPr>
          <w:bCs/>
          <w:color w:val="000000" w:themeColor="text1"/>
          <w:sz w:val="28"/>
          <w:szCs w:val="28"/>
        </w:rPr>
        <w:t>– 3 шт.;</w:t>
      </w:r>
    </w:p>
    <w:p w:rsidR="000F08F5" w:rsidRDefault="005B5B09" w:rsidP="008F455D">
      <w:pPr>
        <w:pStyle w:val="a3"/>
        <w:spacing w:before="0" w:after="0" w:line="360" w:lineRule="auto"/>
        <w:ind w:left="-567" w:right="75" w:firstLine="1134"/>
        <w:jc w:val="both"/>
        <w:rPr>
          <w:bCs/>
          <w:color w:val="000000" w:themeColor="text1"/>
          <w:sz w:val="28"/>
          <w:szCs w:val="28"/>
        </w:rPr>
      </w:pPr>
      <w:r>
        <w:rPr>
          <w:bCs/>
          <w:color w:val="000000" w:themeColor="text1"/>
          <w:sz w:val="28"/>
          <w:szCs w:val="28"/>
        </w:rPr>
        <w:t>-  МФУ ( копир- сканер-принтер) – 1шт.</w:t>
      </w:r>
      <w:r w:rsidR="000F08F5">
        <w:rPr>
          <w:bCs/>
          <w:color w:val="000000" w:themeColor="text1"/>
          <w:sz w:val="28"/>
          <w:szCs w:val="28"/>
        </w:rPr>
        <w:t>;</w:t>
      </w:r>
    </w:p>
    <w:p w:rsidR="000F08F5" w:rsidRDefault="000F08F5" w:rsidP="008F455D">
      <w:pPr>
        <w:pStyle w:val="a3"/>
        <w:spacing w:before="0" w:after="0" w:line="360" w:lineRule="auto"/>
        <w:ind w:left="-567" w:right="75" w:firstLine="1134"/>
        <w:jc w:val="both"/>
        <w:rPr>
          <w:bCs/>
          <w:color w:val="000000" w:themeColor="text1"/>
          <w:sz w:val="28"/>
          <w:szCs w:val="28"/>
        </w:rPr>
      </w:pPr>
      <w:r>
        <w:rPr>
          <w:bCs/>
          <w:color w:val="000000" w:themeColor="text1"/>
          <w:sz w:val="28"/>
          <w:szCs w:val="28"/>
        </w:rPr>
        <w:t>-  цветная заправка для МФУ – 2 раза в год;</w:t>
      </w:r>
    </w:p>
    <w:p w:rsidR="000F08F5" w:rsidRDefault="000F08F5" w:rsidP="000F08F5">
      <w:pPr>
        <w:pStyle w:val="a3"/>
        <w:spacing w:before="0" w:after="0" w:line="360" w:lineRule="auto"/>
        <w:ind w:left="-567" w:right="75" w:firstLine="1134"/>
        <w:jc w:val="both"/>
        <w:rPr>
          <w:bCs/>
          <w:color w:val="000000" w:themeColor="text1"/>
          <w:sz w:val="28"/>
          <w:szCs w:val="28"/>
        </w:rPr>
      </w:pPr>
      <w:r>
        <w:rPr>
          <w:bCs/>
          <w:color w:val="000000" w:themeColor="text1"/>
          <w:sz w:val="28"/>
          <w:szCs w:val="28"/>
        </w:rPr>
        <w:t>-  чёрная заправка для МФУ – 4 раза в год;</w:t>
      </w:r>
    </w:p>
    <w:p w:rsidR="00CA2EE7" w:rsidRPr="00203049" w:rsidRDefault="00463A6C" w:rsidP="00463A6C">
      <w:pPr>
        <w:pStyle w:val="a3"/>
        <w:spacing w:before="0" w:after="0" w:line="360" w:lineRule="auto"/>
        <w:ind w:right="75"/>
        <w:jc w:val="both"/>
        <w:rPr>
          <w:bCs/>
          <w:color w:val="000000" w:themeColor="text1"/>
          <w:sz w:val="28"/>
          <w:szCs w:val="28"/>
        </w:rPr>
      </w:pPr>
      <w:r>
        <w:rPr>
          <w:bCs/>
          <w:color w:val="000000" w:themeColor="text1"/>
          <w:sz w:val="28"/>
          <w:szCs w:val="28"/>
        </w:rPr>
        <w:t xml:space="preserve">      </w:t>
      </w:r>
      <w:r w:rsidR="000F08F5" w:rsidRPr="00203049">
        <w:rPr>
          <w:bCs/>
          <w:color w:val="000000" w:themeColor="text1"/>
          <w:sz w:val="28"/>
          <w:szCs w:val="28"/>
        </w:rPr>
        <w:t xml:space="preserve"> </w:t>
      </w:r>
      <w:r w:rsidR="00CA2EE7" w:rsidRPr="00203049">
        <w:rPr>
          <w:bCs/>
          <w:color w:val="000000" w:themeColor="text1"/>
          <w:sz w:val="28"/>
          <w:szCs w:val="28"/>
        </w:rPr>
        <w:t>-</w:t>
      </w:r>
      <w:r w:rsidR="00FB5476" w:rsidRPr="00203049">
        <w:rPr>
          <w:bCs/>
          <w:color w:val="000000" w:themeColor="text1"/>
          <w:sz w:val="28"/>
          <w:szCs w:val="28"/>
        </w:rPr>
        <w:t xml:space="preserve"> </w:t>
      </w:r>
      <w:r w:rsidR="00391BFE" w:rsidRPr="00203049">
        <w:rPr>
          <w:bCs/>
          <w:color w:val="000000" w:themeColor="text1"/>
          <w:sz w:val="28"/>
          <w:szCs w:val="28"/>
        </w:rPr>
        <w:t xml:space="preserve"> </w:t>
      </w:r>
      <w:r w:rsidR="006A25DA">
        <w:rPr>
          <w:bCs/>
          <w:color w:val="000000" w:themeColor="text1"/>
          <w:sz w:val="28"/>
          <w:szCs w:val="28"/>
        </w:rPr>
        <w:t>к</w:t>
      </w:r>
      <w:r w:rsidR="00225BFB">
        <w:rPr>
          <w:bCs/>
          <w:color w:val="000000" w:themeColor="text1"/>
          <w:sz w:val="28"/>
          <w:szCs w:val="28"/>
        </w:rPr>
        <w:t>оличество цифровых</w:t>
      </w:r>
      <w:r w:rsidR="00FB5476" w:rsidRPr="00203049">
        <w:rPr>
          <w:bCs/>
          <w:color w:val="000000" w:themeColor="text1"/>
          <w:sz w:val="28"/>
          <w:szCs w:val="28"/>
        </w:rPr>
        <w:t xml:space="preserve"> видеокамер</w:t>
      </w:r>
      <w:r w:rsidR="005B5B09">
        <w:rPr>
          <w:bCs/>
          <w:color w:val="000000" w:themeColor="text1"/>
          <w:sz w:val="28"/>
          <w:szCs w:val="28"/>
        </w:rPr>
        <w:t xml:space="preserve"> – 1 шт.</w:t>
      </w:r>
      <w:r w:rsidR="00C94939">
        <w:rPr>
          <w:bCs/>
          <w:color w:val="000000" w:themeColor="text1"/>
          <w:sz w:val="28"/>
          <w:szCs w:val="28"/>
        </w:rPr>
        <w:t>;</w:t>
      </w:r>
    </w:p>
    <w:p w:rsidR="00CA2EE7" w:rsidRPr="00203049" w:rsidRDefault="00463A6C" w:rsidP="00463A6C">
      <w:pPr>
        <w:pStyle w:val="a3"/>
        <w:spacing w:before="0" w:after="0" w:line="360" w:lineRule="auto"/>
        <w:ind w:right="75"/>
        <w:jc w:val="both"/>
        <w:rPr>
          <w:bCs/>
          <w:color w:val="000000" w:themeColor="text1"/>
          <w:sz w:val="28"/>
          <w:szCs w:val="28"/>
        </w:rPr>
      </w:pPr>
      <w:r>
        <w:rPr>
          <w:bCs/>
          <w:color w:val="000000" w:themeColor="text1"/>
          <w:sz w:val="28"/>
          <w:szCs w:val="28"/>
        </w:rPr>
        <w:t xml:space="preserve">       </w:t>
      </w:r>
      <w:r w:rsidR="00CA2EE7" w:rsidRPr="00203049">
        <w:rPr>
          <w:bCs/>
          <w:color w:val="000000" w:themeColor="text1"/>
          <w:sz w:val="28"/>
          <w:szCs w:val="28"/>
        </w:rPr>
        <w:t>-</w:t>
      </w:r>
      <w:r w:rsidR="00391BFE" w:rsidRPr="00203049">
        <w:rPr>
          <w:bCs/>
          <w:color w:val="000000" w:themeColor="text1"/>
          <w:sz w:val="28"/>
          <w:szCs w:val="28"/>
        </w:rPr>
        <w:t xml:space="preserve">  </w:t>
      </w:r>
      <w:r w:rsidR="006A25DA">
        <w:rPr>
          <w:bCs/>
          <w:color w:val="000000" w:themeColor="text1"/>
          <w:sz w:val="28"/>
          <w:szCs w:val="28"/>
        </w:rPr>
        <w:t>к</w:t>
      </w:r>
      <w:r w:rsidR="00225BFB">
        <w:rPr>
          <w:bCs/>
          <w:color w:val="000000" w:themeColor="text1"/>
          <w:sz w:val="28"/>
          <w:szCs w:val="28"/>
        </w:rPr>
        <w:t xml:space="preserve">оличество </w:t>
      </w:r>
      <w:r w:rsidR="00391BFE" w:rsidRPr="00203049">
        <w:rPr>
          <w:bCs/>
          <w:color w:val="000000" w:themeColor="text1"/>
          <w:sz w:val="28"/>
          <w:szCs w:val="28"/>
        </w:rPr>
        <w:t>цифров</w:t>
      </w:r>
      <w:r w:rsidR="00225BFB">
        <w:rPr>
          <w:bCs/>
          <w:color w:val="000000" w:themeColor="text1"/>
          <w:sz w:val="28"/>
          <w:szCs w:val="28"/>
        </w:rPr>
        <w:t xml:space="preserve">ых </w:t>
      </w:r>
      <w:r w:rsidR="00391BFE" w:rsidRPr="00203049">
        <w:rPr>
          <w:bCs/>
          <w:color w:val="000000" w:themeColor="text1"/>
          <w:sz w:val="28"/>
          <w:szCs w:val="28"/>
        </w:rPr>
        <w:t>фотоаппарат</w:t>
      </w:r>
      <w:r w:rsidR="00225BFB">
        <w:rPr>
          <w:bCs/>
          <w:color w:val="000000" w:themeColor="text1"/>
          <w:sz w:val="28"/>
          <w:szCs w:val="28"/>
        </w:rPr>
        <w:t>ов</w:t>
      </w:r>
      <w:r w:rsidR="005B5B09">
        <w:rPr>
          <w:bCs/>
          <w:color w:val="000000" w:themeColor="text1"/>
          <w:sz w:val="28"/>
          <w:szCs w:val="28"/>
        </w:rPr>
        <w:t xml:space="preserve"> – 1 шт.</w:t>
      </w:r>
      <w:r w:rsidR="00C94939">
        <w:rPr>
          <w:bCs/>
          <w:color w:val="000000" w:themeColor="text1"/>
          <w:sz w:val="28"/>
          <w:szCs w:val="28"/>
        </w:rPr>
        <w:t>;</w:t>
      </w:r>
    </w:p>
    <w:p w:rsidR="00CA2EE7" w:rsidRPr="00203049" w:rsidRDefault="00CA2EE7"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w:t>
      </w:r>
      <w:r w:rsidR="00391BFE" w:rsidRPr="00203049">
        <w:rPr>
          <w:bCs/>
          <w:color w:val="000000" w:themeColor="text1"/>
          <w:sz w:val="28"/>
          <w:szCs w:val="28"/>
        </w:rPr>
        <w:t xml:space="preserve">  кухонный гарнитур</w:t>
      </w:r>
      <w:r w:rsidR="004B01B7">
        <w:rPr>
          <w:bCs/>
          <w:color w:val="000000" w:themeColor="text1"/>
          <w:sz w:val="28"/>
          <w:szCs w:val="28"/>
        </w:rPr>
        <w:t xml:space="preserve"> </w:t>
      </w:r>
      <w:r w:rsidR="001D5F42">
        <w:rPr>
          <w:bCs/>
          <w:color w:val="000000" w:themeColor="text1"/>
          <w:sz w:val="28"/>
          <w:szCs w:val="28"/>
        </w:rPr>
        <w:t>(кухонный шкаф навесной -2</w:t>
      </w:r>
      <w:r w:rsidR="005B5B09">
        <w:rPr>
          <w:bCs/>
          <w:color w:val="000000" w:themeColor="text1"/>
          <w:sz w:val="28"/>
          <w:szCs w:val="28"/>
        </w:rPr>
        <w:t xml:space="preserve"> шт., </w:t>
      </w:r>
      <w:r w:rsidR="004B01B7">
        <w:rPr>
          <w:bCs/>
          <w:color w:val="000000" w:themeColor="text1"/>
          <w:sz w:val="28"/>
          <w:szCs w:val="28"/>
        </w:rPr>
        <w:t xml:space="preserve"> </w:t>
      </w:r>
      <w:r w:rsidR="005B5B09">
        <w:rPr>
          <w:bCs/>
          <w:color w:val="000000" w:themeColor="text1"/>
          <w:sz w:val="28"/>
          <w:szCs w:val="28"/>
        </w:rPr>
        <w:t>разделочный стол – 2 шт.</w:t>
      </w:r>
      <w:r w:rsidR="000F08F5">
        <w:rPr>
          <w:bCs/>
          <w:color w:val="000000" w:themeColor="text1"/>
          <w:sz w:val="28"/>
          <w:szCs w:val="28"/>
        </w:rPr>
        <w:t>, обеденный стол- 1 шт.,  стулья – 10 шт.</w:t>
      </w:r>
      <w:r w:rsidR="001D5F42">
        <w:rPr>
          <w:bCs/>
          <w:color w:val="000000" w:themeColor="text1"/>
          <w:sz w:val="28"/>
          <w:szCs w:val="28"/>
        </w:rPr>
        <w:t>)</w:t>
      </w:r>
      <w:r w:rsidR="00C9080B">
        <w:rPr>
          <w:bCs/>
          <w:color w:val="000000" w:themeColor="text1"/>
          <w:sz w:val="28"/>
          <w:szCs w:val="28"/>
        </w:rPr>
        <w:t>;</w:t>
      </w:r>
    </w:p>
    <w:p w:rsidR="00CA2EE7" w:rsidRPr="00203049" w:rsidRDefault="00CA2EE7"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w:t>
      </w:r>
      <w:r w:rsidR="00391BFE" w:rsidRPr="00203049">
        <w:rPr>
          <w:bCs/>
          <w:color w:val="000000" w:themeColor="text1"/>
          <w:sz w:val="28"/>
          <w:szCs w:val="28"/>
        </w:rPr>
        <w:t xml:space="preserve">  печь микроволновая</w:t>
      </w:r>
      <w:r w:rsidR="000F08F5">
        <w:rPr>
          <w:bCs/>
          <w:color w:val="000000" w:themeColor="text1"/>
          <w:sz w:val="28"/>
          <w:szCs w:val="28"/>
        </w:rPr>
        <w:t xml:space="preserve"> – 1 шт.</w:t>
      </w:r>
      <w:r w:rsidR="00C9080B">
        <w:rPr>
          <w:bCs/>
          <w:color w:val="000000" w:themeColor="text1"/>
          <w:sz w:val="28"/>
          <w:szCs w:val="28"/>
        </w:rPr>
        <w:t>;</w:t>
      </w:r>
    </w:p>
    <w:p w:rsidR="00391BFE" w:rsidRPr="00203049" w:rsidRDefault="00391BFE"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 xml:space="preserve">-  </w:t>
      </w:r>
      <w:r w:rsidR="000F08F5">
        <w:rPr>
          <w:bCs/>
          <w:color w:val="000000" w:themeColor="text1"/>
          <w:sz w:val="28"/>
          <w:szCs w:val="28"/>
        </w:rPr>
        <w:t>электропечь</w:t>
      </w:r>
      <w:r w:rsidR="007E524B" w:rsidRPr="007E524B">
        <w:rPr>
          <w:bCs/>
          <w:color w:val="000000" w:themeColor="text1"/>
          <w:sz w:val="28"/>
          <w:szCs w:val="28"/>
        </w:rPr>
        <w:t xml:space="preserve"> </w:t>
      </w:r>
      <w:r w:rsidR="007E524B">
        <w:rPr>
          <w:bCs/>
          <w:color w:val="000000" w:themeColor="text1"/>
          <w:sz w:val="28"/>
          <w:szCs w:val="28"/>
        </w:rPr>
        <w:t>бытовая</w:t>
      </w:r>
      <w:r w:rsidR="000F08F5">
        <w:rPr>
          <w:bCs/>
          <w:color w:val="000000" w:themeColor="text1"/>
          <w:sz w:val="28"/>
          <w:szCs w:val="28"/>
        </w:rPr>
        <w:t xml:space="preserve"> – 1 шт.</w:t>
      </w:r>
      <w:r w:rsidR="00DC0472">
        <w:rPr>
          <w:bCs/>
          <w:color w:val="000000" w:themeColor="text1"/>
          <w:sz w:val="28"/>
          <w:szCs w:val="28"/>
        </w:rPr>
        <w:t>;</w:t>
      </w:r>
      <w:r w:rsidRPr="00203049">
        <w:rPr>
          <w:bCs/>
          <w:color w:val="000000" w:themeColor="text1"/>
          <w:sz w:val="28"/>
          <w:szCs w:val="28"/>
        </w:rPr>
        <w:t xml:space="preserve"> </w:t>
      </w:r>
    </w:p>
    <w:p w:rsidR="00391BFE" w:rsidRPr="00203049" w:rsidRDefault="00391BFE"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t xml:space="preserve">-  </w:t>
      </w:r>
      <w:r w:rsidR="006A25DA">
        <w:rPr>
          <w:bCs/>
          <w:color w:val="000000" w:themeColor="text1"/>
          <w:sz w:val="28"/>
          <w:szCs w:val="28"/>
        </w:rPr>
        <w:t xml:space="preserve">количество </w:t>
      </w:r>
      <w:r w:rsidRPr="00203049">
        <w:rPr>
          <w:bCs/>
          <w:color w:val="000000" w:themeColor="text1"/>
          <w:sz w:val="28"/>
          <w:szCs w:val="28"/>
        </w:rPr>
        <w:t>миксер</w:t>
      </w:r>
      <w:r w:rsidR="006A25DA">
        <w:rPr>
          <w:bCs/>
          <w:color w:val="000000" w:themeColor="text1"/>
          <w:sz w:val="28"/>
          <w:szCs w:val="28"/>
        </w:rPr>
        <w:t>ов</w:t>
      </w:r>
      <w:r w:rsidR="007E524B">
        <w:rPr>
          <w:bCs/>
          <w:color w:val="000000" w:themeColor="text1"/>
          <w:sz w:val="28"/>
          <w:szCs w:val="28"/>
        </w:rPr>
        <w:t xml:space="preserve"> – 2</w:t>
      </w:r>
      <w:r w:rsidR="00DC0472">
        <w:rPr>
          <w:bCs/>
          <w:color w:val="000000" w:themeColor="text1"/>
          <w:sz w:val="28"/>
          <w:szCs w:val="28"/>
        </w:rPr>
        <w:t xml:space="preserve"> шт.</w:t>
      </w:r>
      <w:r w:rsidR="00C9080B">
        <w:rPr>
          <w:bCs/>
          <w:color w:val="000000" w:themeColor="text1"/>
          <w:sz w:val="28"/>
          <w:szCs w:val="28"/>
        </w:rPr>
        <w:t>;</w:t>
      </w:r>
    </w:p>
    <w:p w:rsidR="00391BFE" w:rsidRPr="00203049" w:rsidRDefault="00391BFE" w:rsidP="008F455D">
      <w:pPr>
        <w:pStyle w:val="a3"/>
        <w:spacing w:before="0" w:after="0" w:line="360" w:lineRule="auto"/>
        <w:ind w:left="-567" w:right="75" w:firstLine="1134"/>
        <w:jc w:val="both"/>
        <w:rPr>
          <w:bCs/>
          <w:color w:val="000000" w:themeColor="text1"/>
          <w:sz w:val="28"/>
          <w:szCs w:val="28"/>
        </w:rPr>
      </w:pPr>
      <w:r w:rsidRPr="00203049">
        <w:rPr>
          <w:bCs/>
          <w:color w:val="000000" w:themeColor="text1"/>
          <w:sz w:val="28"/>
          <w:szCs w:val="28"/>
        </w:rPr>
        <w:lastRenderedPageBreak/>
        <w:t xml:space="preserve">-  </w:t>
      </w:r>
      <w:r w:rsidR="006A25DA">
        <w:rPr>
          <w:bCs/>
          <w:color w:val="000000" w:themeColor="text1"/>
          <w:sz w:val="28"/>
          <w:szCs w:val="28"/>
        </w:rPr>
        <w:t xml:space="preserve">количество </w:t>
      </w:r>
      <w:r w:rsidRPr="00203049">
        <w:rPr>
          <w:bCs/>
          <w:color w:val="000000" w:themeColor="text1"/>
          <w:sz w:val="28"/>
          <w:szCs w:val="28"/>
        </w:rPr>
        <w:t>блендер</w:t>
      </w:r>
      <w:r w:rsidR="006A25DA">
        <w:rPr>
          <w:bCs/>
          <w:color w:val="000000" w:themeColor="text1"/>
          <w:sz w:val="28"/>
          <w:szCs w:val="28"/>
        </w:rPr>
        <w:t>ов</w:t>
      </w:r>
      <w:r w:rsidR="007E524B">
        <w:rPr>
          <w:bCs/>
          <w:color w:val="000000" w:themeColor="text1"/>
          <w:sz w:val="28"/>
          <w:szCs w:val="28"/>
        </w:rPr>
        <w:t xml:space="preserve"> – 2</w:t>
      </w:r>
      <w:r w:rsidR="00DC0472">
        <w:rPr>
          <w:bCs/>
          <w:color w:val="000000" w:themeColor="text1"/>
          <w:sz w:val="28"/>
          <w:szCs w:val="28"/>
        </w:rPr>
        <w:t xml:space="preserve"> шт.</w:t>
      </w:r>
      <w:r w:rsidR="00C9080B">
        <w:rPr>
          <w:bCs/>
          <w:color w:val="000000" w:themeColor="text1"/>
          <w:sz w:val="28"/>
          <w:szCs w:val="28"/>
        </w:rPr>
        <w:t>;</w:t>
      </w:r>
    </w:p>
    <w:p w:rsidR="00391BFE" w:rsidRPr="008E5E09" w:rsidRDefault="00391BFE" w:rsidP="005B5B09">
      <w:pPr>
        <w:pStyle w:val="a3"/>
        <w:spacing w:before="0" w:after="0" w:line="360" w:lineRule="auto"/>
        <w:ind w:left="-567" w:right="75" w:firstLine="1134"/>
        <w:jc w:val="both"/>
        <w:rPr>
          <w:bCs/>
          <w:sz w:val="28"/>
          <w:szCs w:val="28"/>
        </w:rPr>
      </w:pPr>
      <w:r w:rsidRPr="00203049">
        <w:rPr>
          <w:bCs/>
          <w:color w:val="000000" w:themeColor="text1"/>
          <w:sz w:val="28"/>
          <w:szCs w:val="28"/>
        </w:rPr>
        <w:t xml:space="preserve">- </w:t>
      </w:r>
      <w:r w:rsidR="005B5B09" w:rsidRPr="008E5E09">
        <w:rPr>
          <w:bCs/>
          <w:sz w:val="28"/>
          <w:szCs w:val="28"/>
        </w:rPr>
        <w:t>расходны</w:t>
      </w:r>
      <w:r w:rsidR="000F08F5" w:rsidRPr="008E5E09">
        <w:rPr>
          <w:bCs/>
          <w:sz w:val="28"/>
          <w:szCs w:val="28"/>
        </w:rPr>
        <w:t>е</w:t>
      </w:r>
      <w:r w:rsidR="005B5B09" w:rsidRPr="008E5E09">
        <w:rPr>
          <w:bCs/>
          <w:sz w:val="28"/>
          <w:szCs w:val="28"/>
        </w:rPr>
        <w:t xml:space="preserve"> материал</w:t>
      </w:r>
      <w:r w:rsidR="000F08F5" w:rsidRPr="008E5E09">
        <w:rPr>
          <w:bCs/>
          <w:sz w:val="28"/>
          <w:szCs w:val="28"/>
        </w:rPr>
        <w:t>ы</w:t>
      </w:r>
      <w:r w:rsidR="005B5B09" w:rsidRPr="008E5E09">
        <w:rPr>
          <w:bCs/>
          <w:sz w:val="28"/>
          <w:szCs w:val="28"/>
        </w:rPr>
        <w:t xml:space="preserve"> для кухни</w:t>
      </w:r>
      <w:r w:rsidR="008D78A0" w:rsidRPr="008E5E09">
        <w:rPr>
          <w:bCs/>
          <w:sz w:val="28"/>
          <w:szCs w:val="28"/>
        </w:rPr>
        <w:t xml:space="preserve"> (моющие средства</w:t>
      </w:r>
      <w:r w:rsidR="004B01B7" w:rsidRPr="008E5E09">
        <w:rPr>
          <w:bCs/>
          <w:sz w:val="28"/>
          <w:szCs w:val="28"/>
        </w:rPr>
        <w:t xml:space="preserve">, салфетки бумажные, полотенца </w:t>
      </w:r>
      <w:r w:rsidR="008E5E09" w:rsidRPr="008E5E09">
        <w:rPr>
          <w:bCs/>
          <w:sz w:val="28"/>
          <w:szCs w:val="28"/>
        </w:rPr>
        <w:t>бумажные, одноразовая посуда)</w:t>
      </w:r>
    </w:p>
    <w:p w:rsidR="000F08F5" w:rsidRDefault="000F08F5" w:rsidP="005B5B09">
      <w:pPr>
        <w:pStyle w:val="a3"/>
        <w:spacing w:before="0" w:after="0" w:line="360" w:lineRule="auto"/>
        <w:ind w:left="-567" w:right="75" w:firstLine="1134"/>
        <w:jc w:val="both"/>
        <w:rPr>
          <w:bCs/>
          <w:color w:val="000000" w:themeColor="text1"/>
          <w:sz w:val="28"/>
          <w:szCs w:val="28"/>
        </w:rPr>
      </w:pPr>
    </w:p>
    <w:p w:rsidR="00522B5B" w:rsidRPr="00203049" w:rsidRDefault="000F08F5" w:rsidP="000F08F5">
      <w:pPr>
        <w:spacing w:after="0" w:line="360" w:lineRule="auto"/>
        <w:rPr>
          <w:rFonts w:ascii="Times New Roman" w:eastAsia="Arial Unicode MS" w:hAnsi="Times New Roman" w:cs="Times New Roman"/>
          <w:b/>
          <w:i/>
          <w:sz w:val="28"/>
          <w:szCs w:val="28"/>
        </w:rPr>
      </w:pPr>
      <w:r>
        <w:rPr>
          <w:rFonts w:ascii="Times New Roman" w:eastAsia="Times New Roman" w:hAnsi="Times New Roman" w:cs="Times New Roman"/>
          <w:bCs/>
          <w:color w:val="000000" w:themeColor="text1"/>
          <w:sz w:val="28"/>
          <w:szCs w:val="28"/>
          <w:lang w:eastAsia="ru-RU"/>
        </w:rPr>
        <w:t xml:space="preserve">                       </w:t>
      </w:r>
      <w:r w:rsidR="00C9080B">
        <w:rPr>
          <w:rFonts w:ascii="Times New Roman" w:hAnsi="Times New Roman" w:cs="Times New Roman"/>
          <w:b/>
          <w:i/>
          <w:sz w:val="28"/>
          <w:szCs w:val="28"/>
        </w:rPr>
        <w:t>3</w:t>
      </w:r>
      <w:r w:rsidR="003902B8">
        <w:rPr>
          <w:rFonts w:ascii="Times New Roman" w:hAnsi="Times New Roman" w:cs="Times New Roman"/>
          <w:b/>
          <w:i/>
          <w:sz w:val="28"/>
          <w:szCs w:val="28"/>
        </w:rPr>
        <w:t>.</w:t>
      </w:r>
      <w:r w:rsidR="00CA2EE7" w:rsidRPr="00203049">
        <w:rPr>
          <w:rFonts w:ascii="Times New Roman" w:eastAsia="Arial Unicode MS" w:hAnsi="Times New Roman" w:cs="Times New Roman"/>
          <w:b/>
          <w:i/>
          <w:sz w:val="28"/>
          <w:szCs w:val="28"/>
        </w:rPr>
        <w:t xml:space="preserve"> Т</w:t>
      </w:r>
      <w:r w:rsidR="00C9080B">
        <w:rPr>
          <w:rFonts w:ascii="Times New Roman" w:eastAsia="Arial Unicode MS" w:hAnsi="Times New Roman" w:cs="Times New Roman"/>
          <w:b/>
          <w:i/>
          <w:sz w:val="28"/>
          <w:szCs w:val="28"/>
        </w:rPr>
        <w:t>еоретическое обоснование проекта</w:t>
      </w:r>
    </w:p>
    <w:p w:rsidR="002435A7" w:rsidRPr="002F7ABD" w:rsidRDefault="00084DAA" w:rsidP="002435A7">
      <w:pPr>
        <w:spacing w:after="0" w:line="360" w:lineRule="auto"/>
        <w:ind w:left="-567" w:firstLine="851"/>
        <w:jc w:val="both"/>
        <w:rPr>
          <w:rFonts w:ascii="Times New Roman" w:hAnsi="Times New Roman" w:cs="Times New Roman"/>
          <w:color w:val="FF0000"/>
          <w:sz w:val="28"/>
          <w:szCs w:val="28"/>
        </w:rPr>
      </w:pPr>
      <w:r w:rsidRPr="00203049">
        <w:rPr>
          <w:rFonts w:ascii="Times New Roman" w:hAnsi="Times New Roman" w:cs="Times New Roman"/>
          <w:sz w:val="28"/>
          <w:szCs w:val="28"/>
        </w:rPr>
        <w:t xml:space="preserve"> Теоретическая база проекта разработана на основе изучения и анализа философской, педагогической, психологической, лингвистической, методической и специальной литератур</w:t>
      </w:r>
      <w:r w:rsidR="00691538" w:rsidRPr="00203049">
        <w:rPr>
          <w:rFonts w:ascii="Times New Roman" w:hAnsi="Times New Roman" w:cs="Times New Roman"/>
          <w:sz w:val="28"/>
          <w:szCs w:val="28"/>
        </w:rPr>
        <w:t>ы н</w:t>
      </w:r>
      <w:r w:rsidR="000F08F5">
        <w:rPr>
          <w:rFonts w:ascii="Times New Roman" w:hAnsi="Times New Roman" w:cs="Times New Roman"/>
          <w:sz w:val="28"/>
          <w:szCs w:val="28"/>
        </w:rPr>
        <w:t>ового поколения</w:t>
      </w:r>
      <w:r w:rsidR="008D78A0">
        <w:rPr>
          <w:rFonts w:ascii="Times New Roman" w:hAnsi="Times New Roman" w:cs="Times New Roman"/>
          <w:sz w:val="28"/>
          <w:szCs w:val="28"/>
        </w:rPr>
        <w:t xml:space="preserve">, были использованы </w:t>
      </w:r>
      <w:r w:rsidR="000F08F5" w:rsidRPr="008D78A0">
        <w:rPr>
          <w:rFonts w:ascii="Times New Roman" w:hAnsi="Times New Roman" w:cs="Times New Roman"/>
          <w:sz w:val="28"/>
          <w:szCs w:val="28"/>
        </w:rPr>
        <w:t>и</w:t>
      </w:r>
      <w:r w:rsidR="00691538" w:rsidRPr="008D78A0">
        <w:rPr>
          <w:rFonts w:ascii="Times New Roman" w:hAnsi="Times New Roman" w:cs="Times New Roman"/>
          <w:sz w:val="28"/>
          <w:szCs w:val="28"/>
        </w:rPr>
        <w:t xml:space="preserve">нтернет </w:t>
      </w:r>
      <w:r w:rsidR="002435A7" w:rsidRPr="008D78A0">
        <w:rPr>
          <w:rFonts w:ascii="Times New Roman" w:hAnsi="Times New Roman" w:cs="Times New Roman"/>
          <w:sz w:val="28"/>
          <w:szCs w:val="28"/>
        </w:rPr>
        <w:t>–</w:t>
      </w:r>
      <w:r w:rsidR="000F08F5" w:rsidRPr="008D78A0">
        <w:rPr>
          <w:rFonts w:ascii="Times New Roman" w:hAnsi="Times New Roman" w:cs="Times New Roman"/>
          <w:sz w:val="28"/>
          <w:szCs w:val="28"/>
        </w:rPr>
        <w:t xml:space="preserve"> </w:t>
      </w:r>
      <w:r w:rsidR="008D78A0" w:rsidRPr="008D78A0">
        <w:rPr>
          <w:rFonts w:ascii="Times New Roman" w:hAnsi="Times New Roman" w:cs="Times New Roman"/>
          <w:sz w:val="28"/>
          <w:szCs w:val="28"/>
        </w:rPr>
        <w:t>ресурсы</w:t>
      </w:r>
      <w:r w:rsidR="002435A7" w:rsidRPr="008D78A0">
        <w:rPr>
          <w:rFonts w:ascii="Times New Roman" w:hAnsi="Times New Roman" w:cs="Times New Roman"/>
          <w:sz w:val="28"/>
          <w:szCs w:val="28"/>
        </w:rPr>
        <w:t>.</w:t>
      </w:r>
      <w:r w:rsidR="002435A7" w:rsidRPr="002F7ABD">
        <w:rPr>
          <w:rFonts w:ascii="Times New Roman" w:hAnsi="Times New Roman" w:cs="Times New Roman"/>
          <w:color w:val="FF0000"/>
          <w:sz w:val="28"/>
          <w:szCs w:val="28"/>
        </w:rPr>
        <w:t xml:space="preserve"> </w:t>
      </w:r>
    </w:p>
    <w:p w:rsidR="002435A7" w:rsidRPr="009F23B0" w:rsidRDefault="00F13B07" w:rsidP="009F23B0">
      <w:pPr>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 </w:t>
      </w:r>
      <w:r w:rsidR="002435A7">
        <w:rPr>
          <w:rFonts w:ascii="Times New Roman" w:hAnsi="Times New Roman" w:cs="Times New Roman"/>
          <w:b/>
          <w:bCs/>
          <w:i/>
          <w:sz w:val="28"/>
          <w:szCs w:val="28"/>
        </w:rPr>
        <w:t xml:space="preserve"> </w:t>
      </w:r>
      <w:r w:rsidR="002435A7" w:rsidRPr="002435A7">
        <w:rPr>
          <w:rFonts w:ascii="Times New Roman" w:hAnsi="Times New Roman" w:cs="Times New Roman"/>
          <w:b/>
          <w:bCs/>
          <w:i/>
          <w:sz w:val="28"/>
          <w:szCs w:val="28"/>
        </w:rPr>
        <w:t>3.1</w:t>
      </w:r>
      <w:r w:rsidR="00F43CD5" w:rsidRPr="00F43CD5">
        <w:rPr>
          <w:rFonts w:ascii="Times New Roman" w:hAnsi="Times New Roman" w:cs="Times New Roman"/>
          <w:b/>
          <w:bCs/>
          <w:i/>
          <w:sz w:val="28"/>
          <w:szCs w:val="28"/>
        </w:rPr>
        <w:t xml:space="preserve">. </w:t>
      </w:r>
      <w:r w:rsidR="002435A7" w:rsidRPr="002435A7">
        <w:rPr>
          <w:rFonts w:ascii="Times New Roman" w:hAnsi="Times New Roman" w:cs="Times New Roman"/>
          <w:b/>
          <w:bCs/>
          <w:i/>
          <w:sz w:val="28"/>
          <w:szCs w:val="28"/>
        </w:rPr>
        <w:t>Диалогический подх</w:t>
      </w:r>
      <w:r w:rsidR="002435A7">
        <w:rPr>
          <w:rFonts w:ascii="Times New Roman" w:hAnsi="Times New Roman" w:cs="Times New Roman"/>
          <w:b/>
          <w:bCs/>
          <w:i/>
          <w:sz w:val="28"/>
          <w:szCs w:val="28"/>
        </w:rPr>
        <w:t xml:space="preserve">од к формированию </w:t>
      </w:r>
      <w:r w:rsidR="002435A7" w:rsidRPr="002435A7">
        <w:rPr>
          <w:rFonts w:ascii="Times New Roman" w:hAnsi="Times New Roman" w:cs="Times New Roman"/>
          <w:b/>
          <w:bCs/>
          <w:i/>
          <w:sz w:val="28"/>
          <w:szCs w:val="28"/>
        </w:rPr>
        <w:t>кросскультурной</w:t>
      </w:r>
      <w:r>
        <w:rPr>
          <w:rFonts w:ascii="Times New Roman" w:hAnsi="Times New Roman" w:cs="Times New Roman"/>
          <w:b/>
          <w:bCs/>
          <w:i/>
          <w:sz w:val="28"/>
          <w:szCs w:val="28"/>
        </w:rPr>
        <w:t xml:space="preserve"> </w:t>
      </w:r>
      <w:r w:rsidR="002435A7">
        <w:rPr>
          <w:rFonts w:ascii="Times New Roman" w:hAnsi="Times New Roman" w:cs="Times New Roman"/>
          <w:b/>
          <w:bCs/>
          <w:i/>
          <w:sz w:val="28"/>
          <w:szCs w:val="28"/>
        </w:rPr>
        <w:t xml:space="preserve"> </w:t>
      </w:r>
      <w:r w:rsidR="002435A7" w:rsidRPr="002435A7">
        <w:rPr>
          <w:rFonts w:ascii="Times New Roman" w:hAnsi="Times New Roman" w:cs="Times New Roman"/>
          <w:b/>
          <w:bCs/>
          <w:i/>
          <w:sz w:val="28"/>
          <w:szCs w:val="28"/>
        </w:rPr>
        <w:t xml:space="preserve">компетентности </w:t>
      </w:r>
    </w:p>
    <w:p w:rsidR="00C94939" w:rsidRPr="00C94939" w:rsidRDefault="00C264B0" w:rsidP="006477B3">
      <w:pPr>
        <w:pStyle w:val="a3"/>
        <w:spacing w:before="0" w:after="120" w:line="360" w:lineRule="auto"/>
        <w:ind w:left="-567" w:right="74" w:firstLine="426"/>
        <w:jc w:val="both"/>
        <w:rPr>
          <w:sz w:val="28"/>
          <w:szCs w:val="28"/>
        </w:rPr>
      </w:pPr>
      <w:r>
        <w:rPr>
          <w:sz w:val="28"/>
          <w:szCs w:val="28"/>
        </w:rPr>
        <w:t xml:space="preserve">   </w:t>
      </w:r>
      <w:r w:rsidR="00102972">
        <w:rPr>
          <w:i/>
          <w:iCs/>
          <w:sz w:val="28"/>
          <w:szCs w:val="28"/>
        </w:rPr>
        <w:t>Диалогический</w:t>
      </w:r>
      <w:r w:rsidR="00102972" w:rsidRPr="00C94939">
        <w:rPr>
          <w:i/>
          <w:iCs/>
          <w:sz w:val="28"/>
          <w:szCs w:val="28"/>
        </w:rPr>
        <w:t xml:space="preserve"> подход</w:t>
      </w:r>
      <w:r w:rsidR="00102972" w:rsidRPr="00102972">
        <w:rPr>
          <w:sz w:val="28"/>
          <w:szCs w:val="28"/>
        </w:rPr>
        <w:t xml:space="preserve"> </w:t>
      </w:r>
      <w:r w:rsidR="00102972" w:rsidRPr="00C94939">
        <w:rPr>
          <w:sz w:val="28"/>
          <w:szCs w:val="28"/>
        </w:rPr>
        <w:t>является</w:t>
      </w:r>
      <w:r w:rsidR="00102972">
        <w:rPr>
          <w:i/>
          <w:iCs/>
          <w:sz w:val="28"/>
          <w:szCs w:val="28"/>
        </w:rPr>
        <w:t xml:space="preserve"> </w:t>
      </w:r>
      <w:r>
        <w:rPr>
          <w:sz w:val="28"/>
          <w:szCs w:val="28"/>
        </w:rPr>
        <w:t xml:space="preserve"> </w:t>
      </w:r>
      <w:r w:rsidR="00102972">
        <w:rPr>
          <w:sz w:val="28"/>
          <w:szCs w:val="28"/>
        </w:rPr>
        <w:t>в</w:t>
      </w:r>
      <w:r w:rsidR="00C94939" w:rsidRPr="00C94939">
        <w:rPr>
          <w:sz w:val="28"/>
          <w:szCs w:val="28"/>
        </w:rPr>
        <w:t>ажным условием успешности воспитания кросскультурной</w:t>
      </w:r>
      <w:r w:rsidR="00C94939">
        <w:rPr>
          <w:sz w:val="28"/>
          <w:szCs w:val="28"/>
        </w:rPr>
        <w:t xml:space="preserve"> </w:t>
      </w:r>
      <w:r w:rsidR="002435A7">
        <w:rPr>
          <w:sz w:val="28"/>
          <w:szCs w:val="28"/>
        </w:rPr>
        <w:t xml:space="preserve">компетентности </w:t>
      </w:r>
      <w:r w:rsidR="00C94939" w:rsidRPr="00C94939">
        <w:rPr>
          <w:sz w:val="28"/>
          <w:szCs w:val="28"/>
        </w:rPr>
        <w:t>в процессе обучения иностранному языку и п</w:t>
      </w:r>
      <w:r w:rsidR="00102972">
        <w:rPr>
          <w:sz w:val="28"/>
          <w:szCs w:val="28"/>
        </w:rPr>
        <w:t>риобщения к иноязычной культуре.</w:t>
      </w:r>
      <w:r w:rsidR="006206A7" w:rsidRPr="006206A7">
        <w:rPr>
          <w:sz w:val="28"/>
          <w:szCs w:val="28"/>
        </w:rPr>
        <w:t xml:space="preserve"> </w:t>
      </w:r>
      <w:r w:rsidR="00C94939" w:rsidRPr="00C94939">
        <w:rPr>
          <w:sz w:val="28"/>
          <w:szCs w:val="28"/>
        </w:rPr>
        <w:t>Этот подход тесно связан с личностно-ориентированным обучением, основные положения которого разработаны Е.В. Бондаревской [13-16], И.С. Якиманской [66] и другими российскими и зарубежными учёными. Одним из компонентов личностно-ориентированного подхода является построение взаимодействия субъектов педагогического процесса на основе диалога и совместной творческой деятельности.</w:t>
      </w:r>
    </w:p>
    <w:p w:rsidR="00C94939" w:rsidRPr="00C94939" w:rsidRDefault="00C264B0" w:rsidP="006477B3">
      <w:pPr>
        <w:pStyle w:val="a3"/>
        <w:spacing w:before="0" w:after="120" w:line="360" w:lineRule="auto"/>
        <w:ind w:left="-567" w:right="74" w:firstLine="360"/>
        <w:jc w:val="both"/>
        <w:rPr>
          <w:sz w:val="28"/>
          <w:szCs w:val="28"/>
        </w:rPr>
      </w:pPr>
      <w:r>
        <w:rPr>
          <w:i/>
          <w:iCs/>
          <w:sz w:val="28"/>
          <w:szCs w:val="28"/>
        </w:rPr>
        <w:t xml:space="preserve">       </w:t>
      </w:r>
      <w:r w:rsidR="00C94939" w:rsidRPr="00C94939">
        <w:rPr>
          <w:i/>
          <w:iCs/>
          <w:sz w:val="28"/>
          <w:szCs w:val="28"/>
        </w:rPr>
        <w:t>Диалогический подход</w:t>
      </w:r>
      <w:r w:rsidR="00C94939" w:rsidRPr="00C94939">
        <w:rPr>
          <w:b/>
          <w:bCs/>
          <w:sz w:val="28"/>
          <w:szCs w:val="28"/>
        </w:rPr>
        <w:t xml:space="preserve"> </w:t>
      </w:r>
      <w:r w:rsidR="00C94939" w:rsidRPr="00C94939">
        <w:rPr>
          <w:sz w:val="28"/>
          <w:szCs w:val="28"/>
        </w:rPr>
        <w:t>к формированию кросскультурной компетентности является основным, так как он обеспечивает равноправные отношения между субъектами общения.</w:t>
      </w:r>
    </w:p>
    <w:p w:rsidR="00C94939" w:rsidRPr="00C94939" w:rsidRDefault="00C264B0" w:rsidP="006477B3">
      <w:pPr>
        <w:pStyle w:val="a3"/>
        <w:spacing w:before="0" w:after="120" w:line="360" w:lineRule="auto"/>
        <w:ind w:left="-567" w:right="74" w:firstLine="360"/>
        <w:jc w:val="both"/>
        <w:rPr>
          <w:sz w:val="28"/>
          <w:szCs w:val="28"/>
        </w:rPr>
      </w:pPr>
      <w:r>
        <w:rPr>
          <w:sz w:val="28"/>
          <w:szCs w:val="28"/>
        </w:rPr>
        <w:t xml:space="preserve">      </w:t>
      </w:r>
      <w:r w:rsidR="00C94939" w:rsidRPr="00C94939">
        <w:rPr>
          <w:sz w:val="28"/>
          <w:szCs w:val="28"/>
        </w:rPr>
        <w:t>Современный диалогический подход к формированию кросскультурной компетентности  выдвигает цель обучения иностранным языкам, основанную на формировании основных черт вторичной языковой личности, способной к межкультурной коммуникации в контексте диалога культур. Это предполагает формирование особых качеств личности, таких</w:t>
      </w:r>
      <w:r w:rsidR="00463A6C">
        <w:rPr>
          <w:sz w:val="28"/>
          <w:szCs w:val="28"/>
        </w:rPr>
        <w:t>, как</w:t>
      </w:r>
      <w:r w:rsidR="00C94939" w:rsidRPr="00C94939">
        <w:rPr>
          <w:sz w:val="28"/>
          <w:szCs w:val="28"/>
        </w:rPr>
        <w:t xml:space="preserve"> толерантность, способность к сопереживанию, чувство ответственности за свои поступки, </w:t>
      </w:r>
      <w:r w:rsidR="00C94939" w:rsidRPr="00C94939">
        <w:rPr>
          <w:sz w:val="28"/>
          <w:szCs w:val="28"/>
        </w:rPr>
        <w:lastRenderedPageBreak/>
        <w:t>чувство гордости за культурное наследие своего народа, осознание своей принадлежности к определенному культурному сообществу, желание избавиться от предрассудков, понимание и принятие чужой культуры с известной доле</w:t>
      </w:r>
      <w:r w:rsidR="00BE6ECA">
        <w:rPr>
          <w:sz w:val="28"/>
          <w:szCs w:val="28"/>
        </w:rPr>
        <w:t>й</w:t>
      </w:r>
      <w:r w:rsidR="00C94939" w:rsidRPr="00C94939">
        <w:rPr>
          <w:sz w:val="28"/>
          <w:szCs w:val="28"/>
        </w:rPr>
        <w:t xml:space="preserve"> критичности, способность и желание понимать общность и различие своей культуры и культуры стран(ы) изучаемого языка, умение избегать возможных конфликтов и решать их ненасильственным путем [67]</w:t>
      </w:r>
      <w:r w:rsidR="00C40B1D" w:rsidRPr="00C40B1D">
        <w:rPr>
          <w:sz w:val="28"/>
          <w:szCs w:val="28"/>
        </w:rPr>
        <w:t>.</w:t>
      </w:r>
    </w:p>
    <w:p w:rsidR="00C94939" w:rsidRPr="002435A7" w:rsidRDefault="00C264B0" w:rsidP="006477B3">
      <w:pPr>
        <w:pStyle w:val="a3"/>
        <w:spacing w:before="0" w:after="120" w:line="360" w:lineRule="auto"/>
        <w:ind w:left="-567" w:right="74" w:firstLine="360"/>
        <w:jc w:val="both"/>
        <w:rPr>
          <w:sz w:val="28"/>
          <w:szCs w:val="28"/>
        </w:rPr>
      </w:pPr>
      <w:r>
        <w:rPr>
          <w:sz w:val="28"/>
          <w:szCs w:val="28"/>
        </w:rPr>
        <w:t xml:space="preserve">     </w:t>
      </w:r>
      <w:r w:rsidR="00BE6ECA">
        <w:rPr>
          <w:sz w:val="28"/>
          <w:szCs w:val="28"/>
        </w:rPr>
        <w:t xml:space="preserve">      </w:t>
      </w:r>
      <w:r w:rsidR="00BE6ECA" w:rsidRPr="00555B33">
        <w:rPr>
          <w:sz w:val="28"/>
          <w:szCs w:val="28"/>
        </w:rPr>
        <w:t>Отечественный</w:t>
      </w:r>
      <w:r w:rsidR="00BE6ECA">
        <w:rPr>
          <w:sz w:val="28"/>
          <w:szCs w:val="28"/>
        </w:rPr>
        <w:t xml:space="preserve"> учёный </w:t>
      </w:r>
      <w:r w:rsidR="00C94939" w:rsidRPr="002435A7">
        <w:rPr>
          <w:sz w:val="28"/>
          <w:szCs w:val="28"/>
        </w:rPr>
        <w:t>Л.Г.</w:t>
      </w:r>
      <w:r w:rsidR="002F7ABD">
        <w:rPr>
          <w:sz w:val="28"/>
          <w:szCs w:val="28"/>
        </w:rPr>
        <w:t xml:space="preserve"> </w:t>
      </w:r>
      <w:r w:rsidR="00C94939" w:rsidRPr="002435A7">
        <w:rPr>
          <w:sz w:val="28"/>
          <w:szCs w:val="28"/>
        </w:rPr>
        <w:t>Веденина, оперируя понятием "межкультурное обучение", напрямую связывает его с обучением иностранному языку и определяет как "</w:t>
      </w:r>
      <w:r w:rsidR="00C94939" w:rsidRPr="00C40B1D">
        <w:rPr>
          <w:sz w:val="28"/>
          <w:szCs w:val="28"/>
        </w:rPr>
        <w:t>полилог</w:t>
      </w:r>
      <w:r w:rsidR="00C94939" w:rsidRPr="002435A7">
        <w:rPr>
          <w:sz w:val="28"/>
          <w:szCs w:val="28"/>
        </w:rPr>
        <w:t xml:space="preserve"> языков и культур, обучение, рассчитанное на интеграцию обучаемого в систему мировой культуры"[18,c.245].</w:t>
      </w:r>
    </w:p>
    <w:p w:rsidR="00C94939" w:rsidRPr="002435A7" w:rsidRDefault="00C94939" w:rsidP="006477B3">
      <w:pPr>
        <w:pStyle w:val="a3"/>
        <w:spacing w:before="0" w:after="120" w:line="360" w:lineRule="auto"/>
        <w:ind w:left="-567" w:right="74" w:firstLine="927"/>
        <w:jc w:val="both"/>
        <w:rPr>
          <w:sz w:val="28"/>
          <w:szCs w:val="28"/>
        </w:rPr>
      </w:pPr>
      <w:r w:rsidRPr="002435A7">
        <w:rPr>
          <w:sz w:val="28"/>
          <w:szCs w:val="28"/>
        </w:rPr>
        <w:t xml:space="preserve">Критикуя аккультурационный подход к поликультурному образованию, </w:t>
      </w:r>
      <w:r w:rsidR="00BE6ECA">
        <w:rPr>
          <w:sz w:val="28"/>
          <w:szCs w:val="28"/>
        </w:rPr>
        <w:t xml:space="preserve">российский учёный </w:t>
      </w:r>
      <w:r w:rsidRPr="002435A7">
        <w:rPr>
          <w:sz w:val="28"/>
          <w:szCs w:val="28"/>
        </w:rPr>
        <w:t xml:space="preserve">Г.Д.Дмитриев замечает, что многие исследователи называют мультикультурным или поликультурным образованием то, что, по сути является полиэтническим образованием, т.е. отражает вопросы, связанные с нормализацией отношений между разными </w:t>
      </w:r>
      <w:r w:rsidR="00555B33">
        <w:rPr>
          <w:sz w:val="28"/>
          <w:szCs w:val="28"/>
        </w:rPr>
        <w:t xml:space="preserve">этническими </w:t>
      </w:r>
      <w:r w:rsidRPr="002435A7">
        <w:rPr>
          <w:sz w:val="28"/>
          <w:szCs w:val="28"/>
        </w:rPr>
        <w:t>группами и индивидами. В поликультурном образовании автор видит не только "способ противостоять расизму, предубеждениям, предвзятости, этноцентризму, ненависти, основанной на культурных различиях", но и "педагогическую попытку помочь понять свою культуру, роль обобщений и стереотипов в коммуникации между различными культурами, осознать свое "Я" [27].</w:t>
      </w:r>
    </w:p>
    <w:p w:rsidR="00C94939" w:rsidRPr="00C264B0" w:rsidRDefault="00C94939" w:rsidP="006477B3">
      <w:pPr>
        <w:pStyle w:val="a3"/>
        <w:spacing w:before="0" w:after="120" w:line="360" w:lineRule="auto"/>
        <w:ind w:left="-567" w:right="74" w:firstLine="927"/>
        <w:jc w:val="both"/>
        <w:rPr>
          <w:sz w:val="28"/>
          <w:szCs w:val="28"/>
        </w:rPr>
      </w:pPr>
      <w:r w:rsidRPr="00C264B0">
        <w:rPr>
          <w:sz w:val="28"/>
          <w:szCs w:val="28"/>
        </w:rPr>
        <w:t>К диалоговому подходу относится деятельностная концепция поликультурного образования, автор</w:t>
      </w:r>
      <w:r w:rsidR="00BE6ECA">
        <w:rPr>
          <w:sz w:val="28"/>
          <w:szCs w:val="28"/>
        </w:rPr>
        <w:t>ы которой (Е.Ф.Тарасов и Ю.А.Со</w:t>
      </w:r>
      <w:r w:rsidRPr="00C264B0">
        <w:rPr>
          <w:sz w:val="28"/>
          <w:szCs w:val="28"/>
        </w:rPr>
        <w:t xml:space="preserve">рокин) считают, что чужая культура усваивается только в процессе какой-либо деятельности. По их мнению, "осуществлению собственно деятельности предшествует этап ориентировки в условиях деятельности: на этом этапе происходит осознание усваиваемых фрагментов чуждой культуры, "переформулирование" чуждой культуры в терминах своего </w:t>
      </w:r>
      <w:r w:rsidRPr="00C264B0">
        <w:rPr>
          <w:sz w:val="28"/>
          <w:szCs w:val="28"/>
        </w:rPr>
        <w:lastRenderedPageBreak/>
        <w:t xml:space="preserve">лингвокультурного опыта [58,с.288]. Таким же образом </w:t>
      </w:r>
      <w:r w:rsidRPr="00C40B1D">
        <w:rPr>
          <w:sz w:val="28"/>
          <w:szCs w:val="28"/>
        </w:rPr>
        <w:t>познается</w:t>
      </w:r>
      <w:r w:rsidRPr="00C264B0">
        <w:rPr>
          <w:sz w:val="28"/>
          <w:szCs w:val="28"/>
        </w:rPr>
        <w:t xml:space="preserve"> не только чужая культура, но и ранее неизвестные фрагменты своей культуры: происходит перенос мыслительных действий, отработанных в одной сфере деятельности, в другую сферу, когда какая-либо задача не может быть решена прежними способами" [61].</w:t>
      </w:r>
    </w:p>
    <w:p w:rsidR="00C94939" w:rsidRPr="00C264B0" w:rsidRDefault="00C94939" w:rsidP="006477B3">
      <w:pPr>
        <w:pStyle w:val="a3"/>
        <w:spacing w:before="0" w:after="120" w:line="360" w:lineRule="auto"/>
        <w:ind w:left="-567" w:right="74" w:firstLine="927"/>
        <w:jc w:val="both"/>
        <w:rPr>
          <w:sz w:val="28"/>
          <w:szCs w:val="28"/>
        </w:rPr>
      </w:pPr>
      <w:r w:rsidRPr="00C264B0">
        <w:rPr>
          <w:sz w:val="28"/>
          <w:szCs w:val="28"/>
        </w:rPr>
        <w:t>Диалогический подход в контексте мультикультурного образования направлен не только на постижение других культур и глобальной культуры в целом, он в значительной степени помогает учащемуся самоидентифици</w:t>
      </w:r>
      <w:r w:rsidR="00C264B0">
        <w:rPr>
          <w:sz w:val="28"/>
          <w:szCs w:val="28"/>
        </w:rPr>
        <w:t>-</w:t>
      </w:r>
      <w:r w:rsidRPr="00C264B0">
        <w:rPr>
          <w:sz w:val="28"/>
          <w:szCs w:val="28"/>
        </w:rPr>
        <w:t>роваться в</w:t>
      </w:r>
      <w:r w:rsidR="00555B33">
        <w:rPr>
          <w:sz w:val="28"/>
          <w:szCs w:val="28"/>
        </w:rPr>
        <w:t xml:space="preserve"> родном культурном пространстве, </w:t>
      </w:r>
      <w:r w:rsidRPr="00C264B0">
        <w:rPr>
          <w:sz w:val="28"/>
          <w:szCs w:val="28"/>
        </w:rPr>
        <w:t xml:space="preserve"> </w:t>
      </w:r>
      <w:r w:rsidRPr="00C40B1D">
        <w:rPr>
          <w:sz w:val="28"/>
          <w:szCs w:val="28"/>
        </w:rPr>
        <w:t>постичь</w:t>
      </w:r>
      <w:r w:rsidRPr="00C264B0">
        <w:rPr>
          <w:sz w:val="28"/>
          <w:szCs w:val="28"/>
        </w:rPr>
        <w:t xml:space="preserve"> свою культуру и  самого себя. Изучение всего многообразия куль</w:t>
      </w:r>
      <w:r w:rsidR="00C264B0" w:rsidRPr="00C264B0">
        <w:rPr>
          <w:sz w:val="28"/>
          <w:szCs w:val="28"/>
        </w:rPr>
        <w:t>тур ведет к осознанию обучающим</w:t>
      </w:r>
      <w:r w:rsidR="00555B33">
        <w:rPr>
          <w:sz w:val="28"/>
          <w:szCs w:val="28"/>
        </w:rPr>
        <w:t>и</w:t>
      </w:r>
      <w:r w:rsidR="00C264B0" w:rsidRPr="00C264B0">
        <w:rPr>
          <w:sz w:val="28"/>
          <w:szCs w:val="28"/>
        </w:rPr>
        <w:t xml:space="preserve">ся </w:t>
      </w:r>
      <w:r w:rsidRPr="00C264B0">
        <w:rPr>
          <w:sz w:val="28"/>
          <w:szCs w:val="28"/>
        </w:rPr>
        <w:t xml:space="preserve"> образа мира в целом, </w:t>
      </w:r>
      <w:r w:rsidR="00555B33">
        <w:rPr>
          <w:sz w:val="28"/>
          <w:szCs w:val="28"/>
        </w:rPr>
        <w:t xml:space="preserve">который может быть внутренне ими </w:t>
      </w:r>
      <w:r w:rsidRPr="00C264B0">
        <w:rPr>
          <w:sz w:val="28"/>
          <w:szCs w:val="28"/>
        </w:rPr>
        <w:t>принят или не принят, но к</w:t>
      </w:r>
      <w:r w:rsidR="00555B33">
        <w:rPr>
          <w:sz w:val="28"/>
          <w:szCs w:val="28"/>
        </w:rPr>
        <w:t>оторый в любом случае вводит их</w:t>
      </w:r>
      <w:r w:rsidRPr="00C264B0">
        <w:rPr>
          <w:sz w:val="28"/>
          <w:szCs w:val="28"/>
        </w:rPr>
        <w:t xml:space="preserve"> в контекст человеческих культурных взаимоотношений.</w:t>
      </w:r>
    </w:p>
    <w:p w:rsidR="00C94939" w:rsidRPr="00C264B0" w:rsidRDefault="00C264B0" w:rsidP="006477B3">
      <w:pPr>
        <w:pStyle w:val="a3"/>
        <w:spacing w:before="0" w:after="120" w:line="360" w:lineRule="auto"/>
        <w:ind w:left="-567" w:right="74" w:firstLine="360"/>
        <w:jc w:val="both"/>
        <w:rPr>
          <w:sz w:val="28"/>
          <w:szCs w:val="28"/>
        </w:rPr>
      </w:pPr>
      <w:r>
        <w:rPr>
          <w:sz w:val="28"/>
          <w:szCs w:val="28"/>
        </w:rPr>
        <w:t xml:space="preserve">   </w:t>
      </w:r>
      <w:r w:rsidR="007D290D">
        <w:rPr>
          <w:sz w:val="28"/>
          <w:szCs w:val="28"/>
        </w:rPr>
        <w:t xml:space="preserve">  </w:t>
      </w:r>
      <w:r>
        <w:rPr>
          <w:sz w:val="28"/>
          <w:szCs w:val="28"/>
        </w:rPr>
        <w:t xml:space="preserve"> </w:t>
      </w:r>
      <w:r w:rsidR="007D290D">
        <w:rPr>
          <w:sz w:val="28"/>
          <w:szCs w:val="28"/>
        </w:rPr>
        <w:t>Сегодня</w:t>
      </w:r>
      <w:r>
        <w:rPr>
          <w:sz w:val="28"/>
          <w:szCs w:val="28"/>
        </w:rPr>
        <w:t xml:space="preserve"> </w:t>
      </w:r>
      <w:r w:rsidR="007D290D">
        <w:rPr>
          <w:sz w:val="28"/>
          <w:szCs w:val="28"/>
        </w:rPr>
        <w:t xml:space="preserve"> в</w:t>
      </w:r>
      <w:r w:rsidR="00C94939" w:rsidRPr="00C264B0">
        <w:rPr>
          <w:sz w:val="28"/>
          <w:szCs w:val="28"/>
        </w:rPr>
        <w:t>озникла необходимость создания условий, в которых культурное самоопределение личности позволило бы ей осознать свое место и предназначение не только в рамках своего национального культурного пространства, но и на уровне глобального мультикультурного социума.</w:t>
      </w:r>
    </w:p>
    <w:p w:rsidR="00C94939" w:rsidRPr="00C264B0" w:rsidRDefault="00C264B0" w:rsidP="006477B3">
      <w:pPr>
        <w:pStyle w:val="a3"/>
        <w:spacing w:before="0" w:after="120" w:line="360" w:lineRule="auto"/>
        <w:ind w:left="-567" w:right="74" w:firstLine="360"/>
        <w:jc w:val="both"/>
        <w:rPr>
          <w:sz w:val="28"/>
          <w:szCs w:val="28"/>
        </w:rPr>
      </w:pPr>
      <w:r>
        <w:rPr>
          <w:sz w:val="28"/>
          <w:szCs w:val="28"/>
        </w:rPr>
        <w:t xml:space="preserve">    </w:t>
      </w:r>
      <w:r w:rsidR="00C94939" w:rsidRPr="00C264B0">
        <w:rPr>
          <w:sz w:val="28"/>
          <w:szCs w:val="28"/>
        </w:rPr>
        <w:t>Развитие у личности способностей к коммуникации на межкультурном уровне, то есть адекватному взаимопониманию двух и бо</w:t>
      </w:r>
      <w:r w:rsidR="00555B33">
        <w:rPr>
          <w:sz w:val="28"/>
          <w:szCs w:val="28"/>
        </w:rPr>
        <w:t>лее коммуникантов, принадлежащ</w:t>
      </w:r>
      <w:r w:rsidR="0081041C">
        <w:rPr>
          <w:sz w:val="28"/>
          <w:szCs w:val="28"/>
        </w:rPr>
        <w:t xml:space="preserve">их </w:t>
      </w:r>
      <w:r w:rsidR="00C94939" w:rsidRPr="00C264B0">
        <w:rPr>
          <w:sz w:val="28"/>
          <w:szCs w:val="28"/>
        </w:rPr>
        <w:t xml:space="preserve"> к разным культурам (или культурным группам), требует на современном этапе от ученых-педагогов и специалистов-практиков уделения особого внимания формированию у обучающихся таких качеств, как "открытость, терпимость и готовность к общению" [25, с.188].</w:t>
      </w:r>
    </w:p>
    <w:p w:rsidR="00C94939" w:rsidRPr="00C264B0" w:rsidRDefault="00C264B0" w:rsidP="006477B3">
      <w:pPr>
        <w:pStyle w:val="a3"/>
        <w:spacing w:before="0" w:after="120" w:line="360" w:lineRule="auto"/>
        <w:ind w:left="-567" w:right="74" w:firstLine="360"/>
        <w:jc w:val="both"/>
        <w:rPr>
          <w:sz w:val="28"/>
          <w:szCs w:val="28"/>
        </w:rPr>
      </w:pPr>
      <w:r>
        <w:rPr>
          <w:sz w:val="28"/>
          <w:szCs w:val="28"/>
        </w:rPr>
        <w:t xml:space="preserve">     </w:t>
      </w:r>
      <w:r w:rsidR="00C94939" w:rsidRPr="00C264B0">
        <w:rPr>
          <w:sz w:val="28"/>
          <w:szCs w:val="28"/>
        </w:rPr>
        <w:t xml:space="preserve">Под </w:t>
      </w:r>
      <w:r w:rsidR="00C94939" w:rsidRPr="00C264B0">
        <w:rPr>
          <w:i/>
          <w:iCs/>
          <w:sz w:val="28"/>
          <w:szCs w:val="28"/>
        </w:rPr>
        <w:t>открытостью</w:t>
      </w:r>
      <w:r w:rsidR="00C94939" w:rsidRPr="00C264B0">
        <w:rPr>
          <w:sz w:val="28"/>
          <w:szCs w:val="28"/>
        </w:rPr>
        <w:t xml:space="preserve"> понимается полная или относительная свобода от предубеждений и предрассудков по отношению к людям-представителям иной культуры. Данное качество поможет увидеть в другой культуре непривычное, отличное от своего</w:t>
      </w:r>
      <w:r w:rsidR="00C94939" w:rsidRPr="00B65482">
        <w:rPr>
          <w:rFonts w:ascii="Arial" w:hAnsi="Arial" w:cs="Arial"/>
          <w:sz w:val="28"/>
          <w:szCs w:val="28"/>
        </w:rPr>
        <w:t xml:space="preserve">, </w:t>
      </w:r>
      <w:r w:rsidR="00C94939" w:rsidRPr="00C264B0">
        <w:rPr>
          <w:sz w:val="28"/>
          <w:szCs w:val="28"/>
        </w:rPr>
        <w:t>поможет</w:t>
      </w:r>
      <w:r w:rsidR="0081041C">
        <w:rPr>
          <w:sz w:val="28"/>
          <w:szCs w:val="28"/>
        </w:rPr>
        <w:t xml:space="preserve"> разрушить </w:t>
      </w:r>
      <w:r w:rsidR="00C94939" w:rsidRPr="00C264B0">
        <w:rPr>
          <w:sz w:val="28"/>
          <w:szCs w:val="28"/>
        </w:rPr>
        <w:t xml:space="preserve"> имеющиеся </w:t>
      </w:r>
      <w:r w:rsidR="00C94939" w:rsidRPr="00C264B0">
        <w:rPr>
          <w:i/>
          <w:iCs/>
          <w:sz w:val="28"/>
          <w:szCs w:val="28"/>
        </w:rPr>
        <w:t xml:space="preserve">стереотипы. </w:t>
      </w:r>
      <w:r w:rsidR="00C94939" w:rsidRPr="00C264B0">
        <w:rPr>
          <w:sz w:val="28"/>
          <w:szCs w:val="28"/>
        </w:rPr>
        <w:t xml:space="preserve">Готовность к общению непосредственно зависит от способности человека толерантно воспринимать непривычное в других культурах. "Центральное место в </w:t>
      </w:r>
      <w:r w:rsidR="00C94939" w:rsidRPr="00C264B0">
        <w:rPr>
          <w:sz w:val="28"/>
          <w:szCs w:val="28"/>
        </w:rPr>
        <w:lastRenderedPageBreak/>
        <w:t>педагогическом процессе должно занимать формирование способности к участию в межкультурной коммуникации,</w:t>
      </w:r>
      <w:r w:rsidR="009916BE">
        <w:rPr>
          <w:sz w:val="28"/>
          <w:szCs w:val="28"/>
        </w:rPr>
        <w:t xml:space="preserve"> </w:t>
      </w:r>
      <w:r w:rsidR="00C94939" w:rsidRPr="00C264B0">
        <w:rPr>
          <w:sz w:val="28"/>
          <w:szCs w:val="28"/>
        </w:rPr>
        <w:t xml:space="preserve"> что особенно важно сейчас, когда смешение народов, языков,</w:t>
      </w:r>
      <w:r w:rsidR="009916BE">
        <w:rPr>
          <w:sz w:val="28"/>
          <w:szCs w:val="28"/>
        </w:rPr>
        <w:t xml:space="preserve"> </w:t>
      </w:r>
      <w:r w:rsidR="00C94939" w:rsidRPr="00C264B0">
        <w:rPr>
          <w:sz w:val="28"/>
          <w:szCs w:val="28"/>
        </w:rPr>
        <w:t xml:space="preserve"> культур достигло большого размаха, и как всегда остро встала проблема воспитания терпимости к другим культурам, пробуждения интереса и уважения к ним, преодоления в себе чувства раздражения от избыточности, </w:t>
      </w:r>
      <w:r w:rsidR="000D6329">
        <w:rPr>
          <w:sz w:val="28"/>
          <w:szCs w:val="28"/>
        </w:rPr>
        <w:t xml:space="preserve"> </w:t>
      </w:r>
      <w:r w:rsidR="00C94939" w:rsidRPr="00C264B0">
        <w:rPr>
          <w:sz w:val="28"/>
          <w:szCs w:val="28"/>
        </w:rPr>
        <w:t>недостаточности или просто непохожести иных культур. Именно этим вызвано всеобщее внимание к вопросам межкультурной коммуникации" [52, с.237].</w:t>
      </w:r>
    </w:p>
    <w:p w:rsidR="00C94939" w:rsidRPr="00C264B0" w:rsidRDefault="00C264B0" w:rsidP="006477B3">
      <w:pPr>
        <w:pStyle w:val="a3"/>
        <w:spacing w:before="0" w:after="120" w:line="360" w:lineRule="auto"/>
        <w:ind w:left="-567" w:right="74" w:firstLine="360"/>
        <w:jc w:val="both"/>
        <w:rPr>
          <w:sz w:val="28"/>
          <w:szCs w:val="28"/>
        </w:rPr>
      </w:pPr>
      <w:r>
        <w:rPr>
          <w:sz w:val="28"/>
          <w:szCs w:val="28"/>
        </w:rPr>
        <w:t xml:space="preserve">      </w:t>
      </w:r>
      <w:r w:rsidR="00C94939" w:rsidRPr="00C264B0">
        <w:rPr>
          <w:sz w:val="28"/>
          <w:szCs w:val="28"/>
        </w:rPr>
        <w:t xml:space="preserve">Задачей </w:t>
      </w:r>
      <w:r w:rsidR="00C40B1D" w:rsidRPr="00C40B1D">
        <w:rPr>
          <w:sz w:val="28"/>
          <w:szCs w:val="28"/>
        </w:rPr>
        <w:t>педагогических работников</w:t>
      </w:r>
      <w:r w:rsidR="00C40B1D">
        <w:rPr>
          <w:color w:val="FF0000"/>
          <w:sz w:val="28"/>
          <w:szCs w:val="28"/>
        </w:rPr>
        <w:t xml:space="preserve"> </w:t>
      </w:r>
      <w:r w:rsidR="00C94939" w:rsidRPr="00C264B0">
        <w:rPr>
          <w:sz w:val="28"/>
          <w:szCs w:val="28"/>
        </w:rPr>
        <w:t xml:space="preserve">должно стать создание таких условий для формирования культурного самоопределения </w:t>
      </w:r>
      <w:r w:rsidR="008E5E09">
        <w:rPr>
          <w:sz w:val="28"/>
          <w:szCs w:val="28"/>
        </w:rPr>
        <w:t>обучающихся</w:t>
      </w:r>
      <w:r w:rsidR="00C94939" w:rsidRPr="00C264B0">
        <w:rPr>
          <w:sz w:val="28"/>
          <w:szCs w:val="28"/>
        </w:rPr>
        <w:t xml:space="preserve">, </w:t>
      </w:r>
      <w:r w:rsidR="00C94939" w:rsidRPr="008E5E09">
        <w:rPr>
          <w:sz w:val="28"/>
          <w:szCs w:val="28"/>
        </w:rPr>
        <w:t>которые</w:t>
      </w:r>
      <w:r w:rsidR="00C94939" w:rsidRPr="002A3385">
        <w:rPr>
          <w:color w:val="FF0000"/>
          <w:sz w:val="28"/>
          <w:szCs w:val="28"/>
        </w:rPr>
        <w:t xml:space="preserve"> </w:t>
      </w:r>
      <w:r w:rsidR="00C94939" w:rsidRPr="00C264B0">
        <w:rPr>
          <w:sz w:val="28"/>
          <w:szCs w:val="28"/>
        </w:rPr>
        <w:t xml:space="preserve">способствовали бы ослаблению стереотипов и предубеждений относительно иных культур, </w:t>
      </w:r>
      <w:r w:rsidR="008E5E09">
        <w:rPr>
          <w:sz w:val="28"/>
          <w:szCs w:val="28"/>
        </w:rPr>
        <w:t>часто являющихся</w:t>
      </w:r>
      <w:r w:rsidR="00C94939" w:rsidRPr="00C264B0">
        <w:rPr>
          <w:sz w:val="28"/>
          <w:szCs w:val="28"/>
        </w:rPr>
        <w:t xml:space="preserve"> не только признаком культурного нев</w:t>
      </w:r>
      <w:r w:rsidR="008E5E09">
        <w:rPr>
          <w:sz w:val="28"/>
          <w:szCs w:val="28"/>
        </w:rPr>
        <w:t>ежества, но и существенно мешающих</w:t>
      </w:r>
      <w:r w:rsidR="00C94939" w:rsidRPr="00C264B0">
        <w:rPr>
          <w:sz w:val="28"/>
          <w:szCs w:val="28"/>
        </w:rPr>
        <w:t xml:space="preserve"> осознанию личностью себя как п</w:t>
      </w:r>
      <w:r w:rsidR="008E5E09">
        <w:rPr>
          <w:sz w:val="28"/>
          <w:szCs w:val="28"/>
        </w:rPr>
        <w:t>роводника своей культуры, ставящих</w:t>
      </w:r>
      <w:r w:rsidR="00C94939" w:rsidRPr="00C264B0">
        <w:rPr>
          <w:sz w:val="28"/>
          <w:szCs w:val="28"/>
        </w:rPr>
        <w:t xml:space="preserve"> барьеры между "своим" и</w:t>
      </w:r>
      <w:r w:rsidR="00C94939" w:rsidRPr="00B65482">
        <w:rPr>
          <w:rFonts w:ascii="Arial" w:hAnsi="Arial" w:cs="Arial"/>
          <w:sz w:val="28"/>
          <w:szCs w:val="28"/>
        </w:rPr>
        <w:t xml:space="preserve"> </w:t>
      </w:r>
      <w:r w:rsidR="00C94939" w:rsidRPr="00C264B0">
        <w:rPr>
          <w:sz w:val="28"/>
          <w:szCs w:val="28"/>
        </w:rPr>
        <w:t>"чужим".</w:t>
      </w:r>
    </w:p>
    <w:p w:rsidR="00C94939" w:rsidRPr="00C264B0" w:rsidRDefault="00C264B0" w:rsidP="006477B3">
      <w:pPr>
        <w:pStyle w:val="a3"/>
        <w:spacing w:before="0" w:after="120" w:line="360" w:lineRule="auto"/>
        <w:ind w:left="-567" w:right="74" w:firstLine="360"/>
        <w:jc w:val="both"/>
        <w:rPr>
          <w:sz w:val="28"/>
          <w:szCs w:val="28"/>
        </w:rPr>
      </w:pPr>
      <w:r>
        <w:rPr>
          <w:sz w:val="28"/>
          <w:szCs w:val="28"/>
        </w:rPr>
        <w:t xml:space="preserve">     </w:t>
      </w:r>
      <w:r w:rsidR="00C94939" w:rsidRPr="00C264B0">
        <w:rPr>
          <w:sz w:val="28"/>
          <w:szCs w:val="28"/>
        </w:rPr>
        <w:t>Межкультурные отношения</w:t>
      </w:r>
      <w:r w:rsidR="0081041C">
        <w:rPr>
          <w:sz w:val="28"/>
          <w:szCs w:val="28"/>
        </w:rPr>
        <w:t xml:space="preserve"> </w:t>
      </w:r>
      <w:r w:rsidR="00C94939" w:rsidRPr="00C264B0">
        <w:rPr>
          <w:sz w:val="28"/>
          <w:szCs w:val="28"/>
        </w:rPr>
        <w:t>– это не только отношения между представителями различных культур, но и отношения к иной культуре и ее носителям. Оценивая действия других людей, мы в первую очередь определяем, к какой социальной группе или культуре они пр</w:t>
      </w:r>
      <w:r w:rsidR="0081041C">
        <w:rPr>
          <w:sz w:val="28"/>
          <w:szCs w:val="28"/>
        </w:rPr>
        <w:t xml:space="preserve">инадлежат, а затем, чаще всего </w:t>
      </w:r>
      <w:r w:rsidR="00C94939" w:rsidRPr="00C264B0">
        <w:rPr>
          <w:sz w:val="28"/>
          <w:szCs w:val="28"/>
        </w:rPr>
        <w:t>помимо нашего желания, приписываем им некоторые черты, которые, по нашему убеждению, характеризуют социальную группу или культуру в целом. В данном случае включается механизм культурного стереотипа.</w:t>
      </w:r>
    </w:p>
    <w:p w:rsidR="00C94939" w:rsidRPr="00990BDC" w:rsidRDefault="00C94939" w:rsidP="006477B3">
      <w:pPr>
        <w:pStyle w:val="a3"/>
        <w:spacing w:before="0" w:after="120" w:line="360" w:lineRule="auto"/>
        <w:ind w:left="-567" w:right="74" w:firstLine="927"/>
        <w:jc w:val="both"/>
        <w:rPr>
          <w:sz w:val="28"/>
          <w:szCs w:val="28"/>
        </w:rPr>
      </w:pPr>
      <w:r w:rsidRPr="00990BDC">
        <w:rPr>
          <w:sz w:val="28"/>
          <w:szCs w:val="28"/>
        </w:rPr>
        <w:t xml:space="preserve">Культурный стереотип являет собой образное эмоциональное представление о том или ином феномене "чужой" культуры, </w:t>
      </w:r>
      <w:r w:rsidR="000D6329">
        <w:rPr>
          <w:sz w:val="28"/>
          <w:szCs w:val="28"/>
        </w:rPr>
        <w:t>причем этот</w:t>
      </w:r>
      <w:r w:rsidRPr="00990BDC">
        <w:rPr>
          <w:sz w:val="28"/>
          <w:szCs w:val="28"/>
        </w:rPr>
        <w:t xml:space="preserve"> стереотип представляет персонифицированный образ </w:t>
      </w:r>
      <w:r w:rsidRPr="008E5E09">
        <w:rPr>
          <w:sz w:val="28"/>
          <w:szCs w:val="28"/>
        </w:rPr>
        <w:t>представителя</w:t>
      </w:r>
      <w:r w:rsidRPr="00990BDC">
        <w:rPr>
          <w:sz w:val="28"/>
          <w:szCs w:val="28"/>
        </w:rPr>
        <w:t xml:space="preserve"> данной культуры [38, 73]. </w:t>
      </w:r>
      <w:r w:rsidRPr="008E5E09">
        <w:rPr>
          <w:sz w:val="28"/>
          <w:szCs w:val="28"/>
        </w:rPr>
        <w:t>При этом чаще</w:t>
      </w:r>
      <w:r w:rsidRPr="00990BDC">
        <w:rPr>
          <w:sz w:val="28"/>
          <w:szCs w:val="28"/>
        </w:rPr>
        <w:t xml:space="preserve"> всего имеется в виду негативный образ. В таком контексте стереотип становится синонимом социального или этнического предрассу</w:t>
      </w:r>
      <w:r w:rsidR="0081041C">
        <w:rPr>
          <w:sz w:val="28"/>
          <w:szCs w:val="28"/>
        </w:rPr>
        <w:t>дка и обычно приписывается мало</w:t>
      </w:r>
      <w:r w:rsidRPr="00990BDC">
        <w:rPr>
          <w:sz w:val="28"/>
          <w:szCs w:val="28"/>
        </w:rPr>
        <w:t xml:space="preserve">информированному </w:t>
      </w:r>
      <w:r w:rsidRPr="00990BDC">
        <w:rPr>
          <w:sz w:val="28"/>
          <w:szCs w:val="28"/>
        </w:rPr>
        <w:lastRenderedPageBreak/>
        <w:t xml:space="preserve">сознанию. Таким образом, стереотип – проблема незнания, отсутствия культурной информированности, препятствие на пути адекватного </w:t>
      </w:r>
      <w:r w:rsidR="0081041C">
        <w:rPr>
          <w:sz w:val="28"/>
          <w:szCs w:val="28"/>
        </w:rPr>
        <w:t>о</w:t>
      </w:r>
      <w:r w:rsidRPr="00990BDC">
        <w:rPr>
          <w:sz w:val="28"/>
          <w:szCs w:val="28"/>
        </w:rPr>
        <w:t>сознания личностью "своего" и "чужого".</w:t>
      </w:r>
    </w:p>
    <w:p w:rsidR="00C94939" w:rsidRPr="00990BDC" w:rsidRDefault="00C94939" w:rsidP="006477B3">
      <w:pPr>
        <w:pStyle w:val="a3"/>
        <w:spacing w:before="0" w:after="120" w:line="360" w:lineRule="auto"/>
        <w:ind w:left="-567" w:right="74" w:firstLine="927"/>
        <w:jc w:val="both"/>
        <w:rPr>
          <w:sz w:val="28"/>
          <w:szCs w:val="28"/>
        </w:rPr>
      </w:pPr>
      <w:r w:rsidRPr="00990BDC">
        <w:rPr>
          <w:sz w:val="28"/>
          <w:szCs w:val="28"/>
        </w:rPr>
        <w:t>Взросление индивида в современных социокультурных условиях немыслимо вне контекста глобального культурного пространства, которое включает в себя как "чужое" культурное поле, так и "свою" родную, национальную культуру. Контекст межкультурной коммуникации с присущим ему культурно значимым содержанием, предметами и символами, ценностными ориентирами, поведенческими и коммуникативными нормами может условно воссоздаваться, т.е. объективироваться в специально организованной культурной среде, в которой происходит формирование культурного самосознания индивида.</w:t>
      </w:r>
    </w:p>
    <w:p w:rsidR="00C94939" w:rsidRPr="00990BDC" w:rsidRDefault="00C94939" w:rsidP="006477B3">
      <w:pPr>
        <w:pStyle w:val="a3"/>
        <w:spacing w:before="0" w:after="120" w:line="360" w:lineRule="auto"/>
        <w:ind w:left="-567" w:right="74" w:firstLine="927"/>
        <w:jc w:val="both"/>
        <w:rPr>
          <w:sz w:val="28"/>
          <w:szCs w:val="28"/>
        </w:rPr>
      </w:pPr>
      <w:r w:rsidRPr="00990BDC">
        <w:rPr>
          <w:sz w:val="28"/>
          <w:szCs w:val="28"/>
        </w:rPr>
        <w:t xml:space="preserve">Осознание культурной дуальности по принципу "Свое – Чужое" является для личности тем фундаментом, на котором формируется диалог культур. Он позволяет, с одной стороны, выявить и осознать то общее в "Своем" и "Чужом", </w:t>
      </w:r>
      <w:r w:rsidR="009916BE">
        <w:rPr>
          <w:sz w:val="28"/>
          <w:szCs w:val="28"/>
        </w:rPr>
        <w:t xml:space="preserve"> </w:t>
      </w:r>
      <w:r w:rsidRPr="00990BDC">
        <w:rPr>
          <w:sz w:val="28"/>
          <w:szCs w:val="28"/>
        </w:rPr>
        <w:t>что объединяет и сближает носителей разных культур и, следовательно, способствует межкультурной коммуникации, а с другой стороны,</w:t>
      </w:r>
      <w:r w:rsidR="0081041C">
        <w:rPr>
          <w:sz w:val="28"/>
          <w:szCs w:val="28"/>
        </w:rPr>
        <w:t xml:space="preserve"> </w:t>
      </w:r>
      <w:r w:rsidRPr="00990BDC">
        <w:rPr>
          <w:sz w:val="28"/>
          <w:szCs w:val="28"/>
        </w:rPr>
        <w:t xml:space="preserve"> фокусирует внимание на тех внутренних культурных противоречиях между "Своим" и "Чужим",</w:t>
      </w:r>
      <w:r w:rsidR="009916BE">
        <w:rPr>
          <w:sz w:val="28"/>
          <w:szCs w:val="28"/>
        </w:rPr>
        <w:t xml:space="preserve"> </w:t>
      </w:r>
      <w:r w:rsidRPr="00990BDC">
        <w:rPr>
          <w:sz w:val="28"/>
          <w:szCs w:val="28"/>
        </w:rPr>
        <w:t xml:space="preserve"> которые тормозят или порой блокируют процесс межкультурного взаимодействия и взаимопонимания [38].</w:t>
      </w:r>
    </w:p>
    <w:p w:rsidR="00C94939" w:rsidRPr="008D409D" w:rsidRDefault="00990BDC" w:rsidP="006477B3">
      <w:pPr>
        <w:pStyle w:val="a3"/>
        <w:spacing w:before="0" w:after="120" w:line="360" w:lineRule="auto"/>
        <w:ind w:left="-567" w:right="74" w:firstLine="360"/>
        <w:jc w:val="both"/>
        <w:rPr>
          <w:sz w:val="28"/>
          <w:szCs w:val="28"/>
        </w:rPr>
      </w:pPr>
      <w:r>
        <w:rPr>
          <w:sz w:val="28"/>
          <w:szCs w:val="28"/>
        </w:rPr>
        <w:t xml:space="preserve">      </w:t>
      </w:r>
      <w:r w:rsidR="00C94939" w:rsidRPr="00990BDC">
        <w:rPr>
          <w:sz w:val="28"/>
          <w:szCs w:val="28"/>
        </w:rPr>
        <w:t xml:space="preserve">Осознание "Чужого" и "Своего" возможно только лишь в контексте социокультурного бытия во всем многообразии мира, </w:t>
      </w:r>
      <w:r w:rsidR="00C94939" w:rsidRPr="00990BDC">
        <w:rPr>
          <w:i/>
          <w:iCs/>
          <w:sz w:val="28"/>
          <w:szCs w:val="28"/>
        </w:rPr>
        <w:t>через диалог культур</w:t>
      </w:r>
      <w:r w:rsidR="00C94939" w:rsidRPr="00990BDC">
        <w:rPr>
          <w:sz w:val="28"/>
          <w:szCs w:val="28"/>
        </w:rPr>
        <w:t>, то есть сравнение и сопоставление культур, уважение каждой из них и признание их уникальности и равноправия</w:t>
      </w:r>
      <w:r w:rsidR="00C94939" w:rsidRPr="008D409D">
        <w:rPr>
          <w:sz w:val="28"/>
          <w:szCs w:val="28"/>
        </w:rPr>
        <w:t>. В результате формируется способность адекватно оценить свою собственную ментальность, свои мысли и поступки, собственную культурную деятельность и адекватно акцептировать "чужую"</w:t>
      </w:r>
      <w:r w:rsidR="00566CA6" w:rsidRPr="008D409D">
        <w:rPr>
          <w:sz w:val="28"/>
          <w:szCs w:val="28"/>
        </w:rPr>
        <w:t xml:space="preserve"> ментальность с ее образом мыслей</w:t>
      </w:r>
      <w:r w:rsidR="00C94939" w:rsidRPr="008D409D">
        <w:rPr>
          <w:sz w:val="28"/>
          <w:szCs w:val="28"/>
        </w:rPr>
        <w:t xml:space="preserve"> и поступками. Это дает возможность преодолеть предубеждения по отношению к "Чужому", ослабить сложившиеся стереотипы, выйти за рамки той среды, в которой формировалась собственная </w:t>
      </w:r>
      <w:r w:rsidR="00C94939" w:rsidRPr="008D409D">
        <w:rPr>
          <w:sz w:val="28"/>
          <w:szCs w:val="28"/>
        </w:rPr>
        <w:lastRenderedPageBreak/>
        <w:t>бытийность, ментальность, мировоззрение, проникнуть во внутренний мир иной культуры и модифицировать свой собственный образ мышления и поведенческие паттерны.</w:t>
      </w:r>
    </w:p>
    <w:p w:rsidR="0080076E" w:rsidRPr="00102972" w:rsidRDefault="008D003D" w:rsidP="00102972">
      <w:pPr>
        <w:spacing w:after="0" w:line="360" w:lineRule="auto"/>
        <w:jc w:val="both"/>
        <w:rPr>
          <w:rFonts w:ascii="Times New Roman" w:hAnsi="Times New Roman" w:cs="Times New Roman"/>
          <w:sz w:val="28"/>
          <w:szCs w:val="28"/>
        </w:rPr>
      </w:pPr>
      <w:r>
        <w:rPr>
          <w:rFonts w:ascii="Times New Roman" w:eastAsia="Arial Unicode MS" w:hAnsi="Times New Roman" w:cs="Times New Roman"/>
          <w:b/>
          <w:i/>
          <w:sz w:val="28"/>
          <w:szCs w:val="28"/>
        </w:rPr>
        <w:t xml:space="preserve"> </w:t>
      </w:r>
      <w:r w:rsidR="00102972">
        <w:rPr>
          <w:rFonts w:ascii="Times New Roman" w:eastAsia="Arial Unicode MS" w:hAnsi="Times New Roman" w:cs="Times New Roman"/>
          <w:b/>
          <w:i/>
          <w:sz w:val="28"/>
          <w:szCs w:val="28"/>
        </w:rPr>
        <w:t xml:space="preserve">  </w:t>
      </w:r>
      <w:r w:rsidR="00C9080B" w:rsidRPr="003D63EA">
        <w:rPr>
          <w:rFonts w:ascii="Times New Roman" w:hAnsi="Times New Roman" w:cs="Times New Roman"/>
          <w:b/>
          <w:i/>
          <w:sz w:val="28"/>
          <w:szCs w:val="28"/>
        </w:rPr>
        <w:t>3</w:t>
      </w:r>
      <w:r w:rsidR="009712BB" w:rsidRPr="003D63EA">
        <w:rPr>
          <w:rFonts w:ascii="Times New Roman" w:hAnsi="Times New Roman" w:cs="Times New Roman"/>
          <w:b/>
          <w:i/>
          <w:sz w:val="28"/>
          <w:szCs w:val="28"/>
        </w:rPr>
        <w:t>.2</w:t>
      </w:r>
      <w:r w:rsidR="00522B5B" w:rsidRPr="003D63EA">
        <w:rPr>
          <w:rFonts w:ascii="Times New Roman" w:hAnsi="Times New Roman" w:cs="Times New Roman"/>
          <w:b/>
          <w:i/>
          <w:sz w:val="28"/>
          <w:szCs w:val="28"/>
        </w:rPr>
        <w:t>.</w:t>
      </w:r>
      <w:r w:rsidR="00B65482" w:rsidRPr="003D63EA">
        <w:rPr>
          <w:rFonts w:ascii="Times New Roman" w:hAnsi="Times New Roman" w:cs="Times New Roman"/>
          <w:b/>
          <w:i/>
          <w:sz w:val="28"/>
          <w:szCs w:val="28"/>
        </w:rPr>
        <w:t xml:space="preserve">О роли </w:t>
      </w:r>
      <w:r w:rsidR="0080076E" w:rsidRPr="003D63EA">
        <w:rPr>
          <w:rFonts w:ascii="Times New Roman" w:hAnsi="Times New Roman" w:cs="Times New Roman"/>
          <w:b/>
          <w:i/>
          <w:sz w:val="28"/>
          <w:szCs w:val="28"/>
        </w:rPr>
        <w:t xml:space="preserve"> иностранных языков в современном мире </w:t>
      </w:r>
    </w:p>
    <w:p w:rsidR="00D275E9" w:rsidRPr="00203049" w:rsidRDefault="00D275E9" w:rsidP="00C9080B">
      <w:pPr>
        <w:tabs>
          <w:tab w:val="left" w:pos="284"/>
        </w:tabs>
        <w:spacing w:after="0" w:line="360" w:lineRule="auto"/>
        <w:ind w:left="-567" w:firstLine="709"/>
        <w:jc w:val="both"/>
        <w:rPr>
          <w:rFonts w:ascii="Times New Roman" w:hAnsi="Times New Roman" w:cs="Times New Roman"/>
          <w:b/>
          <w:sz w:val="28"/>
          <w:szCs w:val="28"/>
        </w:rPr>
      </w:pPr>
      <w:r w:rsidRPr="00203049">
        <w:rPr>
          <w:rFonts w:ascii="Times New Roman" w:hAnsi="Times New Roman" w:cs="Times New Roman"/>
          <w:sz w:val="28"/>
          <w:szCs w:val="28"/>
        </w:rPr>
        <w:t>Мир нового тысячелетия не может быть оценен как совокупность автономно существующих государств. Быстро развивающаяся культурная, политическая и экономическая интеграция заставляет нас смотреть на современный мир уже как на глобальное мультикультурное общество. Для каждого человека жизненно важной является его способность эффективно взаимодействовать не только внутри своего культурного сообщества, но и на уровне мультикультурного социума, что предполагает владение иностранными языками.</w:t>
      </w:r>
    </w:p>
    <w:p w:rsidR="008D409D" w:rsidRDefault="0036359B" w:rsidP="00C9080B">
      <w:pPr>
        <w:pStyle w:val="a3"/>
        <w:spacing w:before="0" w:after="0" w:line="360" w:lineRule="auto"/>
        <w:ind w:left="-567" w:right="75" w:firstLine="709"/>
        <w:jc w:val="both"/>
        <w:rPr>
          <w:sz w:val="28"/>
          <w:szCs w:val="28"/>
        </w:rPr>
      </w:pPr>
      <w:r w:rsidRPr="00203049">
        <w:rPr>
          <w:sz w:val="28"/>
          <w:szCs w:val="28"/>
        </w:rPr>
        <w:t xml:space="preserve">Через изучение иностранного языка происходит познавание </w:t>
      </w:r>
      <w:r w:rsidR="00102972">
        <w:rPr>
          <w:sz w:val="28"/>
          <w:szCs w:val="28"/>
        </w:rPr>
        <w:t>об</w:t>
      </w:r>
      <w:r w:rsidR="00102972" w:rsidRPr="00203049">
        <w:rPr>
          <w:sz w:val="28"/>
          <w:szCs w:val="28"/>
        </w:rPr>
        <w:t>учающимися</w:t>
      </w:r>
      <w:r w:rsidRPr="00203049">
        <w:rPr>
          <w:sz w:val="28"/>
          <w:szCs w:val="28"/>
        </w:rPr>
        <w:t xml:space="preserve"> иноязычной культуры: ее социально-политических, материально-технических, нравственно-эстетических и культур</w:t>
      </w:r>
      <w:r w:rsidR="00102972">
        <w:rPr>
          <w:sz w:val="28"/>
          <w:szCs w:val="28"/>
        </w:rPr>
        <w:t>но-исторических ценностей</w:t>
      </w:r>
      <w:r w:rsidR="00566CA6">
        <w:rPr>
          <w:sz w:val="28"/>
          <w:szCs w:val="28"/>
        </w:rPr>
        <w:t>.</w:t>
      </w:r>
    </w:p>
    <w:p w:rsidR="000D0B70" w:rsidRPr="00203049" w:rsidRDefault="00F16FEE" w:rsidP="000D0B70">
      <w:pPr>
        <w:pStyle w:val="a3"/>
        <w:spacing w:before="0" w:after="0" w:line="360" w:lineRule="auto"/>
        <w:ind w:left="-567" w:right="75" w:firstLine="709"/>
        <w:jc w:val="both"/>
        <w:rPr>
          <w:sz w:val="28"/>
          <w:szCs w:val="28"/>
        </w:rPr>
      </w:pPr>
      <w:r w:rsidRPr="00203049">
        <w:rPr>
          <w:sz w:val="28"/>
          <w:szCs w:val="28"/>
        </w:rPr>
        <w:t>Естественные коммуникативные фу</w:t>
      </w:r>
      <w:r w:rsidR="00566CA6">
        <w:rPr>
          <w:sz w:val="28"/>
          <w:szCs w:val="28"/>
        </w:rPr>
        <w:t>нкции языковой культуры позволяю</w:t>
      </w:r>
      <w:r w:rsidRPr="00203049">
        <w:rPr>
          <w:sz w:val="28"/>
          <w:szCs w:val="28"/>
        </w:rPr>
        <w:t xml:space="preserve">т </w:t>
      </w:r>
      <w:r w:rsidRPr="008D409D">
        <w:rPr>
          <w:sz w:val="28"/>
          <w:szCs w:val="28"/>
        </w:rPr>
        <w:t xml:space="preserve">рассматривать </w:t>
      </w:r>
      <w:r w:rsidRPr="00203049">
        <w:rPr>
          <w:sz w:val="28"/>
          <w:szCs w:val="28"/>
        </w:rPr>
        <w:t xml:space="preserve">систему обучения родному и иностранному языку как основу процесса развития личности ребенка в диалоге культур. Иностранный язык </w:t>
      </w:r>
      <w:r w:rsidR="008D409D" w:rsidRPr="008D409D">
        <w:rPr>
          <w:sz w:val="28"/>
          <w:szCs w:val="28"/>
        </w:rPr>
        <w:t xml:space="preserve">является </w:t>
      </w:r>
      <w:r w:rsidR="008D409D">
        <w:rPr>
          <w:sz w:val="28"/>
          <w:szCs w:val="28"/>
        </w:rPr>
        <w:t>инструментом для</w:t>
      </w:r>
      <w:r w:rsidRPr="008D409D">
        <w:rPr>
          <w:sz w:val="28"/>
          <w:szCs w:val="28"/>
        </w:rPr>
        <w:t xml:space="preserve"> в</w:t>
      </w:r>
      <w:r w:rsidRPr="00203049">
        <w:rPr>
          <w:sz w:val="28"/>
          <w:szCs w:val="28"/>
        </w:rPr>
        <w:t>заимопонимания и взаимодействия людей.</w:t>
      </w:r>
      <w:r w:rsidR="00FD42AE" w:rsidRPr="00203049">
        <w:rPr>
          <w:sz w:val="28"/>
          <w:szCs w:val="28"/>
        </w:rPr>
        <w:t xml:space="preserve"> </w:t>
      </w:r>
    </w:p>
    <w:p w:rsidR="00E22303" w:rsidRPr="00203049" w:rsidRDefault="000E70B1" w:rsidP="00C9080B">
      <w:pPr>
        <w:pStyle w:val="a3"/>
        <w:spacing w:before="0" w:after="0" w:line="360" w:lineRule="auto"/>
        <w:ind w:left="-567" w:right="75" w:firstLine="709"/>
        <w:jc w:val="both"/>
        <w:rPr>
          <w:sz w:val="28"/>
          <w:szCs w:val="28"/>
        </w:rPr>
      </w:pPr>
      <w:r>
        <w:rPr>
          <w:sz w:val="28"/>
          <w:szCs w:val="28"/>
        </w:rPr>
        <w:t xml:space="preserve">   Мнение</w:t>
      </w:r>
      <w:r w:rsidR="00E22303" w:rsidRPr="00203049">
        <w:rPr>
          <w:sz w:val="28"/>
          <w:szCs w:val="28"/>
        </w:rPr>
        <w:t xml:space="preserve"> о необходимости изучения иностранного языка в неразрывной связи с культурой народа </w:t>
      </w:r>
      <w:r w:rsidR="003C7D75">
        <w:rPr>
          <w:sz w:val="28"/>
          <w:szCs w:val="28"/>
        </w:rPr>
        <w:t>–</w:t>
      </w:r>
      <w:r w:rsidR="00E22303" w:rsidRPr="00203049">
        <w:rPr>
          <w:sz w:val="28"/>
          <w:szCs w:val="28"/>
        </w:rPr>
        <w:t xml:space="preserve"> носителя данного языка уже давно воспринимается в методике обучения языкам как аксиома.</w:t>
      </w:r>
      <w:r>
        <w:rPr>
          <w:sz w:val="28"/>
          <w:szCs w:val="28"/>
        </w:rPr>
        <w:t xml:space="preserve"> </w:t>
      </w:r>
      <w:r w:rsidR="00E22303" w:rsidRPr="00203049">
        <w:rPr>
          <w:sz w:val="28"/>
          <w:szCs w:val="28"/>
        </w:rPr>
        <w:t>Именно поэтому современные методические</w:t>
      </w:r>
      <w:r w:rsidR="009916BE">
        <w:rPr>
          <w:sz w:val="28"/>
          <w:szCs w:val="28"/>
        </w:rPr>
        <w:t xml:space="preserve"> </w:t>
      </w:r>
      <w:r w:rsidR="00E22303" w:rsidRPr="00203049">
        <w:rPr>
          <w:sz w:val="28"/>
          <w:szCs w:val="28"/>
        </w:rPr>
        <w:t xml:space="preserve"> исследования базируются на </w:t>
      </w:r>
      <w:r w:rsidR="00E22303" w:rsidRPr="00203049">
        <w:rPr>
          <w:i/>
          <w:iCs/>
          <w:sz w:val="28"/>
          <w:szCs w:val="28"/>
        </w:rPr>
        <w:t>лингвострановедческом подходе</w:t>
      </w:r>
      <w:r w:rsidR="00E22303" w:rsidRPr="00203049">
        <w:rPr>
          <w:sz w:val="28"/>
          <w:szCs w:val="28"/>
        </w:rPr>
        <w:t xml:space="preserve"> в обучении языку.      Основоположники лингвострановедения</w:t>
      </w:r>
      <w:r w:rsidR="00A42018">
        <w:rPr>
          <w:sz w:val="28"/>
          <w:szCs w:val="28"/>
        </w:rPr>
        <w:t xml:space="preserve"> </w:t>
      </w:r>
      <w:r w:rsidR="00E22303" w:rsidRPr="00203049">
        <w:rPr>
          <w:sz w:val="28"/>
          <w:szCs w:val="28"/>
        </w:rPr>
        <w:t xml:space="preserve"> Е.М. Верещагин и В.Г.Костомаров п</w:t>
      </w:r>
      <w:r w:rsidR="00522B5B" w:rsidRPr="00203049">
        <w:rPr>
          <w:sz w:val="28"/>
          <w:szCs w:val="28"/>
        </w:rPr>
        <w:t xml:space="preserve">онимают под ним культуроведение, </w:t>
      </w:r>
      <w:r w:rsidR="00E22303" w:rsidRPr="00203049">
        <w:rPr>
          <w:sz w:val="28"/>
          <w:szCs w:val="28"/>
        </w:rPr>
        <w:t xml:space="preserve">ориентированное на задачи и потребности изучения иностранного языка [19].   При этом выделяется лексика со страноведческим компонентом (фоновая и безэквивалентная лексика), страноведческие сведения, затрагивающие самые </w:t>
      </w:r>
      <w:r w:rsidR="00E22303" w:rsidRPr="00203049">
        <w:rPr>
          <w:sz w:val="28"/>
          <w:szCs w:val="28"/>
        </w:rPr>
        <w:lastRenderedPageBreak/>
        <w:t>различные стороны жизни страны изучаемого языка</w:t>
      </w:r>
      <w:r w:rsidR="00A42018">
        <w:rPr>
          <w:sz w:val="28"/>
          <w:szCs w:val="28"/>
        </w:rPr>
        <w:t>,</w:t>
      </w:r>
      <w:r w:rsidR="00E22303" w:rsidRPr="00203049">
        <w:rPr>
          <w:sz w:val="28"/>
          <w:szCs w:val="28"/>
        </w:rPr>
        <w:t xml:space="preserve"> ее истории</w:t>
      </w:r>
      <w:r w:rsidR="00A42018">
        <w:rPr>
          <w:sz w:val="28"/>
          <w:szCs w:val="28"/>
        </w:rPr>
        <w:t>, литературы, науки, искусства</w:t>
      </w:r>
      <w:r w:rsidR="00E22303" w:rsidRPr="00203049">
        <w:rPr>
          <w:sz w:val="28"/>
          <w:szCs w:val="28"/>
        </w:rPr>
        <w:t xml:space="preserve"> [19].</w:t>
      </w:r>
    </w:p>
    <w:p w:rsidR="00B65482" w:rsidRPr="009916BE" w:rsidRDefault="000E70B1" w:rsidP="00C9080B">
      <w:pPr>
        <w:pStyle w:val="a3"/>
        <w:spacing w:before="0" w:after="0" w:line="360" w:lineRule="auto"/>
        <w:ind w:left="-567" w:right="75" w:firstLine="709"/>
        <w:jc w:val="both"/>
        <w:rPr>
          <w:sz w:val="28"/>
          <w:szCs w:val="28"/>
        </w:rPr>
      </w:pPr>
      <w:r w:rsidRPr="009F5D14">
        <w:rPr>
          <w:color w:val="00B0F0"/>
          <w:sz w:val="28"/>
          <w:szCs w:val="28"/>
        </w:rPr>
        <w:t xml:space="preserve">   </w:t>
      </w:r>
      <w:r w:rsidR="00B65482" w:rsidRPr="009F5D14">
        <w:rPr>
          <w:color w:val="00B0F0"/>
          <w:sz w:val="28"/>
          <w:szCs w:val="28"/>
        </w:rPr>
        <w:t xml:space="preserve"> </w:t>
      </w:r>
      <w:r w:rsidR="00B65482" w:rsidRPr="009916BE">
        <w:rPr>
          <w:sz w:val="28"/>
          <w:szCs w:val="28"/>
        </w:rPr>
        <w:t xml:space="preserve">Принцип лингвострановедческой направленности процесса обучения иностранному языку определен самими целями обучения и базируется на следующих положениях: </w:t>
      </w:r>
      <w:r w:rsidR="007B0D4F">
        <w:rPr>
          <w:sz w:val="28"/>
          <w:szCs w:val="28"/>
        </w:rPr>
        <w:t xml:space="preserve"> </w:t>
      </w:r>
      <w:r w:rsidR="00A42018" w:rsidRPr="009916BE">
        <w:rPr>
          <w:sz w:val="28"/>
          <w:szCs w:val="28"/>
        </w:rPr>
        <w:t xml:space="preserve"> </w:t>
      </w:r>
      <w:r w:rsidR="00B65482" w:rsidRPr="009916BE">
        <w:rPr>
          <w:sz w:val="28"/>
          <w:szCs w:val="28"/>
        </w:rPr>
        <w:t xml:space="preserve">повсеместном использовании в учебном процессе аутентичных материалов и расширение на их основе фоновых знаний </w:t>
      </w:r>
      <w:r w:rsidR="00522B5B" w:rsidRPr="009916BE">
        <w:rPr>
          <w:sz w:val="28"/>
          <w:szCs w:val="28"/>
        </w:rPr>
        <w:t>об</w:t>
      </w:r>
      <w:r w:rsidR="00B65482" w:rsidRPr="009916BE">
        <w:rPr>
          <w:sz w:val="28"/>
          <w:szCs w:val="28"/>
        </w:rPr>
        <w:t>уча</w:t>
      </w:r>
      <w:r w:rsidR="00522B5B" w:rsidRPr="009916BE">
        <w:rPr>
          <w:sz w:val="28"/>
          <w:szCs w:val="28"/>
        </w:rPr>
        <w:t>ю</w:t>
      </w:r>
      <w:r w:rsidR="00B65482" w:rsidRPr="009916BE">
        <w:rPr>
          <w:sz w:val="28"/>
          <w:szCs w:val="28"/>
        </w:rPr>
        <w:t xml:space="preserve">щихся, включение в лексический минимум </w:t>
      </w:r>
      <w:r w:rsidRPr="009916BE">
        <w:rPr>
          <w:sz w:val="28"/>
          <w:szCs w:val="28"/>
        </w:rPr>
        <w:t>национально-культурного компонента</w:t>
      </w:r>
      <w:r w:rsidR="00B65482" w:rsidRPr="009916BE">
        <w:rPr>
          <w:sz w:val="28"/>
          <w:szCs w:val="28"/>
        </w:rPr>
        <w:t>, широкое использование речевой тематики, создающей условия для моделирования ситуаций межкультурного общения в учебном процессе.</w:t>
      </w:r>
    </w:p>
    <w:p w:rsidR="00B65482" w:rsidRPr="009916BE" w:rsidRDefault="004C53B9" w:rsidP="00C9080B">
      <w:pPr>
        <w:pStyle w:val="a3"/>
        <w:spacing w:before="0" w:after="0" w:line="360" w:lineRule="auto"/>
        <w:ind w:left="-567" w:right="75" w:firstLine="709"/>
        <w:jc w:val="both"/>
        <w:rPr>
          <w:sz w:val="28"/>
          <w:szCs w:val="28"/>
        </w:rPr>
      </w:pPr>
      <w:r w:rsidRPr="009916BE">
        <w:rPr>
          <w:sz w:val="28"/>
          <w:szCs w:val="28"/>
        </w:rPr>
        <w:t xml:space="preserve">   </w:t>
      </w:r>
      <w:r w:rsidR="00B65482" w:rsidRPr="009916BE">
        <w:rPr>
          <w:sz w:val="28"/>
          <w:szCs w:val="28"/>
        </w:rPr>
        <w:t>Основной же целью обучения иностранному языку в средней школе является развитие личности школьника в неразрывной связи с преподаванием культуры страны изучаемого языка</w:t>
      </w:r>
      <w:r w:rsidR="00A42018" w:rsidRPr="009916BE">
        <w:rPr>
          <w:sz w:val="28"/>
          <w:szCs w:val="28"/>
        </w:rPr>
        <w:t>.</w:t>
      </w:r>
      <w:r w:rsidR="00B65482" w:rsidRPr="009916BE">
        <w:rPr>
          <w:sz w:val="28"/>
          <w:szCs w:val="28"/>
        </w:rPr>
        <w:t xml:space="preserve"> </w:t>
      </w:r>
      <w:r w:rsidR="000E70B1" w:rsidRPr="009916BE">
        <w:rPr>
          <w:sz w:val="28"/>
          <w:szCs w:val="28"/>
        </w:rPr>
        <w:t>Но овладение иноязычной культурой</w:t>
      </w:r>
      <w:r w:rsidR="00B65482" w:rsidRPr="009916BE">
        <w:rPr>
          <w:sz w:val="28"/>
          <w:szCs w:val="28"/>
        </w:rPr>
        <w:t xml:space="preserve"> предполагает не только усвоение культурологических знаний (включая образцы невербального общения), но и формирование способности и готовности принять культуру носителей из</w:t>
      </w:r>
      <w:r w:rsidR="000E70B1" w:rsidRPr="009916BE">
        <w:rPr>
          <w:sz w:val="28"/>
          <w:szCs w:val="28"/>
        </w:rPr>
        <w:t>учаемого языка. Работа строит</w:t>
      </w:r>
      <w:r w:rsidR="00B65482" w:rsidRPr="009916BE">
        <w:rPr>
          <w:sz w:val="28"/>
          <w:szCs w:val="28"/>
        </w:rPr>
        <w:t>ся на постоянном сравнении культур, истории, литературы, традиций и обычаев [19].</w:t>
      </w:r>
    </w:p>
    <w:p w:rsidR="000E70B1" w:rsidRPr="009916BE" w:rsidRDefault="004C53B9" w:rsidP="00C9080B">
      <w:pPr>
        <w:pStyle w:val="a3"/>
        <w:spacing w:before="0" w:after="0" w:line="360" w:lineRule="auto"/>
        <w:ind w:left="-567" w:right="75" w:firstLine="709"/>
        <w:jc w:val="both"/>
        <w:rPr>
          <w:sz w:val="28"/>
          <w:szCs w:val="28"/>
        </w:rPr>
      </w:pPr>
      <w:r w:rsidRPr="009916BE">
        <w:rPr>
          <w:sz w:val="28"/>
          <w:szCs w:val="28"/>
        </w:rPr>
        <w:t xml:space="preserve">  </w:t>
      </w:r>
      <w:r w:rsidR="00B65482" w:rsidRPr="009916BE">
        <w:rPr>
          <w:sz w:val="28"/>
          <w:szCs w:val="28"/>
        </w:rPr>
        <w:t xml:space="preserve"> Использование страноведческой информации в процессе обучения обеспечивает повышение познавательной активности </w:t>
      </w:r>
      <w:r w:rsidR="000E70B1" w:rsidRPr="009916BE">
        <w:rPr>
          <w:sz w:val="28"/>
          <w:szCs w:val="28"/>
        </w:rPr>
        <w:t>об</w:t>
      </w:r>
      <w:r w:rsidR="00B65482" w:rsidRPr="009916BE">
        <w:rPr>
          <w:sz w:val="28"/>
          <w:szCs w:val="28"/>
        </w:rPr>
        <w:t>уча</w:t>
      </w:r>
      <w:r w:rsidR="009916BE">
        <w:rPr>
          <w:sz w:val="28"/>
          <w:szCs w:val="28"/>
        </w:rPr>
        <w:t>ю</w:t>
      </w:r>
      <w:r w:rsidR="00B65482" w:rsidRPr="009916BE">
        <w:rPr>
          <w:sz w:val="28"/>
          <w:szCs w:val="28"/>
        </w:rPr>
        <w:t>щихся, рассматривает их коммуникативные возможности, благоприятствует их коммуникативным навыкам и умениям, а также положительной мотивации, дает стимул к с</w:t>
      </w:r>
      <w:r w:rsidR="000E70B1" w:rsidRPr="009916BE">
        <w:rPr>
          <w:sz w:val="28"/>
          <w:szCs w:val="28"/>
        </w:rPr>
        <w:t>амостоятельной работе по изучению иностранного язык</w:t>
      </w:r>
      <w:r w:rsidR="006477B3" w:rsidRPr="009916BE">
        <w:rPr>
          <w:sz w:val="28"/>
          <w:szCs w:val="28"/>
        </w:rPr>
        <w:t>а</w:t>
      </w:r>
      <w:r w:rsidR="00B65482" w:rsidRPr="009916BE">
        <w:rPr>
          <w:sz w:val="28"/>
          <w:szCs w:val="28"/>
        </w:rPr>
        <w:t xml:space="preserve"> и способствует решению воспитательных задач</w:t>
      </w:r>
      <w:r w:rsidR="000E70B1" w:rsidRPr="009916BE">
        <w:rPr>
          <w:sz w:val="28"/>
          <w:szCs w:val="28"/>
        </w:rPr>
        <w:t>.</w:t>
      </w:r>
    </w:p>
    <w:p w:rsidR="00B65482" w:rsidRPr="009916BE" w:rsidRDefault="004C53B9" w:rsidP="00C9080B">
      <w:pPr>
        <w:pStyle w:val="a3"/>
        <w:spacing w:before="0" w:after="0" w:line="360" w:lineRule="auto"/>
        <w:ind w:left="-567" w:right="75" w:firstLine="709"/>
        <w:jc w:val="both"/>
        <w:rPr>
          <w:sz w:val="28"/>
          <w:szCs w:val="28"/>
        </w:rPr>
      </w:pPr>
      <w:r w:rsidRPr="009916BE">
        <w:rPr>
          <w:sz w:val="28"/>
          <w:szCs w:val="28"/>
        </w:rPr>
        <w:t xml:space="preserve">   </w:t>
      </w:r>
      <w:r w:rsidR="00B65482" w:rsidRPr="009916BE">
        <w:rPr>
          <w:sz w:val="28"/>
          <w:szCs w:val="28"/>
        </w:rPr>
        <w:t xml:space="preserve"> На базе лингвострановедческого компонента </w:t>
      </w:r>
      <w:r w:rsidR="000E70B1" w:rsidRPr="009916BE">
        <w:rPr>
          <w:sz w:val="28"/>
          <w:szCs w:val="28"/>
        </w:rPr>
        <w:t>об</w:t>
      </w:r>
      <w:r w:rsidR="00B65482" w:rsidRPr="009916BE">
        <w:rPr>
          <w:sz w:val="28"/>
          <w:szCs w:val="28"/>
        </w:rPr>
        <w:t>уча</w:t>
      </w:r>
      <w:r w:rsidR="002D504B" w:rsidRPr="009916BE">
        <w:rPr>
          <w:sz w:val="28"/>
          <w:szCs w:val="28"/>
        </w:rPr>
        <w:t>ю</w:t>
      </w:r>
      <w:r w:rsidR="00B65482" w:rsidRPr="009916BE">
        <w:rPr>
          <w:sz w:val="28"/>
          <w:szCs w:val="28"/>
        </w:rPr>
        <w:t>щиеся формируют знания о реалиях и традициях страны, включаются в диалог к</w:t>
      </w:r>
      <w:r w:rsidR="000E70B1" w:rsidRPr="009916BE">
        <w:rPr>
          <w:sz w:val="28"/>
          <w:szCs w:val="28"/>
        </w:rPr>
        <w:t>ультур, знакомятся с достижениями</w:t>
      </w:r>
      <w:r w:rsidR="00B65482" w:rsidRPr="009916BE">
        <w:rPr>
          <w:sz w:val="28"/>
          <w:szCs w:val="28"/>
        </w:rPr>
        <w:t xml:space="preserve"> </w:t>
      </w:r>
      <w:r w:rsidR="000E70B1" w:rsidRPr="009916BE">
        <w:rPr>
          <w:sz w:val="28"/>
          <w:szCs w:val="28"/>
        </w:rPr>
        <w:t xml:space="preserve">национальной культуры как части </w:t>
      </w:r>
      <w:r w:rsidR="00B65482" w:rsidRPr="009916BE">
        <w:rPr>
          <w:sz w:val="28"/>
          <w:szCs w:val="28"/>
        </w:rPr>
        <w:t xml:space="preserve"> общечеловеческой культуры.</w:t>
      </w:r>
    </w:p>
    <w:p w:rsidR="00B65482" w:rsidRPr="009916BE" w:rsidRDefault="004C53B9" w:rsidP="00C9080B">
      <w:pPr>
        <w:pStyle w:val="a3"/>
        <w:spacing w:before="0" w:after="0" w:line="360" w:lineRule="auto"/>
        <w:ind w:left="-567" w:right="75" w:firstLine="709"/>
        <w:jc w:val="both"/>
        <w:rPr>
          <w:sz w:val="28"/>
          <w:szCs w:val="28"/>
        </w:rPr>
      </w:pPr>
      <w:r w:rsidRPr="009916BE">
        <w:rPr>
          <w:sz w:val="28"/>
          <w:szCs w:val="28"/>
        </w:rPr>
        <w:t xml:space="preserve">    </w:t>
      </w:r>
      <w:r w:rsidR="00B65482" w:rsidRPr="009916BE">
        <w:rPr>
          <w:sz w:val="28"/>
          <w:szCs w:val="28"/>
        </w:rPr>
        <w:t>Между тем линг</w:t>
      </w:r>
      <w:r w:rsidR="00A42018" w:rsidRPr="009916BE">
        <w:rPr>
          <w:sz w:val="28"/>
          <w:szCs w:val="28"/>
        </w:rPr>
        <w:t xml:space="preserve">вострановедение не отражает всего </w:t>
      </w:r>
      <w:r w:rsidR="00B65482" w:rsidRPr="009916BE">
        <w:rPr>
          <w:sz w:val="28"/>
          <w:szCs w:val="28"/>
        </w:rPr>
        <w:t xml:space="preserve"> комплекс</w:t>
      </w:r>
      <w:r w:rsidR="00A42018" w:rsidRPr="009916BE">
        <w:rPr>
          <w:sz w:val="28"/>
          <w:szCs w:val="28"/>
        </w:rPr>
        <w:t>а</w:t>
      </w:r>
      <w:r w:rsidR="00B65482" w:rsidRPr="009916BE">
        <w:rPr>
          <w:sz w:val="28"/>
          <w:szCs w:val="28"/>
        </w:rPr>
        <w:t xml:space="preserve"> знаний, умений и навыков, связанных с иноязычной кул</w:t>
      </w:r>
      <w:r w:rsidR="000E70B1" w:rsidRPr="009916BE">
        <w:rPr>
          <w:sz w:val="28"/>
          <w:szCs w:val="28"/>
        </w:rPr>
        <w:t>ьтурой. Обу</w:t>
      </w:r>
      <w:r w:rsidR="00B65482" w:rsidRPr="009916BE">
        <w:rPr>
          <w:sz w:val="28"/>
          <w:szCs w:val="28"/>
        </w:rPr>
        <w:t>ча</w:t>
      </w:r>
      <w:r w:rsidR="000C090B" w:rsidRPr="009916BE">
        <w:rPr>
          <w:sz w:val="28"/>
          <w:szCs w:val="28"/>
        </w:rPr>
        <w:t>ю</w:t>
      </w:r>
      <w:r w:rsidR="00B65482" w:rsidRPr="009916BE">
        <w:rPr>
          <w:sz w:val="28"/>
          <w:szCs w:val="28"/>
        </w:rPr>
        <w:t xml:space="preserve">щиеся должны знакомиться с языковыми единицами, наиболее ярко отражающими национальные особенности культуры народа </w:t>
      </w:r>
      <w:r w:rsidR="003C7D75" w:rsidRPr="009916BE">
        <w:rPr>
          <w:sz w:val="28"/>
          <w:szCs w:val="28"/>
        </w:rPr>
        <w:t>–</w:t>
      </w:r>
      <w:r w:rsidR="00B65482" w:rsidRPr="009916BE">
        <w:rPr>
          <w:sz w:val="28"/>
          <w:szCs w:val="28"/>
        </w:rPr>
        <w:t xml:space="preserve"> носителя языка и среды его </w:t>
      </w:r>
      <w:r w:rsidR="00B65482" w:rsidRPr="009916BE">
        <w:rPr>
          <w:sz w:val="28"/>
          <w:szCs w:val="28"/>
        </w:rPr>
        <w:lastRenderedPageBreak/>
        <w:t>существования.</w:t>
      </w:r>
      <w:r w:rsidRPr="009916BE">
        <w:rPr>
          <w:sz w:val="28"/>
          <w:szCs w:val="28"/>
        </w:rPr>
        <w:t xml:space="preserve">    </w:t>
      </w:r>
      <w:r w:rsidR="00B65482" w:rsidRPr="009916BE">
        <w:rPr>
          <w:sz w:val="28"/>
          <w:szCs w:val="28"/>
        </w:rPr>
        <w:t>Основным объектом лингвострановедения традиционно считают</w:t>
      </w:r>
      <w:r w:rsidR="00A42018" w:rsidRPr="009916BE">
        <w:rPr>
          <w:sz w:val="28"/>
          <w:szCs w:val="28"/>
        </w:rPr>
        <w:t>ся</w:t>
      </w:r>
      <w:r w:rsidR="00B65482" w:rsidRPr="009916BE">
        <w:rPr>
          <w:sz w:val="28"/>
          <w:szCs w:val="28"/>
        </w:rPr>
        <w:t xml:space="preserve"> фоновые знания носителей языка, их вербальное поведение в актах коммуникации.</w:t>
      </w:r>
    </w:p>
    <w:p w:rsidR="00B65482" w:rsidRPr="00203049" w:rsidRDefault="00B65482" w:rsidP="00C9080B">
      <w:pPr>
        <w:pStyle w:val="a3"/>
        <w:spacing w:before="0" w:after="0" w:line="360" w:lineRule="auto"/>
        <w:ind w:left="-567" w:right="75" w:firstLine="709"/>
        <w:jc w:val="both"/>
        <w:rPr>
          <w:sz w:val="28"/>
          <w:szCs w:val="28"/>
        </w:rPr>
      </w:pPr>
      <w:r w:rsidRPr="00203049">
        <w:rPr>
          <w:sz w:val="28"/>
          <w:szCs w:val="28"/>
        </w:rPr>
        <w:t xml:space="preserve">    Для успешного общения необходимо не только владеть одинаковыми языковыми средствами</w:t>
      </w:r>
      <w:r w:rsidR="00493C7C">
        <w:rPr>
          <w:sz w:val="28"/>
          <w:szCs w:val="28"/>
        </w:rPr>
        <w:t xml:space="preserve"> общения</w:t>
      </w:r>
      <w:r w:rsidRPr="00203049">
        <w:rPr>
          <w:sz w:val="28"/>
          <w:szCs w:val="28"/>
        </w:rPr>
        <w:t xml:space="preserve"> собеседника (фонетическими, лексическими, грамматическими навыками), но и общими содержательными знаниями о мире. Подобные общие для участников акта общения когнитивные знания принято называть фоновыми знаниями. В условиях расширения контактов и интеграции в мировое сообщество фоновые знания и представления приобретают особое значение [64].</w:t>
      </w:r>
    </w:p>
    <w:p w:rsidR="00493C7C" w:rsidRDefault="00B65482" w:rsidP="00C9080B">
      <w:pPr>
        <w:pStyle w:val="a3"/>
        <w:spacing w:before="0" w:after="0" w:line="360" w:lineRule="auto"/>
        <w:ind w:left="-567" w:right="75" w:firstLine="709"/>
        <w:jc w:val="both"/>
        <w:rPr>
          <w:sz w:val="28"/>
          <w:szCs w:val="28"/>
        </w:rPr>
      </w:pPr>
      <w:r w:rsidRPr="00203049">
        <w:rPr>
          <w:sz w:val="28"/>
          <w:szCs w:val="28"/>
        </w:rPr>
        <w:t>Каждый социум обладает специфической, характерной только для него картиной мира, которая отвечает его физич</w:t>
      </w:r>
      <w:r w:rsidR="004C53B9" w:rsidRPr="00203049">
        <w:rPr>
          <w:sz w:val="28"/>
          <w:szCs w:val="28"/>
        </w:rPr>
        <w:t>еским, д</w:t>
      </w:r>
      <w:r w:rsidRPr="00203049">
        <w:rPr>
          <w:sz w:val="28"/>
          <w:szCs w:val="28"/>
        </w:rPr>
        <w:t xml:space="preserve">уховным, технологическим, эстетическим, этическим и другим потребностям. </w:t>
      </w:r>
    </w:p>
    <w:p w:rsidR="00B65482" w:rsidRPr="00203049" w:rsidRDefault="00B65482" w:rsidP="00493C7C">
      <w:pPr>
        <w:pStyle w:val="a3"/>
        <w:spacing w:before="0" w:after="0" w:line="360" w:lineRule="auto"/>
        <w:ind w:left="-567" w:right="75" w:firstLine="709"/>
        <w:jc w:val="both"/>
        <w:rPr>
          <w:sz w:val="28"/>
          <w:szCs w:val="28"/>
        </w:rPr>
      </w:pPr>
      <w:r w:rsidRPr="00203049">
        <w:rPr>
          <w:sz w:val="28"/>
          <w:szCs w:val="28"/>
        </w:rPr>
        <w:t>Язык является одним из средств формирования социализации картины мира.</w:t>
      </w:r>
      <w:r w:rsidR="00493C7C">
        <w:rPr>
          <w:sz w:val="28"/>
          <w:szCs w:val="28"/>
        </w:rPr>
        <w:t xml:space="preserve"> </w:t>
      </w:r>
      <w:r w:rsidRPr="00203049">
        <w:rPr>
          <w:sz w:val="28"/>
          <w:szCs w:val="28"/>
        </w:rPr>
        <w:t>Поэтому социокультурная компетенция позволяет говорящим на иностранном языке чувствовать себя практически на равных с носителями языка (в отношении культуры), что является шагом к адекватному владению иностранным языком.</w:t>
      </w:r>
    </w:p>
    <w:p w:rsidR="00B65482" w:rsidRPr="000C090B" w:rsidRDefault="00B65482" w:rsidP="00C9080B">
      <w:pPr>
        <w:pStyle w:val="a3"/>
        <w:spacing w:before="0" w:after="0" w:line="360" w:lineRule="auto"/>
        <w:ind w:left="-567" w:right="75" w:firstLine="709"/>
        <w:jc w:val="both"/>
        <w:rPr>
          <w:color w:val="0070C0"/>
          <w:sz w:val="28"/>
          <w:szCs w:val="28"/>
        </w:rPr>
      </w:pPr>
      <w:r w:rsidRPr="00203049">
        <w:rPr>
          <w:sz w:val="28"/>
          <w:szCs w:val="28"/>
        </w:rPr>
        <w:t xml:space="preserve">       Формирование социокультурной компетенции на уроках иностранного языка</w:t>
      </w:r>
      <w:r w:rsidR="004C53B9" w:rsidRPr="00203049">
        <w:rPr>
          <w:sz w:val="28"/>
          <w:szCs w:val="28"/>
        </w:rPr>
        <w:t xml:space="preserve"> и во внеурочной деятельности </w:t>
      </w:r>
      <w:r w:rsidRPr="00203049">
        <w:rPr>
          <w:sz w:val="28"/>
          <w:szCs w:val="28"/>
        </w:rPr>
        <w:t xml:space="preserve"> подразумевает обогащение лингвистических, прагматических, эстетических и этических знаний учащихся о стране изучаемого языка. Кроме того, предмет </w:t>
      </w:r>
      <w:r w:rsidR="003C7D75">
        <w:rPr>
          <w:sz w:val="28"/>
          <w:szCs w:val="28"/>
        </w:rPr>
        <w:t>«</w:t>
      </w:r>
      <w:r w:rsidRPr="00203049">
        <w:rPr>
          <w:sz w:val="28"/>
          <w:szCs w:val="28"/>
        </w:rPr>
        <w:t>иностр</w:t>
      </w:r>
      <w:r w:rsidR="00522B5B" w:rsidRPr="00203049">
        <w:rPr>
          <w:sz w:val="28"/>
          <w:szCs w:val="28"/>
        </w:rPr>
        <w:t>анный язык</w:t>
      </w:r>
      <w:r w:rsidR="003C7D75">
        <w:rPr>
          <w:sz w:val="28"/>
          <w:szCs w:val="28"/>
        </w:rPr>
        <w:t>»</w:t>
      </w:r>
      <w:r w:rsidR="00522B5B" w:rsidRPr="00203049">
        <w:rPr>
          <w:sz w:val="28"/>
          <w:szCs w:val="28"/>
        </w:rPr>
        <w:t xml:space="preserve"> не только знакомит с</w:t>
      </w:r>
      <w:r w:rsidRPr="00203049">
        <w:rPr>
          <w:sz w:val="28"/>
          <w:szCs w:val="28"/>
        </w:rPr>
        <w:t xml:space="preserve"> культурой изучаемой страны, но путем сравнения оттеняет особенности своей национальной культуры, знакомит с общечеловеческими ценностями. </w:t>
      </w:r>
    </w:p>
    <w:p w:rsidR="00D275E9" w:rsidRPr="00C9080B" w:rsidRDefault="00B65482" w:rsidP="00C9080B">
      <w:pPr>
        <w:pStyle w:val="a3"/>
        <w:spacing w:before="0" w:after="0" w:line="360" w:lineRule="auto"/>
        <w:ind w:left="-567" w:right="75" w:firstLine="567"/>
        <w:jc w:val="both"/>
        <w:rPr>
          <w:b/>
          <w:i/>
          <w:sz w:val="28"/>
          <w:szCs w:val="28"/>
        </w:rPr>
      </w:pPr>
      <w:r w:rsidRPr="00C9080B">
        <w:rPr>
          <w:i/>
          <w:sz w:val="28"/>
          <w:szCs w:val="28"/>
        </w:rPr>
        <w:t xml:space="preserve">      </w:t>
      </w:r>
      <w:r w:rsidR="00F96ED9">
        <w:rPr>
          <w:b/>
          <w:i/>
          <w:sz w:val="28"/>
          <w:szCs w:val="28"/>
        </w:rPr>
        <w:t>3</w:t>
      </w:r>
      <w:r w:rsidR="005D2BD8" w:rsidRPr="00C9080B">
        <w:rPr>
          <w:b/>
          <w:i/>
          <w:sz w:val="28"/>
          <w:szCs w:val="28"/>
        </w:rPr>
        <w:t>.3</w:t>
      </w:r>
      <w:r w:rsidR="009712BB" w:rsidRPr="00C9080B">
        <w:rPr>
          <w:b/>
          <w:i/>
          <w:sz w:val="28"/>
          <w:szCs w:val="28"/>
        </w:rPr>
        <w:t>.</w:t>
      </w:r>
      <w:r w:rsidR="00C44A0F" w:rsidRPr="00C9080B">
        <w:rPr>
          <w:b/>
          <w:i/>
          <w:sz w:val="28"/>
          <w:szCs w:val="28"/>
        </w:rPr>
        <w:t xml:space="preserve"> </w:t>
      </w:r>
      <w:r w:rsidR="009712BB" w:rsidRPr="00C9080B">
        <w:rPr>
          <w:b/>
          <w:i/>
          <w:sz w:val="28"/>
          <w:szCs w:val="28"/>
        </w:rPr>
        <w:t>М</w:t>
      </w:r>
      <w:r w:rsidR="00D275E9" w:rsidRPr="00C9080B">
        <w:rPr>
          <w:b/>
          <w:i/>
          <w:sz w:val="28"/>
          <w:szCs w:val="28"/>
        </w:rPr>
        <w:t>ультикультурное образование</w:t>
      </w:r>
      <w:r w:rsidR="00C44A0F" w:rsidRPr="00C9080B">
        <w:rPr>
          <w:b/>
          <w:i/>
          <w:sz w:val="28"/>
          <w:szCs w:val="28"/>
        </w:rPr>
        <w:t>.</w:t>
      </w:r>
    </w:p>
    <w:p w:rsidR="00E22303" w:rsidRPr="00203049" w:rsidRDefault="00E22303" w:rsidP="00C9080B">
      <w:pPr>
        <w:pStyle w:val="a3"/>
        <w:spacing w:before="0" w:after="0" w:line="360" w:lineRule="auto"/>
        <w:ind w:left="-567" w:right="75" w:firstLine="851"/>
        <w:jc w:val="both"/>
        <w:rPr>
          <w:sz w:val="28"/>
          <w:szCs w:val="28"/>
        </w:rPr>
      </w:pPr>
      <w:r w:rsidRPr="00203049">
        <w:rPr>
          <w:sz w:val="28"/>
          <w:szCs w:val="28"/>
        </w:rPr>
        <w:t xml:space="preserve">  </w:t>
      </w:r>
      <w:r w:rsidR="00A42018">
        <w:rPr>
          <w:sz w:val="28"/>
          <w:szCs w:val="28"/>
        </w:rPr>
        <w:t>В</w:t>
      </w:r>
      <w:r w:rsidR="00A42018" w:rsidRPr="00203049">
        <w:rPr>
          <w:sz w:val="28"/>
          <w:szCs w:val="28"/>
        </w:rPr>
        <w:t xml:space="preserve"> современных условиях</w:t>
      </w:r>
      <w:r w:rsidRPr="00203049">
        <w:rPr>
          <w:sz w:val="28"/>
          <w:szCs w:val="28"/>
        </w:rPr>
        <w:t xml:space="preserve">  знание иностранного языка не является единственным </w:t>
      </w:r>
      <w:r w:rsidR="00A42018">
        <w:rPr>
          <w:sz w:val="28"/>
          <w:szCs w:val="28"/>
        </w:rPr>
        <w:t xml:space="preserve"> условием </w:t>
      </w:r>
      <w:r w:rsidRPr="00203049">
        <w:rPr>
          <w:sz w:val="28"/>
          <w:szCs w:val="28"/>
        </w:rPr>
        <w:t>успешн</w:t>
      </w:r>
      <w:r w:rsidR="00A42018">
        <w:rPr>
          <w:sz w:val="28"/>
          <w:szCs w:val="28"/>
        </w:rPr>
        <w:t>ости межкультурной коммуникации.  Д</w:t>
      </w:r>
      <w:r w:rsidRPr="00203049">
        <w:rPr>
          <w:sz w:val="28"/>
          <w:szCs w:val="28"/>
        </w:rPr>
        <w:t xml:space="preserve">ругим значимым условием является также способность и готовность индивида к </w:t>
      </w:r>
      <w:r w:rsidRPr="00203049">
        <w:rPr>
          <w:sz w:val="28"/>
          <w:szCs w:val="28"/>
        </w:rPr>
        <w:lastRenderedPageBreak/>
        <w:t>интеграции в мультикультурный социум и культурной самоидентификации в нем [43].</w:t>
      </w:r>
    </w:p>
    <w:p w:rsidR="00E22303" w:rsidRPr="00203049" w:rsidRDefault="006D0C33" w:rsidP="00C9080B">
      <w:pPr>
        <w:pStyle w:val="a3"/>
        <w:spacing w:before="0" w:after="0" w:line="360" w:lineRule="auto"/>
        <w:ind w:left="-567" w:right="75" w:firstLine="851"/>
        <w:jc w:val="both"/>
        <w:rPr>
          <w:sz w:val="28"/>
          <w:szCs w:val="28"/>
        </w:rPr>
      </w:pPr>
      <w:r>
        <w:rPr>
          <w:sz w:val="28"/>
          <w:szCs w:val="28"/>
        </w:rPr>
        <w:t xml:space="preserve">   Особо</w:t>
      </w:r>
      <w:r>
        <w:rPr>
          <w:sz w:val="28"/>
          <w:szCs w:val="28"/>
          <w:lang w:val="en-US"/>
        </w:rPr>
        <w:t>e</w:t>
      </w:r>
      <w:r w:rsidRPr="006D0C33">
        <w:rPr>
          <w:sz w:val="28"/>
          <w:szCs w:val="28"/>
        </w:rPr>
        <w:t xml:space="preserve"> </w:t>
      </w:r>
      <w:r w:rsidR="00E22303" w:rsidRPr="00203049">
        <w:rPr>
          <w:sz w:val="28"/>
          <w:szCs w:val="28"/>
        </w:rPr>
        <w:t xml:space="preserve">значение приобретает сегодня </w:t>
      </w:r>
      <w:r w:rsidR="00E22303" w:rsidRPr="00203049">
        <w:rPr>
          <w:i/>
          <w:iCs/>
          <w:sz w:val="28"/>
          <w:szCs w:val="28"/>
        </w:rPr>
        <w:t>мульт</w:t>
      </w:r>
      <w:r w:rsidR="00C44A0F" w:rsidRPr="00203049">
        <w:rPr>
          <w:i/>
          <w:iCs/>
          <w:sz w:val="28"/>
          <w:szCs w:val="28"/>
        </w:rPr>
        <w:t>ик</w:t>
      </w:r>
      <w:r w:rsidR="00E22303" w:rsidRPr="00203049">
        <w:rPr>
          <w:i/>
          <w:iCs/>
          <w:sz w:val="28"/>
          <w:szCs w:val="28"/>
        </w:rPr>
        <w:t>ультурная</w:t>
      </w:r>
      <w:r w:rsidR="00493C7C">
        <w:rPr>
          <w:sz w:val="28"/>
          <w:szCs w:val="28"/>
        </w:rPr>
        <w:t xml:space="preserve"> (то есть сообразная</w:t>
      </w:r>
      <w:r w:rsidR="00E22303" w:rsidRPr="00203049">
        <w:rPr>
          <w:sz w:val="28"/>
          <w:szCs w:val="28"/>
        </w:rPr>
        <w:t xml:space="preserve"> многим культурам) компетенция, ориентированная на сохранение и развитие всего многообразия культурных ценностей, норм образцов и форм деятельности, существующих в современном мире, и передача этого наследия вместе с накопленным инновационным опытом последующим поколениям.</w:t>
      </w:r>
    </w:p>
    <w:p w:rsidR="00027282" w:rsidRDefault="00E22303" w:rsidP="00C9080B">
      <w:pPr>
        <w:pStyle w:val="a3"/>
        <w:spacing w:before="0" w:after="0" w:line="360" w:lineRule="auto"/>
        <w:ind w:left="-567" w:right="75" w:firstLine="851"/>
        <w:jc w:val="both"/>
        <w:rPr>
          <w:sz w:val="28"/>
          <w:szCs w:val="28"/>
        </w:rPr>
      </w:pPr>
      <w:r w:rsidRPr="00203049">
        <w:rPr>
          <w:sz w:val="28"/>
          <w:szCs w:val="28"/>
        </w:rPr>
        <w:t xml:space="preserve">   Мультикультурное образование, базирующееся на принципах гуманизма и ориентации на личность, подразумевает создание таких педагогических условий, в которых каждый обучающийся сможет достичь максимальных р</w:t>
      </w:r>
      <w:r w:rsidR="00493C7C">
        <w:rPr>
          <w:sz w:val="28"/>
          <w:szCs w:val="28"/>
        </w:rPr>
        <w:t>езультатов в обучении,</w:t>
      </w:r>
      <w:r w:rsidRPr="00203049">
        <w:rPr>
          <w:sz w:val="28"/>
          <w:szCs w:val="28"/>
        </w:rPr>
        <w:t xml:space="preserve"> в личностном и духовно-нравственном росте.</w:t>
      </w:r>
    </w:p>
    <w:p w:rsidR="00E22303" w:rsidRPr="00203049" w:rsidRDefault="00E22303" w:rsidP="00C9080B">
      <w:pPr>
        <w:pStyle w:val="a3"/>
        <w:spacing w:before="0" w:after="0" w:line="360" w:lineRule="auto"/>
        <w:ind w:left="-567" w:right="75" w:firstLine="851"/>
        <w:jc w:val="both"/>
        <w:rPr>
          <w:sz w:val="28"/>
          <w:szCs w:val="28"/>
        </w:rPr>
      </w:pPr>
      <w:r w:rsidRPr="00203049">
        <w:rPr>
          <w:sz w:val="28"/>
          <w:szCs w:val="28"/>
        </w:rPr>
        <w:t xml:space="preserve">   Мультикультурная компетенция </w:t>
      </w:r>
      <w:r w:rsidR="00C35F82">
        <w:rPr>
          <w:sz w:val="28"/>
          <w:szCs w:val="28"/>
        </w:rPr>
        <w:t xml:space="preserve"> </w:t>
      </w:r>
      <w:r w:rsidRPr="00203049">
        <w:rPr>
          <w:sz w:val="28"/>
          <w:szCs w:val="28"/>
        </w:rPr>
        <w:t xml:space="preserve">включает следующие педагогические и </w:t>
      </w:r>
      <w:r w:rsidR="00493C7C">
        <w:rPr>
          <w:sz w:val="28"/>
          <w:szCs w:val="28"/>
        </w:rPr>
        <w:t>общечеловеческие</w:t>
      </w:r>
      <w:r w:rsidRPr="00203049">
        <w:rPr>
          <w:sz w:val="28"/>
          <w:szCs w:val="28"/>
        </w:rPr>
        <w:t xml:space="preserve"> ценности:</w:t>
      </w:r>
      <w:r w:rsidR="00027282">
        <w:rPr>
          <w:sz w:val="28"/>
          <w:szCs w:val="28"/>
        </w:rPr>
        <w:t xml:space="preserve"> </w:t>
      </w:r>
      <w:r w:rsidRPr="00203049">
        <w:rPr>
          <w:sz w:val="28"/>
          <w:szCs w:val="28"/>
        </w:rPr>
        <w:t xml:space="preserve"> уважение и гуманное отношение к личности, признание уникальности и исключительности каждого субъекта образовательного процесса, признание ценности и неприкосновенности гражданских и общечеловеческих прав каждого, уважение культурного плюрализма современного общества и толерантное отношение к другим культурам, уважение и любовь к национальной к</w:t>
      </w:r>
      <w:r w:rsidR="00493C7C">
        <w:rPr>
          <w:sz w:val="28"/>
          <w:szCs w:val="28"/>
        </w:rPr>
        <w:t>ультуре, патриотизм, гражданскую</w:t>
      </w:r>
      <w:r w:rsidRPr="00203049">
        <w:rPr>
          <w:sz w:val="28"/>
          <w:szCs w:val="28"/>
        </w:rPr>
        <w:t xml:space="preserve"> ответственность</w:t>
      </w:r>
      <w:r w:rsidR="00493C7C">
        <w:rPr>
          <w:sz w:val="28"/>
          <w:szCs w:val="28"/>
        </w:rPr>
        <w:t>. Именно поэтому</w:t>
      </w:r>
      <w:r w:rsidRPr="00203049">
        <w:rPr>
          <w:sz w:val="28"/>
          <w:szCs w:val="28"/>
        </w:rPr>
        <w:t xml:space="preserve"> воспитательная по</w:t>
      </w:r>
      <w:r w:rsidR="009F23B0">
        <w:rPr>
          <w:sz w:val="28"/>
          <w:szCs w:val="28"/>
        </w:rPr>
        <w:t>литика любого учебного учреждения</w:t>
      </w:r>
      <w:r w:rsidRPr="00203049">
        <w:rPr>
          <w:sz w:val="28"/>
          <w:szCs w:val="28"/>
        </w:rPr>
        <w:t xml:space="preserve"> должна точно следовать целям мультикультурного образования [67].</w:t>
      </w:r>
    </w:p>
    <w:p w:rsidR="00301293" w:rsidRPr="00C35F82" w:rsidRDefault="00C44A0F" w:rsidP="00C9080B">
      <w:pPr>
        <w:pStyle w:val="a3"/>
        <w:spacing w:before="0" w:after="0" w:line="360" w:lineRule="auto"/>
        <w:ind w:left="-567" w:right="75" w:firstLine="567"/>
        <w:jc w:val="both"/>
        <w:rPr>
          <w:b/>
          <w:i/>
          <w:sz w:val="28"/>
          <w:szCs w:val="28"/>
        </w:rPr>
      </w:pPr>
      <w:r w:rsidRPr="00C35F82">
        <w:rPr>
          <w:b/>
          <w:sz w:val="28"/>
          <w:szCs w:val="28"/>
        </w:rPr>
        <w:t xml:space="preserve"> </w:t>
      </w:r>
      <w:r w:rsidR="00C9080B" w:rsidRPr="00C35F82">
        <w:rPr>
          <w:b/>
          <w:i/>
          <w:sz w:val="28"/>
          <w:szCs w:val="28"/>
        </w:rPr>
        <w:t>3</w:t>
      </w:r>
      <w:r w:rsidR="005D2BD8" w:rsidRPr="00C35F82">
        <w:rPr>
          <w:b/>
          <w:i/>
          <w:sz w:val="28"/>
          <w:szCs w:val="28"/>
        </w:rPr>
        <w:t>.4</w:t>
      </w:r>
      <w:r w:rsidRPr="00C35F82">
        <w:rPr>
          <w:b/>
          <w:i/>
          <w:sz w:val="28"/>
          <w:szCs w:val="28"/>
        </w:rPr>
        <w:t xml:space="preserve">. </w:t>
      </w:r>
      <w:r w:rsidR="00DB6246" w:rsidRPr="00C35F82">
        <w:rPr>
          <w:b/>
          <w:i/>
          <w:sz w:val="28"/>
          <w:szCs w:val="28"/>
        </w:rPr>
        <w:t>О роли</w:t>
      </w:r>
      <w:r w:rsidR="00724A5C" w:rsidRPr="00C35F82">
        <w:rPr>
          <w:b/>
          <w:i/>
          <w:sz w:val="28"/>
          <w:szCs w:val="28"/>
        </w:rPr>
        <w:t xml:space="preserve"> учебного учреждения </w:t>
      </w:r>
      <w:r w:rsidR="00301293" w:rsidRPr="00C35F82">
        <w:rPr>
          <w:b/>
          <w:i/>
          <w:sz w:val="28"/>
          <w:szCs w:val="28"/>
        </w:rPr>
        <w:t xml:space="preserve"> в процессе формирования           кросску</w:t>
      </w:r>
      <w:r w:rsidRPr="00C35F82">
        <w:rPr>
          <w:b/>
          <w:i/>
          <w:sz w:val="28"/>
          <w:szCs w:val="28"/>
        </w:rPr>
        <w:t>льтурных компетенций</w:t>
      </w:r>
      <w:r w:rsidR="00724A5C" w:rsidRPr="00C35F82">
        <w:rPr>
          <w:b/>
          <w:i/>
          <w:sz w:val="28"/>
          <w:szCs w:val="28"/>
        </w:rPr>
        <w:t xml:space="preserve"> обучающихся</w:t>
      </w:r>
      <w:r w:rsidRPr="00C35F82">
        <w:rPr>
          <w:b/>
          <w:i/>
          <w:sz w:val="28"/>
          <w:szCs w:val="28"/>
        </w:rPr>
        <w:t>.</w:t>
      </w:r>
    </w:p>
    <w:p w:rsidR="008D409D" w:rsidRDefault="008D409D" w:rsidP="00C9080B">
      <w:pPr>
        <w:pStyle w:val="a3"/>
        <w:spacing w:before="0" w:after="0" w:line="360" w:lineRule="auto"/>
        <w:ind w:left="-567" w:right="75" w:firstLine="567"/>
        <w:jc w:val="both"/>
        <w:rPr>
          <w:sz w:val="28"/>
          <w:szCs w:val="28"/>
        </w:rPr>
      </w:pPr>
      <w:r w:rsidRPr="00C35F82">
        <w:rPr>
          <w:sz w:val="28"/>
          <w:szCs w:val="28"/>
        </w:rPr>
        <w:t xml:space="preserve">Наши обучающиеся не только постигают с помощью иностранного языка общечеловеческие ценности, но, сравнивая свой образ жизни, культурное достояние своей страны, осознают свою национальную самобытность. Благодаря такому сравнению дети  учатся видеть успехи своей страны, ее проблемы, учатся уважать и ценить традиции и обычаи своего народа. Таким образом, происходит культурный диалог, так как человек в общении – это, </w:t>
      </w:r>
      <w:r w:rsidRPr="00C35F82">
        <w:rPr>
          <w:sz w:val="28"/>
          <w:szCs w:val="28"/>
        </w:rPr>
        <w:lastRenderedPageBreak/>
        <w:t>прежде всего, представитель своей культуры [35]. На уроках иностранного языка обучающиеся готовят материалы для представления иностранным гостям своей семьи, школы, города, страны. У них формируется способность к межкультурной компетенции.</w:t>
      </w:r>
    </w:p>
    <w:p w:rsidR="008D003D" w:rsidRPr="00C35F82" w:rsidRDefault="008D003D" w:rsidP="00C9080B">
      <w:pPr>
        <w:pStyle w:val="a3"/>
        <w:spacing w:before="0" w:after="0" w:line="360" w:lineRule="auto"/>
        <w:ind w:left="-567" w:right="75" w:firstLine="567"/>
        <w:jc w:val="both"/>
        <w:rPr>
          <w:b/>
          <w:i/>
          <w:sz w:val="28"/>
          <w:szCs w:val="28"/>
        </w:rPr>
      </w:pPr>
      <w:r>
        <w:rPr>
          <w:sz w:val="28"/>
          <w:szCs w:val="28"/>
        </w:rPr>
        <w:t xml:space="preserve">      </w:t>
      </w:r>
      <w:r w:rsidRPr="00203049">
        <w:rPr>
          <w:sz w:val="28"/>
          <w:szCs w:val="28"/>
        </w:rPr>
        <w:t>Идея способности к межкультурной компетенции рассматр</w:t>
      </w:r>
      <w:r>
        <w:rPr>
          <w:sz w:val="28"/>
          <w:szCs w:val="28"/>
        </w:rPr>
        <w:t>ивается в различных документах м</w:t>
      </w:r>
      <w:r w:rsidRPr="00203049">
        <w:rPr>
          <w:sz w:val="28"/>
          <w:szCs w:val="28"/>
        </w:rPr>
        <w:t xml:space="preserve">еждународных организаций, в законе РФ об образовании, в </w:t>
      </w:r>
      <w:r>
        <w:rPr>
          <w:sz w:val="28"/>
          <w:szCs w:val="28"/>
        </w:rPr>
        <w:t>«</w:t>
      </w:r>
      <w:r w:rsidRPr="00203049">
        <w:rPr>
          <w:sz w:val="28"/>
          <w:szCs w:val="28"/>
        </w:rPr>
        <w:t>Концепции общего и среднего образования</w:t>
      </w:r>
      <w:r>
        <w:rPr>
          <w:sz w:val="28"/>
          <w:szCs w:val="28"/>
        </w:rPr>
        <w:t>»</w:t>
      </w:r>
      <w:r w:rsidRPr="00203049">
        <w:rPr>
          <w:sz w:val="28"/>
          <w:szCs w:val="28"/>
        </w:rPr>
        <w:t xml:space="preserve">. В </w:t>
      </w:r>
      <w:r>
        <w:rPr>
          <w:sz w:val="28"/>
          <w:szCs w:val="28"/>
        </w:rPr>
        <w:t>«</w:t>
      </w:r>
      <w:r w:rsidRPr="00203049">
        <w:rPr>
          <w:sz w:val="28"/>
          <w:szCs w:val="28"/>
        </w:rPr>
        <w:t>Концепции модернизации российского образования</w:t>
      </w:r>
      <w:r>
        <w:rPr>
          <w:sz w:val="28"/>
          <w:szCs w:val="28"/>
        </w:rPr>
        <w:t>»</w:t>
      </w:r>
      <w:r w:rsidRPr="00203049">
        <w:rPr>
          <w:sz w:val="28"/>
          <w:szCs w:val="28"/>
        </w:rPr>
        <w:t xml:space="preserve"> говорится о необходимости расширения масштабов межкультурног</w:t>
      </w:r>
      <w:r>
        <w:rPr>
          <w:sz w:val="28"/>
          <w:szCs w:val="28"/>
        </w:rPr>
        <w:t xml:space="preserve">о взаимодействия, в связи с чем </w:t>
      </w:r>
      <w:r w:rsidRPr="00203049">
        <w:rPr>
          <w:sz w:val="28"/>
          <w:szCs w:val="28"/>
        </w:rPr>
        <w:t xml:space="preserve"> особую важность приобретает фактор межкультурной компетенции.</w:t>
      </w:r>
    </w:p>
    <w:p w:rsidR="00C35F82" w:rsidRDefault="009712BB" w:rsidP="00C9080B">
      <w:pPr>
        <w:pStyle w:val="a3"/>
        <w:spacing w:before="0" w:after="0" w:line="360" w:lineRule="auto"/>
        <w:ind w:left="-567" w:right="75" w:firstLine="851"/>
        <w:jc w:val="both"/>
        <w:rPr>
          <w:sz w:val="28"/>
          <w:szCs w:val="28"/>
        </w:rPr>
      </w:pPr>
      <w:r w:rsidRPr="00C35F82">
        <w:rPr>
          <w:sz w:val="28"/>
          <w:szCs w:val="28"/>
        </w:rPr>
        <w:t>Развитие кросскультурной</w:t>
      </w:r>
      <w:r w:rsidR="00A836BD" w:rsidRPr="00C35F82">
        <w:rPr>
          <w:sz w:val="28"/>
          <w:szCs w:val="28"/>
        </w:rPr>
        <w:t xml:space="preserve"> компетенции способствует развитию </w:t>
      </w:r>
      <w:r w:rsidRPr="00C35F82">
        <w:rPr>
          <w:sz w:val="28"/>
          <w:szCs w:val="28"/>
        </w:rPr>
        <w:t xml:space="preserve">  у </w:t>
      </w:r>
      <w:r w:rsidR="00C44A0F" w:rsidRPr="00C35F82">
        <w:rPr>
          <w:sz w:val="28"/>
          <w:szCs w:val="28"/>
        </w:rPr>
        <w:t>об</w:t>
      </w:r>
      <w:r w:rsidR="00A836BD" w:rsidRPr="00C35F82">
        <w:rPr>
          <w:sz w:val="28"/>
          <w:szCs w:val="28"/>
        </w:rPr>
        <w:t>уча</w:t>
      </w:r>
      <w:r w:rsidR="00C44A0F" w:rsidRPr="00C35F82">
        <w:rPr>
          <w:sz w:val="28"/>
          <w:szCs w:val="28"/>
        </w:rPr>
        <w:t>ю</w:t>
      </w:r>
      <w:r w:rsidR="00A836BD" w:rsidRPr="00C35F82">
        <w:rPr>
          <w:sz w:val="28"/>
          <w:szCs w:val="28"/>
        </w:rPr>
        <w:t xml:space="preserve">щихся коммуникативной компетенции, </w:t>
      </w:r>
      <w:r w:rsidR="00027282" w:rsidRPr="00C35F82">
        <w:rPr>
          <w:sz w:val="28"/>
          <w:szCs w:val="28"/>
        </w:rPr>
        <w:t xml:space="preserve"> </w:t>
      </w:r>
      <w:r w:rsidR="00A836BD" w:rsidRPr="00C35F82">
        <w:rPr>
          <w:sz w:val="28"/>
          <w:szCs w:val="28"/>
        </w:rPr>
        <w:t>включающей в себя:</w:t>
      </w:r>
      <w:r w:rsidR="003C1606" w:rsidRPr="00C35F82">
        <w:rPr>
          <w:sz w:val="28"/>
          <w:szCs w:val="28"/>
        </w:rPr>
        <w:t xml:space="preserve"> </w:t>
      </w:r>
    </w:p>
    <w:p w:rsidR="00A836BD" w:rsidRPr="00203049" w:rsidRDefault="00A836BD" w:rsidP="00C9080B">
      <w:pPr>
        <w:pStyle w:val="a3"/>
        <w:spacing w:before="0" w:after="0" w:line="360" w:lineRule="auto"/>
        <w:ind w:left="-567" w:right="75" w:firstLine="851"/>
        <w:jc w:val="both"/>
        <w:rPr>
          <w:sz w:val="28"/>
          <w:szCs w:val="28"/>
        </w:rPr>
      </w:pPr>
      <w:r w:rsidRPr="00203049">
        <w:rPr>
          <w:sz w:val="28"/>
          <w:szCs w:val="28"/>
        </w:rPr>
        <w:t>·  мультикультурную компетенцию;</w:t>
      </w:r>
    </w:p>
    <w:p w:rsidR="00A836BD" w:rsidRPr="00203049" w:rsidRDefault="00A836BD" w:rsidP="00C9080B">
      <w:pPr>
        <w:pStyle w:val="a3"/>
        <w:spacing w:before="0" w:after="0" w:line="360" w:lineRule="auto"/>
        <w:ind w:left="-567" w:right="75" w:firstLine="851"/>
        <w:jc w:val="both"/>
        <w:rPr>
          <w:sz w:val="28"/>
          <w:szCs w:val="28"/>
        </w:rPr>
      </w:pPr>
      <w:r w:rsidRPr="00203049">
        <w:rPr>
          <w:sz w:val="28"/>
          <w:szCs w:val="28"/>
        </w:rPr>
        <w:t>·  лингвострановедческую компетенцию;</w:t>
      </w:r>
    </w:p>
    <w:p w:rsidR="00A836BD" w:rsidRPr="00203049" w:rsidRDefault="00A836BD" w:rsidP="00C9080B">
      <w:pPr>
        <w:pStyle w:val="a3"/>
        <w:spacing w:before="0" w:after="0" w:line="360" w:lineRule="auto"/>
        <w:ind w:left="-567" w:right="75" w:firstLine="851"/>
        <w:jc w:val="both"/>
        <w:rPr>
          <w:sz w:val="28"/>
          <w:szCs w:val="28"/>
        </w:rPr>
      </w:pPr>
      <w:r w:rsidRPr="00203049">
        <w:rPr>
          <w:sz w:val="28"/>
          <w:szCs w:val="28"/>
        </w:rPr>
        <w:t>·  социокультурную компетенцию.</w:t>
      </w:r>
    </w:p>
    <w:p w:rsidR="00FD42AE" w:rsidRPr="00203049" w:rsidRDefault="00FD42AE" w:rsidP="00C9080B">
      <w:pPr>
        <w:pStyle w:val="a3"/>
        <w:spacing w:before="0" w:after="0" w:line="360" w:lineRule="auto"/>
        <w:ind w:left="-567" w:right="75" w:firstLine="851"/>
        <w:jc w:val="both"/>
        <w:rPr>
          <w:sz w:val="28"/>
          <w:szCs w:val="28"/>
        </w:rPr>
      </w:pPr>
      <w:r w:rsidRPr="00203049">
        <w:rPr>
          <w:sz w:val="28"/>
          <w:szCs w:val="28"/>
        </w:rPr>
        <w:t xml:space="preserve"> Формирование межкультурной компетенции </w:t>
      </w:r>
      <w:r w:rsidR="003C7D75">
        <w:rPr>
          <w:sz w:val="28"/>
          <w:szCs w:val="28"/>
        </w:rPr>
        <w:t>–</w:t>
      </w:r>
      <w:r w:rsidRPr="00203049">
        <w:rPr>
          <w:sz w:val="28"/>
          <w:szCs w:val="28"/>
        </w:rPr>
        <w:t xml:space="preserve"> это один из самых актуальных вопросов современной российской теории и практики, так как является одной из важнейших целей мультикультурного образо</w:t>
      </w:r>
      <w:r w:rsidR="00027282">
        <w:rPr>
          <w:sz w:val="28"/>
          <w:szCs w:val="28"/>
        </w:rPr>
        <w:t>вания</w:t>
      </w:r>
      <w:r w:rsidR="00465719" w:rsidRPr="00203049">
        <w:rPr>
          <w:sz w:val="28"/>
          <w:szCs w:val="28"/>
        </w:rPr>
        <w:t>.</w:t>
      </w:r>
    </w:p>
    <w:p w:rsidR="006049E5" w:rsidRPr="00203049" w:rsidRDefault="00724A5C" w:rsidP="004B374B">
      <w:pPr>
        <w:pStyle w:val="a3"/>
        <w:spacing w:before="0" w:after="0" w:line="360" w:lineRule="auto"/>
        <w:ind w:left="-567" w:right="75" w:firstLine="851"/>
        <w:jc w:val="both"/>
        <w:rPr>
          <w:sz w:val="28"/>
          <w:szCs w:val="28"/>
        </w:rPr>
      </w:pPr>
      <w:r>
        <w:rPr>
          <w:sz w:val="28"/>
          <w:szCs w:val="28"/>
        </w:rPr>
        <w:t>В</w:t>
      </w:r>
      <w:r w:rsidR="006049E5" w:rsidRPr="00203049">
        <w:rPr>
          <w:sz w:val="28"/>
          <w:szCs w:val="28"/>
        </w:rPr>
        <w:t>ажнейшим</w:t>
      </w:r>
      <w:r w:rsidR="00027282">
        <w:rPr>
          <w:sz w:val="28"/>
          <w:szCs w:val="28"/>
        </w:rPr>
        <w:t>и средствами</w:t>
      </w:r>
      <w:r w:rsidR="006049E5" w:rsidRPr="00203049">
        <w:rPr>
          <w:sz w:val="28"/>
          <w:szCs w:val="28"/>
        </w:rPr>
        <w:t>, используемым</w:t>
      </w:r>
      <w:r w:rsidR="00027282">
        <w:rPr>
          <w:sz w:val="28"/>
          <w:szCs w:val="28"/>
        </w:rPr>
        <w:t>и</w:t>
      </w:r>
      <w:r w:rsidR="006049E5" w:rsidRPr="00203049">
        <w:rPr>
          <w:sz w:val="28"/>
          <w:szCs w:val="28"/>
        </w:rPr>
        <w:t xml:space="preserve"> для формирования межкультурной компетенции</w:t>
      </w:r>
      <w:r w:rsidR="00027282">
        <w:rPr>
          <w:sz w:val="28"/>
          <w:szCs w:val="28"/>
        </w:rPr>
        <w:t>,</w:t>
      </w:r>
      <w:r w:rsidR="006049E5" w:rsidRPr="00203049">
        <w:rPr>
          <w:sz w:val="28"/>
          <w:szCs w:val="28"/>
        </w:rPr>
        <w:t xml:space="preserve"> являются креативные формы организации учебного и внеучебного </w:t>
      </w:r>
      <w:r w:rsidR="006049E5" w:rsidRPr="009F5D14">
        <w:rPr>
          <w:sz w:val="28"/>
          <w:szCs w:val="28"/>
        </w:rPr>
        <w:t>процесс</w:t>
      </w:r>
      <w:r w:rsidR="009F5D14" w:rsidRPr="009F5D14">
        <w:rPr>
          <w:sz w:val="28"/>
          <w:szCs w:val="28"/>
        </w:rPr>
        <w:t>ов</w:t>
      </w:r>
      <w:r w:rsidR="006049E5" w:rsidRPr="00203049">
        <w:rPr>
          <w:sz w:val="28"/>
          <w:szCs w:val="28"/>
        </w:rPr>
        <w:t xml:space="preserve">, </w:t>
      </w:r>
      <w:r w:rsidR="00C35F82">
        <w:rPr>
          <w:sz w:val="28"/>
          <w:szCs w:val="28"/>
        </w:rPr>
        <w:t xml:space="preserve"> </w:t>
      </w:r>
      <w:r w:rsidR="006049E5" w:rsidRPr="00203049">
        <w:rPr>
          <w:sz w:val="28"/>
          <w:szCs w:val="28"/>
        </w:rPr>
        <w:t xml:space="preserve">стимулирующие творческую активность </w:t>
      </w:r>
      <w:r w:rsidR="00245452" w:rsidRPr="00203049">
        <w:rPr>
          <w:sz w:val="28"/>
          <w:szCs w:val="28"/>
        </w:rPr>
        <w:t>обучающихся</w:t>
      </w:r>
      <w:r w:rsidR="006049E5" w:rsidRPr="00203049">
        <w:rPr>
          <w:sz w:val="28"/>
          <w:szCs w:val="28"/>
        </w:rPr>
        <w:t>. Среди т</w:t>
      </w:r>
      <w:r w:rsidR="004B374B">
        <w:rPr>
          <w:sz w:val="28"/>
          <w:szCs w:val="28"/>
        </w:rPr>
        <w:t>аковых можно выделить следующие: творческие мастерские,</w:t>
      </w:r>
      <w:r w:rsidR="00027282">
        <w:rPr>
          <w:sz w:val="28"/>
          <w:szCs w:val="28"/>
        </w:rPr>
        <w:t xml:space="preserve"> в</w:t>
      </w:r>
      <w:r w:rsidR="004B374B">
        <w:rPr>
          <w:sz w:val="28"/>
          <w:szCs w:val="28"/>
        </w:rPr>
        <w:t xml:space="preserve">идеоуроки, телемосты, </w:t>
      </w:r>
      <w:r w:rsidR="00027282">
        <w:rPr>
          <w:sz w:val="28"/>
          <w:szCs w:val="28"/>
        </w:rPr>
        <w:t>в</w:t>
      </w:r>
      <w:r>
        <w:rPr>
          <w:sz w:val="28"/>
          <w:szCs w:val="28"/>
        </w:rPr>
        <w:t>ыставки</w:t>
      </w:r>
      <w:r w:rsidR="006049E5" w:rsidRPr="00203049">
        <w:rPr>
          <w:sz w:val="28"/>
          <w:szCs w:val="28"/>
        </w:rPr>
        <w:t xml:space="preserve"> и конку</w:t>
      </w:r>
      <w:r>
        <w:rPr>
          <w:sz w:val="28"/>
          <w:szCs w:val="28"/>
        </w:rPr>
        <w:t>рсы</w:t>
      </w:r>
      <w:r w:rsidR="004B374B">
        <w:rPr>
          <w:sz w:val="28"/>
          <w:szCs w:val="28"/>
        </w:rPr>
        <w:t xml:space="preserve"> и т.д.</w:t>
      </w:r>
    </w:p>
    <w:p w:rsidR="006049E5" w:rsidRPr="00203049" w:rsidRDefault="006049E5" w:rsidP="00C9080B">
      <w:pPr>
        <w:pStyle w:val="a3"/>
        <w:spacing w:before="0" w:after="0" w:line="360" w:lineRule="auto"/>
        <w:ind w:left="-567" w:right="75" w:firstLine="851"/>
        <w:jc w:val="both"/>
        <w:rPr>
          <w:sz w:val="28"/>
          <w:szCs w:val="28"/>
        </w:rPr>
      </w:pPr>
      <w:r w:rsidRPr="00203049">
        <w:rPr>
          <w:sz w:val="28"/>
          <w:szCs w:val="28"/>
        </w:rPr>
        <w:t xml:space="preserve">Опыт указывает на то, что подобные </w:t>
      </w:r>
      <w:r w:rsidRPr="009F23B0">
        <w:rPr>
          <w:sz w:val="28"/>
          <w:szCs w:val="28"/>
        </w:rPr>
        <w:t>занятия</w:t>
      </w:r>
      <w:r w:rsidRPr="00203049">
        <w:rPr>
          <w:sz w:val="28"/>
          <w:szCs w:val="28"/>
        </w:rPr>
        <w:t xml:space="preserve"> производят гораздо больший фас</w:t>
      </w:r>
      <w:r w:rsidR="00465719" w:rsidRPr="00203049">
        <w:rPr>
          <w:sz w:val="28"/>
          <w:szCs w:val="28"/>
        </w:rPr>
        <w:t xml:space="preserve">цинирующий эффект на </w:t>
      </w:r>
      <w:r w:rsidR="000C090B">
        <w:rPr>
          <w:sz w:val="28"/>
          <w:szCs w:val="28"/>
        </w:rPr>
        <w:t>об</w:t>
      </w:r>
      <w:r w:rsidR="00465719" w:rsidRPr="00203049">
        <w:rPr>
          <w:sz w:val="28"/>
          <w:szCs w:val="28"/>
        </w:rPr>
        <w:t>уча</w:t>
      </w:r>
      <w:r w:rsidR="000C090B">
        <w:rPr>
          <w:sz w:val="28"/>
          <w:szCs w:val="28"/>
        </w:rPr>
        <w:t>ю</w:t>
      </w:r>
      <w:r w:rsidR="00465719" w:rsidRPr="00203049">
        <w:rPr>
          <w:sz w:val="28"/>
          <w:szCs w:val="28"/>
        </w:rPr>
        <w:t>щихся</w:t>
      </w:r>
      <w:r w:rsidRPr="00203049">
        <w:rPr>
          <w:sz w:val="28"/>
          <w:szCs w:val="28"/>
        </w:rPr>
        <w:t>, нежели</w:t>
      </w:r>
      <w:r w:rsidR="00BC4362">
        <w:rPr>
          <w:sz w:val="28"/>
          <w:szCs w:val="28"/>
        </w:rPr>
        <w:t xml:space="preserve"> те</w:t>
      </w:r>
      <w:r w:rsidRPr="00203049">
        <w:rPr>
          <w:sz w:val="28"/>
          <w:szCs w:val="28"/>
        </w:rPr>
        <w:t xml:space="preserve">, </w:t>
      </w:r>
      <w:r w:rsidR="00BC4362">
        <w:rPr>
          <w:sz w:val="28"/>
          <w:szCs w:val="28"/>
        </w:rPr>
        <w:t xml:space="preserve">которые проводятся </w:t>
      </w:r>
      <w:r w:rsidRPr="00203049">
        <w:rPr>
          <w:sz w:val="28"/>
          <w:szCs w:val="28"/>
        </w:rPr>
        <w:t xml:space="preserve"> в традиционной форме. Например, </w:t>
      </w:r>
      <w:r w:rsidR="00A42F3E" w:rsidRPr="00A42F3E">
        <w:rPr>
          <w:sz w:val="28"/>
          <w:szCs w:val="28"/>
        </w:rPr>
        <w:t>уроки</w:t>
      </w:r>
      <w:r w:rsidRPr="00A42F3E">
        <w:rPr>
          <w:sz w:val="28"/>
          <w:szCs w:val="28"/>
        </w:rPr>
        <w:t>,</w:t>
      </w:r>
      <w:r w:rsidRPr="00203049">
        <w:rPr>
          <w:sz w:val="28"/>
          <w:szCs w:val="28"/>
        </w:rPr>
        <w:t xml:space="preserve"> представляющие собой интеграцию литера</w:t>
      </w:r>
      <w:r w:rsidR="00BC4362">
        <w:rPr>
          <w:sz w:val="28"/>
          <w:szCs w:val="28"/>
        </w:rPr>
        <w:t>туры, киноискусства и иноязычной речи</w:t>
      </w:r>
      <w:r w:rsidRPr="00203049">
        <w:rPr>
          <w:sz w:val="28"/>
          <w:szCs w:val="28"/>
        </w:rPr>
        <w:t>, с одной стороны, эффективно способствуют целостной реализации практических целей обучения, а с другой стороны, моделируют определенный сегмент культурной среды учебного процесса, ориентированный на страну изучаемого языка.</w:t>
      </w:r>
    </w:p>
    <w:p w:rsidR="005E7B15" w:rsidRDefault="006049E5" w:rsidP="00C9080B">
      <w:pPr>
        <w:pStyle w:val="a3"/>
        <w:spacing w:before="0" w:after="0" w:line="360" w:lineRule="auto"/>
        <w:ind w:left="-567" w:right="75" w:firstLine="851"/>
        <w:jc w:val="both"/>
        <w:rPr>
          <w:sz w:val="28"/>
          <w:szCs w:val="28"/>
        </w:rPr>
      </w:pPr>
      <w:r w:rsidRPr="00203049">
        <w:rPr>
          <w:sz w:val="28"/>
          <w:szCs w:val="28"/>
        </w:rPr>
        <w:lastRenderedPageBreak/>
        <w:t xml:space="preserve">Кроме того, особый интерес представляют занятия по иностранному языку с неординарным практическим подходом, которые являются достаточно эффективными, если подойти к ним творчески. Написанные несложным языком упражнения, направленные на решение проблем, связанных, к примеру, с межкультурной конфронтацией, способны содействовать развитию навыков межкультурного общения. Они достаточно интересны и информативны как для </w:t>
      </w:r>
      <w:r w:rsidR="000C090B">
        <w:rPr>
          <w:sz w:val="28"/>
          <w:szCs w:val="28"/>
        </w:rPr>
        <w:t>об</w:t>
      </w:r>
      <w:r w:rsidRPr="00203049">
        <w:rPr>
          <w:sz w:val="28"/>
          <w:szCs w:val="28"/>
        </w:rPr>
        <w:t>уча</w:t>
      </w:r>
      <w:r w:rsidR="000C090B">
        <w:rPr>
          <w:sz w:val="28"/>
          <w:szCs w:val="28"/>
        </w:rPr>
        <w:t>ю</w:t>
      </w:r>
      <w:r w:rsidRPr="00203049">
        <w:rPr>
          <w:sz w:val="28"/>
          <w:szCs w:val="28"/>
        </w:rPr>
        <w:t xml:space="preserve">щихся, </w:t>
      </w:r>
      <w:r w:rsidR="00A42F3E">
        <w:rPr>
          <w:sz w:val="28"/>
          <w:szCs w:val="28"/>
        </w:rPr>
        <w:t xml:space="preserve"> </w:t>
      </w:r>
      <w:r w:rsidRPr="00203049">
        <w:rPr>
          <w:sz w:val="28"/>
          <w:szCs w:val="28"/>
        </w:rPr>
        <w:t>так и для</w:t>
      </w:r>
      <w:r w:rsidR="00A42F3E">
        <w:rPr>
          <w:sz w:val="28"/>
          <w:szCs w:val="28"/>
        </w:rPr>
        <w:t xml:space="preserve"> учителей</w:t>
      </w:r>
      <w:r w:rsidRPr="00203049">
        <w:rPr>
          <w:sz w:val="28"/>
          <w:szCs w:val="28"/>
        </w:rPr>
        <w:t xml:space="preserve">. </w:t>
      </w:r>
    </w:p>
    <w:p w:rsidR="006049E5" w:rsidRPr="003D63EA" w:rsidRDefault="006049E5" w:rsidP="00C9080B">
      <w:pPr>
        <w:pStyle w:val="a3"/>
        <w:spacing w:before="0" w:after="0" w:line="360" w:lineRule="auto"/>
        <w:ind w:left="-567" w:right="75" w:firstLine="851"/>
        <w:jc w:val="both"/>
        <w:rPr>
          <w:sz w:val="28"/>
          <w:szCs w:val="28"/>
        </w:rPr>
      </w:pPr>
      <w:r w:rsidRPr="00203049">
        <w:rPr>
          <w:sz w:val="28"/>
          <w:szCs w:val="28"/>
        </w:rPr>
        <w:t>Проведение традиционных для страны изучаемого языка праздников</w:t>
      </w:r>
      <w:r w:rsidR="00027282">
        <w:rPr>
          <w:sz w:val="28"/>
          <w:szCs w:val="28"/>
        </w:rPr>
        <w:t xml:space="preserve"> </w:t>
      </w:r>
      <w:r w:rsidRPr="00203049">
        <w:rPr>
          <w:sz w:val="28"/>
          <w:szCs w:val="28"/>
        </w:rPr>
        <w:t xml:space="preserve"> – одна из самых привлекательных для </w:t>
      </w:r>
      <w:r w:rsidR="00B7634F">
        <w:rPr>
          <w:sz w:val="28"/>
          <w:szCs w:val="28"/>
        </w:rPr>
        <w:t>об</w:t>
      </w:r>
      <w:r w:rsidRPr="00203049">
        <w:rPr>
          <w:sz w:val="28"/>
          <w:szCs w:val="28"/>
        </w:rPr>
        <w:t>уча</w:t>
      </w:r>
      <w:r w:rsidR="00B7634F">
        <w:rPr>
          <w:sz w:val="28"/>
          <w:szCs w:val="28"/>
        </w:rPr>
        <w:t>ю</w:t>
      </w:r>
      <w:r w:rsidR="00BC4362">
        <w:rPr>
          <w:sz w:val="28"/>
          <w:szCs w:val="28"/>
        </w:rPr>
        <w:t xml:space="preserve">щихся </w:t>
      </w:r>
      <w:r w:rsidRPr="00203049">
        <w:rPr>
          <w:sz w:val="28"/>
          <w:szCs w:val="28"/>
        </w:rPr>
        <w:t xml:space="preserve">форм приобщения к </w:t>
      </w:r>
      <w:r w:rsidR="00027282">
        <w:rPr>
          <w:sz w:val="28"/>
          <w:szCs w:val="28"/>
        </w:rPr>
        <w:t xml:space="preserve">новой для них </w:t>
      </w:r>
      <w:r w:rsidRPr="00203049">
        <w:rPr>
          <w:sz w:val="28"/>
          <w:szCs w:val="28"/>
        </w:rPr>
        <w:t>культуре, прежде всего потому, чт</w:t>
      </w:r>
      <w:r w:rsidR="000C090B">
        <w:rPr>
          <w:sz w:val="28"/>
          <w:szCs w:val="28"/>
        </w:rPr>
        <w:t xml:space="preserve">о подобные мероприятия связаны </w:t>
      </w:r>
      <w:r w:rsidRPr="00203049">
        <w:rPr>
          <w:sz w:val="28"/>
          <w:szCs w:val="28"/>
        </w:rPr>
        <w:t xml:space="preserve"> </w:t>
      </w:r>
      <w:r w:rsidR="00027282">
        <w:rPr>
          <w:sz w:val="28"/>
          <w:szCs w:val="28"/>
        </w:rPr>
        <w:t xml:space="preserve">с досуговой деятельностью, </w:t>
      </w:r>
      <w:r w:rsidRPr="00203049">
        <w:rPr>
          <w:sz w:val="28"/>
          <w:szCs w:val="28"/>
        </w:rPr>
        <w:t xml:space="preserve">имеют добровольный характер и отличаются жизнерадостной праздничной атмосферой. Традиционно </w:t>
      </w:r>
      <w:r w:rsidR="00BC4362">
        <w:rPr>
          <w:sz w:val="28"/>
          <w:szCs w:val="28"/>
        </w:rPr>
        <w:t xml:space="preserve">моделируются </w:t>
      </w:r>
      <w:r w:rsidRPr="00203049">
        <w:rPr>
          <w:sz w:val="28"/>
          <w:szCs w:val="28"/>
        </w:rPr>
        <w:t xml:space="preserve">такие праздники, как </w:t>
      </w:r>
      <w:r w:rsidR="00BC4362">
        <w:rPr>
          <w:sz w:val="28"/>
          <w:szCs w:val="28"/>
        </w:rPr>
        <w:t xml:space="preserve">Новый год, </w:t>
      </w:r>
      <w:r w:rsidRPr="00203049">
        <w:rPr>
          <w:sz w:val="28"/>
          <w:szCs w:val="28"/>
        </w:rPr>
        <w:t xml:space="preserve">Рождество, День </w:t>
      </w:r>
      <w:r w:rsidR="00BC4362">
        <w:rPr>
          <w:sz w:val="28"/>
          <w:szCs w:val="28"/>
        </w:rPr>
        <w:t xml:space="preserve">Победы, День </w:t>
      </w:r>
      <w:r w:rsidR="009F5D14" w:rsidRPr="009F5D14">
        <w:rPr>
          <w:sz w:val="28"/>
          <w:szCs w:val="28"/>
        </w:rPr>
        <w:t>Матери</w:t>
      </w:r>
      <w:r w:rsidR="00FC1786" w:rsidRPr="009F5D14">
        <w:rPr>
          <w:sz w:val="28"/>
          <w:szCs w:val="28"/>
        </w:rPr>
        <w:t>,</w:t>
      </w:r>
      <w:r w:rsidR="00FC1786">
        <w:rPr>
          <w:sz w:val="28"/>
          <w:szCs w:val="28"/>
        </w:rPr>
        <w:t xml:space="preserve"> </w:t>
      </w:r>
      <w:r w:rsidR="009F5D14">
        <w:rPr>
          <w:sz w:val="28"/>
          <w:szCs w:val="28"/>
        </w:rPr>
        <w:t xml:space="preserve">День Независимости, </w:t>
      </w:r>
      <w:r w:rsidR="00FC1786">
        <w:rPr>
          <w:sz w:val="28"/>
          <w:szCs w:val="28"/>
        </w:rPr>
        <w:t>Пасха</w:t>
      </w:r>
      <w:r w:rsidR="00BC4362">
        <w:rPr>
          <w:sz w:val="28"/>
          <w:szCs w:val="28"/>
        </w:rPr>
        <w:t xml:space="preserve">. </w:t>
      </w:r>
      <w:r w:rsidR="00027282">
        <w:rPr>
          <w:sz w:val="28"/>
          <w:szCs w:val="28"/>
        </w:rPr>
        <w:t xml:space="preserve">Почти </w:t>
      </w:r>
      <w:r w:rsidR="00BC4362">
        <w:rPr>
          <w:sz w:val="28"/>
          <w:szCs w:val="28"/>
        </w:rPr>
        <w:t xml:space="preserve">всегда подобные мероприятия </w:t>
      </w:r>
      <w:r w:rsidR="00FA49B2">
        <w:rPr>
          <w:sz w:val="28"/>
          <w:szCs w:val="28"/>
        </w:rPr>
        <w:t xml:space="preserve"> </w:t>
      </w:r>
      <w:r w:rsidRPr="00203049">
        <w:rPr>
          <w:sz w:val="28"/>
          <w:szCs w:val="28"/>
        </w:rPr>
        <w:t xml:space="preserve">проходят с конкурсами, викторинами, небольшими театральными постановками. Содержание, организация и проведение праздничных вечеров </w:t>
      </w:r>
      <w:r w:rsidR="003C7D75">
        <w:rPr>
          <w:sz w:val="28"/>
          <w:szCs w:val="28"/>
        </w:rPr>
        <w:t>«</w:t>
      </w:r>
      <w:r w:rsidRPr="00203049">
        <w:rPr>
          <w:sz w:val="28"/>
          <w:szCs w:val="28"/>
        </w:rPr>
        <w:t>аккумули</w:t>
      </w:r>
      <w:r w:rsidR="00027282">
        <w:rPr>
          <w:sz w:val="28"/>
          <w:szCs w:val="28"/>
        </w:rPr>
        <w:t xml:space="preserve">руют важнейшие события, обычаи, </w:t>
      </w:r>
      <w:r w:rsidRPr="00203049">
        <w:rPr>
          <w:sz w:val="28"/>
          <w:szCs w:val="28"/>
        </w:rPr>
        <w:t>церемонии и обряды, отражают экономическое, социальное</w:t>
      </w:r>
      <w:r w:rsidR="009F5D14">
        <w:rPr>
          <w:sz w:val="28"/>
          <w:szCs w:val="28"/>
        </w:rPr>
        <w:t xml:space="preserve"> </w:t>
      </w:r>
      <w:r w:rsidR="00027282" w:rsidRPr="009F5D14">
        <w:rPr>
          <w:sz w:val="28"/>
          <w:szCs w:val="28"/>
        </w:rPr>
        <w:t>развитие</w:t>
      </w:r>
      <w:r w:rsidR="00027282">
        <w:rPr>
          <w:sz w:val="28"/>
          <w:szCs w:val="28"/>
        </w:rPr>
        <w:t xml:space="preserve"> тех или иных народов </w:t>
      </w:r>
      <w:r w:rsidRPr="003D63EA">
        <w:rPr>
          <w:sz w:val="28"/>
          <w:szCs w:val="28"/>
        </w:rPr>
        <w:t>[33]</w:t>
      </w:r>
      <w:r w:rsidR="003D63EA">
        <w:rPr>
          <w:sz w:val="28"/>
          <w:szCs w:val="28"/>
        </w:rPr>
        <w:t>.</w:t>
      </w:r>
    </w:p>
    <w:p w:rsidR="006049E5" w:rsidRPr="00203049" w:rsidRDefault="006049E5" w:rsidP="00C9080B">
      <w:pPr>
        <w:pStyle w:val="a3"/>
        <w:spacing w:before="0" w:after="0" w:line="360" w:lineRule="auto"/>
        <w:ind w:left="-567" w:right="75" w:firstLine="851"/>
        <w:jc w:val="both"/>
        <w:rPr>
          <w:sz w:val="28"/>
          <w:szCs w:val="28"/>
        </w:rPr>
      </w:pPr>
      <w:r w:rsidRPr="00203049">
        <w:rPr>
          <w:sz w:val="28"/>
          <w:szCs w:val="28"/>
        </w:rPr>
        <w:t xml:space="preserve">Многие </w:t>
      </w:r>
      <w:r w:rsidR="00FA49B2">
        <w:rPr>
          <w:sz w:val="28"/>
          <w:szCs w:val="28"/>
        </w:rPr>
        <w:t xml:space="preserve">мероприятия </w:t>
      </w:r>
      <w:r w:rsidRPr="00203049">
        <w:rPr>
          <w:sz w:val="28"/>
          <w:szCs w:val="28"/>
        </w:rPr>
        <w:t>сопровождаются конкурсами-выставками стенгазет, дек</w:t>
      </w:r>
      <w:r w:rsidR="00E9441F">
        <w:rPr>
          <w:sz w:val="28"/>
          <w:szCs w:val="28"/>
        </w:rPr>
        <w:t>оративных поделок и инсталляций</w:t>
      </w:r>
      <w:r w:rsidRPr="00203049">
        <w:rPr>
          <w:sz w:val="28"/>
          <w:szCs w:val="28"/>
        </w:rPr>
        <w:t>. Газеты, как правило, красочно оформляются праздничной символикой и обязательно содержат как традиционную, так и современную информацию о том, как проходит праздник в той или иной стране.</w:t>
      </w:r>
    </w:p>
    <w:p w:rsidR="006049E5" w:rsidRPr="00203049" w:rsidRDefault="006049E5" w:rsidP="00C9080B">
      <w:pPr>
        <w:pStyle w:val="a3"/>
        <w:spacing w:before="0" w:after="0" w:line="360" w:lineRule="auto"/>
        <w:ind w:left="-567" w:right="75" w:firstLine="851"/>
        <w:jc w:val="both"/>
        <w:rPr>
          <w:sz w:val="28"/>
          <w:szCs w:val="28"/>
        </w:rPr>
      </w:pPr>
      <w:r w:rsidRPr="00203049">
        <w:rPr>
          <w:sz w:val="28"/>
          <w:szCs w:val="28"/>
        </w:rPr>
        <w:t xml:space="preserve">Межкультурное обучение призвано способствовать осознанию </w:t>
      </w:r>
      <w:r w:rsidR="00036013">
        <w:rPr>
          <w:sz w:val="28"/>
          <w:szCs w:val="28"/>
        </w:rPr>
        <w:t>об</w:t>
      </w:r>
      <w:r w:rsidRPr="00203049">
        <w:rPr>
          <w:sz w:val="28"/>
          <w:szCs w:val="28"/>
        </w:rPr>
        <w:t>уча</w:t>
      </w:r>
      <w:r w:rsidR="00036013">
        <w:rPr>
          <w:sz w:val="28"/>
          <w:szCs w:val="28"/>
        </w:rPr>
        <w:t>ю</w:t>
      </w:r>
      <w:r w:rsidRPr="00203049">
        <w:rPr>
          <w:sz w:val="28"/>
          <w:szCs w:val="28"/>
        </w:rPr>
        <w:t>щимися своей принадлежности к определенному этносу, регион</w:t>
      </w:r>
      <w:r w:rsidR="00FA49B2">
        <w:rPr>
          <w:sz w:val="28"/>
          <w:szCs w:val="28"/>
        </w:rPr>
        <w:t>у своего проживания, государству</w:t>
      </w:r>
      <w:r w:rsidRPr="00203049">
        <w:rPr>
          <w:sz w:val="28"/>
          <w:szCs w:val="28"/>
        </w:rPr>
        <w:t xml:space="preserve"> и глобальному миру в целом. Россия</w:t>
      </w:r>
      <w:r w:rsidR="00036013">
        <w:rPr>
          <w:sz w:val="28"/>
          <w:szCs w:val="28"/>
        </w:rPr>
        <w:t xml:space="preserve"> </w:t>
      </w:r>
      <w:r w:rsidR="003C7D75">
        <w:rPr>
          <w:sz w:val="28"/>
          <w:szCs w:val="28"/>
        </w:rPr>
        <w:t>–</w:t>
      </w:r>
      <w:r w:rsidRPr="00203049">
        <w:rPr>
          <w:sz w:val="28"/>
          <w:szCs w:val="28"/>
        </w:rPr>
        <w:t xml:space="preserve"> полилингвоэтнокультурное общество, в котором наряду с русским языком общение осущест</w:t>
      </w:r>
      <w:r w:rsidR="00FA49B2">
        <w:rPr>
          <w:sz w:val="28"/>
          <w:szCs w:val="28"/>
        </w:rPr>
        <w:t>вляется более чем на 160 языках</w:t>
      </w:r>
      <w:r w:rsidRPr="00203049">
        <w:rPr>
          <w:sz w:val="28"/>
          <w:szCs w:val="28"/>
        </w:rPr>
        <w:t>, включая 62 миноритарных языка. Такая языковая ситуац</w:t>
      </w:r>
      <w:r w:rsidR="00E9441F">
        <w:rPr>
          <w:sz w:val="28"/>
          <w:szCs w:val="28"/>
        </w:rPr>
        <w:t>ия создает основу для многоязычи</w:t>
      </w:r>
      <w:r w:rsidRPr="00203049">
        <w:rPr>
          <w:sz w:val="28"/>
          <w:szCs w:val="28"/>
        </w:rPr>
        <w:t xml:space="preserve">я отдельной личности и для осознания этой личностью актуальности изучения не только </w:t>
      </w:r>
      <w:r w:rsidRPr="00203049">
        <w:rPr>
          <w:sz w:val="28"/>
          <w:szCs w:val="28"/>
        </w:rPr>
        <w:lastRenderedPageBreak/>
        <w:t>иностранных языков, но и языков этнических групп, проживающих рядом с ними. Важно формировать в этом контексте чувство гордо</w:t>
      </w:r>
      <w:r w:rsidR="00036013">
        <w:rPr>
          <w:sz w:val="28"/>
          <w:szCs w:val="28"/>
        </w:rPr>
        <w:t xml:space="preserve">сти по поводу своего двуязычия/ </w:t>
      </w:r>
      <w:r w:rsidR="00E9441F">
        <w:rPr>
          <w:sz w:val="28"/>
          <w:szCs w:val="28"/>
        </w:rPr>
        <w:t xml:space="preserve">многоязычия </w:t>
      </w:r>
      <w:r w:rsidRPr="00203049">
        <w:rPr>
          <w:sz w:val="28"/>
          <w:szCs w:val="28"/>
        </w:rPr>
        <w:t xml:space="preserve"> независимо от того, идет ли речь об иностранных языках или яз</w:t>
      </w:r>
      <w:r w:rsidR="007057FF">
        <w:rPr>
          <w:sz w:val="28"/>
          <w:szCs w:val="28"/>
        </w:rPr>
        <w:t>ыках народов России. И</w:t>
      </w:r>
      <w:r w:rsidR="00FA49B2">
        <w:rPr>
          <w:sz w:val="28"/>
          <w:szCs w:val="28"/>
        </w:rPr>
        <w:t xml:space="preserve"> обучающийся</w:t>
      </w:r>
      <w:r w:rsidR="00E9441F">
        <w:rPr>
          <w:sz w:val="28"/>
          <w:szCs w:val="28"/>
        </w:rPr>
        <w:t>,</w:t>
      </w:r>
      <w:r w:rsidR="007057FF">
        <w:rPr>
          <w:sz w:val="28"/>
          <w:szCs w:val="28"/>
        </w:rPr>
        <w:t xml:space="preserve"> и</w:t>
      </w:r>
      <w:r w:rsidR="00E9441F">
        <w:rPr>
          <w:sz w:val="28"/>
          <w:szCs w:val="28"/>
        </w:rPr>
        <w:t xml:space="preserve"> учитель долж</w:t>
      </w:r>
      <w:r w:rsidRPr="00203049">
        <w:rPr>
          <w:sz w:val="28"/>
          <w:szCs w:val="28"/>
        </w:rPr>
        <w:t>н</w:t>
      </w:r>
      <w:r w:rsidR="00FA49B2">
        <w:rPr>
          <w:sz w:val="28"/>
          <w:szCs w:val="28"/>
        </w:rPr>
        <w:t>ы</w:t>
      </w:r>
      <w:r w:rsidRPr="00203049">
        <w:rPr>
          <w:sz w:val="28"/>
          <w:szCs w:val="28"/>
        </w:rPr>
        <w:t xml:space="preserve"> иметь полное представление о тех возможностях, которые имеются в учебных группах, школе, регионе для создания условий межкультурного образования как внутри страны, та</w:t>
      </w:r>
      <w:r w:rsidR="007802C4">
        <w:rPr>
          <w:sz w:val="28"/>
          <w:szCs w:val="28"/>
        </w:rPr>
        <w:t xml:space="preserve">к и за ее пределами. Желательно </w:t>
      </w:r>
      <w:r w:rsidRPr="00203049">
        <w:rPr>
          <w:sz w:val="28"/>
          <w:szCs w:val="28"/>
        </w:rPr>
        <w:t xml:space="preserve"> чтобы в современной школе уже на начальном этапе практиковались разнообразные способы и виды межкультурного взаимодействия. Это может быть, например, участие во всевозможных проектах (внутришкольных, межшкольных, региональных, международных, общеевропейских как в реальном времени и пространстве, та</w:t>
      </w:r>
      <w:r w:rsidR="00FA49B2">
        <w:rPr>
          <w:sz w:val="28"/>
          <w:szCs w:val="28"/>
        </w:rPr>
        <w:t>к и в режиме он-лайн с помощью и</w:t>
      </w:r>
      <w:r w:rsidRPr="00203049">
        <w:rPr>
          <w:sz w:val="28"/>
          <w:szCs w:val="28"/>
        </w:rPr>
        <w:t xml:space="preserve">нтернета), </w:t>
      </w:r>
      <w:r w:rsidR="00FA49B2">
        <w:rPr>
          <w:sz w:val="28"/>
          <w:szCs w:val="28"/>
        </w:rPr>
        <w:t xml:space="preserve">просто </w:t>
      </w:r>
      <w:r w:rsidR="00FC1786">
        <w:rPr>
          <w:sz w:val="28"/>
          <w:szCs w:val="28"/>
        </w:rPr>
        <w:t>переписка с использованием е</w:t>
      </w:r>
      <w:r w:rsidRPr="00203049">
        <w:rPr>
          <w:sz w:val="28"/>
          <w:szCs w:val="28"/>
        </w:rPr>
        <w:t>-mail, межкультурные обмены.</w:t>
      </w:r>
    </w:p>
    <w:p w:rsidR="006049E5" w:rsidRPr="00203049" w:rsidRDefault="007802C4" w:rsidP="00C9080B">
      <w:pPr>
        <w:pStyle w:val="a3"/>
        <w:spacing w:before="0" w:after="0" w:line="360" w:lineRule="auto"/>
        <w:ind w:left="-567" w:right="75" w:firstLine="851"/>
        <w:jc w:val="both"/>
        <w:rPr>
          <w:sz w:val="28"/>
          <w:szCs w:val="28"/>
        </w:rPr>
      </w:pPr>
      <w:r>
        <w:rPr>
          <w:sz w:val="28"/>
          <w:szCs w:val="28"/>
        </w:rPr>
        <w:t xml:space="preserve"> О</w:t>
      </w:r>
      <w:r w:rsidR="006049E5" w:rsidRPr="00203049">
        <w:rPr>
          <w:sz w:val="28"/>
          <w:szCs w:val="28"/>
        </w:rPr>
        <w:t>собенно важно, чтобы многообразие языков и культур перестало быть фактором, препятствующим диалогу между представителями разных стран, народов, культур и религий, и превратилось в средство взаимного понимания и обогащения культур. Механизмом этого превращения является современное языковое образование, которое базируется на принцип</w:t>
      </w:r>
      <w:r>
        <w:rPr>
          <w:sz w:val="28"/>
          <w:szCs w:val="28"/>
        </w:rPr>
        <w:t>ах поликультурности и многоязычи</w:t>
      </w:r>
      <w:r w:rsidR="006049E5" w:rsidRPr="00203049">
        <w:rPr>
          <w:sz w:val="28"/>
          <w:szCs w:val="28"/>
        </w:rPr>
        <w:t>я.</w:t>
      </w:r>
    </w:p>
    <w:p w:rsidR="00E16F64" w:rsidRPr="00203049" w:rsidRDefault="006049E5" w:rsidP="00C9080B">
      <w:pPr>
        <w:pStyle w:val="a3"/>
        <w:spacing w:before="0" w:after="0" w:line="360" w:lineRule="auto"/>
        <w:ind w:left="-567" w:right="75" w:firstLine="851"/>
        <w:jc w:val="both"/>
        <w:rPr>
          <w:sz w:val="28"/>
          <w:szCs w:val="28"/>
        </w:rPr>
      </w:pPr>
      <w:r w:rsidRPr="00203049">
        <w:rPr>
          <w:sz w:val="28"/>
          <w:szCs w:val="28"/>
        </w:rPr>
        <w:t xml:space="preserve">  </w:t>
      </w:r>
      <w:r w:rsidR="00294AB3" w:rsidRPr="00203049">
        <w:rPr>
          <w:sz w:val="28"/>
          <w:szCs w:val="28"/>
        </w:rPr>
        <w:t xml:space="preserve"> </w:t>
      </w:r>
      <w:r w:rsidR="00E16F64" w:rsidRPr="00203049">
        <w:rPr>
          <w:sz w:val="28"/>
          <w:szCs w:val="28"/>
        </w:rPr>
        <w:t xml:space="preserve"> Многие </w:t>
      </w:r>
      <w:r w:rsidR="009F23B0">
        <w:rPr>
          <w:sz w:val="28"/>
          <w:szCs w:val="28"/>
        </w:rPr>
        <w:t xml:space="preserve">учителя </w:t>
      </w:r>
      <w:r w:rsidR="00E16F64" w:rsidRPr="00203049">
        <w:rPr>
          <w:sz w:val="28"/>
          <w:szCs w:val="28"/>
        </w:rPr>
        <w:t>признают важн</w:t>
      </w:r>
      <w:r w:rsidR="0080076E" w:rsidRPr="00203049">
        <w:rPr>
          <w:sz w:val="28"/>
          <w:szCs w:val="28"/>
        </w:rPr>
        <w:t xml:space="preserve">ость наличия у </w:t>
      </w:r>
      <w:r w:rsidR="006A637D">
        <w:rPr>
          <w:sz w:val="28"/>
          <w:szCs w:val="28"/>
        </w:rPr>
        <w:t xml:space="preserve">обучающихся </w:t>
      </w:r>
      <w:r w:rsidR="0080076E" w:rsidRPr="00203049">
        <w:rPr>
          <w:sz w:val="28"/>
          <w:szCs w:val="28"/>
        </w:rPr>
        <w:t>кросс</w:t>
      </w:r>
      <w:r w:rsidR="00E16F64" w:rsidRPr="00203049">
        <w:rPr>
          <w:sz w:val="28"/>
          <w:szCs w:val="28"/>
        </w:rPr>
        <w:t>культурных компетентностей, но специфика их формирования не стала предметом специального исследования. Вставшие перед системой образования вопросы можно решить по-разному.</w:t>
      </w:r>
      <w:r w:rsidR="00FA49B2">
        <w:rPr>
          <w:sz w:val="28"/>
          <w:szCs w:val="28"/>
        </w:rPr>
        <w:t xml:space="preserve"> Можно пересмотреть содержание обучения </w:t>
      </w:r>
      <w:r w:rsidR="00E16F64" w:rsidRPr="00203049">
        <w:rPr>
          <w:sz w:val="28"/>
          <w:szCs w:val="28"/>
        </w:rPr>
        <w:t xml:space="preserve"> и развивать глобально-ориентированную личность в процессе урочной работы. Можно идти другим путем – пересмотреть содержание внеклассной работы и подчинить ее решению вы</w:t>
      </w:r>
      <w:r w:rsidR="00294AB3" w:rsidRPr="00203049">
        <w:rPr>
          <w:sz w:val="28"/>
          <w:szCs w:val="28"/>
        </w:rPr>
        <w:t>ш</w:t>
      </w:r>
      <w:r w:rsidR="007802C4">
        <w:rPr>
          <w:sz w:val="28"/>
          <w:szCs w:val="28"/>
        </w:rPr>
        <w:t>е</w:t>
      </w:r>
      <w:r w:rsidR="00E16F64" w:rsidRPr="00203049">
        <w:rPr>
          <w:sz w:val="28"/>
          <w:szCs w:val="28"/>
        </w:rPr>
        <w:t>перечисленных проблем. Разные учебные заведения выбирают разные пути с учетом своих возможностей.</w:t>
      </w:r>
    </w:p>
    <w:p w:rsidR="006C13C9" w:rsidRPr="00203049" w:rsidRDefault="00DF28AE" w:rsidP="004D4786">
      <w:pPr>
        <w:spacing w:after="0" w:line="360" w:lineRule="auto"/>
        <w:ind w:left="-567" w:firstLine="851"/>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294AB3" w:rsidRPr="00203049">
        <w:rPr>
          <w:rFonts w:ascii="Times New Roman" w:hAnsi="Times New Roman" w:cs="Times New Roman"/>
          <w:sz w:val="28"/>
          <w:szCs w:val="28"/>
        </w:rPr>
        <w:t xml:space="preserve">  </w:t>
      </w:r>
      <w:r w:rsidR="00FA49B2">
        <w:rPr>
          <w:rFonts w:ascii="Times New Roman" w:hAnsi="Times New Roman" w:cs="Times New Roman"/>
          <w:sz w:val="28"/>
          <w:szCs w:val="28"/>
        </w:rPr>
        <w:t>Иностранный</w:t>
      </w:r>
      <w:r w:rsidR="00E16F64" w:rsidRPr="00203049">
        <w:rPr>
          <w:rFonts w:ascii="Times New Roman" w:hAnsi="Times New Roman" w:cs="Times New Roman"/>
          <w:sz w:val="28"/>
          <w:szCs w:val="28"/>
        </w:rPr>
        <w:t xml:space="preserve"> язык обладает неисчерпаемым по</w:t>
      </w:r>
      <w:r w:rsidR="00294AB3" w:rsidRPr="00203049">
        <w:rPr>
          <w:rFonts w:ascii="Times New Roman" w:hAnsi="Times New Roman" w:cs="Times New Roman"/>
          <w:sz w:val="28"/>
          <w:szCs w:val="28"/>
        </w:rPr>
        <w:t xml:space="preserve">тенциалом </w:t>
      </w:r>
      <w:r w:rsidR="00FA49B2">
        <w:rPr>
          <w:rFonts w:ascii="Times New Roman" w:hAnsi="Times New Roman" w:cs="Times New Roman"/>
          <w:sz w:val="28"/>
          <w:szCs w:val="28"/>
        </w:rPr>
        <w:t>формирования</w:t>
      </w:r>
      <w:r w:rsidR="00294AB3" w:rsidRPr="00203049">
        <w:rPr>
          <w:rFonts w:ascii="Times New Roman" w:hAnsi="Times New Roman" w:cs="Times New Roman"/>
          <w:sz w:val="28"/>
          <w:szCs w:val="28"/>
        </w:rPr>
        <w:t xml:space="preserve"> кросс</w:t>
      </w:r>
      <w:r w:rsidR="00E16F64" w:rsidRPr="00203049">
        <w:rPr>
          <w:rFonts w:ascii="Times New Roman" w:hAnsi="Times New Roman" w:cs="Times New Roman"/>
          <w:sz w:val="28"/>
          <w:szCs w:val="28"/>
        </w:rPr>
        <w:t>культурных компетентностей.</w:t>
      </w:r>
      <w:r w:rsidR="00390F1A" w:rsidRPr="00203049">
        <w:rPr>
          <w:rFonts w:ascii="Times New Roman" w:hAnsi="Times New Roman" w:cs="Times New Roman"/>
          <w:sz w:val="28"/>
          <w:szCs w:val="28"/>
        </w:rPr>
        <w:t xml:space="preserve"> Осуществлять работу по </w:t>
      </w:r>
      <w:r w:rsidR="00FA49B2">
        <w:rPr>
          <w:rFonts w:ascii="Times New Roman" w:hAnsi="Times New Roman" w:cs="Times New Roman"/>
          <w:sz w:val="28"/>
          <w:szCs w:val="28"/>
        </w:rPr>
        <w:t xml:space="preserve"> их </w:t>
      </w:r>
      <w:r w:rsidR="00390F1A" w:rsidRPr="00203049">
        <w:rPr>
          <w:rFonts w:ascii="Times New Roman" w:hAnsi="Times New Roman" w:cs="Times New Roman"/>
          <w:sz w:val="28"/>
          <w:szCs w:val="28"/>
        </w:rPr>
        <w:lastRenderedPageBreak/>
        <w:t>форм</w:t>
      </w:r>
      <w:r w:rsidR="00294AB3" w:rsidRPr="00203049">
        <w:rPr>
          <w:rFonts w:ascii="Times New Roman" w:hAnsi="Times New Roman" w:cs="Times New Roman"/>
          <w:sz w:val="28"/>
          <w:szCs w:val="28"/>
        </w:rPr>
        <w:t xml:space="preserve">ированию </w:t>
      </w:r>
      <w:r w:rsidR="00CE1FE1" w:rsidRPr="00203049">
        <w:rPr>
          <w:rFonts w:ascii="Times New Roman" w:hAnsi="Times New Roman" w:cs="Times New Roman"/>
          <w:sz w:val="28"/>
          <w:szCs w:val="28"/>
        </w:rPr>
        <w:t>можно как в учебной, так и во внекла</w:t>
      </w:r>
      <w:r w:rsidR="00FA49B2">
        <w:rPr>
          <w:rFonts w:ascii="Times New Roman" w:hAnsi="Times New Roman" w:cs="Times New Roman"/>
          <w:sz w:val="28"/>
          <w:szCs w:val="28"/>
        </w:rPr>
        <w:t>ссной работе по языку</w:t>
      </w:r>
      <w:r w:rsidR="00CE1FE1" w:rsidRPr="00203049">
        <w:rPr>
          <w:rFonts w:ascii="Times New Roman" w:hAnsi="Times New Roman" w:cs="Times New Roman"/>
          <w:sz w:val="28"/>
          <w:szCs w:val="28"/>
        </w:rPr>
        <w:t xml:space="preserve">. </w:t>
      </w:r>
      <w:r w:rsidR="00E16F64" w:rsidRPr="00203049">
        <w:rPr>
          <w:rFonts w:ascii="Times New Roman" w:hAnsi="Times New Roman" w:cs="Times New Roman"/>
          <w:sz w:val="28"/>
          <w:szCs w:val="28"/>
        </w:rPr>
        <w:t>Воспитательные возможности внекласс</w:t>
      </w:r>
      <w:r w:rsidR="00294AB3" w:rsidRPr="00203049">
        <w:rPr>
          <w:rFonts w:ascii="Times New Roman" w:hAnsi="Times New Roman" w:cs="Times New Roman"/>
          <w:sz w:val="28"/>
          <w:szCs w:val="28"/>
        </w:rPr>
        <w:t xml:space="preserve">ной </w:t>
      </w:r>
      <w:r w:rsidR="00FA49B2">
        <w:rPr>
          <w:rFonts w:ascii="Times New Roman" w:hAnsi="Times New Roman" w:cs="Times New Roman"/>
          <w:sz w:val="28"/>
          <w:szCs w:val="28"/>
        </w:rPr>
        <w:t xml:space="preserve">деятельности </w:t>
      </w:r>
      <w:r w:rsidR="00294AB3" w:rsidRPr="00203049">
        <w:rPr>
          <w:rFonts w:ascii="Times New Roman" w:hAnsi="Times New Roman" w:cs="Times New Roman"/>
          <w:sz w:val="28"/>
          <w:szCs w:val="28"/>
        </w:rPr>
        <w:t>по иностранным языкам</w:t>
      </w:r>
      <w:r w:rsidR="00E16F64" w:rsidRPr="00203049">
        <w:rPr>
          <w:rFonts w:ascii="Times New Roman" w:hAnsi="Times New Roman" w:cs="Times New Roman"/>
          <w:sz w:val="28"/>
          <w:szCs w:val="28"/>
        </w:rPr>
        <w:t xml:space="preserve"> гораздо шире</w:t>
      </w:r>
      <w:r w:rsidR="00FA49B2">
        <w:rPr>
          <w:rFonts w:ascii="Times New Roman" w:hAnsi="Times New Roman" w:cs="Times New Roman"/>
          <w:sz w:val="28"/>
          <w:szCs w:val="28"/>
        </w:rPr>
        <w:t>. Это свободная</w:t>
      </w:r>
      <w:r w:rsidR="00E16F64" w:rsidRPr="00203049">
        <w:rPr>
          <w:rFonts w:ascii="Times New Roman" w:hAnsi="Times New Roman" w:cs="Times New Roman"/>
          <w:sz w:val="28"/>
          <w:szCs w:val="28"/>
        </w:rPr>
        <w:t xml:space="preserve"> рег</w:t>
      </w:r>
      <w:r w:rsidR="00CE1FE1" w:rsidRPr="00203049">
        <w:rPr>
          <w:rFonts w:ascii="Times New Roman" w:hAnsi="Times New Roman" w:cs="Times New Roman"/>
          <w:sz w:val="28"/>
          <w:szCs w:val="28"/>
        </w:rPr>
        <w:t>ла</w:t>
      </w:r>
      <w:r w:rsidR="00E16F64" w:rsidRPr="00203049">
        <w:rPr>
          <w:rFonts w:ascii="Times New Roman" w:hAnsi="Times New Roman" w:cs="Times New Roman"/>
          <w:sz w:val="28"/>
          <w:szCs w:val="28"/>
        </w:rPr>
        <w:t>ментаци</w:t>
      </w:r>
      <w:r w:rsidR="00FA49B2">
        <w:rPr>
          <w:rFonts w:ascii="Times New Roman" w:hAnsi="Times New Roman" w:cs="Times New Roman"/>
          <w:sz w:val="28"/>
          <w:szCs w:val="28"/>
        </w:rPr>
        <w:t>я времени и свобода</w:t>
      </w:r>
      <w:r w:rsidR="00E16F64" w:rsidRPr="00203049">
        <w:rPr>
          <w:rFonts w:ascii="Times New Roman" w:hAnsi="Times New Roman" w:cs="Times New Roman"/>
          <w:sz w:val="28"/>
          <w:szCs w:val="28"/>
        </w:rPr>
        <w:t xml:space="preserve"> творческого выбора </w:t>
      </w:r>
      <w:r w:rsidR="009F23B0">
        <w:rPr>
          <w:rFonts w:ascii="Times New Roman" w:hAnsi="Times New Roman" w:cs="Times New Roman"/>
          <w:sz w:val="28"/>
          <w:szCs w:val="28"/>
        </w:rPr>
        <w:t xml:space="preserve">учителем </w:t>
      </w:r>
      <w:r w:rsidR="00E16F64" w:rsidRPr="00203049">
        <w:rPr>
          <w:rFonts w:ascii="Times New Roman" w:hAnsi="Times New Roman" w:cs="Times New Roman"/>
          <w:sz w:val="28"/>
          <w:szCs w:val="28"/>
        </w:rPr>
        <w:t>ее содержания, форм и методов. Внеклассная работа</w:t>
      </w:r>
      <w:r w:rsidR="00F323B9" w:rsidRPr="00203049">
        <w:rPr>
          <w:rFonts w:ascii="Times New Roman" w:hAnsi="Times New Roman" w:cs="Times New Roman"/>
          <w:sz w:val="28"/>
          <w:szCs w:val="28"/>
        </w:rPr>
        <w:t xml:space="preserve"> позволяет не только расширить и углубить знание </w:t>
      </w:r>
      <w:r w:rsidR="006A637D">
        <w:rPr>
          <w:rFonts w:ascii="Times New Roman" w:hAnsi="Times New Roman" w:cs="Times New Roman"/>
          <w:sz w:val="28"/>
          <w:szCs w:val="28"/>
        </w:rPr>
        <w:t xml:space="preserve">обучающихся </w:t>
      </w:r>
      <w:r w:rsidR="00F323B9" w:rsidRPr="00203049">
        <w:rPr>
          <w:rFonts w:ascii="Times New Roman" w:hAnsi="Times New Roman" w:cs="Times New Roman"/>
          <w:sz w:val="28"/>
          <w:szCs w:val="28"/>
        </w:rPr>
        <w:t>по предмету, но и формировать личность по разным направлени</w:t>
      </w:r>
      <w:r w:rsidR="00294AB3" w:rsidRPr="00203049">
        <w:rPr>
          <w:rFonts w:ascii="Times New Roman" w:hAnsi="Times New Roman" w:cs="Times New Roman"/>
          <w:sz w:val="28"/>
          <w:szCs w:val="28"/>
        </w:rPr>
        <w:t>ям, в том числе и в плане кросс</w:t>
      </w:r>
      <w:r w:rsidR="00F323B9" w:rsidRPr="00203049">
        <w:rPr>
          <w:rFonts w:ascii="Times New Roman" w:hAnsi="Times New Roman" w:cs="Times New Roman"/>
          <w:sz w:val="28"/>
          <w:szCs w:val="28"/>
        </w:rPr>
        <w:t>культурной грамотности. Приобщение детей к иной культуре во всем ее многообразии, осознание своей национальной принадлежности через сравнение родной и иностранной культуры возможно на более высоком уровне во внекласс</w:t>
      </w:r>
      <w:r w:rsidR="00294AB3" w:rsidRPr="00203049">
        <w:rPr>
          <w:rFonts w:ascii="Times New Roman" w:hAnsi="Times New Roman" w:cs="Times New Roman"/>
          <w:sz w:val="28"/>
          <w:szCs w:val="28"/>
        </w:rPr>
        <w:t>ной работе по иностранным языкам</w:t>
      </w:r>
      <w:r w:rsidR="00E16F64" w:rsidRPr="00203049">
        <w:rPr>
          <w:rFonts w:ascii="Times New Roman" w:hAnsi="Times New Roman" w:cs="Times New Roman"/>
          <w:sz w:val="28"/>
          <w:szCs w:val="28"/>
        </w:rPr>
        <w:t xml:space="preserve"> </w:t>
      </w:r>
      <w:r w:rsidR="00F323B9" w:rsidRPr="00203049">
        <w:rPr>
          <w:rFonts w:ascii="Times New Roman" w:hAnsi="Times New Roman" w:cs="Times New Roman"/>
          <w:sz w:val="28"/>
          <w:szCs w:val="28"/>
        </w:rPr>
        <w:t>при условии её рацио</w:t>
      </w:r>
      <w:r w:rsidR="00294AB3" w:rsidRPr="00203049">
        <w:rPr>
          <w:rFonts w:ascii="Times New Roman" w:hAnsi="Times New Roman" w:cs="Times New Roman"/>
          <w:sz w:val="28"/>
          <w:szCs w:val="28"/>
        </w:rPr>
        <w:t>нальной орг</w:t>
      </w:r>
      <w:r w:rsidR="007802C4">
        <w:rPr>
          <w:rFonts w:ascii="Times New Roman" w:hAnsi="Times New Roman" w:cs="Times New Roman"/>
          <w:sz w:val="28"/>
          <w:szCs w:val="28"/>
        </w:rPr>
        <w:t xml:space="preserve">анизации. Поэтому наш проект  </w:t>
      </w:r>
      <w:r w:rsidR="00294AB3" w:rsidRPr="00203049">
        <w:rPr>
          <w:rFonts w:ascii="Times New Roman" w:hAnsi="Times New Roman" w:cs="Times New Roman"/>
          <w:sz w:val="28"/>
          <w:szCs w:val="28"/>
        </w:rPr>
        <w:t xml:space="preserve"> сосредоточен</w:t>
      </w:r>
      <w:r w:rsidR="00F323B9" w:rsidRPr="00203049">
        <w:rPr>
          <w:rFonts w:ascii="Times New Roman" w:hAnsi="Times New Roman" w:cs="Times New Roman"/>
          <w:sz w:val="28"/>
          <w:szCs w:val="28"/>
        </w:rPr>
        <w:t xml:space="preserve"> на внеклассной работе </w:t>
      </w:r>
      <w:r w:rsidR="004D4786">
        <w:rPr>
          <w:rFonts w:ascii="Times New Roman" w:hAnsi="Times New Roman" w:cs="Times New Roman"/>
          <w:sz w:val="28"/>
          <w:szCs w:val="28"/>
        </w:rPr>
        <w:t>(</w:t>
      </w:r>
      <w:r w:rsidR="00F323B9" w:rsidRPr="00203049">
        <w:rPr>
          <w:rFonts w:ascii="Times New Roman" w:hAnsi="Times New Roman" w:cs="Times New Roman"/>
          <w:sz w:val="28"/>
          <w:szCs w:val="28"/>
        </w:rPr>
        <w:t>по французскому</w:t>
      </w:r>
      <w:r w:rsidR="00294AB3" w:rsidRPr="00203049">
        <w:rPr>
          <w:rFonts w:ascii="Times New Roman" w:hAnsi="Times New Roman" w:cs="Times New Roman"/>
          <w:sz w:val="28"/>
          <w:szCs w:val="28"/>
        </w:rPr>
        <w:t>,</w:t>
      </w:r>
      <w:r w:rsidR="007802C4">
        <w:rPr>
          <w:rFonts w:ascii="Times New Roman" w:hAnsi="Times New Roman" w:cs="Times New Roman"/>
          <w:sz w:val="28"/>
          <w:szCs w:val="28"/>
        </w:rPr>
        <w:t xml:space="preserve"> английскому и немецкому языкам</w:t>
      </w:r>
      <w:r w:rsidR="004D4786">
        <w:rPr>
          <w:rFonts w:ascii="Times New Roman" w:hAnsi="Times New Roman" w:cs="Times New Roman"/>
          <w:sz w:val="28"/>
          <w:szCs w:val="28"/>
        </w:rPr>
        <w:t>)</w:t>
      </w:r>
      <w:r w:rsidR="00F323B9" w:rsidRPr="00203049">
        <w:rPr>
          <w:rFonts w:ascii="Times New Roman" w:hAnsi="Times New Roman" w:cs="Times New Roman"/>
          <w:sz w:val="28"/>
          <w:szCs w:val="28"/>
        </w:rPr>
        <w:t>, как на обладающей огромными потенциальными возможнос</w:t>
      </w:r>
      <w:r w:rsidR="00294AB3" w:rsidRPr="00203049">
        <w:rPr>
          <w:rFonts w:ascii="Times New Roman" w:hAnsi="Times New Roman" w:cs="Times New Roman"/>
          <w:sz w:val="28"/>
          <w:szCs w:val="28"/>
        </w:rPr>
        <w:t>тями в плане формирования кросс</w:t>
      </w:r>
      <w:r w:rsidR="00F323B9" w:rsidRPr="00203049">
        <w:rPr>
          <w:rFonts w:ascii="Times New Roman" w:hAnsi="Times New Roman" w:cs="Times New Roman"/>
          <w:sz w:val="28"/>
          <w:szCs w:val="28"/>
        </w:rPr>
        <w:t>культурной компетентности</w:t>
      </w:r>
      <w:r w:rsidR="004D4786">
        <w:rPr>
          <w:rFonts w:ascii="Times New Roman" w:hAnsi="Times New Roman" w:cs="Times New Roman"/>
          <w:sz w:val="28"/>
          <w:szCs w:val="28"/>
        </w:rPr>
        <w:t xml:space="preserve"> и в связи с тем</w:t>
      </w:r>
      <w:r w:rsidR="00294AB3" w:rsidRPr="00203049">
        <w:rPr>
          <w:rFonts w:ascii="Times New Roman" w:hAnsi="Times New Roman" w:cs="Times New Roman"/>
          <w:sz w:val="28"/>
          <w:szCs w:val="28"/>
        </w:rPr>
        <w:t xml:space="preserve">, что данные языки </w:t>
      </w:r>
      <w:r w:rsidR="004D4786">
        <w:rPr>
          <w:rFonts w:ascii="Times New Roman" w:hAnsi="Times New Roman" w:cs="Times New Roman"/>
          <w:sz w:val="28"/>
          <w:szCs w:val="28"/>
        </w:rPr>
        <w:t>преподают</w:t>
      </w:r>
      <w:r w:rsidR="007802C4">
        <w:rPr>
          <w:rFonts w:ascii="Times New Roman" w:hAnsi="Times New Roman" w:cs="Times New Roman"/>
          <w:sz w:val="28"/>
          <w:szCs w:val="28"/>
        </w:rPr>
        <w:t>ся обучающимся наших</w:t>
      </w:r>
      <w:r w:rsidR="00F16FEE" w:rsidRPr="00203049">
        <w:rPr>
          <w:rFonts w:ascii="Times New Roman" w:hAnsi="Times New Roman" w:cs="Times New Roman"/>
          <w:sz w:val="28"/>
          <w:szCs w:val="28"/>
        </w:rPr>
        <w:t xml:space="preserve"> школ</w:t>
      </w:r>
      <w:r w:rsidR="00F323B9" w:rsidRPr="00203049">
        <w:rPr>
          <w:rFonts w:ascii="Times New Roman" w:hAnsi="Times New Roman" w:cs="Times New Roman"/>
          <w:sz w:val="28"/>
          <w:szCs w:val="28"/>
        </w:rPr>
        <w:t xml:space="preserve">. На наш взгляд, такая работа является </w:t>
      </w:r>
      <w:r w:rsidR="004D4786">
        <w:rPr>
          <w:rFonts w:ascii="Times New Roman" w:hAnsi="Times New Roman" w:cs="Times New Roman"/>
          <w:sz w:val="28"/>
          <w:szCs w:val="28"/>
        </w:rPr>
        <w:t xml:space="preserve">необходимым звеном </w:t>
      </w:r>
      <w:r w:rsidR="00F323B9" w:rsidRPr="00203049">
        <w:rPr>
          <w:rFonts w:ascii="Times New Roman" w:hAnsi="Times New Roman" w:cs="Times New Roman"/>
          <w:sz w:val="28"/>
          <w:szCs w:val="28"/>
        </w:rPr>
        <w:t>для решения данной задачи.</w:t>
      </w:r>
      <w:r w:rsidR="00CE1FE1" w:rsidRPr="00203049">
        <w:rPr>
          <w:rFonts w:ascii="Times New Roman" w:hAnsi="Times New Roman" w:cs="Times New Roman"/>
          <w:sz w:val="28"/>
          <w:szCs w:val="28"/>
        </w:rPr>
        <w:t xml:space="preserve"> Она изначально обладает особенностями, способствующими формированию </w:t>
      </w:r>
      <w:r w:rsidR="00D275E9" w:rsidRPr="00203049">
        <w:rPr>
          <w:rFonts w:ascii="Times New Roman" w:hAnsi="Times New Roman" w:cs="Times New Roman"/>
          <w:sz w:val="28"/>
          <w:szCs w:val="28"/>
        </w:rPr>
        <w:t>кросс</w:t>
      </w:r>
      <w:r w:rsidR="00036013">
        <w:rPr>
          <w:rFonts w:ascii="Times New Roman" w:hAnsi="Times New Roman" w:cs="Times New Roman"/>
          <w:sz w:val="28"/>
          <w:szCs w:val="28"/>
        </w:rPr>
        <w:t>культурных компетент</w:t>
      </w:r>
      <w:r w:rsidR="007E2360" w:rsidRPr="00203049">
        <w:rPr>
          <w:rFonts w:ascii="Times New Roman" w:hAnsi="Times New Roman" w:cs="Times New Roman"/>
          <w:sz w:val="28"/>
          <w:szCs w:val="28"/>
        </w:rPr>
        <w:t>ностей</w:t>
      </w:r>
      <w:r w:rsidR="003D63EA">
        <w:rPr>
          <w:rFonts w:ascii="Times New Roman" w:hAnsi="Times New Roman" w:cs="Times New Roman"/>
          <w:sz w:val="28"/>
          <w:szCs w:val="28"/>
        </w:rPr>
        <w:t>,</w:t>
      </w:r>
      <w:r w:rsidR="007E2360" w:rsidRPr="00203049">
        <w:rPr>
          <w:rFonts w:ascii="Times New Roman" w:hAnsi="Times New Roman" w:cs="Times New Roman"/>
          <w:sz w:val="28"/>
          <w:szCs w:val="28"/>
        </w:rPr>
        <w:t xml:space="preserve"> а применение современных информационно-коммуникационных технологий, по наш</w:t>
      </w:r>
      <w:r w:rsidR="004D4786">
        <w:rPr>
          <w:rFonts w:ascii="Times New Roman" w:hAnsi="Times New Roman" w:cs="Times New Roman"/>
          <w:sz w:val="28"/>
          <w:szCs w:val="28"/>
        </w:rPr>
        <w:t xml:space="preserve">ему мнению, во много раз повышает </w:t>
      </w:r>
      <w:r w:rsidR="007E2360" w:rsidRPr="00203049">
        <w:rPr>
          <w:rFonts w:ascii="Times New Roman" w:hAnsi="Times New Roman" w:cs="Times New Roman"/>
          <w:sz w:val="28"/>
          <w:szCs w:val="28"/>
        </w:rPr>
        <w:t xml:space="preserve"> ее эффективность</w:t>
      </w:r>
      <w:r w:rsidR="007057FF">
        <w:rPr>
          <w:rFonts w:ascii="Times New Roman" w:hAnsi="Times New Roman" w:cs="Times New Roman"/>
          <w:sz w:val="28"/>
          <w:szCs w:val="28"/>
        </w:rPr>
        <w:t>.</w:t>
      </w:r>
      <w:r w:rsidR="007E2360" w:rsidRPr="00203049">
        <w:rPr>
          <w:rFonts w:ascii="Times New Roman" w:hAnsi="Times New Roman" w:cs="Times New Roman"/>
          <w:sz w:val="28"/>
          <w:szCs w:val="28"/>
        </w:rPr>
        <w:t xml:space="preserve"> </w:t>
      </w:r>
    </w:p>
    <w:p w:rsidR="00CE75A1" w:rsidRPr="00C9080B" w:rsidRDefault="00C9080B" w:rsidP="00C9080B">
      <w:pPr>
        <w:spacing w:after="0" w:line="360" w:lineRule="auto"/>
        <w:ind w:left="-567" w:firstLine="567"/>
        <w:jc w:val="both"/>
        <w:rPr>
          <w:rFonts w:ascii="Times New Roman" w:hAnsi="Times New Roman" w:cs="Times New Roman"/>
          <w:b/>
          <w:i/>
          <w:sz w:val="28"/>
          <w:szCs w:val="28"/>
        </w:rPr>
      </w:pPr>
      <w:r w:rsidRPr="00C9080B">
        <w:rPr>
          <w:rFonts w:ascii="Times New Roman" w:hAnsi="Times New Roman" w:cs="Times New Roman"/>
          <w:b/>
          <w:i/>
          <w:sz w:val="28"/>
          <w:szCs w:val="28"/>
        </w:rPr>
        <w:t>3</w:t>
      </w:r>
      <w:r w:rsidR="003902B8" w:rsidRPr="00C9080B">
        <w:rPr>
          <w:rFonts w:ascii="Times New Roman" w:hAnsi="Times New Roman" w:cs="Times New Roman"/>
          <w:b/>
          <w:i/>
          <w:sz w:val="28"/>
          <w:szCs w:val="28"/>
        </w:rPr>
        <w:t>.5</w:t>
      </w:r>
      <w:r w:rsidR="00074F06" w:rsidRPr="00C9080B">
        <w:rPr>
          <w:rFonts w:ascii="Times New Roman" w:hAnsi="Times New Roman" w:cs="Times New Roman"/>
          <w:b/>
          <w:i/>
          <w:sz w:val="28"/>
          <w:szCs w:val="28"/>
        </w:rPr>
        <w:t xml:space="preserve">. </w:t>
      </w:r>
      <w:r w:rsidR="00CE75A1" w:rsidRPr="00C9080B">
        <w:rPr>
          <w:rFonts w:ascii="Times New Roman" w:hAnsi="Times New Roman" w:cs="Times New Roman"/>
          <w:b/>
          <w:i/>
          <w:sz w:val="28"/>
          <w:szCs w:val="28"/>
        </w:rPr>
        <w:t>Вывод   по теоретической части проекта</w:t>
      </w:r>
    </w:p>
    <w:p w:rsidR="004D4786" w:rsidRDefault="00CE75A1" w:rsidP="00714FE1">
      <w:pPr>
        <w:pStyle w:val="a3"/>
        <w:spacing w:before="0" w:after="0" w:line="360" w:lineRule="auto"/>
        <w:ind w:left="-567" w:right="75" w:firstLine="851"/>
        <w:jc w:val="both"/>
        <w:rPr>
          <w:sz w:val="28"/>
          <w:szCs w:val="28"/>
        </w:rPr>
      </w:pPr>
      <w:r w:rsidRPr="00203049">
        <w:rPr>
          <w:sz w:val="28"/>
          <w:szCs w:val="28"/>
        </w:rPr>
        <w:t>Современный этап модернизации системы образования предполагает повышение воспитательного потенциала образовательного процесса. Одной из ключевых задач в реализации воспитательного потенциала современной образовательной системы является формирование у подрастающего поколения высокого уровня межкультурной компетенции, развитых коммуникативных навыков, тесно связанных со способностью к диалогу с представителями иных культурных сообществ [28]. Важность этой задач</w:t>
      </w:r>
      <w:r w:rsidR="004D4786">
        <w:rPr>
          <w:sz w:val="28"/>
          <w:szCs w:val="28"/>
        </w:rPr>
        <w:t>и предопределяется интенсивностью</w:t>
      </w:r>
      <w:r w:rsidRPr="00203049">
        <w:rPr>
          <w:sz w:val="28"/>
          <w:szCs w:val="28"/>
        </w:rPr>
        <w:t xml:space="preserve"> интеграции России в мировое сообщество, повышение социального запроса на творческую, деятельную, открытую личность. </w:t>
      </w:r>
    </w:p>
    <w:p w:rsidR="007802C4" w:rsidRDefault="004D4786" w:rsidP="00024D82">
      <w:pPr>
        <w:pStyle w:val="a3"/>
        <w:spacing w:before="0" w:after="0" w:line="360" w:lineRule="auto"/>
        <w:ind w:left="-567" w:right="75" w:firstLine="851"/>
        <w:jc w:val="both"/>
        <w:rPr>
          <w:sz w:val="28"/>
          <w:szCs w:val="28"/>
        </w:rPr>
      </w:pPr>
      <w:r>
        <w:rPr>
          <w:sz w:val="28"/>
          <w:szCs w:val="28"/>
        </w:rPr>
        <w:lastRenderedPageBreak/>
        <w:t xml:space="preserve">   </w:t>
      </w:r>
      <w:r w:rsidR="00CE75A1" w:rsidRPr="00203049">
        <w:rPr>
          <w:sz w:val="28"/>
          <w:szCs w:val="28"/>
        </w:rPr>
        <w:t xml:space="preserve">Формирование межкультурной компетенции можно рассматривать в контексте личностно ориентированного образования. Е.В. Бондаревская определила его как </w:t>
      </w:r>
      <w:r w:rsidR="003C7D75">
        <w:rPr>
          <w:sz w:val="28"/>
          <w:szCs w:val="28"/>
        </w:rPr>
        <w:t>«</w:t>
      </w:r>
      <w:r w:rsidR="007802C4">
        <w:rPr>
          <w:sz w:val="28"/>
          <w:szCs w:val="28"/>
        </w:rPr>
        <w:t xml:space="preserve">такое образование, </w:t>
      </w:r>
      <w:r w:rsidR="00CE75A1" w:rsidRPr="00203049">
        <w:rPr>
          <w:sz w:val="28"/>
          <w:szCs w:val="28"/>
        </w:rPr>
        <w:t>центром которого является человек</w:t>
      </w:r>
      <w:r w:rsidR="007802C4">
        <w:rPr>
          <w:sz w:val="28"/>
          <w:szCs w:val="28"/>
        </w:rPr>
        <w:t>,</w:t>
      </w:r>
      <w:r w:rsidR="00CE75A1" w:rsidRPr="00203049">
        <w:rPr>
          <w:sz w:val="28"/>
          <w:szCs w:val="28"/>
        </w:rPr>
        <w:t xml:space="preserve"> познающий культуру путем динамичного общения, создания </w:t>
      </w:r>
      <w:r w:rsidR="003C7D75">
        <w:rPr>
          <w:sz w:val="28"/>
          <w:szCs w:val="28"/>
        </w:rPr>
        <w:t>«</w:t>
      </w:r>
      <w:r w:rsidR="00CE75A1" w:rsidRPr="00203049">
        <w:rPr>
          <w:sz w:val="28"/>
          <w:szCs w:val="28"/>
        </w:rPr>
        <w:t>произведений</w:t>
      </w:r>
      <w:r w:rsidR="003C7D75">
        <w:rPr>
          <w:sz w:val="28"/>
          <w:szCs w:val="28"/>
        </w:rPr>
        <w:t>»</w:t>
      </w:r>
      <w:r w:rsidR="00CE75A1" w:rsidRPr="00203049">
        <w:rPr>
          <w:sz w:val="28"/>
          <w:szCs w:val="28"/>
        </w:rPr>
        <w:t xml:space="preserve"> индивидуальн</w:t>
      </w:r>
      <w:r w:rsidR="007802C4">
        <w:rPr>
          <w:sz w:val="28"/>
          <w:szCs w:val="28"/>
        </w:rPr>
        <w:t>ого и коллективного творчества.</w:t>
      </w:r>
      <w:r w:rsidR="00CE75A1" w:rsidRPr="00203049">
        <w:rPr>
          <w:sz w:val="28"/>
          <w:szCs w:val="28"/>
        </w:rPr>
        <w:t xml:space="preserve"> [15].</w:t>
      </w:r>
    </w:p>
    <w:p w:rsidR="00024D82" w:rsidRPr="00024D82" w:rsidRDefault="00024D82" w:rsidP="00024D82">
      <w:pPr>
        <w:pStyle w:val="a3"/>
        <w:spacing w:before="0" w:after="0" w:line="360" w:lineRule="auto"/>
        <w:ind w:left="-567" w:right="75" w:firstLine="851"/>
        <w:jc w:val="both"/>
        <w:rPr>
          <w:sz w:val="28"/>
          <w:szCs w:val="28"/>
        </w:rPr>
      </w:pPr>
    </w:p>
    <w:p w:rsidR="00C9080B" w:rsidRPr="00C9080B" w:rsidRDefault="00C9080B" w:rsidP="00774416">
      <w:pPr>
        <w:pStyle w:val="a3"/>
        <w:spacing w:before="0" w:after="0" w:line="360" w:lineRule="auto"/>
        <w:ind w:left="-567" w:right="75" w:firstLine="567"/>
        <w:jc w:val="center"/>
        <w:rPr>
          <w:b/>
          <w:i/>
          <w:sz w:val="28"/>
          <w:szCs w:val="28"/>
        </w:rPr>
      </w:pPr>
      <w:r w:rsidRPr="00C9080B">
        <w:rPr>
          <w:b/>
          <w:i/>
          <w:sz w:val="28"/>
          <w:szCs w:val="28"/>
        </w:rPr>
        <w:t>4.Содержание и основные этапы реализации проект</w:t>
      </w:r>
      <w:r w:rsidR="00474F8B">
        <w:rPr>
          <w:b/>
          <w:i/>
          <w:sz w:val="28"/>
          <w:szCs w:val="28"/>
        </w:rPr>
        <w:t>а</w:t>
      </w:r>
    </w:p>
    <w:p w:rsidR="00C9080B" w:rsidRPr="00C9080B" w:rsidRDefault="00C9080B" w:rsidP="00774416">
      <w:pPr>
        <w:pStyle w:val="a3"/>
        <w:spacing w:before="0" w:after="0" w:line="360" w:lineRule="auto"/>
        <w:ind w:left="-567" w:right="75" w:firstLine="567"/>
        <w:jc w:val="both"/>
        <w:rPr>
          <w:b/>
          <w:i/>
          <w:sz w:val="28"/>
          <w:szCs w:val="28"/>
        </w:rPr>
      </w:pPr>
      <w:r w:rsidRPr="00C9080B">
        <w:rPr>
          <w:b/>
          <w:bCs/>
          <w:i/>
          <w:color w:val="000000" w:themeColor="text1"/>
          <w:sz w:val="28"/>
          <w:szCs w:val="28"/>
        </w:rPr>
        <w:t>4.1.</w:t>
      </w:r>
      <w:r w:rsidRPr="00C9080B">
        <w:rPr>
          <w:bCs/>
          <w:i/>
          <w:color w:val="000000" w:themeColor="text1"/>
          <w:sz w:val="28"/>
          <w:szCs w:val="28"/>
        </w:rPr>
        <w:t xml:space="preserve"> </w:t>
      </w:r>
      <w:r w:rsidR="00474F8B">
        <w:rPr>
          <w:b/>
          <w:i/>
          <w:sz w:val="28"/>
          <w:szCs w:val="28"/>
        </w:rPr>
        <w:t>Этапы реализации проекта.</w:t>
      </w:r>
      <w:r w:rsidR="003D63EA">
        <w:rPr>
          <w:b/>
          <w:i/>
          <w:sz w:val="28"/>
          <w:szCs w:val="28"/>
        </w:rPr>
        <w:t xml:space="preserve"> Виды деятельности.</w:t>
      </w:r>
    </w:p>
    <w:p w:rsidR="00C9080B" w:rsidRPr="00474F8B" w:rsidRDefault="00474F8B" w:rsidP="00474F8B">
      <w:pPr>
        <w:spacing w:after="0" w:line="360" w:lineRule="auto"/>
        <w:ind w:left="-567" w:firstLine="1134"/>
        <w:jc w:val="both"/>
        <w:rPr>
          <w:rFonts w:ascii="Times New Roman" w:hAnsi="Times New Roman" w:cs="Times New Roman"/>
          <w:b/>
          <w:i/>
          <w:sz w:val="28"/>
          <w:szCs w:val="28"/>
        </w:rPr>
      </w:pPr>
      <w:r w:rsidRPr="00474F8B">
        <w:rPr>
          <w:rFonts w:ascii="Times New Roman" w:hAnsi="Times New Roman" w:cs="Times New Roman"/>
          <w:i/>
          <w:sz w:val="28"/>
          <w:szCs w:val="28"/>
        </w:rPr>
        <w:t xml:space="preserve">Сентябрь </w:t>
      </w:r>
      <w:r w:rsidR="00C9080B" w:rsidRPr="00474F8B">
        <w:rPr>
          <w:rFonts w:ascii="Times New Roman" w:hAnsi="Times New Roman" w:cs="Times New Roman"/>
          <w:i/>
          <w:sz w:val="28"/>
          <w:szCs w:val="28"/>
        </w:rPr>
        <w:t>2010</w:t>
      </w:r>
      <w:r w:rsidRPr="00474F8B">
        <w:rPr>
          <w:rFonts w:ascii="Times New Roman" w:hAnsi="Times New Roman" w:cs="Times New Roman"/>
          <w:i/>
          <w:sz w:val="28"/>
          <w:szCs w:val="28"/>
        </w:rPr>
        <w:t xml:space="preserve"> года </w:t>
      </w:r>
      <w:r w:rsidR="003C7D75">
        <w:rPr>
          <w:rFonts w:ascii="Times New Roman" w:hAnsi="Times New Roman" w:cs="Times New Roman"/>
          <w:i/>
          <w:sz w:val="28"/>
          <w:szCs w:val="28"/>
        </w:rPr>
        <w:t>–</w:t>
      </w:r>
      <w:r w:rsidRPr="00474F8B">
        <w:rPr>
          <w:rFonts w:ascii="Times New Roman" w:hAnsi="Times New Roman" w:cs="Times New Roman"/>
          <w:i/>
          <w:sz w:val="28"/>
          <w:szCs w:val="28"/>
        </w:rPr>
        <w:t xml:space="preserve"> октябрь</w:t>
      </w:r>
      <w:r w:rsidR="00C9080B" w:rsidRPr="00474F8B">
        <w:rPr>
          <w:rFonts w:ascii="Times New Roman" w:hAnsi="Times New Roman" w:cs="Times New Roman"/>
          <w:i/>
          <w:sz w:val="28"/>
          <w:szCs w:val="28"/>
        </w:rPr>
        <w:t>2010</w:t>
      </w:r>
      <w:r w:rsidRPr="00474F8B">
        <w:rPr>
          <w:rFonts w:ascii="Times New Roman" w:hAnsi="Times New Roman" w:cs="Times New Roman"/>
          <w:i/>
          <w:sz w:val="28"/>
          <w:szCs w:val="28"/>
        </w:rPr>
        <w:t xml:space="preserve"> года</w:t>
      </w:r>
      <w:r>
        <w:rPr>
          <w:rFonts w:ascii="Times New Roman" w:hAnsi="Times New Roman" w:cs="Times New Roman"/>
          <w:b/>
          <w:i/>
          <w:sz w:val="28"/>
          <w:szCs w:val="28"/>
        </w:rPr>
        <w:t xml:space="preserve"> –</w:t>
      </w:r>
      <w:r w:rsidR="00C9080B" w:rsidRPr="00474F8B">
        <w:rPr>
          <w:rFonts w:ascii="Times New Roman" w:hAnsi="Times New Roman" w:cs="Times New Roman"/>
          <w:b/>
          <w:i/>
          <w:sz w:val="28"/>
          <w:szCs w:val="28"/>
        </w:rPr>
        <w:t xml:space="preserve"> подготовительный</w:t>
      </w:r>
      <w:r>
        <w:rPr>
          <w:rFonts w:ascii="Times New Roman" w:hAnsi="Times New Roman" w:cs="Times New Roman"/>
          <w:b/>
          <w:i/>
          <w:sz w:val="28"/>
          <w:szCs w:val="28"/>
        </w:rPr>
        <w:t>.</w:t>
      </w:r>
    </w:p>
    <w:p w:rsidR="00C9080B" w:rsidRPr="00474F8B" w:rsidRDefault="00474F8B" w:rsidP="00C9080B">
      <w:pPr>
        <w:spacing w:after="0" w:line="360" w:lineRule="auto"/>
        <w:ind w:left="-567" w:firstLine="1134"/>
        <w:jc w:val="both"/>
        <w:rPr>
          <w:rFonts w:ascii="Times New Roman" w:hAnsi="Times New Roman" w:cs="Times New Roman"/>
          <w:b/>
          <w:i/>
          <w:sz w:val="28"/>
          <w:szCs w:val="28"/>
        </w:rPr>
      </w:pPr>
      <w:r w:rsidRPr="00474F8B">
        <w:rPr>
          <w:rFonts w:ascii="Times New Roman" w:hAnsi="Times New Roman" w:cs="Times New Roman"/>
          <w:i/>
          <w:sz w:val="28"/>
          <w:szCs w:val="28"/>
        </w:rPr>
        <w:t>Ноябрь</w:t>
      </w:r>
      <w:r w:rsidR="00C9080B" w:rsidRPr="00474F8B">
        <w:rPr>
          <w:rFonts w:ascii="Times New Roman" w:hAnsi="Times New Roman" w:cs="Times New Roman"/>
          <w:i/>
          <w:sz w:val="28"/>
          <w:szCs w:val="28"/>
        </w:rPr>
        <w:t>2010</w:t>
      </w:r>
      <w:r w:rsidRPr="00474F8B">
        <w:rPr>
          <w:rFonts w:ascii="Times New Roman" w:hAnsi="Times New Roman" w:cs="Times New Roman"/>
          <w:i/>
          <w:sz w:val="28"/>
          <w:szCs w:val="28"/>
        </w:rPr>
        <w:t xml:space="preserve"> года</w:t>
      </w:r>
      <w:r>
        <w:rPr>
          <w:rFonts w:ascii="Times New Roman" w:hAnsi="Times New Roman" w:cs="Times New Roman"/>
          <w:i/>
          <w:sz w:val="28"/>
          <w:szCs w:val="28"/>
        </w:rPr>
        <w:t xml:space="preserve"> </w:t>
      </w:r>
      <w:r w:rsidR="003C7D75">
        <w:rPr>
          <w:rFonts w:ascii="Times New Roman" w:hAnsi="Times New Roman" w:cs="Times New Roman"/>
          <w:i/>
          <w:sz w:val="28"/>
          <w:szCs w:val="28"/>
        </w:rPr>
        <w:t>–</w:t>
      </w:r>
      <w:r w:rsidR="00C9080B" w:rsidRPr="00474F8B">
        <w:rPr>
          <w:rFonts w:ascii="Times New Roman" w:hAnsi="Times New Roman" w:cs="Times New Roman"/>
          <w:i/>
          <w:sz w:val="28"/>
          <w:szCs w:val="28"/>
        </w:rPr>
        <w:t xml:space="preserve"> </w:t>
      </w:r>
      <w:r w:rsidRPr="00474F8B">
        <w:rPr>
          <w:rFonts w:ascii="Times New Roman" w:hAnsi="Times New Roman" w:cs="Times New Roman"/>
          <w:i/>
          <w:sz w:val="28"/>
          <w:szCs w:val="28"/>
        </w:rPr>
        <w:t xml:space="preserve">январь </w:t>
      </w:r>
      <w:r w:rsidR="00C9080B" w:rsidRPr="00474F8B">
        <w:rPr>
          <w:rFonts w:ascii="Times New Roman" w:hAnsi="Times New Roman" w:cs="Times New Roman"/>
          <w:i/>
          <w:sz w:val="28"/>
          <w:szCs w:val="28"/>
        </w:rPr>
        <w:t>2011</w:t>
      </w:r>
      <w:r w:rsidRPr="00474F8B">
        <w:rPr>
          <w:rFonts w:ascii="Times New Roman" w:hAnsi="Times New Roman" w:cs="Times New Roman"/>
          <w:i/>
          <w:sz w:val="28"/>
          <w:szCs w:val="28"/>
        </w:rPr>
        <w:t>года</w:t>
      </w:r>
      <w:r w:rsidR="00C9080B" w:rsidRPr="00474F8B">
        <w:rPr>
          <w:rFonts w:ascii="Times New Roman" w:hAnsi="Times New Roman" w:cs="Times New Roman"/>
          <w:b/>
          <w:i/>
          <w:sz w:val="28"/>
          <w:szCs w:val="28"/>
        </w:rPr>
        <w:t xml:space="preserve"> </w:t>
      </w:r>
      <w:r w:rsidR="003C7D75">
        <w:rPr>
          <w:rFonts w:ascii="Times New Roman" w:hAnsi="Times New Roman" w:cs="Times New Roman"/>
          <w:b/>
          <w:i/>
          <w:sz w:val="28"/>
          <w:szCs w:val="28"/>
        </w:rPr>
        <w:t>–</w:t>
      </w:r>
      <w:r w:rsidR="00C9080B" w:rsidRPr="00474F8B">
        <w:rPr>
          <w:rFonts w:ascii="Times New Roman" w:hAnsi="Times New Roman" w:cs="Times New Roman"/>
          <w:b/>
          <w:i/>
          <w:sz w:val="28"/>
          <w:szCs w:val="28"/>
        </w:rPr>
        <w:t xml:space="preserve"> этап внутреннего развития</w:t>
      </w:r>
      <w:r>
        <w:rPr>
          <w:rFonts w:ascii="Times New Roman" w:hAnsi="Times New Roman" w:cs="Times New Roman"/>
          <w:b/>
          <w:i/>
          <w:sz w:val="28"/>
          <w:szCs w:val="28"/>
        </w:rPr>
        <w:t>.</w:t>
      </w:r>
    </w:p>
    <w:p w:rsidR="00C9080B" w:rsidRPr="00474F8B" w:rsidRDefault="00474F8B" w:rsidP="00474F8B">
      <w:pPr>
        <w:spacing w:after="0" w:line="360" w:lineRule="auto"/>
        <w:ind w:left="567"/>
        <w:jc w:val="both"/>
        <w:rPr>
          <w:rFonts w:ascii="Times New Roman" w:hAnsi="Times New Roman" w:cs="Times New Roman"/>
          <w:b/>
          <w:i/>
          <w:sz w:val="28"/>
          <w:szCs w:val="28"/>
        </w:rPr>
      </w:pPr>
      <w:r w:rsidRPr="00474F8B">
        <w:rPr>
          <w:rFonts w:ascii="Times New Roman" w:hAnsi="Times New Roman" w:cs="Times New Roman"/>
          <w:i/>
          <w:sz w:val="28"/>
          <w:szCs w:val="28"/>
        </w:rPr>
        <w:t xml:space="preserve">Февраль </w:t>
      </w:r>
      <w:r w:rsidR="00C9080B" w:rsidRPr="00474F8B">
        <w:rPr>
          <w:rFonts w:ascii="Times New Roman" w:hAnsi="Times New Roman" w:cs="Times New Roman"/>
          <w:i/>
          <w:sz w:val="28"/>
          <w:szCs w:val="28"/>
        </w:rPr>
        <w:t>2011</w:t>
      </w:r>
      <w:r w:rsidRPr="00474F8B">
        <w:rPr>
          <w:rFonts w:ascii="Times New Roman" w:hAnsi="Times New Roman" w:cs="Times New Roman"/>
          <w:i/>
          <w:sz w:val="28"/>
          <w:szCs w:val="28"/>
        </w:rPr>
        <w:t>года</w:t>
      </w:r>
      <w:r>
        <w:rPr>
          <w:rFonts w:ascii="Times New Roman" w:hAnsi="Times New Roman" w:cs="Times New Roman"/>
          <w:b/>
          <w:i/>
          <w:sz w:val="28"/>
          <w:szCs w:val="28"/>
        </w:rPr>
        <w:t xml:space="preserve"> </w:t>
      </w:r>
      <w:r w:rsidR="003C7D75">
        <w:rPr>
          <w:rFonts w:ascii="Times New Roman" w:hAnsi="Times New Roman" w:cs="Times New Roman"/>
          <w:i/>
          <w:sz w:val="28"/>
          <w:szCs w:val="28"/>
        </w:rPr>
        <w:t>–</w:t>
      </w:r>
      <w:r w:rsidR="00C9080B" w:rsidRPr="00474F8B">
        <w:rPr>
          <w:rFonts w:ascii="Times New Roman" w:hAnsi="Times New Roman" w:cs="Times New Roman"/>
          <w:i/>
          <w:sz w:val="28"/>
          <w:szCs w:val="28"/>
        </w:rPr>
        <w:t xml:space="preserve"> </w:t>
      </w:r>
      <w:r w:rsidRPr="00474F8B">
        <w:rPr>
          <w:rFonts w:ascii="Times New Roman" w:hAnsi="Times New Roman" w:cs="Times New Roman"/>
          <w:i/>
          <w:sz w:val="28"/>
          <w:szCs w:val="28"/>
        </w:rPr>
        <w:t>по настоящее время</w:t>
      </w:r>
      <w:r>
        <w:rPr>
          <w:rFonts w:ascii="Times New Roman" w:hAnsi="Times New Roman" w:cs="Times New Roman"/>
          <w:b/>
          <w:i/>
          <w:sz w:val="28"/>
          <w:szCs w:val="28"/>
        </w:rPr>
        <w:t xml:space="preserve"> - </w:t>
      </w:r>
      <w:r w:rsidR="00C9080B" w:rsidRPr="00474F8B">
        <w:rPr>
          <w:rFonts w:ascii="Times New Roman" w:hAnsi="Times New Roman" w:cs="Times New Roman"/>
          <w:b/>
          <w:i/>
          <w:sz w:val="28"/>
          <w:szCs w:val="28"/>
        </w:rPr>
        <w:t xml:space="preserve"> этап международного взаимодействия</w:t>
      </w:r>
      <w:r>
        <w:rPr>
          <w:rFonts w:ascii="Times New Roman" w:hAnsi="Times New Roman" w:cs="Times New Roman"/>
          <w:b/>
          <w:i/>
          <w:sz w:val="28"/>
          <w:szCs w:val="28"/>
        </w:rPr>
        <w:t>.</w:t>
      </w:r>
    </w:p>
    <w:tbl>
      <w:tblPr>
        <w:tblStyle w:val="af1"/>
        <w:tblW w:w="10491" w:type="dxa"/>
        <w:tblInd w:w="-885" w:type="dxa"/>
        <w:tblLayout w:type="fixed"/>
        <w:tblLook w:val="04A0"/>
      </w:tblPr>
      <w:tblGrid>
        <w:gridCol w:w="1986"/>
        <w:gridCol w:w="4536"/>
        <w:gridCol w:w="2268"/>
        <w:gridCol w:w="1701"/>
      </w:tblGrid>
      <w:tr w:rsidR="00C9080B" w:rsidTr="00C91C47">
        <w:tc>
          <w:tcPr>
            <w:tcW w:w="1986" w:type="dxa"/>
          </w:tcPr>
          <w:p w:rsidR="00C9080B" w:rsidRDefault="00C9080B" w:rsidP="00C9080B">
            <w:pPr>
              <w:spacing w:line="360" w:lineRule="auto"/>
              <w:ind w:right="-250"/>
              <w:jc w:val="both"/>
              <w:rPr>
                <w:rFonts w:ascii="Times New Roman" w:hAnsi="Times New Roman" w:cs="Times New Roman"/>
                <w:sz w:val="28"/>
                <w:szCs w:val="28"/>
              </w:rPr>
            </w:pPr>
            <w:r>
              <w:rPr>
                <w:rFonts w:ascii="Times New Roman" w:hAnsi="Times New Roman" w:cs="Times New Roman"/>
                <w:sz w:val="28"/>
                <w:szCs w:val="28"/>
              </w:rPr>
              <w:t>Этапы</w:t>
            </w:r>
          </w:p>
        </w:tc>
        <w:tc>
          <w:tcPr>
            <w:tcW w:w="4536" w:type="dxa"/>
          </w:tcPr>
          <w:p w:rsidR="00C9080B" w:rsidRDefault="00C9080B" w:rsidP="00C9080B">
            <w:pPr>
              <w:spacing w:line="360" w:lineRule="auto"/>
              <w:jc w:val="both"/>
              <w:rPr>
                <w:rFonts w:ascii="Times New Roman" w:hAnsi="Times New Roman" w:cs="Times New Roman"/>
                <w:sz w:val="28"/>
                <w:szCs w:val="28"/>
              </w:rPr>
            </w:pPr>
            <w:r>
              <w:rPr>
                <w:rFonts w:ascii="Times New Roman" w:hAnsi="Times New Roman" w:cs="Times New Roman"/>
                <w:sz w:val="28"/>
                <w:szCs w:val="28"/>
              </w:rPr>
              <w:t>Мероприятия</w:t>
            </w:r>
          </w:p>
        </w:tc>
        <w:tc>
          <w:tcPr>
            <w:tcW w:w="2268" w:type="dxa"/>
          </w:tcPr>
          <w:p w:rsidR="00C9080B" w:rsidRDefault="00C9080B" w:rsidP="00C9080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Ответственные</w:t>
            </w:r>
          </w:p>
          <w:p w:rsidR="00AB68E3" w:rsidRDefault="00AB68E3" w:rsidP="00C9080B">
            <w:pPr>
              <w:spacing w:line="360" w:lineRule="auto"/>
              <w:jc w:val="both"/>
              <w:rPr>
                <w:rFonts w:ascii="Times New Roman" w:hAnsi="Times New Roman" w:cs="Times New Roman"/>
                <w:sz w:val="28"/>
                <w:szCs w:val="28"/>
                <w:lang w:val="en-US"/>
              </w:rPr>
            </w:pPr>
          </w:p>
          <w:p w:rsidR="00AB68E3" w:rsidRDefault="00AB68E3" w:rsidP="00C9080B">
            <w:pPr>
              <w:spacing w:line="360" w:lineRule="auto"/>
              <w:jc w:val="both"/>
              <w:rPr>
                <w:rFonts w:ascii="Times New Roman" w:hAnsi="Times New Roman" w:cs="Times New Roman"/>
                <w:sz w:val="28"/>
                <w:szCs w:val="28"/>
                <w:lang w:val="en-US"/>
              </w:rPr>
            </w:pPr>
          </w:p>
          <w:p w:rsidR="00AB68E3" w:rsidRPr="00AB68E3" w:rsidRDefault="00AB68E3" w:rsidP="00C9080B">
            <w:pPr>
              <w:spacing w:line="360" w:lineRule="auto"/>
              <w:jc w:val="both"/>
              <w:rPr>
                <w:rFonts w:ascii="Times New Roman" w:hAnsi="Times New Roman" w:cs="Times New Roman"/>
                <w:sz w:val="28"/>
                <w:szCs w:val="28"/>
                <w:lang w:val="en-US"/>
              </w:rPr>
            </w:pPr>
          </w:p>
        </w:tc>
        <w:tc>
          <w:tcPr>
            <w:tcW w:w="1701" w:type="dxa"/>
          </w:tcPr>
          <w:p w:rsidR="005265EA" w:rsidRDefault="00E91391" w:rsidP="00C908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80B">
              <w:rPr>
                <w:rFonts w:ascii="Times New Roman" w:hAnsi="Times New Roman" w:cs="Times New Roman"/>
                <w:sz w:val="28"/>
                <w:szCs w:val="28"/>
              </w:rPr>
              <w:t xml:space="preserve">Отметка </w:t>
            </w:r>
          </w:p>
          <w:p w:rsidR="00C9080B" w:rsidRDefault="007802C4" w:rsidP="00C908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80B">
              <w:rPr>
                <w:rFonts w:ascii="Times New Roman" w:hAnsi="Times New Roman" w:cs="Times New Roman"/>
                <w:sz w:val="28"/>
                <w:szCs w:val="28"/>
              </w:rPr>
              <w:t>о выполнении</w:t>
            </w:r>
          </w:p>
        </w:tc>
      </w:tr>
      <w:tr w:rsidR="00C9080B" w:rsidTr="00C91C47">
        <w:tc>
          <w:tcPr>
            <w:tcW w:w="1986" w:type="dxa"/>
          </w:tcPr>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Подготовитель</w:t>
            </w:r>
            <w:r w:rsidR="00E56746">
              <w:rPr>
                <w:rFonts w:ascii="Times New Roman" w:hAnsi="Times New Roman" w:cs="Times New Roman"/>
                <w:sz w:val="24"/>
                <w:szCs w:val="24"/>
              </w:rPr>
              <w:t>-</w:t>
            </w:r>
            <w:r w:rsidRPr="00C91C47">
              <w:rPr>
                <w:rFonts w:ascii="Times New Roman" w:hAnsi="Times New Roman" w:cs="Times New Roman"/>
                <w:sz w:val="24"/>
                <w:szCs w:val="24"/>
              </w:rPr>
              <w:t>ный</w:t>
            </w:r>
          </w:p>
        </w:tc>
        <w:tc>
          <w:tcPr>
            <w:tcW w:w="4536" w:type="dxa"/>
          </w:tcPr>
          <w:p w:rsidR="00C9080B" w:rsidRPr="00C91C47" w:rsidRDefault="007802C4" w:rsidP="00C9080B">
            <w:pPr>
              <w:rPr>
                <w:rFonts w:ascii="Times New Roman" w:hAnsi="Times New Roman" w:cs="Times New Roman"/>
                <w:sz w:val="24"/>
                <w:szCs w:val="24"/>
              </w:rPr>
            </w:pPr>
            <w:r w:rsidRPr="00C91C47">
              <w:rPr>
                <w:rFonts w:ascii="Times New Roman" w:hAnsi="Times New Roman" w:cs="Times New Roman"/>
                <w:sz w:val="24"/>
                <w:szCs w:val="24"/>
              </w:rPr>
              <w:t>Р</w:t>
            </w:r>
            <w:r w:rsidR="00C9080B" w:rsidRPr="00C91C47">
              <w:rPr>
                <w:rFonts w:ascii="Times New Roman" w:hAnsi="Times New Roman" w:cs="Times New Roman"/>
                <w:sz w:val="24"/>
                <w:szCs w:val="24"/>
              </w:rPr>
              <w:t>азрабо</w:t>
            </w:r>
            <w:r w:rsidRPr="00C91C47">
              <w:rPr>
                <w:rFonts w:ascii="Times New Roman" w:hAnsi="Times New Roman" w:cs="Times New Roman"/>
                <w:sz w:val="24"/>
                <w:szCs w:val="24"/>
              </w:rPr>
              <w:t>тка теоретической части проекта.</w:t>
            </w:r>
          </w:p>
          <w:p w:rsidR="00C9080B" w:rsidRPr="00C91C47" w:rsidRDefault="007802C4" w:rsidP="00C9080B">
            <w:pPr>
              <w:rPr>
                <w:rFonts w:ascii="Times New Roman" w:hAnsi="Times New Roman" w:cs="Times New Roman"/>
                <w:sz w:val="24"/>
                <w:szCs w:val="24"/>
              </w:rPr>
            </w:pPr>
            <w:r w:rsidRPr="00C91C47">
              <w:rPr>
                <w:rFonts w:ascii="Times New Roman" w:hAnsi="Times New Roman" w:cs="Times New Roman"/>
                <w:sz w:val="24"/>
                <w:szCs w:val="24"/>
              </w:rPr>
              <w:t>П</w:t>
            </w:r>
            <w:r w:rsidR="00C9080B" w:rsidRPr="00C91C47">
              <w:rPr>
                <w:rFonts w:ascii="Times New Roman" w:hAnsi="Times New Roman" w:cs="Times New Roman"/>
                <w:sz w:val="24"/>
                <w:szCs w:val="24"/>
              </w:rPr>
              <w:t>одготовка технического оснащения</w:t>
            </w:r>
            <w:r w:rsidRPr="00C91C47">
              <w:rPr>
                <w:rFonts w:ascii="Times New Roman" w:hAnsi="Times New Roman" w:cs="Times New Roman"/>
                <w:sz w:val="24"/>
                <w:szCs w:val="24"/>
              </w:rPr>
              <w:t>.</w:t>
            </w:r>
          </w:p>
          <w:p w:rsidR="00C9080B" w:rsidRPr="00C91C47" w:rsidRDefault="007802C4" w:rsidP="00C9080B">
            <w:pPr>
              <w:rPr>
                <w:rFonts w:ascii="Times New Roman" w:hAnsi="Times New Roman" w:cs="Times New Roman"/>
                <w:sz w:val="24"/>
                <w:szCs w:val="24"/>
              </w:rPr>
            </w:pPr>
            <w:r w:rsidRPr="00C91C47">
              <w:rPr>
                <w:rFonts w:ascii="Times New Roman" w:hAnsi="Times New Roman" w:cs="Times New Roman"/>
                <w:sz w:val="24"/>
                <w:szCs w:val="24"/>
              </w:rPr>
              <w:t>П</w:t>
            </w:r>
            <w:r w:rsidR="00C9080B" w:rsidRPr="00C91C47">
              <w:rPr>
                <w:rFonts w:ascii="Times New Roman" w:hAnsi="Times New Roman" w:cs="Times New Roman"/>
                <w:sz w:val="24"/>
                <w:szCs w:val="24"/>
              </w:rPr>
              <w:t>оиск партнеров  по</w:t>
            </w:r>
            <w:r w:rsidR="00474F8B" w:rsidRPr="00C91C47">
              <w:rPr>
                <w:rFonts w:ascii="Times New Roman" w:hAnsi="Times New Roman" w:cs="Times New Roman"/>
                <w:sz w:val="24"/>
                <w:szCs w:val="24"/>
              </w:rPr>
              <w:t xml:space="preserve"> проекту</w:t>
            </w:r>
            <w:r w:rsidR="003D63EA" w:rsidRPr="00C91C47">
              <w:rPr>
                <w:rFonts w:ascii="Times New Roman" w:hAnsi="Times New Roman" w:cs="Times New Roman"/>
                <w:sz w:val="24"/>
                <w:szCs w:val="24"/>
              </w:rPr>
              <w:t xml:space="preserve"> (</w:t>
            </w:r>
            <w:r w:rsidR="005E7B15" w:rsidRPr="00C91C47">
              <w:rPr>
                <w:rFonts w:ascii="Times New Roman" w:hAnsi="Times New Roman" w:cs="Times New Roman"/>
                <w:sz w:val="24"/>
                <w:szCs w:val="24"/>
              </w:rPr>
              <w:t>приложение 1)</w:t>
            </w:r>
            <w:r w:rsidRPr="00C91C47">
              <w:rPr>
                <w:rFonts w:ascii="Times New Roman" w:hAnsi="Times New Roman" w:cs="Times New Roman"/>
                <w:sz w:val="24"/>
                <w:szCs w:val="24"/>
              </w:rPr>
              <w:t>.</w:t>
            </w:r>
          </w:p>
          <w:p w:rsidR="005265EA" w:rsidRPr="00C91C47" w:rsidRDefault="007802C4" w:rsidP="00474F8B">
            <w:pPr>
              <w:ind w:left="-567" w:firstLine="567"/>
              <w:jc w:val="both"/>
              <w:rPr>
                <w:rFonts w:ascii="Times New Roman" w:hAnsi="Times New Roman" w:cs="Times New Roman"/>
                <w:sz w:val="24"/>
                <w:szCs w:val="24"/>
              </w:rPr>
            </w:pPr>
            <w:r w:rsidRPr="00C91C47">
              <w:rPr>
                <w:rFonts w:ascii="Times New Roman" w:hAnsi="Times New Roman" w:cs="Times New Roman"/>
                <w:sz w:val="24"/>
                <w:szCs w:val="24"/>
              </w:rPr>
              <w:t>Р</w:t>
            </w:r>
            <w:r w:rsidR="00474F8B" w:rsidRPr="00C91C47">
              <w:rPr>
                <w:rFonts w:ascii="Times New Roman" w:hAnsi="Times New Roman" w:cs="Times New Roman"/>
                <w:sz w:val="24"/>
                <w:szCs w:val="24"/>
              </w:rPr>
              <w:t>азработка технологий</w:t>
            </w:r>
          </w:p>
          <w:p w:rsidR="00C9080B" w:rsidRPr="00C91C47" w:rsidRDefault="00474F8B" w:rsidP="00474F8B">
            <w:pPr>
              <w:ind w:left="-567" w:firstLine="567"/>
              <w:jc w:val="both"/>
              <w:rPr>
                <w:rFonts w:ascii="Times New Roman" w:hAnsi="Times New Roman" w:cs="Times New Roman"/>
                <w:sz w:val="24"/>
                <w:szCs w:val="24"/>
              </w:rPr>
            </w:pPr>
            <w:r w:rsidRPr="00C91C47">
              <w:rPr>
                <w:rFonts w:ascii="Times New Roman" w:hAnsi="Times New Roman" w:cs="Times New Roman"/>
                <w:sz w:val="24"/>
                <w:szCs w:val="24"/>
              </w:rPr>
              <w:t>проведения мероприятий.</w:t>
            </w:r>
          </w:p>
        </w:tc>
        <w:tc>
          <w:tcPr>
            <w:tcW w:w="2268" w:type="dxa"/>
          </w:tcPr>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Г.И. Михайличенко</w:t>
            </w:r>
          </w:p>
          <w:p w:rsidR="00C9080B"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Е.М.Шаталова</w:t>
            </w:r>
          </w:p>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И.М. Петровская</w:t>
            </w:r>
          </w:p>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Р.С. Понамарева</w:t>
            </w:r>
          </w:p>
          <w:p w:rsidR="00C9080B" w:rsidRPr="00CF4FD0"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М.О. Никоноров</w:t>
            </w:r>
          </w:p>
          <w:p w:rsidR="00C9080B" w:rsidRPr="00C91C47" w:rsidRDefault="00C9080B" w:rsidP="00CF4FD0">
            <w:pPr>
              <w:spacing w:line="360" w:lineRule="auto"/>
              <w:jc w:val="both"/>
              <w:rPr>
                <w:rFonts w:ascii="Times New Roman" w:hAnsi="Times New Roman" w:cs="Times New Roman"/>
                <w:sz w:val="24"/>
                <w:szCs w:val="24"/>
              </w:rPr>
            </w:pPr>
          </w:p>
        </w:tc>
        <w:tc>
          <w:tcPr>
            <w:tcW w:w="1701" w:type="dxa"/>
          </w:tcPr>
          <w:p w:rsidR="00C9080B" w:rsidRPr="00C91C47" w:rsidRDefault="00474F8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выполнено</w:t>
            </w:r>
          </w:p>
        </w:tc>
      </w:tr>
      <w:tr w:rsidR="00C9080B" w:rsidTr="00C91C47">
        <w:tc>
          <w:tcPr>
            <w:tcW w:w="1986" w:type="dxa"/>
          </w:tcPr>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Внутреннего развития</w:t>
            </w:r>
          </w:p>
        </w:tc>
        <w:tc>
          <w:tcPr>
            <w:tcW w:w="4536" w:type="dxa"/>
          </w:tcPr>
          <w:p w:rsidR="00C9080B" w:rsidRPr="00C91C47" w:rsidRDefault="007802C4" w:rsidP="00C9080B">
            <w:pPr>
              <w:rPr>
                <w:rFonts w:ascii="Times New Roman" w:hAnsi="Times New Roman" w:cs="Times New Roman"/>
                <w:sz w:val="24"/>
                <w:szCs w:val="24"/>
              </w:rPr>
            </w:pPr>
            <w:r w:rsidRPr="00C91C47">
              <w:rPr>
                <w:rFonts w:ascii="Times New Roman" w:hAnsi="Times New Roman" w:cs="Times New Roman"/>
                <w:sz w:val="24"/>
                <w:szCs w:val="24"/>
              </w:rPr>
              <w:t>С</w:t>
            </w:r>
            <w:r w:rsidR="00C9080B" w:rsidRPr="00C91C47">
              <w:rPr>
                <w:rFonts w:ascii="Times New Roman" w:hAnsi="Times New Roman" w:cs="Times New Roman"/>
                <w:sz w:val="24"/>
                <w:szCs w:val="24"/>
              </w:rPr>
              <w:t>оздание сайта, стенда проекта</w:t>
            </w:r>
            <w:r w:rsidR="005E7B15" w:rsidRPr="00C91C47">
              <w:rPr>
                <w:rFonts w:ascii="Times New Roman" w:hAnsi="Times New Roman" w:cs="Times New Roman"/>
                <w:sz w:val="24"/>
                <w:szCs w:val="24"/>
              </w:rPr>
              <w:t xml:space="preserve">  (приложение 5)</w:t>
            </w:r>
            <w:r w:rsidR="00C9080B" w:rsidRPr="00C91C47">
              <w:rPr>
                <w:rFonts w:ascii="Times New Roman" w:hAnsi="Times New Roman" w:cs="Times New Roman"/>
                <w:sz w:val="24"/>
                <w:szCs w:val="24"/>
              </w:rPr>
              <w:t>;</w:t>
            </w:r>
          </w:p>
          <w:p w:rsidR="00C9080B" w:rsidRPr="00C91C47" w:rsidRDefault="007802C4" w:rsidP="00C9080B">
            <w:pPr>
              <w:rPr>
                <w:rFonts w:ascii="Times New Roman" w:hAnsi="Times New Roman" w:cs="Times New Roman"/>
                <w:sz w:val="24"/>
                <w:szCs w:val="24"/>
              </w:rPr>
            </w:pPr>
            <w:r w:rsidRPr="00C91C47">
              <w:rPr>
                <w:rFonts w:ascii="Times New Roman" w:hAnsi="Times New Roman" w:cs="Times New Roman"/>
                <w:sz w:val="24"/>
                <w:szCs w:val="24"/>
              </w:rPr>
              <w:t>П</w:t>
            </w:r>
            <w:r w:rsidR="00C9080B" w:rsidRPr="00C91C47">
              <w:rPr>
                <w:rFonts w:ascii="Times New Roman" w:hAnsi="Times New Roman" w:cs="Times New Roman"/>
                <w:sz w:val="24"/>
                <w:szCs w:val="24"/>
              </w:rPr>
              <w:t>ланирование мероприятий на следующий этап</w:t>
            </w:r>
          </w:p>
        </w:tc>
        <w:tc>
          <w:tcPr>
            <w:tcW w:w="2268" w:type="dxa"/>
          </w:tcPr>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Г.И. Михайличенко</w:t>
            </w:r>
          </w:p>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Е.М. Шаталова</w:t>
            </w:r>
          </w:p>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Р.С. Понамарева</w:t>
            </w:r>
          </w:p>
          <w:p w:rsidR="00C9080B" w:rsidRPr="00C91C47" w:rsidRDefault="00C9080B" w:rsidP="00474F8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М.О. Никоноров</w:t>
            </w:r>
          </w:p>
        </w:tc>
        <w:tc>
          <w:tcPr>
            <w:tcW w:w="1701" w:type="dxa"/>
          </w:tcPr>
          <w:p w:rsidR="00C9080B" w:rsidRPr="00C91C47" w:rsidRDefault="00474F8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выполнено</w:t>
            </w:r>
          </w:p>
        </w:tc>
      </w:tr>
      <w:tr w:rsidR="00C9080B" w:rsidTr="00C91C47">
        <w:tc>
          <w:tcPr>
            <w:tcW w:w="1986" w:type="dxa"/>
          </w:tcPr>
          <w:p w:rsidR="00C9080B" w:rsidRPr="00C91C47" w:rsidRDefault="00C9080B" w:rsidP="00C9080B">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Этап междуна</w:t>
            </w:r>
            <w:r w:rsidR="00C91C47">
              <w:rPr>
                <w:rFonts w:ascii="Times New Roman" w:hAnsi="Times New Roman" w:cs="Times New Roman"/>
                <w:sz w:val="24"/>
                <w:szCs w:val="24"/>
              </w:rPr>
              <w:t>-</w:t>
            </w:r>
            <w:r w:rsidRPr="00C91C47">
              <w:rPr>
                <w:rFonts w:ascii="Times New Roman" w:hAnsi="Times New Roman" w:cs="Times New Roman"/>
                <w:sz w:val="24"/>
                <w:szCs w:val="24"/>
              </w:rPr>
              <w:t>родного взаимо</w:t>
            </w:r>
            <w:r w:rsidR="00C91C47">
              <w:rPr>
                <w:rFonts w:ascii="Times New Roman" w:hAnsi="Times New Roman" w:cs="Times New Roman"/>
                <w:sz w:val="24"/>
                <w:szCs w:val="24"/>
              </w:rPr>
              <w:t>-</w:t>
            </w:r>
            <w:r w:rsidRPr="00C91C47">
              <w:rPr>
                <w:rFonts w:ascii="Times New Roman" w:hAnsi="Times New Roman" w:cs="Times New Roman"/>
                <w:sz w:val="24"/>
                <w:szCs w:val="24"/>
              </w:rPr>
              <w:t>дейст</w:t>
            </w:r>
            <w:r w:rsidR="003D63EA" w:rsidRPr="00C91C47">
              <w:rPr>
                <w:rFonts w:ascii="Times New Roman" w:hAnsi="Times New Roman" w:cs="Times New Roman"/>
                <w:sz w:val="24"/>
                <w:szCs w:val="24"/>
              </w:rPr>
              <w:t>в</w:t>
            </w:r>
            <w:r w:rsidRPr="00C91C47">
              <w:rPr>
                <w:rFonts w:ascii="Times New Roman" w:hAnsi="Times New Roman" w:cs="Times New Roman"/>
                <w:sz w:val="24"/>
                <w:szCs w:val="24"/>
              </w:rPr>
              <w:t>ия</w:t>
            </w:r>
          </w:p>
        </w:tc>
        <w:tc>
          <w:tcPr>
            <w:tcW w:w="4536" w:type="dxa"/>
          </w:tcPr>
          <w:p w:rsidR="00C9080B" w:rsidRPr="00C91C47" w:rsidRDefault="00F912A2" w:rsidP="00714FE1">
            <w:pPr>
              <w:spacing w:line="360" w:lineRule="auto"/>
              <w:jc w:val="center"/>
              <w:rPr>
                <w:rFonts w:ascii="Times New Roman" w:hAnsi="Times New Roman" w:cs="Times New Roman"/>
                <w:i/>
                <w:sz w:val="24"/>
                <w:szCs w:val="24"/>
              </w:rPr>
            </w:pPr>
            <w:r>
              <w:rPr>
                <w:rFonts w:ascii="Times New Roman" w:hAnsi="Times New Roman" w:cs="Times New Roman"/>
                <w:i/>
                <w:sz w:val="24"/>
                <w:szCs w:val="24"/>
              </w:rPr>
              <w:t>2010-201</w:t>
            </w:r>
            <w:r w:rsidRPr="00822F2C">
              <w:rPr>
                <w:rFonts w:ascii="Times New Roman" w:hAnsi="Times New Roman" w:cs="Times New Roman"/>
                <w:i/>
                <w:sz w:val="24"/>
                <w:szCs w:val="24"/>
              </w:rPr>
              <w:t>3</w:t>
            </w:r>
            <w:r w:rsidR="00474F8B" w:rsidRPr="00C91C47">
              <w:rPr>
                <w:rFonts w:ascii="Times New Roman" w:hAnsi="Times New Roman" w:cs="Times New Roman"/>
                <w:i/>
                <w:sz w:val="24"/>
                <w:szCs w:val="24"/>
              </w:rPr>
              <w:t xml:space="preserve"> учебны</w:t>
            </w:r>
            <w:r w:rsidR="00714FE1" w:rsidRPr="00C91C47">
              <w:rPr>
                <w:rFonts w:ascii="Times New Roman" w:hAnsi="Times New Roman" w:cs="Times New Roman"/>
                <w:i/>
                <w:sz w:val="24"/>
                <w:szCs w:val="24"/>
              </w:rPr>
              <w:t>е</w:t>
            </w:r>
            <w:r w:rsidR="00474F8B" w:rsidRPr="00C91C47">
              <w:rPr>
                <w:rFonts w:ascii="Times New Roman" w:hAnsi="Times New Roman" w:cs="Times New Roman"/>
                <w:i/>
                <w:sz w:val="24"/>
                <w:szCs w:val="24"/>
              </w:rPr>
              <w:t xml:space="preserve"> годы</w:t>
            </w:r>
          </w:p>
          <w:p w:rsidR="003D63EA" w:rsidRPr="00C91C47" w:rsidRDefault="007802C4" w:rsidP="003D63EA">
            <w:pPr>
              <w:pStyle w:val="a3"/>
              <w:spacing w:before="0" w:after="0" w:line="360" w:lineRule="auto"/>
              <w:ind w:left="-567" w:right="75" w:firstLine="567"/>
              <w:jc w:val="both"/>
              <w:rPr>
                <w:sz w:val="24"/>
                <w:szCs w:val="24"/>
              </w:rPr>
            </w:pPr>
            <w:r w:rsidRPr="00C91C47">
              <w:rPr>
                <w:sz w:val="24"/>
                <w:szCs w:val="24"/>
              </w:rPr>
              <w:t>Творческие мастер-классы.</w:t>
            </w:r>
          </w:p>
          <w:p w:rsidR="00C91C47" w:rsidRDefault="003D63EA" w:rsidP="00C91C47">
            <w:pPr>
              <w:pStyle w:val="a3"/>
              <w:spacing w:before="0" w:after="0" w:line="360" w:lineRule="auto"/>
              <w:ind w:left="-567" w:right="75" w:firstLine="567"/>
              <w:jc w:val="both"/>
              <w:rPr>
                <w:sz w:val="24"/>
                <w:szCs w:val="24"/>
              </w:rPr>
            </w:pPr>
            <w:r w:rsidRPr="00C91C47">
              <w:rPr>
                <w:sz w:val="24"/>
                <w:szCs w:val="24"/>
              </w:rPr>
              <w:t>Занятия-дискуссии с</w:t>
            </w:r>
            <w:r w:rsidR="00C91C47">
              <w:rPr>
                <w:sz w:val="24"/>
                <w:szCs w:val="24"/>
              </w:rPr>
              <w:t xml:space="preserve"> </w:t>
            </w:r>
            <w:r w:rsidR="006A637D" w:rsidRPr="00C91C47">
              <w:rPr>
                <w:sz w:val="24"/>
                <w:szCs w:val="24"/>
              </w:rPr>
              <w:t>у</w:t>
            </w:r>
            <w:r w:rsidR="007802C4" w:rsidRPr="00C91C47">
              <w:rPr>
                <w:sz w:val="24"/>
                <w:szCs w:val="24"/>
              </w:rPr>
              <w:t>частием</w:t>
            </w:r>
            <w:r w:rsidR="006A637D" w:rsidRPr="00C91C47">
              <w:rPr>
                <w:sz w:val="24"/>
                <w:szCs w:val="24"/>
              </w:rPr>
              <w:t xml:space="preserve"> иностран</w:t>
            </w:r>
            <w:r w:rsidR="00C91C47">
              <w:rPr>
                <w:sz w:val="24"/>
                <w:szCs w:val="24"/>
              </w:rPr>
              <w:t>-</w:t>
            </w:r>
          </w:p>
          <w:p w:rsidR="003D63EA" w:rsidRPr="00C91C47" w:rsidRDefault="00024D82" w:rsidP="00C91C47">
            <w:pPr>
              <w:pStyle w:val="a3"/>
              <w:spacing w:before="0" w:after="0" w:line="360" w:lineRule="auto"/>
              <w:ind w:left="-567" w:right="75" w:firstLine="567"/>
              <w:jc w:val="both"/>
              <w:rPr>
                <w:sz w:val="24"/>
                <w:szCs w:val="24"/>
              </w:rPr>
            </w:pPr>
            <w:r w:rsidRPr="00C91C47">
              <w:rPr>
                <w:sz w:val="24"/>
                <w:szCs w:val="24"/>
              </w:rPr>
              <w:t>н</w:t>
            </w:r>
            <w:r w:rsidR="006A637D" w:rsidRPr="00C91C47">
              <w:rPr>
                <w:sz w:val="24"/>
                <w:szCs w:val="24"/>
              </w:rPr>
              <w:t>ых граждан</w:t>
            </w:r>
            <w:r w:rsidR="007802C4" w:rsidRPr="00C91C47">
              <w:rPr>
                <w:sz w:val="24"/>
                <w:szCs w:val="24"/>
              </w:rPr>
              <w:t>.</w:t>
            </w:r>
          </w:p>
          <w:p w:rsidR="003D63EA" w:rsidRPr="00C91C47" w:rsidRDefault="007802C4" w:rsidP="003D63EA">
            <w:pPr>
              <w:pStyle w:val="a3"/>
              <w:spacing w:before="0" w:after="0" w:line="360" w:lineRule="auto"/>
              <w:ind w:left="-567" w:right="75" w:firstLine="567"/>
              <w:jc w:val="both"/>
              <w:rPr>
                <w:sz w:val="24"/>
                <w:szCs w:val="24"/>
              </w:rPr>
            </w:pPr>
            <w:r w:rsidRPr="00C91C47">
              <w:rPr>
                <w:sz w:val="24"/>
                <w:szCs w:val="24"/>
              </w:rPr>
              <w:t>Музейные уроки.</w:t>
            </w:r>
          </w:p>
          <w:p w:rsidR="003D63EA" w:rsidRPr="00C91C47" w:rsidRDefault="007802C4" w:rsidP="003D63EA">
            <w:pPr>
              <w:pStyle w:val="a3"/>
              <w:spacing w:before="0" w:after="0" w:line="360" w:lineRule="auto"/>
              <w:ind w:left="-567" w:right="75" w:firstLine="567"/>
              <w:jc w:val="both"/>
              <w:rPr>
                <w:sz w:val="24"/>
                <w:szCs w:val="24"/>
              </w:rPr>
            </w:pPr>
            <w:r w:rsidRPr="00C91C47">
              <w:rPr>
                <w:sz w:val="24"/>
                <w:szCs w:val="24"/>
              </w:rPr>
              <w:t>Видеоуроки, телемосты.</w:t>
            </w:r>
          </w:p>
          <w:p w:rsidR="003D63EA" w:rsidRPr="00C91C47" w:rsidRDefault="007802C4" w:rsidP="003D63EA">
            <w:pPr>
              <w:pStyle w:val="a3"/>
              <w:spacing w:before="0" w:after="0" w:line="360" w:lineRule="auto"/>
              <w:ind w:left="-567" w:right="75" w:firstLine="567"/>
              <w:jc w:val="both"/>
              <w:rPr>
                <w:sz w:val="24"/>
                <w:szCs w:val="24"/>
              </w:rPr>
            </w:pPr>
            <w:r w:rsidRPr="00C91C47">
              <w:rPr>
                <w:sz w:val="24"/>
                <w:szCs w:val="24"/>
              </w:rPr>
              <w:lastRenderedPageBreak/>
              <w:t>Школы-семинары.</w:t>
            </w:r>
          </w:p>
          <w:p w:rsidR="00C91C47" w:rsidRDefault="003D63EA" w:rsidP="00C91C47">
            <w:pPr>
              <w:pStyle w:val="a3"/>
              <w:spacing w:before="0" w:after="0" w:line="360" w:lineRule="auto"/>
              <w:ind w:left="-567" w:right="75" w:firstLine="567"/>
              <w:jc w:val="both"/>
              <w:rPr>
                <w:sz w:val="24"/>
                <w:szCs w:val="24"/>
              </w:rPr>
            </w:pPr>
            <w:r w:rsidRPr="00C91C47">
              <w:rPr>
                <w:sz w:val="24"/>
                <w:szCs w:val="24"/>
              </w:rPr>
              <w:t>Организация и проведение</w:t>
            </w:r>
            <w:r w:rsidR="00C91C47">
              <w:rPr>
                <w:sz w:val="24"/>
                <w:szCs w:val="24"/>
              </w:rPr>
              <w:t xml:space="preserve"> т</w:t>
            </w:r>
            <w:r w:rsidRPr="00C91C47">
              <w:rPr>
                <w:sz w:val="24"/>
                <w:szCs w:val="24"/>
              </w:rPr>
              <w:t>радицион</w:t>
            </w:r>
            <w:r w:rsidR="00C91C47">
              <w:rPr>
                <w:sz w:val="24"/>
                <w:szCs w:val="24"/>
              </w:rPr>
              <w:t>-</w:t>
            </w:r>
          </w:p>
          <w:p w:rsidR="00AE62E8" w:rsidRPr="00C91C47" w:rsidRDefault="003D63EA" w:rsidP="00C91C47">
            <w:pPr>
              <w:pStyle w:val="a3"/>
              <w:spacing w:before="0" w:after="0" w:line="360" w:lineRule="auto"/>
              <w:ind w:left="-567" w:right="75" w:firstLine="567"/>
              <w:jc w:val="both"/>
              <w:rPr>
                <w:sz w:val="24"/>
                <w:szCs w:val="24"/>
              </w:rPr>
            </w:pPr>
            <w:r w:rsidRPr="00C91C47">
              <w:rPr>
                <w:sz w:val="24"/>
                <w:szCs w:val="24"/>
              </w:rPr>
              <w:t>ных для страны изучаемого языка</w:t>
            </w:r>
          </w:p>
          <w:p w:rsidR="003D63EA" w:rsidRPr="00C91C47" w:rsidRDefault="007802C4" w:rsidP="003D63EA">
            <w:pPr>
              <w:pStyle w:val="a3"/>
              <w:spacing w:before="0" w:after="0" w:line="360" w:lineRule="auto"/>
              <w:ind w:left="-567" w:right="75" w:firstLine="567"/>
              <w:jc w:val="both"/>
              <w:rPr>
                <w:sz w:val="24"/>
                <w:szCs w:val="24"/>
              </w:rPr>
            </w:pPr>
            <w:r w:rsidRPr="00C91C47">
              <w:rPr>
                <w:sz w:val="24"/>
                <w:szCs w:val="24"/>
              </w:rPr>
              <w:t xml:space="preserve"> праздников.</w:t>
            </w:r>
          </w:p>
          <w:p w:rsidR="00714FE1" w:rsidRPr="00C91C47" w:rsidRDefault="003D63EA" w:rsidP="00C91C47">
            <w:pPr>
              <w:pStyle w:val="a3"/>
              <w:spacing w:before="0" w:after="0" w:line="360" w:lineRule="auto"/>
              <w:ind w:left="-567" w:right="75" w:firstLine="567"/>
              <w:jc w:val="both"/>
              <w:rPr>
                <w:sz w:val="24"/>
                <w:szCs w:val="24"/>
              </w:rPr>
            </w:pPr>
            <w:r w:rsidRPr="00C91C47">
              <w:rPr>
                <w:sz w:val="24"/>
                <w:szCs w:val="24"/>
              </w:rPr>
              <w:t>Организация выставок и</w:t>
            </w:r>
            <w:r w:rsidR="00C91C47">
              <w:rPr>
                <w:sz w:val="24"/>
                <w:szCs w:val="24"/>
              </w:rPr>
              <w:t xml:space="preserve"> </w:t>
            </w:r>
            <w:r w:rsidRPr="00C91C47">
              <w:rPr>
                <w:sz w:val="24"/>
                <w:szCs w:val="24"/>
              </w:rPr>
              <w:t>конкурсов.</w:t>
            </w:r>
          </w:p>
        </w:tc>
        <w:tc>
          <w:tcPr>
            <w:tcW w:w="2268" w:type="dxa"/>
          </w:tcPr>
          <w:p w:rsidR="005E7B15" w:rsidRPr="00C91C47" w:rsidRDefault="005E7B15" w:rsidP="005E7B15">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lastRenderedPageBreak/>
              <w:t>Г.И. Михайличенко</w:t>
            </w:r>
          </w:p>
          <w:p w:rsidR="005E7B15" w:rsidRPr="00C91C47" w:rsidRDefault="005E7B15" w:rsidP="005E7B15">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Е.М.Шаталова</w:t>
            </w:r>
          </w:p>
          <w:p w:rsidR="005E7B15" w:rsidRPr="00C91C47" w:rsidRDefault="005E7B15" w:rsidP="005E7B15">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И.М. Петровская</w:t>
            </w:r>
          </w:p>
          <w:p w:rsidR="005E7B15" w:rsidRPr="00C91C47" w:rsidRDefault="005E7B15" w:rsidP="005E7B15">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Р.С. Понамарева</w:t>
            </w:r>
          </w:p>
          <w:p w:rsidR="005E7B15" w:rsidRDefault="005E7B15" w:rsidP="005E7B15">
            <w:pPr>
              <w:spacing w:line="360" w:lineRule="auto"/>
              <w:jc w:val="both"/>
              <w:rPr>
                <w:rFonts w:ascii="Times New Roman" w:hAnsi="Times New Roman" w:cs="Times New Roman"/>
                <w:sz w:val="24"/>
                <w:szCs w:val="24"/>
              </w:rPr>
            </w:pPr>
            <w:r w:rsidRPr="00C91C47">
              <w:rPr>
                <w:rFonts w:ascii="Times New Roman" w:hAnsi="Times New Roman" w:cs="Times New Roman"/>
                <w:sz w:val="24"/>
                <w:szCs w:val="24"/>
              </w:rPr>
              <w:t>М.О. Никоноров</w:t>
            </w:r>
          </w:p>
          <w:p w:rsidR="00C9080B" w:rsidRPr="00CF4FD0" w:rsidRDefault="00CF4FD0" w:rsidP="00C9080B">
            <w:pPr>
              <w:spacing w:line="360" w:lineRule="auto"/>
              <w:jc w:val="both"/>
              <w:rPr>
                <w:rFonts w:ascii="Times New Roman" w:hAnsi="Times New Roman" w:cs="Times New Roman"/>
                <w:sz w:val="24"/>
                <w:szCs w:val="24"/>
              </w:rPr>
            </w:pPr>
            <w:r w:rsidRPr="00CF4FD0">
              <w:rPr>
                <w:rFonts w:ascii="Times New Roman" w:hAnsi="Times New Roman" w:cs="Times New Roman"/>
                <w:bCs/>
                <w:color w:val="000000" w:themeColor="text1"/>
                <w:sz w:val="24"/>
                <w:szCs w:val="24"/>
              </w:rPr>
              <w:t>Ю.В.</w:t>
            </w:r>
            <w:r>
              <w:rPr>
                <w:rFonts w:ascii="Times New Roman" w:hAnsi="Times New Roman" w:cs="Times New Roman"/>
                <w:bCs/>
                <w:color w:val="000000" w:themeColor="text1"/>
                <w:sz w:val="24"/>
                <w:szCs w:val="24"/>
              </w:rPr>
              <w:t xml:space="preserve"> </w:t>
            </w:r>
            <w:r w:rsidRPr="00CF4FD0">
              <w:rPr>
                <w:rFonts w:ascii="Times New Roman" w:hAnsi="Times New Roman" w:cs="Times New Roman"/>
                <w:bCs/>
                <w:color w:val="000000" w:themeColor="text1"/>
                <w:sz w:val="24"/>
                <w:szCs w:val="24"/>
              </w:rPr>
              <w:t xml:space="preserve">Боровкова  </w:t>
            </w:r>
          </w:p>
        </w:tc>
        <w:tc>
          <w:tcPr>
            <w:tcW w:w="1701" w:type="dxa"/>
          </w:tcPr>
          <w:p w:rsidR="00C9080B" w:rsidRPr="00C91C47" w:rsidRDefault="00C9080B" w:rsidP="00C9080B">
            <w:pPr>
              <w:spacing w:line="360" w:lineRule="auto"/>
              <w:jc w:val="both"/>
              <w:rPr>
                <w:rFonts w:ascii="Times New Roman" w:hAnsi="Times New Roman" w:cs="Times New Roman"/>
                <w:sz w:val="24"/>
                <w:szCs w:val="24"/>
              </w:rPr>
            </w:pPr>
          </w:p>
        </w:tc>
      </w:tr>
    </w:tbl>
    <w:p w:rsidR="00474F8B" w:rsidRDefault="00C9080B" w:rsidP="00474F8B">
      <w:pPr>
        <w:spacing w:after="0" w:line="360" w:lineRule="auto"/>
        <w:ind w:left="-567" w:firstLine="1134"/>
        <w:jc w:val="both"/>
        <w:rPr>
          <w:rFonts w:ascii="Times New Roman" w:hAnsi="Times New Roman" w:cs="Times New Roman"/>
          <w:sz w:val="28"/>
          <w:szCs w:val="28"/>
        </w:rPr>
      </w:pPr>
      <w:r w:rsidRPr="00203049">
        <w:rPr>
          <w:rFonts w:ascii="Times New Roman" w:hAnsi="Times New Roman" w:cs="Times New Roman"/>
          <w:sz w:val="28"/>
          <w:szCs w:val="28"/>
        </w:rPr>
        <w:lastRenderedPageBreak/>
        <w:t xml:space="preserve">        </w:t>
      </w:r>
    </w:p>
    <w:p w:rsidR="00C9080B" w:rsidRPr="00024D82" w:rsidRDefault="00E56746" w:rsidP="004B374B">
      <w:pPr>
        <w:spacing w:after="0"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                    </w:t>
      </w:r>
      <w:r w:rsidR="004B374B" w:rsidRPr="00024D82">
        <w:rPr>
          <w:rFonts w:ascii="Times New Roman" w:hAnsi="Times New Roman" w:cs="Times New Roman"/>
          <w:b/>
          <w:sz w:val="28"/>
          <w:szCs w:val="28"/>
        </w:rPr>
        <w:t xml:space="preserve">Формы организации </w:t>
      </w:r>
      <w:r w:rsidR="00C9080B" w:rsidRPr="00024D82">
        <w:rPr>
          <w:rFonts w:ascii="Times New Roman" w:hAnsi="Times New Roman" w:cs="Times New Roman"/>
          <w:b/>
          <w:sz w:val="28"/>
          <w:szCs w:val="28"/>
        </w:rPr>
        <w:t xml:space="preserve"> деятельности </w:t>
      </w:r>
    </w:p>
    <w:p w:rsidR="00C9080B" w:rsidRPr="00024D82" w:rsidRDefault="004B374B" w:rsidP="00714FE1">
      <w:pPr>
        <w:pStyle w:val="a3"/>
        <w:spacing w:before="0" w:after="0" w:line="360" w:lineRule="auto"/>
        <w:ind w:left="-567" w:right="75" w:firstLine="567"/>
        <w:jc w:val="both"/>
        <w:rPr>
          <w:sz w:val="28"/>
          <w:szCs w:val="28"/>
        </w:rPr>
      </w:pPr>
      <w:r w:rsidRPr="00024D82">
        <w:rPr>
          <w:sz w:val="28"/>
          <w:szCs w:val="28"/>
        </w:rPr>
        <w:t>1.  Творческие мастер-классы</w:t>
      </w:r>
    </w:p>
    <w:p w:rsidR="00C9080B" w:rsidRPr="00024D82" w:rsidRDefault="00C9080B" w:rsidP="00714FE1">
      <w:pPr>
        <w:pStyle w:val="a3"/>
        <w:spacing w:before="0" w:after="0" w:line="360" w:lineRule="auto"/>
        <w:ind w:left="-567" w:right="75" w:firstLine="567"/>
        <w:jc w:val="both"/>
        <w:rPr>
          <w:sz w:val="28"/>
          <w:szCs w:val="28"/>
        </w:rPr>
      </w:pPr>
      <w:r w:rsidRPr="00024D82">
        <w:rPr>
          <w:sz w:val="28"/>
          <w:szCs w:val="28"/>
        </w:rPr>
        <w:t>2.  Занятия-дискуссии с уч</w:t>
      </w:r>
      <w:r w:rsidR="00FC1786" w:rsidRPr="00024D82">
        <w:rPr>
          <w:sz w:val="28"/>
          <w:szCs w:val="28"/>
        </w:rPr>
        <w:t>астием иностранных граждан</w:t>
      </w:r>
      <w:bookmarkStart w:id="0" w:name="_GoBack"/>
      <w:bookmarkEnd w:id="0"/>
    </w:p>
    <w:p w:rsidR="00C9080B" w:rsidRPr="00024D82" w:rsidRDefault="008B05D3" w:rsidP="00714FE1">
      <w:pPr>
        <w:pStyle w:val="a3"/>
        <w:spacing w:before="0" w:after="0" w:line="360" w:lineRule="auto"/>
        <w:ind w:left="-567" w:right="75" w:firstLine="567"/>
        <w:jc w:val="both"/>
        <w:rPr>
          <w:sz w:val="28"/>
          <w:szCs w:val="28"/>
        </w:rPr>
      </w:pPr>
      <w:r w:rsidRPr="00024D82">
        <w:rPr>
          <w:sz w:val="28"/>
          <w:szCs w:val="28"/>
        </w:rPr>
        <w:t>3.  Музейные уроки.</w:t>
      </w:r>
    </w:p>
    <w:p w:rsidR="00C9080B" w:rsidRPr="00024D82" w:rsidRDefault="008B05D3" w:rsidP="00714FE1">
      <w:pPr>
        <w:pStyle w:val="a3"/>
        <w:spacing w:before="0" w:after="0" w:line="360" w:lineRule="auto"/>
        <w:ind w:left="-567" w:right="75" w:firstLine="567"/>
        <w:jc w:val="both"/>
        <w:rPr>
          <w:sz w:val="28"/>
          <w:szCs w:val="28"/>
        </w:rPr>
      </w:pPr>
      <w:r w:rsidRPr="00024D82">
        <w:rPr>
          <w:sz w:val="28"/>
          <w:szCs w:val="28"/>
        </w:rPr>
        <w:t>4.  Видеоуроки, телемосты.</w:t>
      </w:r>
    </w:p>
    <w:p w:rsidR="00C9080B" w:rsidRPr="00024D82" w:rsidRDefault="008B05D3" w:rsidP="00714FE1">
      <w:pPr>
        <w:pStyle w:val="a3"/>
        <w:spacing w:before="0" w:after="0" w:line="360" w:lineRule="auto"/>
        <w:ind w:left="-567" w:right="75" w:firstLine="567"/>
        <w:jc w:val="both"/>
        <w:rPr>
          <w:sz w:val="28"/>
          <w:szCs w:val="28"/>
        </w:rPr>
      </w:pPr>
      <w:r w:rsidRPr="00024D82">
        <w:rPr>
          <w:sz w:val="28"/>
          <w:szCs w:val="28"/>
        </w:rPr>
        <w:t>5.  Школы-семинары.</w:t>
      </w:r>
    </w:p>
    <w:p w:rsidR="00C9080B" w:rsidRPr="00024D82" w:rsidRDefault="00C9080B" w:rsidP="00714FE1">
      <w:pPr>
        <w:pStyle w:val="a3"/>
        <w:spacing w:before="0" w:after="0" w:line="360" w:lineRule="auto"/>
        <w:ind w:left="-567" w:right="75" w:firstLine="567"/>
        <w:jc w:val="both"/>
        <w:rPr>
          <w:sz w:val="28"/>
          <w:szCs w:val="28"/>
        </w:rPr>
      </w:pPr>
      <w:r w:rsidRPr="00024D82">
        <w:rPr>
          <w:sz w:val="28"/>
          <w:szCs w:val="28"/>
        </w:rPr>
        <w:t>6. Организация и проведение традиционных для страны изучае</w:t>
      </w:r>
      <w:r w:rsidR="008B05D3" w:rsidRPr="00024D82">
        <w:rPr>
          <w:sz w:val="28"/>
          <w:szCs w:val="28"/>
        </w:rPr>
        <w:t>мого языка праздников.</w:t>
      </w:r>
    </w:p>
    <w:p w:rsidR="00474F8B" w:rsidRDefault="00C9080B" w:rsidP="00714FE1">
      <w:pPr>
        <w:pStyle w:val="a3"/>
        <w:spacing w:before="0" w:after="0" w:line="360" w:lineRule="auto"/>
        <w:ind w:left="-567" w:right="75" w:firstLine="567"/>
        <w:jc w:val="both"/>
        <w:rPr>
          <w:sz w:val="28"/>
          <w:szCs w:val="28"/>
        </w:rPr>
      </w:pPr>
      <w:r w:rsidRPr="00024D82">
        <w:rPr>
          <w:sz w:val="28"/>
          <w:szCs w:val="28"/>
        </w:rPr>
        <w:t>7.  О</w:t>
      </w:r>
      <w:r w:rsidR="00474F8B" w:rsidRPr="00024D82">
        <w:rPr>
          <w:sz w:val="28"/>
          <w:szCs w:val="28"/>
        </w:rPr>
        <w:t>рганизация выставок и конкурсов.</w:t>
      </w:r>
      <w:r w:rsidR="001D1933" w:rsidRPr="00024D82">
        <w:rPr>
          <w:sz w:val="28"/>
          <w:szCs w:val="28"/>
        </w:rPr>
        <w:t xml:space="preserve"> </w:t>
      </w:r>
    </w:p>
    <w:p w:rsidR="00C9080B" w:rsidRPr="00474F8B" w:rsidRDefault="00714FE1" w:rsidP="00E56746">
      <w:pPr>
        <w:pStyle w:val="a3"/>
        <w:spacing w:before="0" w:after="0" w:line="360" w:lineRule="auto"/>
        <w:ind w:right="75"/>
        <w:jc w:val="both"/>
        <w:rPr>
          <w:i/>
          <w:sz w:val="28"/>
          <w:szCs w:val="28"/>
        </w:rPr>
      </w:pPr>
      <w:r>
        <w:rPr>
          <w:b/>
          <w:bCs/>
          <w:i/>
          <w:color w:val="000000" w:themeColor="text1"/>
          <w:sz w:val="28"/>
          <w:szCs w:val="28"/>
        </w:rPr>
        <w:t>4</w:t>
      </w:r>
      <w:r w:rsidR="00C9080B" w:rsidRPr="00474F8B">
        <w:rPr>
          <w:b/>
          <w:bCs/>
          <w:i/>
          <w:color w:val="000000" w:themeColor="text1"/>
          <w:sz w:val="28"/>
          <w:szCs w:val="28"/>
        </w:rPr>
        <w:t xml:space="preserve">.3. </w:t>
      </w:r>
      <w:r w:rsidR="00C9080B" w:rsidRPr="00474F8B">
        <w:rPr>
          <w:bCs/>
          <w:i/>
          <w:color w:val="000000" w:themeColor="text1"/>
          <w:sz w:val="28"/>
          <w:szCs w:val="28"/>
        </w:rPr>
        <w:t xml:space="preserve"> </w:t>
      </w:r>
      <w:r w:rsidR="00C9080B" w:rsidRPr="00474F8B">
        <w:rPr>
          <w:b/>
          <w:i/>
          <w:sz w:val="28"/>
          <w:szCs w:val="28"/>
        </w:rPr>
        <w:t xml:space="preserve"> Технология проведения  мероприятий</w:t>
      </w:r>
    </w:p>
    <w:p w:rsidR="00C9080B" w:rsidRPr="00203049" w:rsidRDefault="00C9080B" w:rsidP="00474F8B">
      <w:pPr>
        <w:spacing w:after="0" w:line="360" w:lineRule="auto"/>
        <w:ind w:left="-567" w:firstLine="1134"/>
        <w:jc w:val="center"/>
        <w:rPr>
          <w:rFonts w:ascii="Times New Roman" w:hAnsi="Times New Roman" w:cs="Times New Roman"/>
          <w:b/>
          <w:sz w:val="28"/>
          <w:szCs w:val="28"/>
        </w:rPr>
      </w:pPr>
      <w:r w:rsidRPr="00203049">
        <w:rPr>
          <w:rFonts w:ascii="Times New Roman" w:hAnsi="Times New Roman" w:cs="Times New Roman"/>
          <w:b/>
          <w:sz w:val="28"/>
          <w:szCs w:val="28"/>
        </w:rPr>
        <w:t>Технология проведения мастер-классов национальной кухни</w:t>
      </w:r>
      <w:r w:rsidR="008B05D3">
        <w:rPr>
          <w:rFonts w:ascii="Times New Roman" w:hAnsi="Times New Roman" w:cs="Times New Roman"/>
          <w:b/>
          <w:sz w:val="28"/>
          <w:szCs w:val="28"/>
        </w:rPr>
        <w:t>:</w:t>
      </w:r>
    </w:p>
    <w:p w:rsidR="00C9080B" w:rsidRPr="00203049" w:rsidRDefault="00714FE1" w:rsidP="00714FE1">
      <w:pPr>
        <w:spacing w:after="0" w:line="36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w:t>
      </w:r>
      <w:r w:rsidR="00E56746">
        <w:rPr>
          <w:rFonts w:ascii="Times New Roman" w:hAnsi="Times New Roman" w:cs="Times New Roman"/>
          <w:sz w:val="28"/>
          <w:szCs w:val="28"/>
        </w:rPr>
        <w:t xml:space="preserve"> </w:t>
      </w:r>
      <w:r>
        <w:rPr>
          <w:rFonts w:ascii="Times New Roman" w:hAnsi="Times New Roman" w:cs="Times New Roman"/>
          <w:sz w:val="28"/>
          <w:szCs w:val="28"/>
        </w:rPr>
        <w:t xml:space="preserve"> </w:t>
      </w:r>
      <w:r w:rsidR="00C9080B" w:rsidRPr="00203049">
        <w:rPr>
          <w:rFonts w:ascii="Times New Roman" w:hAnsi="Times New Roman" w:cs="Times New Roman"/>
          <w:sz w:val="28"/>
          <w:szCs w:val="28"/>
        </w:rPr>
        <w:t>определение тематики мастер-класса;</w:t>
      </w:r>
    </w:p>
    <w:p w:rsidR="00C9080B" w:rsidRPr="00203049" w:rsidRDefault="00714FE1"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E56746">
        <w:rPr>
          <w:rFonts w:ascii="Times New Roman" w:hAnsi="Times New Roman" w:cs="Times New Roman"/>
          <w:sz w:val="28"/>
          <w:szCs w:val="28"/>
        </w:rPr>
        <w:t xml:space="preserve"> </w:t>
      </w:r>
      <w:r>
        <w:rPr>
          <w:rFonts w:ascii="Times New Roman" w:hAnsi="Times New Roman" w:cs="Times New Roman"/>
          <w:sz w:val="28"/>
          <w:szCs w:val="28"/>
        </w:rPr>
        <w:t xml:space="preserve"> </w:t>
      </w:r>
      <w:r w:rsidR="00C9080B" w:rsidRPr="00203049">
        <w:rPr>
          <w:rFonts w:ascii="Times New Roman" w:hAnsi="Times New Roman" w:cs="Times New Roman"/>
          <w:sz w:val="28"/>
          <w:szCs w:val="28"/>
        </w:rPr>
        <w:t>выбор контингента участников;</w:t>
      </w:r>
    </w:p>
    <w:p w:rsidR="00C9080B" w:rsidRPr="00203049" w:rsidRDefault="00714FE1"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080B" w:rsidRPr="00203049">
        <w:rPr>
          <w:rFonts w:ascii="Times New Roman" w:hAnsi="Times New Roman" w:cs="Times New Roman"/>
          <w:sz w:val="28"/>
          <w:szCs w:val="28"/>
        </w:rPr>
        <w:t>предварительная подготовка обучающихся к  мастер-классу</w:t>
      </w:r>
      <w:r w:rsidR="004D4786">
        <w:rPr>
          <w:rFonts w:ascii="Times New Roman" w:hAnsi="Times New Roman" w:cs="Times New Roman"/>
          <w:sz w:val="28"/>
          <w:szCs w:val="28"/>
        </w:rPr>
        <w:t xml:space="preserve"> (</w:t>
      </w:r>
      <w:r w:rsidR="00C9080B" w:rsidRPr="00203049">
        <w:rPr>
          <w:rFonts w:ascii="Times New Roman" w:hAnsi="Times New Roman" w:cs="Times New Roman"/>
          <w:sz w:val="28"/>
          <w:szCs w:val="28"/>
        </w:rPr>
        <w:t>в том случае, если его тема не совпадает с темат</w:t>
      </w:r>
      <w:r w:rsidR="004D4786">
        <w:rPr>
          <w:rFonts w:ascii="Times New Roman" w:hAnsi="Times New Roman" w:cs="Times New Roman"/>
          <w:sz w:val="28"/>
          <w:szCs w:val="28"/>
        </w:rPr>
        <w:t xml:space="preserve">икой школьной программы и включает </w:t>
      </w:r>
      <w:r w:rsidR="00C9080B" w:rsidRPr="00203049">
        <w:rPr>
          <w:rFonts w:ascii="Times New Roman" w:hAnsi="Times New Roman" w:cs="Times New Roman"/>
          <w:sz w:val="28"/>
          <w:szCs w:val="28"/>
        </w:rPr>
        <w:t xml:space="preserve">изучение необходимой лексики, ознакомление с </w:t>
      </w:r>
      <w:r w:rsidR="004D4786">
        <w:rPr>
          <w:rFonts w:ascii="Times New Roman" w:hAnsi="Times New Roman" w:cs="Times New Roman"/>
          <w:sz w:val="28"/>
          <w:szCs w:val="28"/>
        </w:rPr>
        <w:t>технологией приготовления национального блюда посредством интернета</w:t>
      </w:r>
      <w:r w:rsidR="00C9080B" w:rsidRPr="00203049">
        <w:rPr>
          <w:rFonts w:ascii="Times New Roman" w:hAnsi="Times New Roman" w:cs="Times New Roman"/>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w:t>
      </w:r>
      <w:r w:rsidR="00714FE1">
        <w:rPr>
          <w:rFonts w:ascii="Times New Roman" w:hAnsi="Times New Roman" w:cs="Times New Roman"/>
          <w:sz w:val="28"/>
          <w:szCs w:val="28"/>
        </w:rPr>
        <w:t xml:space="preserve"> </w:t>
      </w:r>
      <w:r w:rsidR="00FC1786">
        <w:rPr>
          <w:rFonts w:ascii="Times New Roman" w:hAnsi="Times New Roman" w:cs="Times New Roman"/>
          <w:sz w:val="28"/>
          <w:szCs w:val="28"/>
        </w:rPr>
        <w:t xml:space="preserve"> </w:t>
      </w:r>
      <w:r w:rsidRPr="00203049">
        <w:rPr>
          <w:rFonts w:ascii="Times New Roman" w:hAnsi="Times New Roman" w:cs="Times New Roman"/>
          <w:sz w:val="28"/>
          <w:szCs w:val="28"/>
        </w:rPr>
        <w:t>выбор  аниматора (носитель языка) мероприятия и его помощников;</w:t>
      </w:r>
    </w:p>
    <w:p w:rsidR="00C9080B" w:rsidRPr="00203049" w:rsidRDefault="00714FE1"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080B" w:rsidRPr="00203049">
        <w:rPr>
          <w:rFonts w:ascii="Times New Roman" w:hAnsi="Times New Roman" w:cs="Times New Roman"/>
          <w:sz w:val="28"/>
          <w:szCs w:val="28"/>
        </w:rPr>
        <w:t>выбор помещения и согласование даты и времени проведения</w:t>
      </w:r>
      <w:r w:rsidR="00FC1786">
        <w:rPr>
          <w:rFonts w:ascii="Times New Roman" w:hAnsi="Times New Roman" w:cs="Times New Roman"/>
          <w:sz w:val="28"/>
          <w:szCs w:val="28"/>
        </w:rPr>
        <w:t xml:space="preserve"> с участниками мероприятия</w:t>
      </w:r>
      <w:r w:rsidR="00C9080B" w:rsidRPr="00203049">
        <w:rPr>
          <w:rFonts w:ascii="Times New Roman" w:hAnsi="Times New Roman" w:cs="Times New Roman"/>
          <w:sz w:val="28"/>
          <w:szCs w:val="28"/>
        </w:rPr>
        <w:t>;</w:t>
      </w:r>
    </w:p>
    <w:p w:rsidR="00C9080B" w:rsidRPr="00203049" w:rsidRDefault="00714FE1"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1786">
        <w:rPr>
          <w:rFonts w:ascii="Times New Roman" w:hAnsi="Times New Roman" w:cs="Times New Roman"/>
          <w:sz w:val="28"/>
          <w:szCs w:val="28"/>
        </w:rPr>
        <w:t xml:space="preserve"> </w:t>
      </w:r>
      <w:r w:rsidR="00F923EB">
        <w:rPr>
          <w:rFonts w:ascii="Times New Roman" w:hAnsi="Times New Roman" w:cs="Times New Roman"/>
          <w:sz w:val="28"/>
          <w:szCs w:val="28"/>
        </w:rPr>
        <w:t>составление анонса мероприятия</w:t>
      </w:r>
      <w:r w:rsidR="00C9080B" w:rsidRPr="00203049">
        <w:rPr>
          <w:rFonts w:ascii="Times New Roman" w:hAnsi="Times New Roman" w:cs="Times New Roman"/>
          <w:sz w:val="28"/>
          <w:szCs w:val="28"/>
        </w:rPr>
        <w:t>;</w:t>
      </w:r>
    </w:p>
    <w:p w:rsidR="00C9080B" w:rsidRPr="00203049" w:rsidRDefault="00714FE1"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080B" w:rsidRPr="00203049">
        <w:rPr>
          <w:rFonts w:ascii="Times New Roman" w:hAnsi="Times New Roman" w:cs="Times New Roman"/>
          <w:sz w:val="28"/>
          <w:szCs w:val="28"/>
        </w:rPr>
        <w:t>составление списка продуктов и назначение ответственных по их приобретению;</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назначение ответственных за видео- и фотосъемку;</w:t>
      </w:r>
    </w:p>
    <w:p w:rsidR="00C9080B" w:rsidRPr="0073087A" w:rsidRDefault="00FC1786"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назначение дежурных;</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w:t>
      </w:r>
      <w:r w:rsidR="00714FE1">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 xml:space="preserve">мастер-класс проводится носителем языка только на иностранном языке, перевод допускается в случае полного непонимания </w:t>
      </w:r>
      <w:r w:rsidR="00F37C34">
        <w:rPr>
          <w:rFonts w:ascii="Times New Roman" w:hAnsi="Times New Roman" w:cs="Times New Roman"/>
          <w:sz w:val="28"/>
          <w:szCs w:val="28"/>
        </w:rPr>
        <w:t xml:space="preserve">обучающимися </w:t>
      </w:r>
      <w:r w:rsidRPr="00203049">
        <w:rPr>
          <w:rFonts w:ascii="Times New Roman" w:hAnsi="Times New Roman" w:cs="Times New Roman"/>
          <w:sz w:val="28"/>
          <w:szCs w:val="28"/>
        </w:rPr>
        <w:t>языковой ситуации;</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выпуск газеты;</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размещение информации на сайтах </w:t>
      </w:r>
      <w:r w:rsidR="00F923EB">
        <w:rPr>
          <w:rFonts w:ascii="Times New Roman" w:hAnsi="Times New Roman" w:cs="Times New Roman"/>
          <w:sz w:val="28"/>
          <w:szCs w:val="28"/>
        </w:rPr>
        <w:t>учреждения</w:t>
      </w:r>
      <w:r w:rsidRPr="00203049">
        <w:rPr>
          <w:rFonts w:ascii="Times New Roman" w:hAnsi="Times New Roman" w:cs="Times New Roman"/>
          <w:sz w:val="28"/>
          <w:szCs w:val="28"/>
        </w:rPr>
        <w:t xml:space="preserve"> и проекта</w:t>
      </w:r>
      <w:r w:rsidR="00714FE1">
        <w:rPr>
          <w:rFonts w:ascii="Times New Roman" w:hAnsi="Times New Roman" w:cs="Times New Roman"/>
          <w:sz w:val="28"/>
          <w:szCs w:val="28"/>
        </w:rPr>
        <w:t>.</w:t>
      </w:r>
    </w:p>
    <w:p w:rsidR="00C9080B" w:rsidRPr="00203049" w:rsidRDefault="00C9080B" w:rsidP="00474F8B">
      <w:pPr>
        <w:spacing w:after="0" w:line="360" w:lineRule="auto"/>
        <w:ind w:left="-567" w:firstLine="1134"/>
        <w:jc w:val="center"/>
        <w:rPr>
          <w:rFonts w:ascii="Times New Roman" w:hAnsi="Times New Roman" w:cs="Times New Roman"/>
          <w:b/>
          <w:sz w:val="28"/>
          <w:szCs w:val="28"/>
        </w:rPr>
      </w:pPr>
      <w:r w:rsidRPr="00203049">
        <w:rPr>
          <w:rFonts w:ascii="Times New Roman" w:hAnsi="Times New Roman" w:cs="Times New Roman"/>
          <w:b/>
          <w:sz w:val="28"/>
          <w:szCs w:val="28"/>
        </w:rPr>
        <w:t>Технология проведения телемостов и видеоуроков</w:t>
      </w:r>
      <w:r w:rsidR="008B05D3">
        <w:rPr>
          <w:rFonts w:ascii="Times New Roman" w:hAnsi="Times New Roman" w:cs="Times New Roman"/>
          <w:b/>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определение и согласование темы телемоста </w:t>
      </w:r>
      <w:r w:rsidR="0073087A">
        <w:rPr>
          <w:rFonts w:ascii="Times New Roman" w:hAnsi="Times New Roman" w:cs="Times New Roman"/>
          <w:sz w:val="28"/>
          <w:szCs w:val="28"/>
        </w:rPr>
        <w:t xml:space="preserve"> с </w:t>
      </w:r>
      <w:r w:rsidRPr="00203049">
        <w:rPr>
          <w:rFonts w:ascii="Times New Roman" w:hAnsi="Times New Roman" w:cs="Times New Roman"/>
          <w:sz w:val="28"/>
          <w:szCs w:val="28"/>
        </w:rPr>
        <w:t>его участниками;</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выбор контингента участников;</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согласование даты и времени с учётом разницы часовых поясов;</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поиск необходимой информации по тематике телемоста;</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w:t>
      </w:r>
      <w:r w:rsidR="0073087A">
        <w:rPr>
          <w:rFonts w:ascii="Times New Roman" w:hAnsi="Times New Roman" w:cs="Times New Roman"/>
          <w:sz w:val="28"/>
          <w:szCs w:val="28"/>
        </w:rPr>
        <w:t xml:space="preserve"> </w:t>
      </w:r>
      <w:r w:rsidRPr="00203049">
        <w:rPr>
          <w:rFonts w:ascii="Times New Roman" w:hAnsi="Times New Roman" w:cs="Times New Roman"/>
          <w:sz w:val="28"/>
          <w:szCs w:val="28"/>
        </w:rPr>
        <w:t xml:space="preserve"> создание видео и фотоматериала в электронном виде и  предварительный обмен им;</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обсуждение полученного  материала;</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подготовка технического оснащения;</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назначение ответственных за видео- и фотосъемку;</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назначение дежурных;</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w:t>
      </w:r>
      <w:r w:rsidR="0073087A">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0073087A">
        <w:rPr>
          <w:rFonts w:ascii="Times New Roman" w:hAnsi="Times New Roman" w:cs="Times New Roman"/>
          <w:sz w:val="28"/>
          <w:szCs w:val="28"/>
        </w:rPr>
        <w:t>выбор иностранного языка в контексте мероприятия</w:t>
      </w:r>
      <w:r w:rsidRPr="00203049">
        <w:rPr>
          <w:rFonts w:ascii="Times New Roman" w:hAnsi="Times New Roman" w:cs="Times New Roman"/>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выпуск газеты;</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 xml:space="preserve">размещение информации на сайтах  </w:t>
      </w:r>
      <w:r w:rsidR="00024D82" w:rsidRPr="00024D82">
        <w:rPr>
          <w:rFonts w:ascii="Times New Roman" w:hAnsi="Times New Roman" w:cs="Times New Roman"/>
          <w:sz w:val="28"/>
          <w:szCs w:val="28"/>
        </w:rPr>
        <w:t>учреждения</w:t>
      </w:r>
      <w:r w:rsidRPr="00203049">
        <w:rPr>
          <w:rFonts w:ascii="Times New Roman" w:hAnsi="Times New Roman" w:cs="Times New Roman"/>
          <w:sz w:val="28"/>
          <w:szCs w:val="28"/>
        </w:rPr>
        <w:t xml:space="preserve"> и проекта</w:t>
      </w:r>
      <w:r w:rsidR="008B05D3">
        <w:rPr>
          <w:rFonts w:ascii="Times New Roman" w:hAnsi="Times New Roman" w:cs="Times New Roman"/>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p>
    <w:p w:rsidR="00C9080B" w:rsidRPr="00203049" w:rsidRDefault="00C9080B" w:rsidP="00474F8B">
      <w:pPr>
        <w:spacing w:after="0" w:line="360" w:lineRule="auto"/>
        <w:ind w:left="-567" w:firstLine="567"/>
        <w:jc w:val="center"/>
        <w:rPr>
          <w:rFonts w:ascii="Times New Roman" w:hAnsi="Times New Roman" w:cs="Times New Roman"/>
          <w:b/>
          <w:sz w:val="28"/>
          <w:szCs w:val="28"/>
        </w:rPr>
      </w:pPr>
      <w:r w:rsidRPr="00203049">
        <w:rPr>
          <w:rFonts w:ascii="Times New Roman" w:hAnsi="Times New Roman" w:cs="Times New Roman"/>
          <w:b/>
          <w:sz w:val="28"/>
          <w:szCs w:val="28"/>
        </w:rPr>
        <w:t>Технология проведения пресс-конференций, занятий-дискуссий, школ-семина</w:t>
      </w:r>
      <w:r w:rsidR="008B05D3">
        <w:rPr>
          <w:rFonts w:ascii="Times New Roman" w:hAnsi="Times New Roman" w:cs="Times New Roman"/>
          <w:b/>
          <w:sz w:val="28"/>
          <w:szCs w:val="28"/>
        </w:rPr>
        <w:t>ров и встреч с носителями языка:</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выбор темы;</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выбор контингента участников;</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обсуждение содержания с ведущими;</w:t>
      </w:r>
    </w:p>
    <w:p w:rsidR="00C9080B" w:rsidRPr="00203049" w:rsidRDefault="00E56746"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080B" w:rsidRPr="00203049">
        <w:rPr>
          <w:rFonts w:ascii="Times New Roman" w:hAnsi="Times New Roman" w:cs="Times New Roman"/>
          <w:sz w:val="28"/>
          <w:szCs w:val="28"/>
        </w:rPr>
        <w:t>подготовка наглядного материала и обсуждение характера его использования;</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назначение ответственных за видео- и фотосъемку;</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назначение дежурных;</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lastRenderedPageBreak/>
        <w:t xml:space="preserve">- </w:t>
      </w:r>
      <w:r w:rsidR="0073087A">
        <w:rPr>
          <w:rFonts w:ascii="Times New Roman" w:hAnsi="Times New Roman" w:cs="Times New Roman"/>
          <w:sz w:val="28"/>
          <w:szCs w:val="28"/>
        </w:rPr>
        <w:t>выбор иностранного языка, приглашение носителя языка (</w:t>
      </w:r>
      <w:r w:rsidRPr="00203049">
        <w:rPr>
          <w:rFonts w:ascii="Times New Roman" w:hAnsi="Times New Roman" w:cs="Times New Roman"/>
          <w:sz w:val="28"/>
          <w:szCs w:val="28"/>
        </w:rPr>
        <w:t xml:space="preserve">перевод допускается в случае полного непонимания </w:t>
      </w:r>
      <w:r w:rsidR="00C91C47">
        <w:rPr>
          <w:rFonts w:ascii="Times New Roman" w:hAnsi="Times New Roman" w:cs="Times New Roman"/>
          <w:sz w:val="28"/>
          <w:szCs w:val="28"/>
        </w:rPr>
        <w:t xml:space="preserve">обучающимися </w:t>
      </w:r>
      <w:r w:rsidRPr="00203049">
        <w:rPr>
          <w:rFonts w:ascii="Times New Roman" w:hAnsi="Times New Roman" w:cs="Times New Roman"/>
          <w:sz w:val="28"/>
          <w:szCs w:val="28"/>
        </w:rPr>
        <w:t>языковой ситуации</w:t>
      </w:r>
      <w:r w:rsidR="0073087A">
        <w:rPr>
          <w:rFonts w:ascii="Times New Roman" w:hAnsi="Times New Roman" w:cs="Times New Roman"/>
          <w:sz w:val="28"/>
          <w:szCs w:val="28"/>
        </w:rPr>
        <w:t>)</w:t>
      </w:r>
      <w:r w:rsidRPr="00203049">
        <w:rPr>
          <w:rFonts w:ascii="Times New Roman" w:hAnsi="Times New Roman" w:cs="Times New Roman"/>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выпуск газеты;</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размещение информации на сайтах  </w:t>
      </w:r>
      <w:r w:rsidR="00024D82">
        <w:rPr>
          <w:rFonts w:ascii="Times New Roman" w:hAnsi="Times New Roman" w:cs="Times New Roman"/>
          <w:sz w:val="28"/>
          <w:szCs w:val="28"/>
        </w:rPr>
        <w:t>учреждения</w:t>
      </w:r>
      <w:r w:rsidR="00C91C47">
        <w:rPr>
          <w:rFonts w:ascii="Times New Roman" w:hAnsi="Times New Roman" w:cs="Times New Roman"/>
          <w:sz w:val="28"/>
          <w:szCs w:val="28"/>
        </w:rPr>
        <w:t xml:space="preserve"> </w:t>
      </w:r>
      <w:r w:rsidRPr="00203049">
        <w:rPr>
          <w:rFonts w:ascii="Times New Roman" w:hAnsi="Times New Roman" w:cs="Times New Roman"/>
          <w:sz w:val="28"/>
          <w:szCs w:val="28"/>
        </w:rPr>
        <w:t>и проекта</w:t>
      </w:r>
      <w:r w:rsidR="00714FE1">
        <w:rPr>
          <w:rFonts w:ascii="Times New Roman" w:hAnsi="Times New Roman" w:cs="Times New Roman"/>
          <w:sz w:val="28"/>
          <w:szCs w:val="28"/>
        </w:rPr>
        <w:t>.</w:t>
      </w:r>
    </w:p>
    <w:p w:rsidR="00C9080B" w:rsidRPr="00203049" w:rsidRDefault="00C9080B" w:rsidP="00474F8B">
      <w:pPr>
        <w:spacing w:after="0" w:line="360" w:lineRule="auto"/>
        <w:ind w:left="-567" w:firstLine="567"/>
        <w:jc w:val="center"/>
        <w:rPr>
          <w:rFonts w:ascii="Times New Roman" w:hAnsi="Times New Roman" w:cs="Times New Roman"/>
          <w:b/>
          <w:sz w:val="28"/>
          <w:szCs w:val="28"/>
        </w:rPr>
      </w:pPr>
      <w:r w:rsidRPr="00203049">
        <w:rPr>
          <w:rFonts w:ascii="Times New Roman" w:hAnsi="Times New Roman" w:cs="Times New Roman"/>
          <w:b/>
          <w:sz w:val="28"/>
          <w:szCs w:val="28"/>
        </w:rPr>
        <w:t>Технология проведения праздников</w:t>
      </w:r>
      <w:r w:rsidR="008B05D3">
        <w:rPr>
          <w:rFonts w:ascii="Times New Roman" w:hAnsi="Times New Roman" w:cs="Times New Roman"/>
          <w:b/>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 xml:space="preserve"> выбор темы праздника;</w:t>
      </w:r>
    </w:p>
    <w:p w:rsidR="00C9080B" w:rsidRPr="00203049" w:rsidRDefault="00E56746" w:rsidP="00714FE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080B" w:rsidRPr="00203049">
        <w:rPr>
          <w:rFonts w:ascii="Times New Roman" w:hAnsi="Times New Roman" w:cs="Times New Roman"/>
          <w:sz w:val="28"/>
          <w:szCs w:val="28"/>
        </w:rPr>
        <w:t>определение формы проведения праздничного мероприятия     (театрализованное представление, путешествие, концерт, спектакль и др.);</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выбор контингента участников;</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предварительная подготовка </w:t>
      </w:r>
      <w:r w:rsidR="0073087A">
        <w:rPr>
          <w:rFonts w:ascii="Times New Roman" w:hAnsi="Times New Roman" w:cs="Times New Roman"/>
          <w:sz w:val="28"/>
          <w:szCs w:val="28"/>
        </w:rPr>
        <w:t>к празднику (работа над содержа</w:t>
      </w:r>
      <w:r w:rsidRPr="00203049">
        <w:rPr>
          <w:rFonts w:ascii="Times New Roman" w:hAnsi="Times New Roman" w:cs="Times New Roman"/>
          <w:sz w:val="28"/>
          <w:szCs w:val="28"/>
        </w:rPr>
        <w:t>нием, подготовка</w:t>
      </w:r>
      <w:r w:rsidR="0073087A">
        <w:rPr>
          <w:rFonts w:ascii="Times New Roman" w:hAnsi="Times New Roman" w:cs="Times New Roman"/>
          <w:sz w:val="28"/>
          <w:szCs w:val="28"/>
        </w:rPr>
        <w:t xml:space="preserve"> оборудования</w:t>
      </w:r>
      <w:r w:rsidRPr="00203049">
        <w:rPr>
          <w:rFonts w:ascii="Times New Roman" w:hAnsi="Times New Roman" w:cs="Times New Roman"/>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назначение дежурных;</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назначение ответственных за видео- и фотосъемку;</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мероприятие проводится совместно с носителями  языка</w:t>
      </w:r>
      <w:r w:rsidR="0073087A">
        <w:rPr>
          <w:rFonts w:ascii="Times New Roman" w:hAnsi="Times New Roman" w:cs="Times New Roman"/>
          <w:sz w:val="28"/>
          <w:szCs w:val="28"/>
        </w:rPr>
        <w:t xml:space="preserve"> (</w:t>
      </w:r>
      <w:r w:rsidRPr="00203049">
        <w:rPr>
          <w:rFonts w:ascii="Times New Roman" w:hAnsi="Times New Roman" w:cs="Times New Roman"/>
          <w:sz w:val="28"/>
          <w:szCs w:val="28"/>
        </w:rPr>
        <w:t xml:space="preserve">перевод допускается в случае полного непонимания </w:t>
      </w:r>
      <w:r w:rsidR="00C91C47">
        <w:rPr>
          <w:rFonts w:ascii="Times New Roman" w:hAnsi="Times New Roman" w:cs="Times New Roman"/>
          <w:sz w:val="28"/>
          <w:szCs w:val="28"/>
        </w:rPr>
        <w:t xml:space="preserve">обучающимися </w:t>
      </w:r>
      <w:r w:rsidRPr="00203049">
        <w:rPr>
          <w:rFonts w:ascii="Times New Roman" w:hAnsi="Times New Roman" w:cs="Times New Roman"/>
          <w:sz w:val="28"/>
          <w:szCs w:val="28"/>
        </w:rPr>
        <w:t>языковой ситуации</w:t>
      </w:r>
      <w:r w:rsidR="0073087A">
        <w:rPr>
          <w:rFonts w:ascii="Times New Roman" w:hAnsi="Times New Roman" w:cs="Times New Roman"/>
          <w:sz w:val="28"/>
          <w:szCs w:val="28"/>
        </w:rPr>
        <w:t>)</w:t>
      </w:r>
      <w:r w:rsidRPr="00203049">
        <w:rPr>
          <w:rFonts w:ascii="Times New Roman" w:hAnsi="Times New Roman" w:cs="Times New Roman"/>
          <w:sz w:val="28"/>
          <w:szCs w:val="28"/>
        </w:rPr>
        <w:t>;</w:t>
      </w:r>
    </w:p>
    <w:p w:rsidR="00C9080B" w:rsidRPr="00203049" w:rsidRDefault="00C9080B" w:rsidP="00714FE1">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 xml:space="preserve">- </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выпуск газеты;</w:t>
      </w:r>
    </w:p>
    <w:p w:rsidR="00774416" w:rsidRDefault="00C9080B" w:rsidP="008B05D3">
      <w:pPr>
        <w:spacing w:after="0" w:line="360" w:lineRule="auto"/>
        <w:ind w:left="-567" w:firstLine="567"/>
        <w:jc w:val="both"/>
        <w:rPr>
          <w:rFonts w:ascii="Times New Roman" w:hAnsi="Times New Roman" w:cs="Times New Roman"/>
          <w:sz w:val="28"/>
          <w:szCs w:val="28"/>
        </w:rPr>
      </w:pPr>
      <w:r w:rsidRPr="00203049">
        <w:rPr>
          <w:rFonts w:ascii="Times New Roman" w:hAnsi="Times New Roman" w:cs="Times New Roman"/>
          <w:sz w:val="28"/>
          <w:szCs w:val="28"/>
        </w:rPr>
        <w:t>-</w:t>
      </w:r>
      <w:r w:rsidR="00E56746">
        <w:rPr>
          <w:rFonts w:ascii="Times New Roman" w:hAnsi="Times New Roman" w:cs="Times New Roman"/>
          <w:sz w:val="28"/>
          <w:szCs w:val="28"/>
        </w:rPr>
        <w:t xml:space="preserve"> </w:t>
      </w:r>
      <w:r w:rsidRPr="00203049">
        <w:rPr>
          <w:rFonts w:ascii="Times New Roman" w:hAnsi="Times New Roman" w:cs="Times New Roman"/>
          <w:sz w:val="28"/>
          <w:szCs w:val="28"/>
        </w:rPr>
        <w:t xml:space="preserve"> размещение информации на сайтах  </w:t>
      </w:r>
      <w:r w:rsidR="00C91C47">
        <w:rPr>
          <w:rFonts w:ascii="Times New Roman" w:hAnsi="Times New Roman" w:cs="Times New Roman"/>
          <w:sz w:val="28"/>
          <w:szCs w:val="28"/>
        </w:rPr>
        <w:t xml:space="preserve"> учреждения </w:t>
      </w:r>
      <w:r w:rsidRPr="00203049">
        <w:rPr>
          <w:rFonts w:ascii="Times New Roman" w:hAnsi="Times New Roman" w:cs="Times New Roman"/>
          <w:sz w:val="28"/>
          <w:szCs w:val="28"/>
        </w:rPr>
        <w:t>и проекта</w:t>
      </w:r>
      <w:r>
        <w:rPr>
          <w:rFonts w:ascii="Times New Roman" w:hAnsi="Times New Roman" w:cs="Times New Roman"/>
          <w:sz w:val="28"/>
          <w:szCs w:val="28"/>
        </w:rPr>
        <w:t>.</w:t>
      </w:r>
    </w:p>
    <w:p w:rsidR="008B05D3" w:rsidRPr="008B05D3" w:rsidRDefault="008B05D3" w:rsidP="008B05D3">
      <w:pPr>
        <w:spacing w:after="0" w:line="360" w:lineRule="auto"/>
        <w:ind w:left="-567" w:firstLine="567"/>
        <w:jc w:val="both"/>
        <w:rPr>
          <w:rFonts w:ascii="Times New Roman" w:hAnsi="Times New Roman" w:cs="Times New Roman"/>
          <w:sz w:val="28"/>
          <w:szCs w:val="28"/>
        </w:rPr>
      </w:pPr>
    </w:p>
    <w:p w:rsidR="00AE62E8" w:rsidRDefault="008B05D3" w:rsidP="008B05D3">
      <w:pPr>
        <w:pStyle w:val="a3"/>
        <w:spacing w:before="0" w:after="0" w:line="360" w:lineRule="auto"/>
        <w:ind w:left="-567" w:right="75"/>
        <w:rPr>
          <w:b/>
          <w:i/>
          <w:sz w:val="28"/>
          <w:szCs w:val="28"/>
        </w:rPr>
      </w:pPr>
      <w:r>
        <w:rPr>
          <w:b/>
          <w:i/>
          <w:sz w:val="28"/>
          <w:szCs w:val="28"/>
        </w:rPr>
        <w:t xml:space="preserve">                </w:t>
      </w:r>
      <w:r w:rsidR="00BA4ED5" w:rsidRPr="00CF4FD0">
        <w:rPr>
          <w:b/>
          <w:i/>
          <w:sz w:val="28"/>
          <w:szCs w:val="28"/>
        </w:rPr>
        <w:t xml:space="preserve">                        </w:t>
      </w:r>
      <w:r>
        <w:rPr>
          <w:b/>
          <w:i/>
          <w:sz w:val="28"/>
          <w:szCs w:val="28"/>
        </w:rPr>
        <w:t xml:space="preserve">    5.</w:t>
      </w:r>
      <w:r w:rsidR="009712BB" w:rsidRPr="00714FE1">
        <w:rPr>
          <w:b/>
          <w:i/>
          <w:sz w:val="28"/>
          <w:szCs w:val="28"/>
        </w:rPr>
        <w:t>Ожидаемый результат</w:t>
      </w:r>
      <w:r w:rsidR="00074F06" w:rsidRPr="00714FE1">
        <w:rPr>
          <w:b/>
          <w:i/>
          <w:sz w:val="28"/>
          <w:szCs w:val="28"/>
        </w:rPr>
        <w:t xml:space="preserve"> </w:t>
      </w:r>
    </w:p>
    <w:p w:rsidR="008B05D3" w:rsidRDefault="00AE62E8" w:rsidP="008B05D3">
      <w:pPr>
        <w:pStyle w:val="a3"/>
        <w:spacing w:before="0" w:after="0" w:line="360" w:lineRule="auto"/>
        <w:ind w:right="75"/>
        <w:rPr>
          <w:b/>
          <w:i/>
          <w:sz w:val="28"/>
          <w:szCs w:val="28"/>
        </w:rPr>
      </w:pPr>
      <w:r w:rsidRPr="00AE62E8">
        <w:rPr>
          <w:b/>
          <w:i/>
          <w:sz w:val="28"/>
          <w:szCs w:val="28"/>
        </w:rPr>
        <w:t xml:space="preserve">В результате проведенной деятельности </w:t>
      </w:r>
      <w:r w:rsidR="0073087A">
        <w:rPr>
          <w:b/>
          <w:i/>
          <w:sz w:val="28"/>
          <w:szCs w:val="28"/>
        </w:rPr>
        <w:t>ожидается  следующий результат</w:t>
      </w:r>
      <w:r>
        <w:rPr>
          <w:b/>
          <w:i/>
          <w:sz w:val="28"/>
          <w:szCs w:val="28"/>
        </w:rPr>
        <w:t>:</w:t>
      </w:r>
    </w:p>
    <w:p w:rsidR="00465719" w:rsidRPr="008B05D3" w:rsidRDefault="0054350A" w:rsidP="008B05D3">
      <w:pPr>
        <w:pStyle w:val="a3"/>
        <w:spacing w:before="0" w:after="0" w:line="360" w:lineRule="auto"/>
        <w:ind w:right="75"/>
        <w:rPr>
          <w:b/>
          <w:i/>
          <w:sz w:val="28"/>
          <w:szCs w:val="28"/>
        </w:rPr>
      </w:pPr>
      <w:r>
        <w:rPr>
          <w:sz w:val="28"/>
          <w:szCs w:val="28"/>
        </w:rPr>
        <w:t xml:space="preserve">- </w:t>
      </w:r>
      <w:r w:rsidR="00465719" w:rsidRPr="006D0C33">
        <w:rPr>
          <w:sz w:val="28"/>
          <w:szCs w:val="28"/>
        </w:rPr>
        <w:t>наличие</w:t>
      </w:r>
      <w:r w:rsidR="00465719" w:rsidRPr="00203049">
        <w:rPr>
          <w:sz w:val="28"/>
          <w:szCs w:val="28"/>
        </w:rPr>
        <w:t xml:space="preserve"> у учеников достаточной информированности о культурной специфике того или иного культурного сообщества (включая историю, традиции, обычаи, этикет, религию, быт и т.д.);</w:t>
      </w:r>
    </w:p>
    <w:p w:rsidR="0073087A" w:rsidRDefault="0054350A" w:rsidP="0054350A">
      <w:pPr>
        <w:pStyle w:val="a3"/>
        <w:spacing w:before="0" w:after="0" w:line="360" w:lineRule="auto"/>
        <w:ind w:right="75"/>
        <w:jc w:val="both"/>
        <w:rPr>
          <w:sz w:val="28"/>
          <w:szCs w:val="28"/>
        </w:rPr>
      </w:pPr>
      <w:r>
        <w:rPr>
          <w:sz w:val="28"/>
          <w:szCs w:val="28"/>
        </w:rPr>
        <w:t>- наличие</w:t>
      </w:r>
      <w:r w:rsidR="00714FE1">
        <w:rPr>
          <w:sz w:val="28"/>
          <w:szCs w:val="28"/>
        </w:rPr>
        <w:t xml:space="preserve"> у обучающихся </w:t>
      </w:r>
      <w:r w:rsidR="00465719" w:rsidRPr="00203049">
        <w:rPr>
          <w:sz w:val="28"/>
          <w:szCs w:val="28"/>
        </w:rPr>
        <w:t xml:space="preserve"> толерантного отношения ко всем культурным сообществам, существующим в том или ином соц</w:t>
      </w:r>
      <w:r w:rsidR="0073087A">
        <w:rPr>
          <w:sz w:val="28"/>
          <w:szCs w:val="28"/>
        </w:rPr>
        <w:t>иуме, к их культурным особенностям;</w:t>
      </w:r>
      <w:r w:rsidR="00465719" w:rsidRPr="00203049">
        <w:rPr>
          <w:sz w:val="28"/>
          <w:szCs w:val="28"/>
        </w:rPr>
        <w:t xml:space="preserve"> </w:t>
      </w:r>
    </w:p>
    <w:p w:rsidR="003D63EA" w:rsidRPr="007D1715" w:rsidRDefault="0054350A" w:rsidP="00BA4ED5">
      <w:pPr>
        <w:pStyle w:val="a3"/>
        <w:spacing w:before="0" w:after="0" w:line="360" w:lineRule="auto"/>
        <w:ind w:right="75"/>
        <w:jc w:val="both"/>
        <w:rPr>
          <w:sz w:val="28"/>
          <w:szCs w:val="28"/>
        </w:rPr>
      </w:pPr>
      <w:r>
        <w:rPr>
          <w:sz w:val="28"/>
          <w:szCs w:val="28"/>
        </w:rPr>
        <w:lastRenderedPageBreak/>
        <w:t>- наличие</w:t>
      </w:r>
      <w:r w:rsidR="00714FE1">
        <w:rPr>
          <w:sz w:val="28"/>
          <w:szCs w:val="28"/>
        </w:rPr>
        <w:t xml:space="preserve"> </w:t>
      </w:r>
      <w:r w:rsidR="00714FE1" w:rsidRPr="00203049">
        <w:rPr>
          <w:sz w:val="28"/>
          <w:szCs w:val="28"/>
        </w:rPr>
        <w:t>языковой и коммуникативной компетенции</w:t>
      </w:r>
      <w:r w:rsidR="00714FE1">
        <w:rPr>
          <w:sz w:val="28"/>
          <w:szCs w:val="28"/>
        </w:rPr>
        <w:t>,</w:t>
      </w:r>
      <w:r w:rsidR="00714FE1" w:rsidRPr="00203049">
        <w:rPr>
          <w:sz w:val="28"/>
          <w:szCs w:val="28"/>
        </w:rPr>
        <w:t xml:space="preserve"> </w:t>
      </w:r>
      <w:r w:rsidR="008B05D3">
        <w:rPr>
          <w:sz w:val="28"/>
          <w:szCs w:val="28"/>
        </w:rPr>
        <w:t>достаточной</w:t>
      </w:r>
      <w:r w:rsidR="00465719" w:rsidRPr="00203049">
        <w:rPr>
          <w:sz w:val="28"/>
          <w:szCs w:val="28"/>
        </w:rPr>
        <w:t xml:space="preserve"> для эффективного общения и взаимодействия </w:t>
      </w:r>
      <w:r w:rsidR="00714FE1">
        <w:rPr>
          <w:sz w:val="28"/>
          <w:szCs w:val="28"/>
        </w:rPr>
        <w:t>на</w:t>
      </w:r>
      <w:r w:rsidR="00465719" w:rsidRPr="00203049">
        <w:rPr>
          <w:sz w:val="28"/>
          <w:szCs w:val="28"/>
        </w:rPr>
        <w:t xml:space="preserve"> мультикультурном  уровн</w:t>
      </w:r>
      <w:r w:rsidR="00714FE1">
        <w:rPr>
          <w:sz w:val="28"/>
          <w:szCs w:val="28"/>
        </w:rPr>
        <w:t>е</w:t>
      </w:r>
      <w:r w:rsidR="00465719" w:rsidRPr="00203049">
        <w:rPr>
          <w:sz w:val="28"/>
          <w:szCs w:val="28"/>
        </w:rPr>
        <w:t>.</w:t>
      </w:r>
    </w:p>
    <w:p w:rsidR="00F43CD5" w:rsidRPr="00822F2C" w:rsidRDefault="00F43CD5" w:rsidP="007D1715">
      <w:pPr>
        <w:pStyle w:val="a3"/>
        <w:spacing w:before="0" w:after="0" w:line="360" w:lineRule="auto"/>
        <w:ind w:left="-567" w:right="75" w:firstLine="1134"/>
        <w:rPr>
          <w:b/>
          <w:sz w:val="28"/>
          <w:szCs w:val="28"/>
        </w:rPr>
      </w:pPr>
    </w:p>
    <w:p w:rsidR="007D1715" w:rsidRPr="00E13C39" w:rsidRDefault="00E13C39" w:rsidP="007D1715">
      <w:pPr>
        <w:pStyle w:val="a3"/>
        <w:spacing w:before="0" w:after="0" w:line="360" w:lineRule="auto"/>
        <w:ind w:left="-567" w:right="75" w:firstLine="1134"/>
        <w:rPr>
          <w:b/>
          <w:i/>
          <w:sz w:val="28"/>
          <w:szCs w:val="28"/>
        </w:rPr>
      </w:pPr>
      <w:r>
        <w:rPr>
          <w:b/>
          <w:i/>
          <w:sz w:val="28"/>
          <w:szCs w:val="28"/>
        </w:rPr>
        <w:t xml:space="preserve">                              </w:t>
      </w:r>
      <w:r w:rsidR="007D1715" w:rsidRPr="00E13C39">
        <w:rPr>
          <w:b/>
          <w:i/>
          <w:sz w:val="28"/>
          <w:szCs w:val="28"/>
        </w:rPr>
        <w:t>6.Полученный результат</w:t>
      </w:r>
    </w:p>
    <w:p w:rsidR="007D1715" w:rsidRPr="00F912A2" w:rsidRDefault="00E13C39" w:rsidP="007D1715">
      <w:pPr>
        <w:pStyle w:val="a3"/>
        <w:spacing w:before="0" w:after="0" w:line="360" w:lineRule="auto"/>
        <w:ind w:left="-567" w:right="75"/>
        <w:jc w:val="both"/>
        <w:rPr>
          <w:sz w:val="28"/>
          <w:szCs w:val="28"/>
        </w:rPr>
      </w:pPr>
      <w:r>
        <w:rPr>
          <w:sz w:val="28"/>
          <w:szCs w:val="28"/>
        </w:rPr>
        <w:t xml:space="preserve">     </w:t>
      </w:r>
      <w:r w:rsidRPr="00E13C39">
        <w:rPr>
          <w:b/>
          <w:sz w:val="28"/>
          <w:szCs w:val="28"/>
        </w:rPr>
        <w:t>6.1.</w:t>
      </w:r>
      <w:r>
        <w:rPr>
          <w:sz w:val="28"/>
          <w:szCs w:val="28"/>
        </w:rPr>
        <w:t xml:space="preserve"> 20 апреля  2012  года</w:t>
      </w:r>
      <w:r w:rsidR="007D1715" w:rsidRPr="00F912A2">
        <w:rPr>
          <w:sz w:val="28"/>
          <w:szCs w:val="28"/>
        </w:rPr>
        <w:t xml:space="preserve"> 9 обучающихся 4-5 классов успешно сдали экзамен Международного центра Министерства образования Франции на уровень </w:t>
      </w:r>
      <w:r w:rsidR="007D1715" w:rsidRPr="00F912A2">
        <w:rPr>
          <w:sz w:val="28"/>
          <w:szCs w:val="28"/>
          <w:lang w:val="en-US"/>
        </w:rPr>
        <w:t>DELF</w:t>
      </w:r>
      <w:r>
        <w:rPr>
          <w:sz w:val="28"/>
          <w:szCs w:val="28"/>
        </w:rPr>
        <w:t xml:space="preserve"> </w:t>
      </w:r>
      <w:r w:rsidR="007D1715" w:rsidRPr="00F912A2">
        <w:rPr>
          <w:sz w:val="28"/>
          <w:szCs w:val="28"/>
          <w:lang w:val="en-US"/>
        </w:rPr>
        <w:t>PRIM</w:t>
      </w:r>
      <w:r w:rsidR="007D1715" w:rsidRPr="00F912A2">
        <w:rPr>
          <w:sz w:val="28"/>
          <w:szCs w:val="28"/>
        </w:rPr>
        <w:t>1.1и получили соответствующие сертификаты международного образца:</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1.Лилитко Алексей(4А) -95б</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2.Жуков Кирилл(4А) -90б</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3.Филипкова Юлия(4Б) -74,5б</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4.Конкина Татьяна (4А)-88б</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5.Кузьменко Велена (5А) -91,5 б</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6.Стрюкова Варвара(4Б) -88б</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7.Гилис Анастасия(4Б) -66б</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8.Шибина Мария(4А) -90,5 б</w:t>
      </w:r>
    </w:p>
    <w:p w:rsidR="007D1715" w:rsidRDefault="00E13C39" w:rsidP="007D1715">
      <w:pPr>
        <w:pStyle w:val="a3"/>
        <w:spacing w:before="0" w:after="0" w:line="360" w:lineRule="auto"/>
        <w:ind w:left="-567" w:right="75" w:firstLine="1134"/>
        <w:rPr>
          <w:sz w:val="28"/>
          <w:szCs w:val="28"/>
        </w:rPr>
      </w:pPr>
      <w:r>
        <w:rPr>
          <w:sz w:val="28"/>
          <w:szCs w:val="28"/>
        </w:rPr>
        <w:t xml:space="preserve">9.Самойлова Маргарита(4А) </w:t>
      </w:r>
      <w:r w:rsidR="007D1715" w:rsidRPr="00F912A2">
        <w:rPr>
          <w:sz w:val="28"/>
          <w:szCs w:val="28"/>
        </w:rPr>
        <w:t>-88б</w:t>
      </w:r>
    </w:p>
    <w:p w:rsidR="00E13C39" w:rsidRPr="00F912A2" w:rsidRDefault="00E13C39" w:rsidP="007D1715">
      <w:pPr>
        <w:pStyle w:val="a3"/>
        <w:spacing w:before="0" w:after="0" w:line="360" w:lineRule="auto"/>
        <w:ind w:left="-567" w:right="75" w:firstLine="1134"/>
        <w:rPr>
          <w:sz w:val="28"/>
          <w:szCs w:val="28"/>
        </w:rPr>
      </w:pPr>
    </w:p>
    <w:p w:rsidR="007D1715" w:rsidRPr="00F912A2" w:rsidRDefault="00E13C39" w:rsidP="007D1715">
      <w:pPr>
        <w:pStyle w:val="a3"/>
        <w:spacing w:before="0" w:after="0" w:line="360" w:lineRule="auto"/>
        <w:ind w:left="-567" w:right="75"/>
        <w:rPr>
          <w:sz w:val="28"/>
          <w:szCs w:val="28"/>
        </w:rPr>
      </w:pPr>
      <w:r>
        <w:rPr>
          <w:sz w:val="28"/>
          <w:szCs w:val="28"/>
        </w:rPr>
        <w:t xml:space="preserve">        </w:t>
      </w:r>
      <w:r w:rsidR="007D1715" w:rsidRPr="00E13C39">
        <w:rPr>
          <w:b/>
          <w:sz w:val="28"/>
          <w:szCs w:val="28"/>
        </w:rPr>
        <w:t>6.2.</w:t>
      </w:r>
      <w:r w:rsidR="007D1715" w:rsidRPr="00F912A2">
        <w:rPr>
          <w:sz w:val="28"/>
          <w:szCs w:val="28"/>
        </w:rPr>
        <w:t>Лилитко Алексей(4А) стал победителем городской олимпиады младших школьников по французскому языку</w:t>
      </w:r>
      <w:r>
        <w:rPr>
          <w:sz w:val="28"/>
          <w:szCs w:val="28"/>
        </w:rPr>
        <w:t xml:space="preserve"> </w:t>
      </w:r>
      <w:r w:rsidR="007D1715" w:rsidRPr="00F912A2">
        <w:rPr>
          <w:sz w:val="28"/>
          <w:szCs w:val="28"/>
        </w:rPr>
        <w:t>в</w:t>
      </w:r>
      <w:r>
        <w:rPr>
          <w:sz w:val="28"/>
          <w:szCs w:val="28"/>
        </w:rPr>
        <w:t xml:space="preserve"> </w:t>
      </w:r>
      <w:r w:rsidR="007D1715" w:rsidRPr="00F912A2">
        <w:rPr>
          <w:sz w:val="28"/>
          <w:szCs w:val="28"/>
        </w:rPr>
        <w:t>2012году</w:t>
      </w:r>
      <w:r>
        <w:rPr>
          <w:sz w:val="28"/>
          <w:szCs w:val="28"/>
        </w:rPr>
        <w:t xml:space="preserve">. </w:t>
      </w:r>
    </w:p>
    <w:p w:rsidR="007D1715" w:rsidRPr="00F912A2" w:rsidRDefault="007D1715" w:rsidP="007D1715">
      <w:pPr>
        <w:pStyle w:val="a3"/>
        <w:spacing w:before="0" w:after="0" w:line="360" w:lineRule="auto"/>
        <w:ind w:right="75"/>
        <w:rPr>
          <w:sz w:val="28"/>
          <w:szCs w:val="28"/>
        </w:rPr>
      </w:pPr>
      <w:r w:rsidRPr="00E13C39">
        <w:rPr>
          <w:b/>
          <w:sz w:val="28"/>
          <w:szCs w:val="28"/>
        </w:rPr>
        <w:t>6.2</w:t>
      </w:r>
      <w:r w:rsidR="00E13C39">
        <w:rPr>
          <w:b/>
          <w:sz w:val="28"/>
          <w:szCs w:val="28"/>
        </w:rPr>
        <w:t>.</w:t>
      </w:r>
      <w:r w:rsidRPr="00F912A2">
        <w:rPr>
          <w:sz w:val="28"/>
          <w:szCs w:val="28"/>
        </w:rPr>
        <w:t>Лилитко Алексей(4А),</w:t>
      </w:r>
      <w:r w:rsidR="00E13C39">
        <w:rPr>
          <w:sz w:val="28"/>
          <w:szCs w:val="28"/>
        </w:rPr>
        <w:t xml:space="preserve"> </w:t>
      </w:r>
      <w:r w:rsidRPr="00F912A2">
        <w:rPr>
          <w:sz w:val="28"/>
          <w:szCs w:val="28"/>
        </w:rPr>
        <w:t>Жуков Кирилл(4А)</w:t>
      </w:r>
      <w:r w:rsidR="00E13C39">
        <w:rPr>
          <w:sz w:val="28"/>
          <w:szCs w:val="28"/>
        </w:rPr>
        <w:t xml:space="preserve"> </w:t>
      </w:r>
      <w:r w:rsidRPr="00F912A2">
        <w:rPr>
          <w:sz w:val="28"/>
          <w:szCs w:val="28"/>
        </w:rPr>
        <w:t>стали победителями районной олимпиады по французскому языку, заняв соответственн</w:t>
      </w:r>
      <w:r w:rsidR="00E13C39">
        <w:rPr>
          <w:sz w:val="28"/>
          <w:szCs w:val="28"/>
        </w:rPr>
        <w:t>о 1 и 2 место.</w:t>
      </w:r>
    </w:p>
    <w:p w:rsidR="007D1715" w:rsidRPr="00F912A2" w:rsidRDefault="00E13C39" w:rsidP="00E13C39">
      <w:pPr>
        <w:pStyle w:val="a3"/>
        <w:spacing w:before="0" w:after="0" w:line="360" w:lineRule="auto"/>
        <w:ind w:left="-567" w:right="75"/>
        <w:rPr>
          <w:sz w:val="28"/>
          <w:szCs w:val="28"/>
        </w:rPr>
      </w:pPr>
      <w:r>
        <w:rPr>
          <w:sz w:val="28"/>
          <w:szCs w:val="28"/>
        </w:rPr>
        <w:t xml:space="preserve">        </w:t>
      </w:r>
      <w:r w:rsidR="007D1715" w:rsidRPr="00E13C39">
        <w:rPr>
          <w:b/>
          <w:sz w:val="28"/>
          <w:szCs w:val="28"/>
        </w:rPr>
        <w:t>6.3.</w:t>
      </w:r>
      <w:r w:rsidR="007D1715" w:rsidRPr="00F912A2">
        <w:rPr>
          <w:sz w:val="28"/>
          <w:szCs w:val="28"/>
        </w:rPr>
        <w:t xml:space="preserve"> Золотайко Роман (9Б),  Кравченко Иван (8Б) стали лауреатами районной НПК по французскому я</w:t>
      </w:r>
      <w:r>
        <w:rPr>
          <w:sz w:val="28"/>
          <w:szCs w:val="28"/>
        </w:rPr>
        <w:t>зыку2011году.</w:t>
      </w:r>
    </w:p>
    <w:p w:rsidR="007D1715" w:rsidRPr="00F912A2" w:rsidRDefault="00E13C39" w:rsidP="00E13C39">
      <w:pPr>
        <w:pStyle w:val="a3"/>
        <w:spacing w:before="0" w:after="0" w:line="360" w:lineRule="auto"/>
        <w:ind w:left="-567" w:right="75"/>
        <w:rPr>
          <w:sz w:val="28"/>
          <w:szCs w:val="28"/>
        </w:rPr>
      </w:pPr>
      <w:r>
        <w:rPr>
          <w:sz w:val="28"/>
          <w:szCs w:val="28"/>
        </w:rPr>
        <w:t xml:space="preserve">        </w:t>
      </w:r>
      <w:r w:rsidR="007D1715" w:rsidRPr="00E13C39">
        <w:rPr>
          <w:b/>
          <w:sz w:val="28"/>
          <w:szCs w:val="28"/>
        </w:rPr>
        <w:t>6.4</w:t>
      </w:r>
      <w:r w:rsidRPr="00E13C39">
        <w:rPr>
          <w:b/>
          <w:sz w:val="28"/>
          <w:szCs w:val="28"/>
        </w:rPr>
        <w:t>.</w:t>
      </w:r>
      <w:r w:rsidR="007D1715" w:rsidRPr="00F912A2">
        <w:rPr>
          <w:sz w:val="28"/>
          <w:szCs w:val="28"/>
        </w:rPr>
        <w:t>Обучающиеся французских подгрупп, номинированные за лучшее знание французского языка в региональном конкурсе французской песни «</w:t>
      </w:r>
      <w:r w:rsidR="007D1715" w:rsidRPr="00F912A2">
        <w:rPr>
          <w:sz w:val="28"/>
          <w:szCs w:val="28"/>
          <w:lang w:val="en-US"/>
        </w:rPr>
        <w:t>Etoile</w:t>
      </w:r>
      <w:r w:rsidR="007D1715" w:rsidRPr="00F912A2">
        <w:rPr>
          <w:sz w:val="28"/>
          <w:szCs w:val="28"/>
        </w:rPr>
        <w:t>-</w:t>
      </w:r>
      <w:r w:rsidR="007D1715" w:rsidRPr="00F912A2">
        <w:rPr>
          <w:sz w:val="28"/>
          <w:szCs w:val="28"/>
          <w:lang w:val="en-US"/>
        </w:rPr>
        <w:t>ka</w:t>
      </w:r>
      <w:r w:rsidR="007D1715" w:rsidRPr="00F912A2">
        <w:rPr>
          <w:sz w:val="28"/>
          <w:szCs w:val="28"/>
        </w:rPr>
        <w:t>»:</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1.Гордиенко Д. (2010г)</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t>2.Толкачёва А.(2011г)</w:t>
      </w:r>
    </w:p>
    <w:p w:rsidR="007D1715" w:rsidRPr="00F912A2" w:rsidRDefault="007D1715" w:rsidP="007D1715">
      <w:pPr>
        <w:pStyle w:val="a3"/>
        <w:spacing w:before="0" w:after="0" w:line="360" w:lineRule="auto"/>
        <w:ind w:left="-567" w:right="75" w:firstLine="1134"/>
        <w:rPr>
          <w:sz w:val="28"/>
          <w:szCs w:val="28"/>
        </w:rPr>
      </w:pPr>
      <w:r w:rsidRPr="00F912A2">
        <w:rPr>
          <w:sz w:val="28"/>
          <w:szCs w:val="28"/>
        </w:rPr>
        <w:lastRenderedPageBreak/>
        <w:t>3.Верба В.(2011г)</w:t>
      </w:r>
    </w:p>
    <w:p w:rsidR="00BA4ED5" w:rsidRPr="00CF4FD0" w:rsidRDefault="00BA4ED5" w:rsidP="00BA4ED5">
      <w:pPr>
        <w:pStyle w:val="a3"/>
        <w:spacing w:before="0" w:after="0" w:line="360" w:lineRule="auto"/>
        <w:ind w:right="75"/>
        <w:jc w:val="both"/>
        <w:rPr>
          <w:sz w:val="28"/>
          <w:szCs w:val="28"/>
        </w:rPr>
      </w:pPr>
    </w:p>
    <w:p w:rsidR="003A3B57" w:rsidRPr="00474F8B" w:rsidRDefault="00F912A2" w:rsidP="00474F8B">
      <w:pPr>
        <w:pStyle w:val="a3"/>
        <w:spacing w:before="0" w:after="0" w:line="360" w:lineRule="auto"/>
        <w:ind w:left="-567" w:right="75" w:firstLine="1134"/>
        <w:jc w:val="center"/>
        <w:rPr>
          <w:b/>
          <w:i/>
          <w:sz w:val="28"/>
          <w:szCs w:val="28"/>
        </w:rPr>
      </w:pPr>
      <w:r w:rsidRPr="00822F2C">
        <w:rPr>
          <w:b/>
          <w:i/>
          <w:sz w:val="28"/>
          <w:szCs w:val="28"/>
        </w:rPr>
        <w:t>7</w:t>
      </w:r>
      <w:r w:rsidR="00714FE1" w:rsidRPr="00714FE1">
        <w:rPr>
          <w:b/>
          <w:i/>
          <w:sz w:val="28"/>
          <w:szCs w:val="28"/>
        </w:rPr>
        <w:t>.</w:t>
      </w:r>
      <w:r w:rsidR="00474F8B">
        <w:rPr>
          <w:b/>
          <w:i/>
          <w:sz w:val="28"/>
          <w:szCs w:val="28"/>
        </w:rPr>
        <w:t xml:space="preserve"> </w:t>
      </w:r>
      <w:r w:rsidR="00074F06" w:rsidRPr="00474F8B">
        <w:rPr>
          <w:b/>
          <w:i/>
          <w:sz w:val="28"/>
          <w:szCs w:val="28"/>
        </w:rPr>
        <w:t xml:space="preserve"> </w:t>
      </w:r>
      <w:r w:rsidR="00475F01" w:rsidRPr="00474F8B">
        <w:rPr>
          <w:b/>
          <w:i/>
          <w:sz w:val="28"/>
          <w:szCs w:val="28"/>
        </w:rPr>
        <w:t>Возможны</w:t>
      </w:r>
      <w:r w:rsidR="008F455D" w:rsidRPr="00474F8B">
        <w:rPr>
          <w:b/>
          <w:i/>
          <w:sz w:val="28"/>
          <w:szCs w:val="28"/>
        </w:rPr>
        <w:t>е</w:t>
      </w:r>
      <w:r w:rsidR="00475F01" w:rsidRPr="00474F8B">
        <w:rPr>
          <w:b/>
          <w:i/>
          <w:sz w:val="28"/>
          <w:szCs w:val="28"/>
        </w:rPr>
        <w:t xml:space="preserve"> риск</w:t>
      </w:r>
      <w:r w:rsidR="008F455D" w:rsidRPr="00474F8B">
        <w:rPr>
          <w:b/>
          <w:i/>
          <w:sz w:val="28"/>
          <w:szCs w:val="28"/>
        </w:rPr>
        <w:t>и</w:t>
      </w:r>
      <w:r w:rsidR="00475F01" w:rsidRPr="00474F8B">
        <w:rPr>
          <w:b/>
          <w:i/>
          <w:sz w:val="28"/>
          <w:szCs w:val="28"/>
        </w:rPr>
        <w:t xml:space="preserve"> и пути их</w:t>
      </w:r>
      <w:r w:rsidR="003A3B57" w:rsidRPr="00474F8B">
        <w:rPr>
          <w:b/>
          <w:i/>
          <w:sz w:val="28"/>
          <w:szCs w:val="28"/>
        </w:rPr>
        <w:t xml:space="preserve"> преодоления</w:t>
      </w:r>
      <w:r w:rsidR="008F455D" w:rsidRPr="00474F8B">
        <w:rPr>
          <w:b/>
          <w:i/>
          <w:sz w:val="28"/>
          <w:szCs w:val="28"/>
        </w:rPr>
        <w:t>.</w:t>
      </w:r>
    </w:p>
    <w:p w:rsidR="008F455D" w:rsidRPr="00203049" w:rsidRDefault="008F455D" w:rsidP="00F06F61">
      <w:pPr>
        <w:pStyle w:val="a3"/>
        <w:spacing w:before="0" w:after="0" w:line="360" w:lineRule="auto"/>
        <w:ind w:left="-567" w:right="75" w:firstLine="567"/>
        <w:jc w:val="both"/>
        <w:rPr>
          <w:b/>
          <w:sz w:val="28"/>
          <w:szCs w:val="28"/>
        </w:rPr>
      </w:pPr>
      <w:r>
        <w:rPr>
          <w:b/>
          <w:sz w:val="28"/>
          <w:szCs w:val="28"/>
        </w:rPr>
        <w:t>Возможные риски:</w:t>
      </w:r>
    </w:p>
    <w:p w:rsidR="00735504" w:rsidRPr="00203049" w:rsidRDefault="008F455D" w:rsidP="00F06F61">
      <w:pPr>
        <w:pStyle w:val="a3"/>
        <w:spacing w:before="0" w:after="0" w:line="360" w:lineRule="auto"/>
        <w:ind w:left="-567" w:right="75" w:firstLine="567"/>
        <w:jc w:val="both"/>
        <w:rPr>
          <w:sz w:val="28"/>
          <w:szCs w:val="28"/>
        </w:rPr>
      </w:pPr>
      <w:r>
        <w:rPr>
          <w:sz w:val="28"/>
          <w:szCs w:val="28"/>
        </w:rPr>
        <w:t>-</w:t>
      </w:r>
      <w:r w:rsidR="00735504" w:rsidRPr="00203049">
        <w:rPr>
          <w:sz w:val="28"/>
          <w:szCs w:val="28"/>
        </w:rPr>
        <w:t>недостаточное материально-</w:t>
      </w:r>
      <w:r w:rsidR="00475F01">
        <w:rPr>
          <w:sz w:val="28"/>
          <w:szCs w:val="28"/>
        </w:rPr>
        <w:t>техническое оснащение, тормозя</w:t>
      </w:r>
      <w:r w:rsidR="00735504" w:rsidRPr="00203049">
        <w:rPr>
          <w:sz w:val="28"/>
          <w:szCs w:val="28"/>
        </w:rPr>
        <w:t>щее  реализацию проекта;</w:t>
      </w:r>
    </w:p>
    <w:p w:rsidR="00735504" w:rsidRPr="00203049" w:rsidRDefault="008F455D" w:rsidP="00F06F61">
      <w:pPr>
        <w:pStyle w:val="a3"/>
        <w:spacing w:before="0" w:after="0" w:line="360" w:lineRule="auto"/>
        <w:ind w:left="-567" w:right="75" w:firstLine="567"/>
        <w:jc w:val="both"/>
        <w:rPr>
          <w:sz w:val="28"/>
          <w:szCs w:val="28"/>
        </w:rPr>
      </w:pPr>
      <w:r>
        <w:rPr>
          <w:sz w:val="28"/>
          <w:szCs w:val="28"/>
        </w:rPr>
        <w:t xml:space="preserve">-проблема с </w:t>
      </w:r>
      <w:r w:rsidR="00735504" w:rsidRPr="00203049">
        <w:rPr>
          <w:sz w:val="28"/>
          <w:szCs w:val="28"/>
        </w:rPr>
        <w:t>поиск</w:t>
      </w:r>
      <w:r>
        <w:rPr>
          <w:sz w:val="28"/>
          <w:szCs w:val="28"/>
        </w:rPr>
        <w:t>ом</w:t>
      </w:r>
      <w:r w:rsidR="0073087A">
        <w:rPr>
          <w:sz w:val="28"/>
          <w:szCs w:val="28"/>
        </w:rPr>
        <w:t xml:space="preserve"> партнеров, в том числе и зарубежных,</w:t>
      </w:r>
      <w:r w:rsidR="00735504" w:rsidRPr="00203049">
        <w:rPr>
          <w:sz w:val="28"/>
          <w:szCs w:val="28"/>
        </w:rPr>
        <w:t xml:space="preserve"> для осущ</w:t>
      </w:r>
      <w:r w:rsidR="00475F01">
        <w:rPr>
          <w:sz w:val="28"/>
          <w:szCs w:val="28"/>
        </w:rPr>
        <w:t>ествления межшкольного сотрудни</w:t>
      </w:r>
      <w:r w:rsidR="00735504" w:rsidRPr="00203049">
        <w:rPr>
          <w:sz w:val="28"/>
          <w:szCs w:val="28"/>
        </w:rPr>
        <w:t>чества;</w:t>
      </w:r>
    </w:p>
    <w:p w:rsidR="00735504" w:rsidRPr="00203049" w:rsidRDefault="008F455D" w:rsidP="00F06F61">
      <w:pPr>
        <w:pStyle w:val="a3"/>
        <w:spacing w:before="0" w:after="0" w:line="360" w:lineRule="auto"/>
        <w:ind w:left="-567" w:right="75" w:firstLine="567"/>
        <w:jc w:val="both"/>
        <w:rPr>
          <w:sz w:val="28"/>
          <w:szCs w:val="28"/>
        </w:rPr>
      </w:pPr>
      <w:r>
        <w:rPr>
          <w:sz w:val="28"/>
          <w:szCs w:val="28"/>
        </w:rPr>
        <w:t xml:space="preserve">-затруднения в </w:t>
      </w:r>
      <w:r w:rsidR="00735504" w:rsidRPr="00203049">
        <w:rPr>
          <w:sz w:val="28"/>
          <w:szCs w:val="28"/>
        </w:rPr>
        <w:t>обслуживание сайта проекта на трех языках</w:t>
      </w:r>
      <w:r w:rsidR="00475F01">
        <w:rPr>
          <w:sz w:val="28"/>
          <w:szCs w:val="28"/>
        </w:rPr>
        <w:t>.</w:t>
      </w:r>
    </w:p>
    <w:p w:rsidR="003A3B57" w:rsidRDefault="00475F01" w:rsidP="008F455D">
      <w:pPr>
        <w:spacing w:after="0" w:line="360" w:lineRule="auto"/>
        <w:ind w:left="-567" w:firstLine="1134"/>
        <w:jc w:val="both"/>
        <w:rPr>
          <w:rFonts w:ascii="Times New Roman" w:hAnsi="Times New Roman" w:cs="Times New Roman"/>
          <w:b/>
          <w:sz w:val="28"/>
          <w:szCs w:val="28"/>
        </w:rPr>
      </w:pPr>
      <w:r>
        <w:rPr>
          <w:rFonts w:ascii="Times New Roman" w:hAnsi="Times New Roman" w:cs="Times New Roman"/>
          <w:b/>
          <w:sz w:val="28"/>
          <w:szCs w:val="28"/>
        </w:rPr>
        <w:t>Пути преодоления</w:t>
      </w:r>
      <w:r w:rsidR="003C2555">
        <w:rPr>
          <w:rFonts w:ascii="Times New Roman" w:hAnsi="Times New Roman" w:cs="Times New Roman"/>
          <w:b/>
          <w:sz w:val="28"/>
          <w:szCs w:val="28"/>
        </w:rPr>
        <w:t>:</w:t>
      </w:r>
    </w:p>
    <w:p w:rsidR="00DB7BA7" w:rsidRPr="00474F8B" w:rsidRDefault="0073087A" w:rsidP="00F06F61">
      <w:pPr>
        <w:pStyle w:val="a5"/>
        <w:numPr>
          <w:ilvl w:val="0"/>
          <w:numId w:val="18"/>
        </w:numPr>
        <w:spacing w:after="0" w:line="360" w:lineRule="auto"/>
        <w:ind w:left="-567" w:right="75"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Обращение в посольства</w:t>
      </w:r>
      <w:r w:rsidR="00475F01" w:rsidRPr="00474F8B">
        <w:rPr>
          <w:rFonts w:ascii="Times New Roman" w:hAnsi="Times New Roman" w:cs="Times New Roman"/>
          <w:sz w:val="28"/>
          <w:szCs w:val="28"/>
        </w:rPr>
        <w:t xml:space="preserve"> </w:t>
      </w:r>
      <w:r w:rsidR="001D1933" w:rsidRPr="009F5D14">
        <w:rPr>
          <w:rFonts w:ascii="Times New Roman" w:hAnsi="Times New Roman" w:cs="Times New Roman"/>
          <w:sz w:val="28"/>
          <w:szCs w:val="28"/>
        </w:rPr>
        <w:t>и представительства</w:t>
      </w:r>
      <w:r w:rsidR="008B05D3">
        <w:rPr>
          <w:rFonts w:ascii="Times New Roman" w:hAnsi="Times New Roman" w:cs="Times New Roman"/>
          <w:sz w:val="28"/>
          <w:szCs w:val="28"/>
        </w:rPr>
        <w:t xml:space="preserve"> стран </w:t>
      </w:r>
      <w:r w:rsidR="00475F01" w:rsidRPr="008B05D3">
        <w:rPr>
          <w:rFonts w:ascii="Times New Roman" w:hAnsi="Times New Roman" w:cs="Times New Roman"/>
          <w:sz w:val="28"/>
          <w:szCs w:val="28"/>
        </w:rPr>
        <w:t>с просьбой</w:t>
      </w:r>
      <w:r w:rsidR="00475F01" w:rsidRPr="00474F8B">
        <w:rPr>
          <w:rFonts w:ascii="Times New Roman" w:hAnsi="Times New Roman" w:cs="Times New Roman"/>
          <w:sz w:val="28"/>
          <w:szCs w:val="28"/>
        </w:rPr>
        <w:t xml:space="preserve"> о содействии, </w:t>
      </w:r>
      <w:r w:rsidR="00E91391">
        <w:rPr>
          <w:rFonts w:ascii="Times New Roman" w:hAnsi="Times New Roman" w:cs="Times New Roman"/>
          <w:sz w:val="28"/>
          <w:szCs w:val="28"/>
        </w:rPr>
        <w:t xml:space="preserve"> с изложением </w:t>
      </w:r>
      <w:r w:rsidR="00475F01" w:rsidRPr="00474F8B">
        <w:rPr>
          <w:rFonts w:ascii="Times New Roman" w:hAnsi="Times New Roman" w:cs="Times New Roman"/>
          <w:sz w:val="28"/>
          <w:szCs w:val="28"/>
        </w:rPr>
        <w:t>ид</w:t>
      </w:r>
      <w:r w:rsidR="00E91391">
        <w:rPr>
          <w:rFonts w:ascii="Times New Roman" w:hAnsi="Times New Roman" w:cs="Times New Roman"/>
          <w:sz w:val="28"/>
          <w:szCs w:val="28"/>
        </w:rPr>
        <w:t>еи  проекта и  презентаций  реализованных</w:t>
      </w:r>
      <w:r w:rsidR="00475F01" w:rsidRPr="00474F8B">
        <w:rPr>
          <w:rFonts w:ascii="Times New Roman" w:hAnsi="Times New Roman" w:cs="Times New Roman"/>
          <w:sz w:val="28"/>
          <w:szCs w:val="28"/>
        </w:rPr>
        <w:t xml:space="preserve"> мероп</w:t>
      </w:r>
      <w:r w:rsidR="00E91391">
        <w:rPr>
          <w:rFonts w:ascii="Times New Roman" w:hAnsi="Times New Roman" w:cs="Times New Roman"/>
          <w:sz w:val="28"/>
          <w:szCs w:val="28"/>
        </w:rPr>
        <w:t>риятий</w:t>
      </w:r>
      <w:r w:rsidR="00DB7BA7" w:rsidRPr="00474F8B">
        <w:rPr>
          <w:rFonts w:ascii="Times New Roman" w:hAnsi="Times New Roman" w:cs="Times New Roman"/>
          <w:sz w:val="28"/>
          <w:szCs w:val="28"/>
        </w:rPr>
        <w:t xml:space="preserve">. </w:t>
      </w:r>
    </w:p>
    <w:p w:rsidR="00DB7BA7" w:rsidRPr="003C2555" w:rsidRDefault="00DB7BA7" w:rsidP="00F06F61">
      <w:pPr>
        <w:pStyle w:val="a5"/>
        <w:numPr>
          <w:ilvl w:val="0"/>
          <w:numId w:val="18"/>
        </w:numPr>
        <w:spacing w:after="0" w:line="360" w:lineRule="auto"/>
        <w:ind w:left="-567" w:right="75" w:firstLine="567"/>
        <w:jc w:val="both"/>
        <w:rPr>
          <w:rFonts w:ascii="Times New Roman" w:eastAsia="Times New Roman" w:hAnsi="Times New Roman" w:cs="Times New Roman"/>
          <w:sz w:val="28"/>
          <w:szCs w:val="28"/>
          <w:lang w:eastAsia="ru-RU"/>
        </w:rPr>
      </w:pPr>
      <w:r w:rsidRPr="003C2555">
        <w:rPr>
          <w:rFonts w:ascii="Times New Roman" w:eastAsia="Times New Roman" w:hAnsi="Times New Roman" w:cs="Times New Roman"/>
          <w:sz w:val="28"/>
          <w:szCs w:val="28"/>
          <w:lang w:eastAsia="ru-RU"/>
        </w:rPr>
        <w:t>Изыскание возможностей для обслуживания сайта проекта на т</w:t>
      </w:r>
      <w:r w:rsidR="00474F8B">
        <w:rPr>
          <w:rFonts w:ascii="Times New Roman" w:eastAsia="Times New Roman" w:hAnsi="Times New Roman" w:cs="Times New Roman"/>
          <w:sz w:val="28"/>
          <w:szCs w:val="28"/>
          <w:lang w:eastAsia="ru-RU"/>
        </w:rPr>
        <w:t>р</w:t>
      </w:r>
      <w:r w:rsidRPr="003C2555">
        <w:rPr>
          <w:rFonts w:ascii="Times New Roman" w:eastAsia="Times New Roman" w:hAnsi="Times New Roman" w:cs="Times New Roman"/>
          <w:sz w:val="28"/>
          <w:szCs w:val="28"/>
          <w:lang w:eastAsia="ru-RU"/>
        </w:rPr>
        <w:t>ех языках.</w:t>
      </w:r>
    </w:p>
    <w:p w:rsidR="00465719" w:rsidRPr="003C2555" w:rsidRDefault="00DB7BA7" w:rsidP="00F06F61">
      <w:pPr>
        <w:pStyle w:val="a5"/>
        <w:numPr>
          <w:ilvl w:val="0"/>
          <w:numId w:val="18"/>
        </w:numPr>
        <w:spacing w:after="0" w:line="360" w:lineRule="auto"/>
        <w:ind w:left="-567" w:right="75" w:firstLine="567"/>
        <w:jc w:val="both"/>
        <w:rPr>
          <w:rFonts w:ascii="Times New Roman" w:eastAsia="Times New Roman" w:hAnsi="Times New Roman" w:cs="Times New Roman"/>
          <w:sz w:val="28"/>
          <w:szCs w:val="28"/>
          <w:lang w:eastAsia="ru-RU"/>
        </w:rPr>
      </w:pPr>
      <w:r w:rsidRPr="003C2555">
        <w:rPr>
          <w:rFonts w:ascii="Times New Roman" w:eastAsia="Times New Roman" w:hAnsi="Times New Roman" w:cs="Times New Roman"/>
          <w:sz w:val="28"/>
          <w:szCs w:val="28"/>
          <w:lang w:eastAsia="ru-RU"/>
        </w:rPr>
        <w:t>Изыскание финансовых</w:t>
      </w:r>
      <w:r w:rsidR="00465719" w:rsidRPr="003C2555">
        <w:rPr>
          <w:rFonts w:ascii="Times New Roman" w:eastAsia="Times New Roman" w:hAnsi="Times New Roman" w:cs="Times New Roman"/>
          <w:sz w:val="28"/>
          <w:szCs w:val="28"/>
          <w:lang w:eastAsia="ru-RU"/>
        </w:rPr>
        <w:t xml:space="preserve">      </w:t>
      </w:r>
      <w:r w:rsidRPr="003C2555">
        <w:rPr>
          <w:rFonts w:ascii="Times New Roman" w:eastAsia="Times New Roman" w:hAnsi="Times New Roman" w:cs="Times New Roman"/>
          <w:sz w:val="28"/>
          <w:szCs w:val="28"/>
          <w:lang w:eastAsia="ru-RU"/>
        </w:rPr>
        <w:t>возможностей для материально-технического оснащения.</w:t>
      </w:r>
      <w:r w:rsidR="00465719" w:rsidRPr="003C2555">
        <w:rPr>
          <w:rFonts w:ascii="Times New Roman" w:eastAsia="Times New Roman" w:hAnsi="Times New Roman" w:cs="Times New Roman"/>
          <w:sz w:val="28"/>
          <w:szCs w:val="28"/>
          <w:lang w:eastAsia="ru-RU"/>
        </w:rPr>
        <w:t xml:space="preserve">            </w:t>
      </w:r>
    </w:p>
    <w:p w:rsidR="003C2555" w:rsidRDefault="00465719" w:rsidP="00F06F61">
      <w:pPr>
        <w:pStyle w:val="a3"/>
        <w:spacing w:before="0" w:after="0" w:line="360" w:lineRule="auto"/>
        <w:ind w:left="-567" w:right="75" w:firstLine="567"/>
        <w:jc w:val="both"/>
        <w:rPr>
          <w:b/>
          <w:sz w:val="28"/>
          <w:szCs w:val="28"/>
        </w:rPr>
      </w:pPr>
      <w:r w:rsidRPr="00203049">
        <w:rPr>
          <w:b/>
          <w:sz w:val="28"/>
          <w:szCs w:val="28"/>
        </w:rPr>
        <w:t xml:space="preserve">                          </w:t>
      </w:r>
      <w:r w:rsidR="00B75E7F" w:rsidRPr="00203049">
        <w:rPr>
          <w:b/>
          <w:sz w:val="28"/>
          <w:szCs w:val="28"/>
        </w:rPr>
        <w:t xml:space="preserve">    </w:t>
      </w:r>
    </w:p>
    <w:p w:rsidR="003D63EA" w:rsidRDefault="003D63EA" w:rsidP="006A25DA">
      <w:pPr>
        <w:pStyle w:val="a3"/>
        <w:spacing w:before="0" w:after="0" w:line="360" w:lineRule="auto"/>
        <w:ind w:left="-567" w:right="75" w:firstLine="567"/>
        <w:jc w:val="center"/>
        <w:rPr>
          <w:b/>
          <w:bCs/>
          <w:i/>
          <w:color w:val="000000" w:themeColor="text1"/>
          <w:sz w:val="28"/>
          <w:szCs w:val="28"/>
        </w:rPr>
      </w:pPr>
    </w:p>
    <w:p w:rsidR="003D63EA" w:rsidRDefault="003D63EA" w:rsidP="006A25DA">
      <w:pPr>
        <w:pStyle w:val="a3"/>
        <w:spacing w:before="0" w:after="0" w:line="360" w:lineRule="auto"/>
        <w:ind w:left="-567" w:right="75" w:firstLine="567"/>
        <w:jc w:val="center"/>
        <w:rPr>
          <w:b/>
          <w:bCs/>
          <w:i/>
          <w:color w:val="000000" w:themeColor="text1"/>
          <w:sz w:val="28"/>
          <w:szCs w:val="28"/>
        </w:rPr>
      </w:pPr>
    </w:p>
    <w:p w:rsidR="003D63EA" w:rsidRDefault="003D63EA" w:rsidP="006A25DA">
      <w:pPr>
        <w:pStyle w:val="a3"/>
        <w:spacing w:before="0" w:after="0" w:line="360" w:lineRule="auto"/>
        <w:ind w:left="-567" w:right="75" w:firstLine="567"/>
        <w:jc w:val="center"/>
        <w:rPr>
          <w:b/>
          <w:bCs/>
          <w:i/>
          <w:color w:val="000000" w:themeColor="text1"/>
          <w:sz w:val="28"/>
          <w:szCs w:val="28"/>
        </w:rPr>
      </w:pPr>
    </w:p>
    <w:p w:rsidR="00173E47" w:rsidRDefault="00FC1786" w:rsidP="00FC1786">
      <w:pPr>
        <w:pStyle w:val="a3"/>
        <w:tabs>
          <w:tab w:val="left" w:pos="1590"/>
          <w:tab w:val="center" w:pos="4498"/>
        </w:tabs>
        <w:spacing w:before="0" w:after="0" w:line="360" w:lineRule="auto"/>
        <w:ind w:right="75"/>
        <w:rPr>
          <w:b/>
          <w:bCs/>
          <w:i/>
          <w:color w:val="000000" w:themeColor="text1"/>
          <w:sz w:val="28"/>
          <w:szCs w:val="28"/>
        </w:rPr>
      </w:pPr>
      <w:r>
        <w:rPr>
          <w:b/>
          <w:bCs/>
          <w:i/>
          <w:color w:val="000000" w:themeColor="text1"/>
          <w:sz w:val="28"/>
          <w:szCs w:val="28"/>
        </w:rPr>
        <w:tab/>
      </w:r>
    </w:p>
    <w:p w:rsidR="00173E47" w:rsidRDefault="00173E47" w:rsidP="00FC1786">
      <w:pPr>
        <w:pStyle w:val="a3"/>
        <w:tabs>
          <w:tab w:val="left" w:pos="1590"/>
          <w:tab w:val="center" w:pos="4498"/>
        </w:tabs>
        <w:spacing w:before="0" w:after="0" w:line="360" w:lineRule="auto"/>
        <w:ind w:right="75"/>
        <w:rPr>
          <w:b/>
          <w:bCs/>
          <w:i/>
          <w:color w:val="000000" w:themeColor="text1"/>
          <w:sz w:val="28"/>
          <w:szCs w:val="28"/>
        </w:rPr>
      </w:pPr>
    </w:p>
    <w:p w:rsidR="00E13C39" w:rsidRDefault="00E13C39" w:rsidP="00FC1786">
      <w:pPr>
        <w:pStyle w:val="a3"/>
        <w:tabs>
          <w:tab w:val="left" w:pos="1590"/>
          <w:tab w:val="center" w:pos="4498"/>
        </w:tabs>
        <w:spacing w:before="0" w:after="0" w:line="360" w:lineRule="auto"/>
        <w:ind w:right="75"/>
        <w:rPr>
          <w:b/>
          <w:bCs/>
          <w:i/>
          <w:color w:val="000000" w:themeColor="text1"/>
          <w:sz w:val="28"/>
          <w:szCs w:val="28"/>
        </w:rPr>
      </w:pPr>
    </w:p>
    <w:p w:rsidR="00173E47" w:rsidRDefault="00173E47" w:rsidP="00FC1786">
      <w:pPr>
        <w:pStyle w:val="a3"/>
        <w:tabs>
          <w:tab w:val="left" w:pos="1590"/>
          <w:tab w:val="center" w:pos="4498"/>
        </w:tabs>
        <w:spacing w:before="0" w:after="0" w:line="360" w:lineRule="auto"/>
        <w:ind w:right="75"/>
        <w:rPr>
          <w:b/>
          <w:bCs/>
          <w:i/>
          <w:color w:val="000000" w:themeColor="text1"/>
          <w:sz w:val="28"/>
          <w:szCs w:val="28"/>
        </w:rPr>
      </w:pPr>
    </w:p>
    <w:p w:rsidR="009F5F17" w:rsidRDefault="009F5F17" w:rsidP="00FC1786">
      <w:pPr>
        <w:pStyle w:val="a3"/>
        <w:tabs>
          <w:tab w:val="left" w:pos="1590"/>
          <w:tab w:val="center" w:pos="4498"/>
        </w:tabs>
        <w:spacing w:before="0" w:after="0" w:line="360" w:lineRule="auto"/>
        <w:ind w:right="75"/>
        <w:rPr>
          <w:b/>
          <w:bCs/>
          <w:i/>
          <w:color w:val="000000" w:themeColor="text1"/>
          <w:sz w:val="28"/>
          <w:szCs w:val="28"/>
        </w:rPr>
      </w:pPr>
    </w:p>
    <w:p w:rsidR="009F5F17" w:rsidRDefault="009F5F17" w:rsidP="00FC1786">
      <w:pPr>
        <w:pStyle w:val="a3"/>
        <w:tabs>
          <w:tab w:val="left" w:pos="1590"/>
          <w:tab w:val="center" w:pos="4498"/>
        </w:tabs>
        <w:spacing w:before="0" w:after="0" w:line="360" w:lineRule="auto"/>
        <w:ind w:right="75"/>
        <w:rPr>
          <w:b/>
          <w:bCs/>
          <w:i/>
          <w:color w:val="000000" w:themeColor="text1"/>
          <w:sz w:val="28"/>
          <w:szCs w:val="28"/>
        </w:rPr>
      </w:pPr>
    </w:p>
    <w:p w:rsidR="009F5F17" w:rsidRDefault="009F5F17" w:rsidP="00FC1786">
      <w:pPr>
        <w:pStyle w:val="a3"/>
        <w:tabs>
          <w:tab w:val="left" w:pos="1590"/>
          <w:tab w:val="center" w:pos="4498"/>
        </w:tabs>
        <w:spacing w:before="0" w:after="0" w:line="360" w:lineRule="auto"/>
        <w:ind w:right="75"/>
        <w:rPr>
          <w:b/>
          <w:bCs/>
          <w:i/>
          <w:color w:val="000000" w:themeColor="text1"/>
          <w:sz w:val="28"/>
          <w:szCs w:val="28"/>
        </w:rPr>
      </w:pPr>
    </w:p>
    <w:p w:rsidR="009F5F17" w:rsidRDefault="009F5F17" w:rsidP="00FC1786">
      <w:pPr>
        <w:pStyle w:val="a3"/>
        <w:tabs>
          <w:tab w:val="left" w:pos="1590"/>
          <w:tab w:val="center" w:pos="4498"/>
        </w:tabs>
        <w:spacing w:before="0" w:after="0" w:line="360" w:lineRule="auto"/>
        <w:ind w:right="75"/>
        <w:rPr>
          <w:b/>
          <w:bCs/>
          <w:i/>
          <w:color w:val="000000" w:themeColor="text1"/>
          <w:sz w:val="28"/>
          <w:szCs w:val="28"/>
        </w:rPr>
      </w:pPr>
    </w:p>
    <w:p w:rsidR="009F5F17" w:rsidRDefault="009F5F17" w:rsidP="00FC1786">
      <w:pPr>
        <w:pStyle w:val="a3"/>
        <w:tabs>
          <w:tab w:val="left" w:pos="1590"/>
          <w:tab w:val="center" w:pos="4498"/>
        </w:tabs>
        <w:spacing w:before="0" w:after="0" w:line="360" w:lineRule="auto"/>
        <w:ind w:right="75"/>
        <w:rPr>
          <w:b/>
          <w:bCs/>
          <w:i/>
          <w:color w:val="000000" w:themeColor="text1"/>
          <w:sz w:val="28"/>
          <w:szCs w:val="28"/>
        </w:rPr>
      </w:pPr>
    </w:p>
    <w:p w:rsidR="00245452" w:rsidRDefault="00173E47" w:rsidP="00FC1786">
      <w:pPr>
        <w:pStyle w:val="a3"/>
        <w:tabs>
          <w:tab w:val="left" w:pos="1590"/>
          <w:tab w:val="center" w:pos="4498"/>
        </w:tabs>
        <w:spacing w:before="0" w:after="0" w:line="360" w:lineRule="auto"/>
        <w:ind w:right="75"/>
        <w:rPr>
          <w:b/>
          <w:bCs/>
          <w:i/>
          <w:color w:val="000000" w:themeColor="text1"/>
          <w:sz w:val="28"/>
          <w:szCs w:val="28"/>
        </w:rPr>
      </w:pPr>
      <w:r>
        <w:rPr>
          <w:b/>
          <w:bCs/>
          <w:i/>
          <w:color w:val="000000" w:themeColor="text1"/>
          <w:sz w:val="28"/>
          <w:szCs w:val="28"/>
        </w:rPr>
        <w:lastRenderedPageBreak/>
        <w:t xml:space="preserve">                 </w:t>
      </w:r>
      <w:r w:rsidR="006A25DA" w:rsidRPr="006A25DA">
        <w:rPr>
          <w:b/>
          <w:bCs/>
          <w:i/>
          <w:color w:val="000000" w:themeColor="text1"/>
          <w:sz w:val="28"/>
          <w:szCs w:val="28"/>
        </w:rPr>
        <w:t>Список литерат</w:t>
      </w:r>
      <w:r w:rsidR="006A25DA">
        <w:rPr>
          <w:b/>
          <w:bCs/>
          <w:i/>
          <w:color w:val="000000" w:themeColor="text1"/>
          <w:sz w:val="28"/>
          <w:szCs w:val="28"/>
        </w:rPr>
        <w:t>ур</w:t>
      </w:r>
      <w:r w:rsidR="006A25DA" w:rsidRPr="006A25DA">
        <w:rPr>
          <w:b/>
          <w:bCs/>
          <w:i/>
          <w:color w:val="000000" w:themeColor="text1"/>
          <w:sz w:val="28"/>
          <w:szCs w:val="28"/>
        </w:rPr>
        <w:t>ы</w:t>
      </w:r>
      <w:r w:rsidR="00F06F61">
        <w:rPr>
          <w:b/>
          <w:bCs/>
          <w:i/>
          <w:color w:val="000000" w:themeColor="text1"/>
          <w:sz w:val="28"/>
          <w:szCs w:val="28"/>
        </w:rPr>
        <w:t xml:space="preserve"> и интернет-ресурсов</w:t>
      </w:r>
    </w:p>
    <w:p w:rsidR="00F06F61" w:rsidRPr="00F06F61" w:rsidRDefault="00F06F61" w:rsidP="00F06F61">
      <w:pPr>
        <w:pStyle w:val="a3"/>
        <w:ind w:left="-567" w:right="75" w:firstLine="567"/>
        <w:jc w:val="both"/>
        <w:rPr>
          <w:sz w:val="28"/>
          <w:szCs w:val="28"/>
        </w:rPr>
      </w:pPr>
      <w:r w:rsidRPr="00F06F61">
        <w:rPr>
          <w:sz w:val="28"/>
          <w:szCs w:val="28"/>
        </w:rPr>
        <w:t>1. Андреева Г.М. Социальная идентичность: временные и средовые компоненты // Личность и предметно-пространственная среда: Хрестоматия. – Краснодар: КГУ, 2000. – с. 30-43.</w:t>
      </w:r>
    </w:p>
    <w:p w:rsidR="00F06F61" w:rsidRPr="00F06F61" w:rsidRDefault="00F06F61" w:rsidP="00F06F61">
      <w:pPr>
        <w:pStyle w:val="a3"/>
        <w:ind w:left="-567" w:right="75" w:firstLine="567"/>
        <w:jc w:val="both"/>
        <w:rPr>
          <w:sz w:val="28"/>
          <w:szCs w:val="28"/>
        </w:rPr>
      </w:pPr>
      <w:r w:rsidRPr="00F06F61">
        <w:rPr>
          <w:sz w:val="28"/>
          <w:szCs w:val="28"/>
        </w:rPr>
        <w:t>2. Аникаева Т.В. Образовательная среда школы как условие профессионального самоопре</w:t>
      </w:r>
      <w:r w:rsidR="00503E53">
        <w:rPr>
          <w:sz w:val="28"/>
          <w:szCs w:val="28"/>
        </w:rPr>
        <w:t>деления старшеклассников</w:t>
      </w:r>
      <w:r w:rsidR="00BA4ED5" w:rsidRPr="00BA4ED5">
        <w:rPr>
          <w:sz w:val="28"/>
          <w:szCs w:val="28"/>
        </w:rPr>
        <w:t>//</w:t>
      </w:r>
      <w:r w:rsidR="00BA4ED5">
        <w:rPr>
          <w:sz w:val="28"/>
          <w:szCs w:val="28"/>
        </w:rPr>
        <w:t xml:space="preserve"> Д</w:t>
      </w:r>
      <w:r w:rsidR="001C17DE">
        <w:rPr>
          <w:sz w:val="28"/>
          <w:szCs w:val="28"/>
        </w:rPr>
        <w:t>ис.</w:t>
      </w:r>
      <w:r w:rsidRPr="00F06F61">
        <w:rPr>
          <w:sz w:val="28"/>
          <w:szCs w:val="28"/>
        </w:rPr>
        <w:t xml:space="preserve"> канд. </w:t>
      </w:r>
      <w:r w:rsidR="00503E53">
        <w:rPr>
          <w:sz w:val="28"/>
          <w:szCs w:val="28"/>
        </w:rPr>
        <w:t>п</w:t>
      </w:r>
      <w:r w:rsidRPr="00F06F61">
        <w:rPr>
          <w:sz w:val="28"/>
          <w:szCs w:val="28"/>
        </w:rPr>
        <w:t xml:space="preserve">ед. </w:t>
      </w:r>
      <w:r w:rsidR="001F485C">
        <w:rPr>
          <w:sz w:val="28"/>
          <w:szCs w:val="28"/>
        </w:rPr>
        <w:t>н</w:t>
      </w:r>
      <w:r w:rsidRPr="00F06F61">
        <w:rPr>
          <w:sz w:val="28"/>
          <w:szCs w:val="28"/>
        </w:rPr>
        <w:t>аук: 13.00.01. – С-Пб, 2001. – 220 с.</w:t>
      </w:r>
    </w:p>
    <w:p w:rsidR="00F06F61" w:rsidRPr="00F06F61" w:rsidRDefault="00F06F61" w:rsidP="00F06F61">
      <w:pPr>
        <w:pStyle w:val="a3"/>
        <w:ind w:left="-567" w:right="75" w:firstLine="567"/>
        <w:jc w:val="both"/>
        <w:rPr>
          <w:sz w:val="28"/>
          <w:szCs w:val="28"/>
        </w:rPr>
      </w:pPr>
      <w:r w:rsidRPr="00F06F61">
        <w:rPr>
          <w:sz w:val="28"/>
          <w:szCs w:val="28"/>
        </w:rPr>
        <w:t>3. Артеменко Т.А. Социокультурная среда научного города (на материал</w:t>
      </w:r>
      <w:r w:rsidR="00BA4ED5">
        <w:rPr>
          <w:sz w:val="28"/>
          <w:szCs w:val="28"/>
        </w:rPr>
        <w:t>е Новосибирского Академгородка)</w:t>
      </w:r>
      <w:r w:rsidR="00BA4ED5" w:rsidRPr="00BA4ED5">
        <w:rPr>
          <w:sz w:val="28"/>
          <w:szCs w:val="28"/>
        </w:rPr>
        <w:t>//</w:t>
      </w:r>
      <w:r w:rsidRPr="00F06F61">
        <w:rPr>
          <w:sz w:val="28"/>
          <w:szCs w:val="28"/>
        </w:rPr>
        <w:t xml:space="preserve"> Автореф. </w:t>
      </w:r>
      <w:r w:rsidR="001F485C">
        <w:rPr>
          <w:sz w:val="28"/>
          <w:szCs w:val="28"/>
        </w:rPr>
        <w:t xml:space="preserve">дис. </w:t>
      </w:r>
      <w:r w:rsidRPr="00F06F61">
        <w:rPr>
          <w:sz w:val="28"/>
          <w:szCs w:val="28"/>
        </w:rPr>
        <w:t xml:space="preserve"> канд. </w:t>
      </w:r>
      <w:r w:rsidR="001F485C">
        <w:rPr>
          <w:sz w:val="28"/>
          <w:szCs w:val="28"/>
        </w:rPr>
        <w:t>к</w:t>
      </w:r>
      <w:r w:rsidRPr="00F06F61">
        <w:rPr>
          <w:sz w:val="28"/>
          <w:szCs w:val="28"/>
        </w:rPr>
        <w:t xml:space="preserve">ультурол. </w:t>
      </w:r>
      <w:r w:rsidR="001F485C">
        <w:rPr>
          <w:sz w:val="28"/>
          <w:szCs w:val="28"/>
        </w:rPr>
        <w:t>н</w:t>
      </w:r>
      <w:r w:rsidRPr="00F06F61">
        <w:rPr>
          <w:sz w:val="28"/>
          <w:szCs w:val="28"/>
        </w:rPr>
        <w:t>аук. – М., 1996. – 21 с.</w:t>
      </w:r>
    </w:p>
    <w:p w:rsidR="00F06F61" w:rsidRPr="00F06F61" w:rsidRDefault="00BA4ED5" w:rsidP="00F06F61">
      <w:pPr>
        <w:pStyle w:val="a3"/>
        <w:ind w:left="-567" w:right="75" w:firstLine="567"/>
        <w:jc w:val="both"/>
        <w:rPr>
          <w:sz w:val="28"/>
          <w:szCs w:val="28"/>
        </w:rPr>
      </w:pPr>
      <w:r>
        <w:rPr>
          <w:sz w:val="28"/>
          <w:szCs w:val="28"/>
        </w:rPr>
        <w:t>4. Ахиезер А.С. Между Я и Д</w:t>
      </w:r>
      <w:r w:rsidR="00F06F61" w:rsidRPr="00F06F61">
        <w:rPr>
          <w:sz w:val="28"/>
          <w:szCs w:val="28"/>
        </w:rPr>
        <w:t>ругим (Социокультурное исследование) // Мир психологии. – 2001. – № 3. – с. 16-40.</w:t>
      </w:r>
    </w:p>
    <w:p w:rsidR="00F06F61" w:rsidRPr="00F06F61" w:rsidRDefault="00F06F61" w:rsidP="00F06F61">
      <w:pPr>
        <w:pStyle w:val="a3"/>
        <w:ind w:left="-567" w:right="75" w:firstLine="567"/>
        <w:jc w:val="both"/>
        <w:rPr>
          <w:sz w:val="28"/>
          <w:szCs w:val="28"/>
        </w:rPr>
      </w:pPr>
      <w:r w:rsidRPr="00F06F61">
        <w:rPr>
          <w:sz w:val="28"/>
          <w:szCs w:val="28"/>
        </w:rPr>
        <w:t>5. Баллер Э.А. Социальный прогресс и культурное наследие. – М.: Наука, 1987. – 225 с.</w:t>
      </w:r>
    </w:p>
    <w:p w:rsidR="00F06F61" w:rsidRPr="00F06F61" w:rsidRDefault="00F06F61" w:rsidP="00F06F61">
      <w:pPr>
        <w:pStyle w:val="a3"/>
        <w:ind w:left="-567" w:right="75" w:firstLine="567"/>
        <w:jc w:val="both"/>
        <w:rPr>
          <w:sz w:val="28"/>
          <w:szCs w:val="28"/>
        </w:rPr>
      </w:pPr>
      <w:r w:rsidRPr="00F06F61">
        <w:rPr>
          <w:sz w:val="28"/>
          <w:szCs w:val="28"/>
        </w:rPr>
        <w:t xml:space="preserve">6. Барышников Н.В. Параметры обучения межкультурной коммуникации в средней школе // Иностр. </w:t>
      </w:r>
      <w:r w:rsidR="001C17DE">
        <w:rPr>
          <w:sz w:val="28"/>
          <w:szCs w:val="28"/>
        </w:rPr>
        <w:t>я</w:t>
      </w:r>
      <w:r w:rsidRPr="00F06F61">
        <w:rPr>
          <w:sz w:val="28"/>
          <w:szCs w:val="28"/>
        </w:rPr>
        <w:t>зыки в школе. – 2001. – № 6. – с. 28-32.</w:t>
      </w:r>
    </w:p>
    <w:p w:rsidR="00F06F61" w:rsidRPr="00F06F61" w:rsidRDefault="00F06F61" w:rsidP="00F06F61">
      <w:pPr>
        <w:pStyle w:val="a3"/>
        <w:ind w:left="-567" w:right="75" w:firstLine="567"/>
        <w:jc w:val="both"/>
        <w:rPr>
          <w:sz w:val="28"/>
          <w:szCs w:val="28"/>
        </w:rPr>
      </w:pPr>
      <w:r w:rsidRPr="00F06F61">
        <w:rPr>
          <w:sz w:val="28"/>
          <w:szCs w:val="28"/>
        </w:rPr>
        <w:t xml:space="preserve">7. Бателаан П. Межкультурное образование – больше, чем долг // Права человекаи культура мира: проблемы обучения и воспитания / Под. </w:t>
      </w:r>
      <w:r w:rsidR="003C7D75" w:rsidRPr="00F06F61">
        <w:rPr>
          <w:sz w:val="28"/>
          <w:szCs w:val="28"/>
        </w:rPr>
        <w:t>Р</w:t>
      </w:r>
      <w:r w:rsidRPr="00F06F61">
        <w:rPr>
          <w:sz w:val="28"/>
          <w:szCs w:val="28"/>
        </w:rPr>
        <w:t>ед Э. Клевена. – М.: Аиро, 1999. – с. 20-32.</w:t>
      </w:r>
    </w:p>
    <w:p w:rsidR="00F06F61" w:rsidRPr="00F06F61" w:rsidRDefault="00F06F61" w:rsidP="00F06F61">
      <w:pPr>
        <w:pStyle w:val="a3"/>
        <w:ind w:left="-567" w:right="75" w:firstLine="567"/>
        <w:jc w:val="both"/>
        <w:rPr>
          <w:sz w:val="28"/>
          <w:szCs w:val="28"/>
        </w:rPr>
      </w:pPr>
      <w:r w:rsidRPr="00F06F61">
        <w:rPr>
          <w:sz w:val="28"/>
          <w:szCs w:val="28"/>
        </w:rPr>
        <w:t>8. Батищев Г.С. Противоречие как категория диалектической логики. – М.: Высшая школа, 1963. – 255 с.</w:t>
      </w:r>
    </w:p>
    <w:p w:rsidR="00F06F61" w:rsidRPr="00F06F61" w:rsidRDefault="00F06F61" w:rsidP="00F06F61">
      <w:pPr>
        <w:pStyle w:val="a3"/>
        <w:ind w:left="-567" w:right="75" w:firstLine="567"/>
        <w:jc w:val="both"/>
        <w:rPr>
          <w:sz w:val="28"/>
          <w:szCs w:val="28"/>
        </w:rPr>
      </w:pPr>
      <w:r w:rsidRPr="00F06F61">
        <w:rPr>
          <w:sz w:val="28"/>
          <w:szCs w:val="28"/>
        </w:rPr>
        <w:t>9. Бедерханова В.П. Среда вуза как фактор становления профессиональной позиции специалиста // Личность и ее бытие: Социально-психологические аспекты бытия личности в местном сообществе. – Краснодар, 2002. – с. 12-15.</w:t>
      </w:r>
    </w:p>
    <w:p w:rsidR="00F06F61" w:rsidRPr="00F06F61" w:rsidRDefault="00F06F61" w:rsidP="00F06F61">
      <w:pPr>
        <w:pStyle w:val="a3"/>
        <w:ind w:left="-567" w:right="75" w:firstLine="567"/>
        <w:jc w:val="both"/>
        <w:rPr>
          <w:sz w:val="28"/>
          <w:szCs w:val="28"/>
        </w:rPr>
      </w:pPr>
      <w:r w:rsidRPr="00F06F61">
        <w:rPr>
          <w:sz w:val="28"/>
          <w:szCs w:val="28"/>
        </w:rPr>
        <w:t>10. Бережнова Д.Б. Фоновое знание в контексте образовательной среды // Личность и ее бытие: Социально-психологические аспекты бытия личности в местном сообществе. – Краснодар, 2002. – с. 15-18.</w:t>
      </w:r>
    </w:p>
    <w:p w:rsidR="00F06F61" w:rsidRPr="00F06F61" w:rsidRDefault="00F06F61" w:rsidP="00F06F61">
      <w:pPr>
        <w:pStyle w:val="a3"/>
        <w:ind w:left="-567" w:right="75" w:firstLine="567"/>
        <w:jc w:val="both"/>
        <w:rPr>
          <w:sz w:val="28"/>
          <w:szCs w:val="28"/>
        </w:rPr>
      </w:pPr>
      <w:r w:rsidRPr="00F06F61">
        <w:rPr>
          <w:sz w:val="28"/>
          <w:szCs w:val="28"/>
        </w:rPr>
        <w:t xml:space="preserve">11. Бим И.Л. Личностно-ориентированный подход – основная стратегия обновления школы // Иностр. </w:t>
      </w:r>
      <w:r w:rsidR="001C17DE">
        <w:rPr>
          <w:sz w:val="28"/>
          <w:szCs w:val="28"/>
        </w:rPr>
        <w:t>я</w:t>
      </w:r>
      <w:r w:rsidRPr="00F06F61">
        <w:rPr>
          <w:sz w:val="28"/>
          <w:szCs w:val="28"/>
        </w:rPr>
        <w:t>зыки в школе. – 2002. – № 2. – с. 11-15.</w:t>
      </w:r>
    </w:p>
    <w:p w:rsidR="00F06F61" w:rsidRPr="00F06F61" w:rsidRDefault="00F06F61" w:rsidP="00F06F61">
      <w:pPr>
        <w:pStyle w:val="a3"/>
        <w:ind w:left="-567" w:right="75" w:firstLine="567"/>
        <w:jc w:val="both"/>
        <w:rPr>
          <w:sz w:val="28"/>
          <w:szCs w:val="28"/>
        </w:rPr>
      </w:pPr>
      <w:r w:rsidRPr="00F06F61">
        <w:rPr>
          <w:sz w:val="28"/>
          <w:szCs w:val="28"/>
        </w:rPr>
        <w:t>12. Болотова А.А. Гуманистическая ориентация высшего педагогического образования в Германии // Высшее образование в России. – 1996. – № 3. – с. 119-129.</w:t>
      </w:r>
    </w:p>
    <w:p w:rsidR="00F06F61" w:rsidRPr="00F06F61" w:rsidRDefault="00F06F61" w:rsidP="00F06F61">
      <w:pPr>
        <w:pStyle w:val="a3"/>
        <w:ind w:left="-567" w:right="75" w:firstLine="567"/>
        <w:jc w:val="both"/>
        <w:rPr>
          <w:sz w:val="28"/>
          <w:szCs w:val="28"/>
        </w:rPr>
      </w:pPr>
      <w:r w:rsidRPr="00F06F61">
        <w:rPr>
          <w:sz w:val="28"/>
          <w:szCs w:val="28"/>
        </w:rPr>
        <w:t>13. Бондаревская Е.В. Личностно-ориентированное образование: опыт разработки парадигмы. – Ростов-на-Дону: Изд-во РГПУ, 1997.– 264 с.</w:t>
      </w:r>
    </w:p>
    <w:p w:rsidR="00F06F61" w:rsidRPr="00F06F61" w:rsidRDefault="00F06F61" w:rsidP="00F06F61">
      <w:pPr>
        <w:pStyle w:val="a3"/>
        <w:ind w:left="-567" w:right="75" w:firstLine="567"/>
        <w:jc w:val="both"/>
        <w:rPr>
          <w:sz w:val="28"/>
          <w:szCs w:val="28"/>
        </w:rPr>
      </w:pPr>
      <w:r w:rsidRPr="00F06F61">
        <w:rPr>
          <w:sz w:val="28"/>
          <w:szCs w:val="28"/>
        </w:rPr>
        <w:t>14. Бондаревская Е.В. Ценностные основания личностно-ориентированного воспитания // Педагогика. – 1995. – № 4. – с. 29-36.</w:t>
      </w:r>
    </w:p>
    <w:p w:rsidR="00F06F61" w:rsidRPr="00F06F61" w:rsidRDefault="00F06F61" w:rsidP="00F06F61">
      <w:pPr>
        <w:pStyle w:val="a3"/>
        <w:ind w:left="-567" w:right="75" w:firstLine="567"/>
        <w:jc w:val="both"/>
        <w:rPr>
          <w:sz w:val="28"/>
          <w:szCs w:val="28"/>
        </w:rPr>
      </w:pPr>
      <w:r w:rsidRPr="00F06F61">
        <w:rPr>
          <w:sz w:val="28"/>
          <w:szCs w:val="28"/>
        </w:rPr>
        <w:t xml:space="preserve">15. Бондаревская Е.В. Школьное образование в контексте культуры // Ростовская электронная газета (ISSN 1609-9214). – 1999. – № 23(29). –6 декабря. – Режим доступа к ст.: </w:t>
      </w:r>
      <w:hyperlink r:id="rId9" w:history="1">
        <w:r w:rsidR="003C7D75" w:rsidRPr="006E740D">
          <w:rPr>
            <w:rStyle w:val="aa"/>
            <w:sz w:val="28"/>
            <w:szCs w:val="28"/>
          </w:rPr>
          <w:t>http://stud.math.rsu.ru/reg/n29/index.html</w:t>
        </w:r>
      </w:hyperlink>
      <w:r w:rsidRPr="00F06F61">
        <w:rPr>
          <w:sz w:val="28"/>
          <w:szCs w:val="28"/>
        </w:rPr>
        <w:t>.</w:t>
      </w:r>
    </w:p>
    <w:p w:rsidR="00F06F61" w:rsidRPr="00F06F61" w:rsidRDefault="00F06F61" w:rsidP="00F06F61">
      <w:pPr>
        <w:pStyle w:val="a3"/>
        <w:ind w:left="-567" w:right="75" w:firstLine="567"/>
        <w:jc w:val="both"/>
        <w:rPr>
          <w:sz w:val="28"/>
          <w:szCs w:val="28"/>
        </w:rPr>
      </w:pPr>
      <w:r w:rsidRPr="00F06F61">
        <w:rPr>
          <w:sz w:val="28"/>
          <w:szCs w:val="28"/>
        </w:rPr>
        <w:t>16. Бондаревская Е.В., Кульневич С.В. Педагогика: личность в гуманистически</w:t>
      </w:r>
      <w:r w:rsidR="00BA4ED5">
        <w:rPr>
          <w:sz w:val="28"/>
          <w:szCs w:val="28"/>
        </w:rPr>
        <w:t>х теориях и системах воспитания.</w:t>
      </w:r>
      <w:r w:rsidRPr="00F06F61">
        <w:rPr>
          <w:sz w:val="28"/>
          <w:szCs w:val="28"/>
        </w:rPr>
        <w:t xml:space="preserve"> Учеб. </w:t>
      </w:r>
      <w:r w:rsidR="001F485C">
        <w:rPr>
          <w:sz w:val="28"/>
          <w:szCs w:val="28"/>
        </w:rPr>
        <w:t>п</w:t>
      </w:r>
      <w:r w:rsidRPr="00F06F61">
        <w:rPr>
          <w:sz w:val="28"/>
          <w:szCs w:val="28"/>
        </w:rPr>
        <w:t xml:space="preserve">особие для студ. </w:t>
      </w:r>
      <w:r w:rsidR="001F485C">
        <w:rPr>
          <w:sz w:val="28"/>
          <w:szCs w:val="28"/>
        </w:rPr>
        <w:lastRenderedPageBreak/>
        <w:t>с</w:t>
      </w:r>
      <w:r w:rsidRPr="00F06F61">
        <w:rPr>
          <w:sz w:val="28"/>
          <w:szCs w:val="28"/>
        </w:rPr>
        <w:t xml:space="preserve">ред. </w:t>
      </w:r>
      <w:r w:rsidR="001F485C">
        <w:rPr>
          <w:sz w:val="28"/>
          <w:szCs w:val="28"/>
        </w:rPr>
        <w:t>и</w:t>
      </w:r>
      <w:r w:rsidRPr="00F06F61">
        <w:rPr>
          <w:sz w:val="28"/>
          <w:szCs w:val="28"/>
        </w:rPr>
        <w:t xml:space="preserve"> высш. </w:t>
      </w:r>
      <w:r w:rsidR="001F485C">
        <w:rPr>
          <w:sz w:val="28"/>
          <w:szCs w:val="28"/>
        </w:rPr>
        <w:t>п</w:t>
      </w:r>
      <w:r w:rsidRPr="00F06F61">
        <w:rPr>
          <w:sz w:val="28"/>
          <w:szCs w:val="28"/>
        </w:rPr>
        <w:t xml:space="preserve">ед. </w:t>
      </w:r>
      <w:r w:rsidR="001F485C">
        <w:rPr>
          <w:sz w:val="28"/>
          <w:szCs w:val="28"/>
        </w:rPr>
        <w:t>у</w:t>
      </w:r>
      <w:r w:rsidRPr="00F06F61">
        <w:rPr>
          <w:sz w:val="28"/>
          <w:szCs w:val="28"/>
        </w:rPr>
        <w:t xml:space="preserve">чеб. </w:t>
      </w:r>
      <w:r w:rsidR="001F485C">
        <w:rPr>
          <w:sz w:val="28"/>
          <w:szCs w:val="28"/>
        </w:rPr>
        <w:t>з</w:t>
      </w:r>
      <w:r w:rsidRPr="00F06F61">
        <w:rPr>
          <w:sz w:val="28"/>
          <w:szCs w:val="28"/>
        </w:rPr>
        <w:t xml:space="preserve">аведений, слушателей ИПК и </w:t>
      </w:r>
      <w:r w:rsidR="00BA4ED5">
        <w:rPr>
          <w:sz w:val="28"/>
          <w:szCs w:val="28"/>
        </w:rPr>
        <w:t xml:space="preserve">ФПК. – Ростов-на-Дону., </w:t>
      </w:r>
      <w:r w:rsidRPr="00F06F61">
        <w:rPr>
          <w:sz w:val="28"/>
          <w:szCs w:val="28"/>
        </w:rPr>
        <w:t xml:space="preserve">Творческий центр </w:t>
      </w:r>
      <w:r w:rsidR="003C7D75">
        <w:rPr>
          <w:sz w:val="28"/>
          <w:szCs w:val="28"/>
        </w:rPr>
        <w:t>«</w:t>
      </w:r>
      <w:r w:rsidRPr="00F06F61">
        <w:rPr>
          <w:sz w:val="28"/>
          <w:szCs w:val="28"/>
        </w:rPr>
        <w:t>Учитель</w:t>
      </w:r>
      <w:r w:rsidR="003C7D75">
        <w:rPr>
          <w:sz w:val="28"/>
          <w:szCs w:val="28"/>
        </w:rPr>
        <w:t>»</w:t>
      </w:r>
      <w:r w:rsidRPr="00F06F61">
        <w:rPr>
          <w:sz w:val="28"/>
          <w:szCs w:val="28"/>
        </w:rPr>
        <w:t>, 1999. – 560 с.</w:t>
      </w:r>
    </w:p>
    <w:p w:rsidR="00F06F61" w:rsidRPr="00F06F61" w:rsidRDefault="00F06F61" w:rsidP="00F06F61">
      <w:pPr>
        <w:pStyle w:val="a3"/>
        <w:ind w:left="-567" w:right="75" w:firstLine="567"/>
        <w:jc w:val="both"/>
        <w:rPr>
          <w:sz w:val="28"/>
          <w:szCs w:val="28"/>
        </w:rPr>
      </w:pPr>
      <w:r w:rsidRPr="00F06F61">
        <w:rPr>
          <w:sz w:val="28"/>
          <w:szCs w:val="28"/>
        </w:rPr>
        <w:t xml:space="preserve">17. Вартанов А.В. От обучения иностранным языкам к преподаванию иностранных языков и культур // Иностр. </w:t>
      </w:r>
      <w:r w:rsidR="004C28C4">
        <w:rPr>
          <w:sz w:val="28"/>
          <w:szCs w:val="28"/>
        </w:rPr>
        <w:t>я</w:t>
      </w:r>
      <w:r w:rsidRPr="00F06F61">
        <w:rPr>
          <w:sz w:val="28"/>
          <w:szCs w:val="28"/>
        </w:rPr>
        <w:t>зыки в школе. – 2003. – № 2. – с. 21-25.</w:t>
      </w:r>
    </w:p>
    <w:p w:rsidR="00F06F61" w:rsidRPr="00F06F61" w:rsidRDefault="00F06F61" w:rsidP="00F06F61">
      <w:pPr>
        <w:pStyle w:val="a3"/>
        <w:ind w:left="-567" w:right="75" w:firstLine="567"/>
        <w:jc w:val="both"/>
        <w:rPr>
          <w:sz w:val="28"/>
          <w:szCs w:val="28"/>
        </w:rPr>
      </w:pPr>
      <w:r w:rsidRPr="00F06F61">
        <w:rPr>
          <w:sz w:val="28"/>
          <w:szCs w:val="28"/>
        </w:rPr>
        <w:t>18. Веденина Современная методика обучения иностранным языкам: Пособие для учителя. – М.: Аркти-глосса, 2000. – 245 с.</w:t>
      </w:r>
    </w:p>
    <w:p w:rsidR="00F06F61" w:rsidRPr="00F06F61" w:rsidRDefault="00F06F61" w:rsidP="00F06F61">
      <w:pPr>
        <w:pStyle w:val="a3"/>
        <w:ind w:left="-567" w:right="75" w:firstLine="567"/>
        <w:jc w:val="both"/>
        <w:rPr>
          <w:sz w:val="28"/>
          <w:szCs w:val="28"/>
        </w:rPr>
      </w:pPr>
      <w:r w:rsidRPr="00F06F61">
        <w:rPr>
          <w:sz w:val="28"/>
          <w:szCs w:val="28"/>
        </w:rPr>
        <w:t>19. Верещагин Е.М., Костомаров В.Г. Язык и культура: Лингвострановедение в преподавании русского языка как иностранного. – 4-е изд. – М.: Русский язык, 1990. – 247 с.</w:t>
      </w:r>
    </w:p>
    <w:p w:rsidR="00F06F61" w:rsidRPr="00F06F61" w:rsidRDefault="00F06F61" w:rsidP="00F06F61">
      <w:pPr>
        <w:pStyle w:val="a3"/>
        <w:ind w:left="-567" w:right="75" w:firstLine="567"/>
        <w:jc w:val="both"/>
        <w:rPr>
          <w:sz w:val="28"/>
          <w:szCs w:val="28"/>
        </w:rPr>
      </w:pPr>
      <w:r w:rsidRPr="00F06F61">
        <w:rPr>
          <w:sz w:val="28"/>
          <w:szCs w:val="28"/>
        </w:rPr>
        <w:t>20. Вишнякова А.В. Образовательная среда как условие формирования информационно-коммуникативной</w:t>
      </w:r>
      <w:r w:rsidR="004C28C4">
        <w:rPr>
          <w:sz w:val="28"/>
          <w:szCs w:val="28"/>
        </w:rPr>
        <w:t xml:space="preserve"> компе</w:t>
      </w:r>
      <w:r w:rsidR="00BA4ED5">
        <w:rPr>
          <w:sz w:val="28"/>
          <w:szCs w:val="28"/>
        </w:rPr>
        <w:t>тентности учащихся</w:t>
      </w:r>
      <w:r w:rsidR="001B46B8" w:rsidRPr="001B46B8">
        <w:rPr>
          <w:sz w:val="28"/>
          <w:szCs w:val="28"/>
        </w:rPr>
        <w:t xml:space="preserve"> //</w:t>
      </w:r>
      <w:r w:rsidR="00BA4ED5">
        <w:rPr>
          <w:sz w:val="28"/>
          <w:szCs w:val="28"/>
        </w:rPr>
        <w:t>Д</w:t>
      </w:r>
      <w:r w:rsidR="004C28C4">
        <w:rPr>
          <w:sz w:val="28"/>
          <w:szCs w:val="28"/>
        </w:rPr>
        <w:t xml:space="preserve">ис. </w:t>
      </w:r>
      <w:r w:rsidRPr="00F06F61">
        <w:rPr>
          <w:sz w:val="28"/>
          <w:szCs w:val="28"/>
        </w:rPr>
        <w:t xml:space="preserve"> канд. </w:t>
      </w:r>
      <w:r w:rsidR="004C28C4">
        <w:rPr>
          <w:sz w:val="28"/>
          <w:szCs w:val="28"/>
        </w:rPr>
        <w:t>п</w:t>
      </w:r>
      <w:r w:rsidRPr="00F06F61">
        <w:rPr>
          <w:sz w:val="28"/>
          <w:szCs w:val="28"/>
        </w:rPr>
        <w:t xml:space="preserve">ед. </w:t>
      </w:r>
      <w:r w:rsidR="004C28C4">
        <w:rPr>
          <w:sz w:val="28"/>
          <w:szCs w:val="28"/>
        </w:rPr>
        <w:t>н</w:t>
      </w:r>
      <w:r w:rsidRPr="00F06F61">
        <w:rPr>
          <w:sz w:val="28"/>
          <w:szCs w:val="28"/>
        </w:rPr>
        <w:t>аук: 13.00.01. – Оренбург, 2002. – 172 с.</w:t>
      </w:r>
    </w:p>
    <w:p w:rsidR="00F06F61" w:rsidRPr="00F06F61" w:rsidRDefault="00F06F61" w:rsidP="00F06F61">
      <w:pPr>
        <w:pStyle w:val="a3"/>
        <w:ind w:left="-567" w:right="75" w:firstLine="567"/>
        <w:jc w:val="both"/>
        <w:rPr>
          <w:sz w:val="28"/>
          <w:szCs w:val="28"/>
        </w:rPr>
      </w:pPr>
      <w:r w:rsidRPr="00F06F61">
        <w:rPr>
          <w:sz w:val="28"/>
          <w:szCs w:val="28"/>
        </w:rPr>
        <w:t>21. Газман О.С. Педагогика свободы: путь в гуманистическую цивилизацию 21 века // Новые ценности образования. – Вып. 6. – М.: Инноватор, 1996. – с. 10-38.</w:t>
      </w:r>
    </w:p>
    <w:p w:rsidR="00F06F61" w:rsidRPr="00F06F61" w:rsidRDefault="00F06F61" w:rsidP="00F06F61">
      <w:pPr>
        <w:pStyle w:val="a3"/>
        <w:ind w:left="-567" w:right="75" w:firstLine="567"/>
        <w:jc w:val="both"/>
        <w:rPr>
          <w:sz w:val="28"/>
          <w:szCs w:val="28"/>
        </w:rPr>
      </w:pPr>
      <w:r w:rsidRPr="00F06F61">
        <w:rPr>
          <w:sz w:val="28"/>
          <w:szCs w:val="28"/>
        </w:rPr>
        <w:t>22. Гафаурова Н.О. Конструирование среды, раз</w:t>
      </w:r>
      <w:r w:rsidR="001B46B8">
        <w:rPr>
          <w:sz w:val="28"/>
          <w:szCs w:val="28"/>
        </w:rPr>
        <w:t>вивающей одаренность личности</w:t>
      </w:r>
      <w:r w:rsidR="001B46B8" w:rsidRPr="001B46B8">
        <w:rPr>
          <w:sz w:val="28"/>
          <w:szCs w:val="28"/>
        </w:rPr>
        <w:t xml:space="preserve"> //</w:t>
      </w:r>
      <w:r w:rsidR="00132672">
        <w:rPr>
          <w:sz w:val="28"/>
          <w:szCs w:val="28"/>
        </w:rPr>
        <w:t xml:space="preserve">Автореф дисс. </w:t>
      </w:r>
      <w:r w:rsidRPr="00F06F61">
        <w:rPr>
          <w:sz w:val="28"/>
          <w:szCs w:val="28"/>
        </w:rPr>
        <w:t xml:space="preserve"> канд. </w:t>
      </w:r>
      <w:r w:rsidR="00132672">
        <w:rPr>
          <w:sz w:val="28"/>
          <w:szCs w:val="28"/>
        </w:rPr>
        <w:t>п</w:t>
      </w:r>
      <w:r w:rsidRPr="00F06F61">
        <w:rPr>
          <w:sz w:val="28"/>
          <w:szCs w:val="28"/>
        </w:rPr>
        <w:t xml:space="preserve">ед. </w:t>
      </w:r>
      <w:r w:rsidR="00132672">
        <w:rPr>
          <w:sz w:val="28"/>
          <w:szCs w:val="28"/>
        </w:rPr>
        <w:t>н</w:t>
      </w:r>
      <w:r w:rsidRPr="00F06F61">
        <w:rPr>
          <w:sz w:val="28"/>
          <w:szCs w:val="28"/>
        </w:rPr>
        <w:t>аук: 13.00.01. – Красноярск, 1996. – 20 с.</w:t>
      </w:r>
    </w:p>
    <w:p w:rsidR="00F06F61" w:rsidRPr="00F06F61" w:rsidRDefault="00F06F61" w:rsidP="00F06F61">
      <w:pPr>
        <w:pStyle w:val="a3"/>
        <w:ind w:left="-567" w:right="75" w:firstLine="567"/>
        <w:jc w:val="both"/>
        <w:rPr>
          <w:sz w:val="28"/>
          <w:szCs w:val="28"/>
        </w:rPr>
      </w:pPr>
      <w:r w:rsidRPr="00F06F61">
        <w:rPr>
          <w:sz w:val="28"/>
          <w:szCs w:val="28"/>
        </w:rPr>
        <w:t>23. Гладченкова Н.Н. Культурно-информационное пространство образовательного учреждения как среда становлени</w:t>
      </w:r>
      <w:r w:rsidR="00BA4ED5">
        <w:rPr>
          <w:sz w:val="28"/>
          <w:szCs w:val="28"/>
        </w:rPr>
        <w:t>я нравственного опыта личности</w:t>
      </w:r>
      <w:r w:rsidR="001B46B8" w:rsidRPr="001B46B8">
        <w:rPr>
          <w:sz w:val="28"/>
          <w:szCs w:val="28"/>
        </w:rPr>
        <w:t>//</w:t>
      </w:r>
      <w:r w:rsidR="00BA4ED5">
        <w:rPr>
          <w:sz w:val="28"/>
          <w:szCs w:val="28"/>
        </w:rPr>
        <w:t xml:space="preserve"> </w:t>
      </w:r>
      <w:r w:rsidRPr="00F06F61">
        <w:rPr>
          <w:sz w:val="28"/>
          <w:szCs w:val="28"/>
        </w:rPr>
        <w:t xml:space="preserve">Автореф. </w:t>
      </w:r>
      <w:r w:rsidR="00725B0F">
        <w:rPr>
          <w:sz w:val="28"/>
          <w:szCs w:val="28"/>
        </w:rPr>
        <w:t xml:space="preserve">дис. </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Ростов-на-Дону, 2001. – 18 с.</w:t>
      </w:r>
    </w:p>
    <w:p w:rsidR="00F06F61" w:rsidRPr="00F06F61" w:rsidRDefault="00F06F61" w:rsidP="00F06F61">
      <w:pPr>
        <w:pStyle w:val="a3"/>
        <w:ind w:left="-567" w:right="75" w:firstLine="567"/>
        <w:jc w:val="both"/>
        <w:rPr>
          <w:sz w:val="28"/>
          <w:szCs w:val="28"/>
        </w:rPr>
      </w:pPr>
      <w:r w:rsidRPr="00F06F61">
        <w:rPr>
          <w:sz w:val="28"/>
          <w:szCs w:val="28"/>
        </w:rPr>
        <w:t>24. Гончарова Ю.А. Педагогическое проектирование среды экологического образования средствами</w:t>
      </w:r>
      <w:r w:rsidR="00BA4ED5">
        <w:rPr>
          <w:sz w:val="28"/>
          <w:szCs w:val="28"/>
        </w:rPr>
        <w:t xml:space="preserve"> исследовательской деятельности</w:t>
      </w:r>
      <w:r w:rsidR="001B46B8" w:rsidRPr="001B46B8">
        <w:rPr>
          <w:sz w:val="28"/>
          <w:szCs w:val="28"/>
        </w:rPr>
        <w:t>//</w:t>
      </w:r>
      <w:r w:rsidRPr="00F06F61">
        <w:rPr>
          <w:sz w:val="28"/>
          <w:szCs w:val="28"/>
        </w:rPr>
        <w:t xml:space="preserve"> Автореф. </w:t>
      </w:r>
      <w:r w:rsidR="00725B0F">
        <w:rPr>
          <w:sz w:val="28"/>
          <w:szCs w:val="28"/>
        </w:rPr>
        <w:t xml:space="preserve">дис. </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Липецк, 2000. – 20 с.</w:t>
      </w:r>
    </w:p>
    <w:p w:rsidR="00F06F61" w:rsidRPr="00F06F61" w:rsidRDefault="00F06F61" w:rsidP="00F06F61">
      <w:pPr>
        <w:pStyle w:val="a3"/>
        <w:ind w:left="-567" w:right="75" w:firstLine="567"/>
        <w:jc w:val="both"/>
        <w:rPr>
          <w:sz w:val="28"/>
          <w:szCs w:val="28"/>
        </w:rPr>
      </w:pPr>
      <w:r w:rsidRPr="00F06F61">
        <w:rPr>
          <w:sz w:val="28"/>
          <w:szCs w:val="28"/>
        </w:rPr>
        <w:t xml:space="preserve">25. Грегуль Л.К. Муниципальное образовательное пространство как среда </w:t>
      </w:r>
      <w:r w:rsidR="00BA4ED5">
        <w:rPr>
          <w:sz w:val="28"/>
          <w:szCs w:val="28"/>
        </w:rPr>
        <w:t>гражданского воспитания детей</w:t>
      </w:r>
      <w:r w:rsidR="001B46B8" w:rsidRPr="001B46B8">
        <w:rPr>
          <w:sz w:val="28"/>
          <w:szCs w:val="28"/>
        </w:rPr>
        <w:t>//</w:t>
      </w:r>
      <w:r w:rsidR="00725B0F">
        <w:rPr>
          <w:sz w:val="28"/>
          <w:szCs w:val="28"/>
        </w:rPr>
        <w:t xml:space="preserve"> </w:t>
      </w:r>
      <w:r w:rsidR="00BA4ED5">
        <w:rPr>
          <w:sz w:val="28"/>
          <w:szCs w:val="28"/>
        </w:rPr>
        <w:t>Д</w:t>
      </w:r>
      <w:r w:rsidR="00725B0F">
        <w:rPr>
          <w:sz w:val="28"/>
          <w:szCs w:val="28"/>
        </w:rPr>
        <w:t xml:space="preserve">ис. </w:t>
      </w:r>
      <w:r w:rsidRPr="00F06F61">
        <w:rPr>
          <w:sz w:val="28"/>
          <w:szCs w:val="28"/>
        </w:rPr>
        <w:t xml:space="preserve">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Ростов-на-Дону, 2002. – 188 с.</w:t>
      </w:r>
    </w:p>
    <w:p w:rsidR="00F06F61" w:rsidRPr="00F06F61" w:rsidRDefault="00F06F61" w:rsidP="00F06F61">
      <w:pPr>
        <w:pStyle w:val="a3"/>
        <w:ind w:left="-567" w:right="75" w:firstLine="567"/>
        <w:jc w:val="both"/>
        <w:rPr>
          <w:sz w:val="28"/>
          <w:szCs w:val="28"/>
        </w:rPr>
      </w:pPr>
      <w:r w:rsidRPr="00F06F61">
        <w:rPr>
          <w:sz w:val="28"/>
          <w:szCs w:val="28"/>
        </w:rPr>
        <w:t>26. Данильчук В.И. Гуманитарная парадигма в проектировании педагогического образования // Развитие личности в образовательных системах Южно-российского региона. – Ростов-на-Дону, 1998. – с. 85-95.</w:t>
      </w:r>
    </w:p>
    <w:p w:rsidR="00F06F61" w:rsidRPr="00F06F61" w:rsidRDefault="00F06F61" w:rsidP="00F06F61">
      <w:pPr>
        <w:pStyle w:val="a3"/>
        <w:ind w:left="-567" w:right="75" w:firstLine="567"/>
        <w:jc w:val="both"/>
        <w:rPr>
          <w:sz w:val="28"/>
          <w:szCs w:val="28"/>
        </w:rPr>
      </w:pPr>
      <w:r w:rsidRPr="00F06F61">
        <w:rPr>
          <w:sz w:val="28"/>
          <w:szCs w:val="28"/>
        </w:rPr>
        <w:t>27.  Дмитриев Г.Д. Многокультурное образование. – М.: Народное образование, 1999. – 208 с.</w:t>
      </w:r>
    </w:p>
    <w:p w:rsidR="00F06F61" w:rsidRPr="00F06F61" w:rsidRDefault="00F06F61" w:rsidP="00F06F61">
      <w:pPr>
        <w:pStyle w:val="a3"/>
        <w:ind w:left="-567" w:right="75" w:firstLine="567"/>
        <w:jc w:val="both"/>
        <w:rPr>
          <w:sz w:val="28"/>
          <w:szCs w:val="28"/>
        </w:rPr>
      </w:pPr>
      <w:r w:rsidRPr="00F06F61">
        <w:rPr>
          <w:sz w:val="28"/>
          <w:szCs w:val="28"/>
        </w:rPr>
        <w:t xml:space="preserve">28. Ежова Т.В. Формирование общекультурной компетентности студентов </w:t>
      </w:r>
      <w:r w:rsidR="00BA4ED5">
        <w:rPr>
          <w:sz w:val="28"/>
          <w:szCs w:val="28"/>
        </w:rPr>
        <w:t>в образовательном процессе вуза</w:t>
      </w:r>
      <w:r w:rsidR="001B46B8" w:rsidRPr="001B46B8">
        <w:rPr>
          <w:sz w:val="28"/>
          <w:szCs w:val="28"/>
        </w:rPr>
        <w:t>//</w:t>
      </w:r>
      <w:r w:rsidRPr="00F06F61">
        <w:rPr>
          <w:sz w:val="28"/>
          <w:szCs w:val="28"/>
        </w:rPr>
        <w:t xml:space="preserve"> Автореф. </w:t>
      </w:r>
      <w:r w:rsidR="00725B0F">
        <w:rPr>
          <w:sz w:val="28"/>
          <w:szCs w:val="28"/>
        </w:rPr>
        <w:t xml:space="preserve">дис. </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Оренбург, 2003. – 22 с.</w:t>
      </w:r>
    </w:p>
    <w:p w:rsidR="00F06F61" w:rsidRPr="00F06F61" w:rsidRDefault="00F06F61" w:rsidP="00F06F61">
      <w:pPr>
        <w:pStyle w:val="a3"/>
        <w:ind w:left="-567" w:right="75" w:firstLine="567"/>
        <w:jc w:val="both"/>
        <w:rPr>
          <w:sz w:val="28"/>
          <w:szCs w:val="28"/>
        </w:rPr>
      </w:pPr>
      <w:r w:rsidRPr="00F06F61">
        <w:rPr>
          <w:sz w:val="28"/>
          <w:szCs w:val="28"/>
        </w:rPr>
        <w:t>29. Зацепин В.В. Особенности взаимодействия субъектов образовательного пространства</w:t>
      </w:r>
      <w:r w:rsidR="001B46B8" w:rsidRPr="001B46B8">
        <w:rPr>
          <w:sz w:val="28"/>
          <w:szCs w:val="28"/>
        </w:rPr>
        <w:t>//</w:t>
      </w:r>
      <w:r w:rsidRPr="00725B0F">
        <w:rPr>
          <w:sz w:val="28"/>
          <w:szCs w:val="28"/>
        </w:rPr>
        <w:t xml:space="preserve"> </w:t>
      </w:r>
      <w:r w:rsidR="002E3AE2">
        <w:rPr>
          <w:sz w:val="28"/>
          <w:szCs w:val="28"/>
        </w:rPr>
        <w:t>Д</w:t>
      </w:r>
      <w:r w:rsidR="00725B0F" w:rsidRPr="00725B0F">
        <w:rPr>
          <w:sz w:val="28"/>
          <w:szCs w:val="28"/>
        </w:rPr>
        <w:t xml:space="preserve">ис. </w:t>
      </w:r>
      <w:r w:rsidRPr="00725B0F">
        <w:rPr>
          <w:sz w:val="28"/>
          <w:szCs w:val="28"/>
        </w:rPr>
        <w:t xml:space="preserve"> канд</w:t>
      </w:r>
      <w:r w:rsidRPr="00F06F61">
        <w:rPr>
          <w:sz w:val="28"/>
          <w:szCs w:val="28"/>
        </w:rPr>
        <w:t xml:space="preserve">.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13.00.07. – М., 1996. – 105 с.</w:t>
      </w:r>
    </w:p>
    <w:p w:rsidR="00F06F61" w:rsidRPr="00F06F61" w:rsidRDefault="00F06F61" w:rsidP="00F06F61">
      <w:pPr>
        <w:pStyle w:val="a3"/>
        <w:ind w:left="-567" w:right="75" w:firstLine="567"/>
        <w:jc w:val="both"/>
        <w:rPr>
          <w:sz w:val="28"/>
          <w:szCs w:val="28"/>
        </w:rPr>
      </w:pPr>
      <w:r w:rsidRPr="00F06F61">
        <w:rPr>
          <w:sz w:val="28"/>
          <w:szCs w:val="28"/>
        </w:rPr>
        <w:t>30. Звездунова Г.В. Колледж как среда становления основ педагогич</w:t>
      </w:r>
      <w:r w:rsidR="001B46B8">
        <w:rPr>
          <w:sz w:val="28"/>
          <w:szCs w:val="28"/>
        </w:rPr>
        <w:t>еской культуры будущего учителя</w:t>
      </w:r>
      <w:r w:rsidR="001B46B8" w:rsidRPr="001B46B8">
        <w:rPr>
          <w:sz w:val="28"/>
          <w:szCs w:val="28"/>
        </w:rPr>
        <w:t>//</w:t>
      </w:r>
      <w:r w:rsidRPr="00F06F61">
        <w:rPr>
          <w:sz w:val="28"/>
          <w:szCs w:val="28"/>
        </w:rPr>
        <w:t xml:space="preserve"> Автореф. </w:t>
      </w:r>
      <w:r w:rsidR="00725B0F">
        <w:rPr>
          <w:sz w:val="28"/>
          <w:szCs w:val="28"/>
        </w:rPr>
        <w:t xml:space="preserve">дис. </w:t>
      </w:r>
      <w:r w:rsidRPr="00F06F61">
        <w:rPr>
          <w:sz w:val="28"/>
          <w:szCs w:val="28"/>
        </w:rPr>
        <w:t xml:space="preserve"> канд.</w:t>
      </w:r>
      <w:r w:rsidR="00725B0F">
        <w:rPr>
          <w:sz w:val="28"/>
          <w:szCs w:val="28"/>
        </w:rPr>
        <w:t xml:space="preserve"> </w:t>
      </w:r>
      <w:r w:rsidRPr="00F06F61">
        <w:rPr>
          <w:sz w:val="28"/>
          <w:szCs w:val="28"/>
        </w:rPr>
        <w:t>психол.</w:t>
      </w:r>
      <w:r w:rsidR="00725B0F">
        <w:rPr>
          <w:sz w:val="28"/>
          <w:szCs w:val="28"/>
        </w:rPr>
        <w:t xml:space="preserve"> </w:t>
      </w:r>
      <w:r w:rsidRPr="00F06F61">
        <w:rPr>
          <w:sz w:val="28"/>
          <w:szCs w:val="28"/>
        </w:rPr>
        <w:t>наук: 19.00.01. – Ростов-на-Дону, 1998. – 19 с.</w:t>
      </w:r>
    </w:p>
    <w:p w:rsidR="00F06F61" w:rsidRPr="00F06F61" w:rsidRDefault="00F06F61" w:rsidP="00F06F61">
      <w:pPr>
        <w:pStyle w:val="a3"/>
        <w:ind w:left="-567" w:right="75" w:firstLine="567"/>
        <w:jc w:val="both"/>
        <w:rPr>
          <w:sz w:val="28"/>
          <w:szCs w:val="28"/>
        </w:rPr>
      </w:pPr>
      <w:r w:rsidRPr="00F06F61">
        <w:rPr>
          <w:sz w:val="28"/>
          <w:szCs w:val="28"/>
        </w:rPr>
        <w:lastRenderedPageBreak/>
        <w:t>31. Зубарева Л.Б. Формирование интеркультурной компетентности в профессионально</w:t>
      </w:r>
      <w:r w:rsidR="001B46B8">
        <w:rPr>
          <w:sz w:val="28"/>
          <w:szCs w:val="28"/>
        </w:rPr>
        <w:t>й подготовке будущего учителя</w:t>
      </w:r>
      <w:r w:rsidR="001B46B8" w:rsidRPr="001B46B8">
        <w:rPr>
          <w:sz w:val="28"/>
          <w:szCs w:val="28"/>
        </w:rPr>
        <w:t>//</w:t>
      </w:r>
      <w:r w:rsidR="00725B0F">
        <w:rPr>
          <w:sz w:val="28"/>
          <w:szCs w:val="28"/>
        </w:rPr>
        <w:t xml:space="preserve"> </w:t>
      </w:r>
      <w:r w:rsidR="001B46B8">
        <w:rPr>
          <w:sz w:val="28"/>
          <w:szCs w:val="28"/>
        </w:rPr>
        <w:t>Д</w:t>
      </w:r>
      <w:r w:rsidR="00725B0F">
        <w:rPr>
          <w:sz w:val="28"/>
          <w:szCs w:val="28"/>
        </w:rPr>
        <w:t>ис.</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Челябинск, 2002. – 191 с.</w:t>
      </w:r>
    </w:p>
    <w:p w:rsidR="00F06F61" w:rsidRPr="00F06F61" w:rsidRDefault="00F06F61" w:rsidP="00F06F61">
      <w:pPr>
        <w:pStyle w:val="a3"/>
        <w:ind w:left="-567" w:right="75" w:firstLine="567"/>
        <w:jc w:val="both"/>
        <w:rPr>
          <w:sz w:val="28"/>
          <w:szCs w:val="28"/>
        </w:rPr>
      </w:pPr>
      <w:r w:rsidRPr="00F06F61">
        <w:rPr>
          <w:sz w:val="28"/>
          <w:szCs w:val="28"/>
        </w:rPr>
        <w:t>32. Изместьева И.А. Обучение межкультурной коммуникации будущи</w:t>
      </w:r>
      <w:r w:rsidR="001B46B8">
        <w:rPr>
          <w:sz w:val="28"/>
          <w:szCs w:val="28"/>
        </w:rPr>
        <w:t>х учителей иностранного языка</w:t>
      </w:r>
      <w:r w:rsidR="001B46B8" w:rsidRPr="001B46B8">
        <w:rPr>
          <w:sz w:val="28"/>
          <w:szCs w:val="28"/>
        </w:rPr>
        <w:t>//</w:t>
      </w:r>
      <w:r w:rsidR="00725B0F">
        <w:rPr>
          <w:sz w:val="28"/>
          <w:szCs w:val="28"/>
        </w:rPr>
        <w:t xml:space="preserve"> </w:t>
      </w:r>
      <w:r w:rsidR="001B46B8">
        <w:rPr>
          <w:sz w:val="28"/>
          <w:szCs w:val="28"/>
        </w:rPr>
        <w:t>Д</w:t>
      </w:r>
      <w:r w:rsidR="00725B0F">
        <w:rPr>
          <w:sz w:val="28"/>
          <w:szCs w:val="28"/>
        </w:rPr>
        <w:t xml:space="preserve">ис. </w:t>
      </w:r>
      <w:r w:rsidRPr="00F06F61">
        <w:rPr>
          <w:sz w:val="28"/>
          <w:szCs w:val="28"/>
        </w:rPr>
        <w:t xml:space="preserve">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Якутск, 2002. – 149 с.</w:t>
      </w:r>
    </w:p>
    <w:p w:rsidR="00F06F61" w:rsidRPr="00F06F61" w:rsidRDefault="00F06F61" w:rsidP="00F06F61">
      <w:pPr>
        <w:pStyle w:val="a3"/>
        <w:ind w:left="-567" w:right="75" w:firstLine="567"/>
        <w:jc w:val="both"/>
        <w:rPr>
          <w:sz w:val="28"/>
          <w:szCs w:val="28"/>
        </w:rPr>
      </w:pPr>
      <w:r w:rsidRPr="00F06F61">
        <w:rPr>
          <w:sz w:val="28"/>
          <w:szCs w:val="28"/>
        </w:rPr>
        <w:t>33. Кашаева В.В. Создание языковой среды как фактор социализации уч</w:t>
      </w:r>
      <w:r w:rsidR="001B46B8">
        <w:rPr>
          <w:sz w:val="28"/>
          <w:szCs w:val="28"/>
        </w:rPr>
        <w:t>ащихся лингвистической гимназии</w:t>
      </w:r>
      <w:r w:rsidR="001B46B8" w:rsidRPr="001B46B8">
        <w:rPr>
          <w:sz w:val="28"/>
          <w:szCs w:val="28"/>
        </w:rPr>
        <w:t>//</w:t>
      </w:r>
      <w:r w:rsidRPr="00F06F61">
        <w:rPr>
          <w:sz w:val="28"/>
          <w:szCs w:val="28"/>
        </w:rPr>
        <w:t xml:space="preserve"> Автореф. </w:t>
      </w:r>
      <w:r w:rsidR="00725B0F">
        <w:rPr>
          <w:sz w:val="28"/>
          <w:szCs w:val="28"/>
        </w:rPr>
        <w:t xml:space="preserve">дис. </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Пенза, 2000. – 20 с.</w:t>
      </w:r>
    </w:p>
    <w:p w:rsidR="00F06F61" w:rsidRPr="00F06F61" w:rsidRDefault="00F06F61" w:rsidP="00F06F61">
      <w:pPr>
        <w:pStyle w:val="a3"/>
        <w:ind w:left="-567" w:right="75" w:firstLine="567"/>
        <w:jc w:val="both"/>
        <w:rPr>
          <w:sz w:val="28"/>
          <w:szCs w:val="28"/>
        </w:rPr>
      </w:pPr>
      <w:r w:rsidRPr="00F06F61">
        <w:rPr>
          <w:sz w:val="28"/>
          <w:szCs w:val="28"/>
        </w:rPr>
        <w:t>34. Крылова Н.Б. Культурология образования. – М.: Народное образование, 2000. – 272 с.</w:t>
      </w:r>
    </w:p>
    <w:p w:rsidR="00F06F61" w:rsidRPr="00F06F61" w:rsidRDefault="00F06F61" w:rsidP="00F06F61">
      <w:pPr>
        <w:pStyle w:val="a3"/>
        <w:ind w:left="-567" w:right="75" w:firstLine="567"/>
        <w:jc w:val="both"/>
        <w:rPr>
          <w:sz w:val="28"/>
          <w:szCs w:val="28"/>
        </w:rPr>
      </w:pPr>
      <w:r w:rsidRPr="00F06F61">
        <w:rPr>
          <w:sz w:val="28"/>
          <w:szCs w:val="28"/>
        </w:rPr>
        <w:t>35. Кузнецова Л.В. Национально-культурная среда в общеобразовательной школе: теория</w:t>
      </w:r>
      <w:r w:rsidR="001B46B8">
        <w:rPr>
          <w:sz w:val="28"/>
          <w:szCs w:val="28"/>
        </w:rPr>
        <w:t xml:space="preserve"> и практика формирования</w:t>
      </w:r>
      <w:r w:rsidR="001B46B8" w:rsidRPr="001B46B8">
        <w:rPr>
          <w:sz w:val="28"/>
          <w:szCs w:val="28"/>
        </w:rPr>
        <w:t>//</w:t>
      </w:r>
      <w:r w:rsidR="001B46B8">
        <w:rPr>
          <w:sz w:val="28"/>
          <w:szCs w:val="28"/>
        </w:rPr>
        <w:t>Д</w:t>
      </w:r>
      <w:r w:rsidR="00725B0F">
        <w:rPr>
          <w:sz w:val="28"/>
          <w:szCs w:val="28"/>
        </w:rPr>
        <w:t xml:space="preserve">ис. </w:t>
      </w:r>
      <w:r w:rsidRPr="00F06F61">
        <w:rPr>
          <w:sz w:val="28"/>
          <w:szCs w:val="28"/>
        </w:rPr>
        <w:t xml:space="preserve"> д-ра пед. </w:t>
      </w:r>
      <w:r w:rsidR="00725B0F">
        <w:rPr>
          <w:sz w:val="28"/>
          <w:szCs w:val="28"/>
        </w:rPr>
        <w:t>н</w:t>
      </w:r>
      <w:r w:rsidRPr="00F06F61">
        <w:rPr>
          <w:sz w:val="28"/>
          <w:szCs w:val="28"/>
        </w:rPr>
        <w:t>аук: 13.00.01. – Чебоксары, 2001. – 380 с.</w:t>
      </w:r>
    </w:p>
    <w:p w:rsidR="00F06F61" w:rsidRPr="00F06F61" w:rsidRDefault="00F06F61" w:rsidP="00F06F61">
      <w:pPr>
        <w:pStyle w:val="a3"/>
        <w:ind w:left="-567" w:right="75" w:firstLine="567"/>
        <w:jc w:val="both"/>
        <w:rPr>
          <w:sz w:val="28"/>
          <w:szCs w:val="28"/>
        </w:rPr>
      </w:pPr>
      <w:r w:rsidRPr="00F06F61">
        <w:rPr>
          <w:sz w:val="28"/>
          <w:szCs w:val="28"/>
        </w:rPr>
        <w:t>36. Курицын В.М. Мкльтикультурный контекст обучения иностранным языкам как специальности и способы его создания// Культурная среда обучения иностранным языкам и профессиональной подготовки учителя. Международный сборник трудов. – Шуя, 2002.- с. 62.</w:t>
      </w:r>
    </w:p>
    <w:p w:rsidR="00F06F61" w:rsidRPr="00F06F61" w:rsidRDefault="00F06F61" w:rsidP="00F06F61">
      <w:pPr>
        <w:pStyle w:val="a3"/>
        <w:ind w:left="-567" w:right="75" w:firstLine="567"/>
        <w:jc w:val="both"/>
        <w:rPr>
          <w:sz w:val="28"/>
          <w:szCs w:val="28"/>
        </w:rPr>
      </w:pPr>
      <w:r w:rsidRPr="00F06F61">
        <w:rPr>
          <w:sz w:val="28"/>
          <w:szCs w:val="28"/>
        </w:rPr>
        <w:t>37. Лебедько М.Г. Когнитивные аспекты взаимодействия языка и культуры: сопоставление американской и рус</w:t>
      </w:r>
      <w:r w:rsidR="001B46B8">
        <w:rPr>
          <w:sz w:val="28"/>
          <w:szCs w:val="28"/>
        </w:rPr>
        <w:t>ской темпоральных концептосфер</w:t>
      </w:r>
      <w:r w:rsidR="001B46B8" w:rsidRPr="001B46B8">
        <w:rPr>
          <w:sz w:val="28"/>
          <w:szCs w:val="28"/>
        </w:rPr>
        <w:t>//</w:t>
      </w:r>
      <w:r w:rsidRPr="00F06F61">
        <w:rPr>
          <w:sz w:val="28"/>
          <w:szCs w:val="28"/>
        </w:rPr>
        <w:t xml:space="preserve">Автореф. </w:t>
      </w:r>
      <w:r w:rsidR="00725B0F">
        <w:rPr>
          <w:sz w:val="28"/>
          <w:szCs w:val="28"/>
        </w:rPr>
        <w:t xml:space="preserve">дис. </w:t>
      </w:r>
      <w:r w:rsidRPr="00F06F61">
        <w:rPr>
          <w:sz w:val="28"/>
          <w:szCs w:val="28"/>
        </w:rPr>
        <w:t xml:space="preserve">д-ра пед. </w:t>
      </w:r>
      <w:r w:rsidR="00725B0F">
        <w:rPr>
          <w:sz w:val="28"/>
          <w:szCs w:val="28"/>
        </w:rPr>
        <w:t>н</w:t>
      </w:r>
      <w:r w:rsidRPr="00F06F61">
        <w:rPr>
          <w:sz w:val="28"/>
          <w:szCs w:val="28"/>
        </w:rPr>
        <w:t xml:space="preserve">аук: 13.00.01. </w:t>
      </w:r>
      <w:r w:rsidR="003C7D75">
        <w:rPr>
          <w:sz w:val="28"/>
          <w:szCs w:val="28"/>
        </w:rPr>
        <w:t>–</w:t>
      </w:r>
      <w:r w:rsidRPr="00F06F61">
        <w:rPr>
          <w:sz w:val="28"/>
          <w:szCs w:val="28"/>
        </w:rPr>
        <w:t xml:space="preserve"> М., 2002. – 44 с.</w:t>
      </w:r>
    </w:p>
    <w:p w:rsidR="00F06F61" w:rsidRPr="00F06F61" w:rsidRDefault="00F06F61" w:rsidP="00F06F61">
      <w:pPr>
        <w:pStyle w:val="a3"/>
        <w:ind w:left="-567" w:right="75" w:firstLine="567"/>
        <w:jc w:val="both"/>
        <w:rPr>
          <w:sz w:val="28"/>
          <w:szCs w:val="28"/>
        </w:rPr>
      </w:pPr>
      <w:r w:rsidRPr="00F06F61">
        <w:rPr>
          <w:sz w:val="28"/>
          <w:szCs w:val="28"/>
        </w:rPr>
        <w:t xml:space="preserve">38. Липман У. Внешний мир и его картина в нашем сознании / Электрон. </w:t>
      </w:r>
      <w:r w:rsidR="00725B0F">
        <w:rPr>
          <w:sz w:val="28"/>
          <w:szCs w:val="28"/>
        </w:rPr>
        <w:t>с</w:t>
      </w:r>
      <w:r w:rsidRPr="00F06F61">
        <w:rPr>
          <w:sz w:val="28"/>
          <w:szCs w:val="28"/>
        </w:rPr>
        <w:t xml:space="preserve">т. – Режим доступа к ст.: </w:t>
      </w:r>
      <w:hyperlink r:id="rId10" w:history="1">
        <w:r w:rsidR="003C7D75" w:rsidRPr="006E740D">
          <w:rPr>
            <w:rStyle w:val="aa"/>
            <w:sz w:val="28"/>
            <w:szCs w:val="28"/>
          </w:rPr>
          <w:t>http://knowledge.isras.ru/sj/sj/sj2-03lip.html</w:t>
        </w:r>
      </w:hyperlink>
    </w:p>
    <w:p w:rsidR="00F06F61" w:rsidRPr="00F06F61" w:rsidRDefault="00F06F61" w:rsidP="00F06F61">
      <w:pPr>
        <w:pStyle w:val="a3"/>
        <w:ind w:left="-567" w:right="75" w:firstLine="567"/>
        <w:jc w:val="both"/>
        <w:rPr>
          <w:sz w:val="28"/>
          <w:szCs w:val="28"/>
        </w:rPr>
      </w:pPr>
      <w:r w:rsidRPr="00F06F61">
        <w:rPr>
          <w:sz w:val="28"/>
          <w:szCs w:val="28"/>
        </w:rPr>
        <w:t>39. Мануйлов Ю.С. Средовой по</w:t>
      </w:r>
      <w:r w:rsidR="001B46B8">
        <w:rPr>
          <w:sz w:val="28"/>
          <w:szCs w:val="28"/>
        </w:rPr>
        <w:t>дход и воспитание</w:t>
      </w:r>
      <w:r w:rsidR="001B46B8" w:rsidRPr="001B46B8">
        <w:rPr>
          <w:sz w:val="28"/>
          <w:szCs w:val="28"/>
        </w:rPr>
        <w:t>//</w:t>
      </w:r>
      <w:r w:rsidR="00725B0F">
        <w:rPr>
          <w:sz w:val="28"/>
          <w:szCs w:val="28"/>
        </w:rPr>
        <w:t>Автореф дис .</w:t>
      </w:r>
      <w:r w:rsidRPr="00F06F61">
        <w:rPr>
          <w:sz w:val="28"/>
          <w:szCs w:val="28"/>
        </w:rPr>
        <w:t xml:space="preserve">д-ра пед. </w:t>
      </w:r>
      <w:r w:rsidR="00725B0F">
        <w:rPr>
          <w:sz w:val="28"/>
          <w:szCs w:val="28"/>
        </w:rPr>
        <w:t>н</w:t>
      </w:r>
      <w:r w:rsidRPr="00F06F61">
        <w:rPr>
          <w:sz w:val="28"/>
          <w:szCs w:val="28"/>
        </w:rPr>
        <w:t>аук: 13.00.01. – М., 1998. – 49 с.</w:t>
      </w:r>
    </w:p>
    <w:p w:rsidR="00F06F61" w:rsidRPr="00F06F61" w:rsidRDefault="00F06F61" w:rsidP="00F06F61">
      <w:pPr>
        <w:pStyle w:val="a3"/>
        <w:ind w:left="-567" w:right="75" w:firstLine="567"/>
        <w:jc w:val="both"/>
        <w:rPr>
          <w:sz w:val="28"/>
          <w:szCs w:val="28"/>
        </w:rPr>
      </w:pPr>
      <w:r w:rsidRPr="00F06F61">
        <w:rPr>
          <w:sz w:val="28"/>
          <w:szCs w:val="28"/>
        </w:rPr>
        <w:t>40. Мастерова В.А. Воспитательно-образовательная среда вуза как средство развития творческой личности будуще</w:t>
      </w:r>
      <w:r w:rsidR="001B46B8">
        <w:rPr>
          <w:sz w:val="28"/>
          <w:szCs w:val="28"/>
        </w:rPr>
        <w:t>го государственного служащего</w:t>
      </w:r>
      <w:r w:rsidR="001B46B8" w:rsidRPr="001B46B8">
        <w:rPr>
          <w:sz w:val="28"/>
          <w:szCs w:val="28"/>
        </w:rPr>
        <w:t>//</w:t>
      </w:r>
      <w:r w:rsidR="001B46B8">
        <w:rPr>
          <w:sz w:val="28"/>
          <w:szCs w:val="28"/>
        </w:rPr>
        <w:t>Д</w:t>
      </w:r>
      <w:r w:rsidR="00725B0F">
        <w:rPr>
          <w:sz w:val="28"/>
          <w:szCs w:val="28"/>
        </w:rPr>
        <w:t xml:space="preserve">ис. </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Саратов, 2003. – 183 с.</w:t>
      </w:r>
    </w:p>
    <w:p w:rsidR="00F06F61" w:rsidRPr="00F06F61" w:rsidRDefault="00F06F61" w:rsidP="00F06F61">
      <w:pPr>
        <w:pStyle w:val="a3"/>
        <w:ind w:left="-567" w:right="75" w:firstLine="567"/>
        <w:jc w:val="both"/>
        <w:rPr>
          <w:sz w:val="28"/>
          <w:szCs w:val="28"/>
        </w:rPr>
      </w:pPr>
      <w:r w:rsidRPr="00F06F61">
        <w:rPr>
          <w:sz w:val="28"/>
          <w:szCs w:val="28"/>
        </w:rPr>
        <w:t>41. Менг Т.В. Педагогические условия построения образовательн</w:t>
      </w:r>
      <w:r w:rsidR="001B46B8">
        <w:rPr>
          <w:sz w:val="28"/>
          <w:szCs w:val="28"/>
        </w:rPr>
        <w:t>ой среды ВУЗа</w:t>
      </w:r>
      <w:r w:rsidR="001B46B8" w:rsidRPr="001B46B8">
        <w:rPr>
          <w:sz w:val="28"/>
          <w:szCs w:val="28"/>
        </w:rPr>
        <w:t>//</w:t>
      </w:r>
      <w:r w:rsidRPr="00F06F61">
        <w:rPr>
          <w:sz w:val="28"/>
          <w:szCs w:val="28"/>
        </w:rPr>
        <w:t xml:space="preserve"> Автореф. </w:t>
      </w:r>
      <w:r w:rsidR="00725B0F">
        <w:rPr>
          <w:sz w:val="28"/>
          <w:szCs w:val="28"/>
        </w:rPr>
        <w:t xml:space="preserve">дис. </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С</w:t>
      </w:r>
      <w:r w:rsidR="00725B0F">
        <w:rPr>
          <w:sz w:val="28"/>
          <w:szCs w:val="28"/>
        </w:rPr>
        <w:t>анкт</w:t>
      </w:r>
      <w:r w:rsidRPr="00F06F61">
        <w:rPr>
          <w:sz w:val="28"/>
          <w:szCs w:val="28"/>
        </w:rPr>
        <w:t>-П</w:t>
      </w:r>
      <w:r w:rsidR="00725B0F">
        <w:rPr>
          <w:sz w:val="28"/>
          <w:szCs w:val="28"/>
        </w:rPr>
        <w:t>етербург</w:t>
      </w:r>
      <w:r w:rsidR="001B46B8">
        <w:rPr>
          <w:sz w:val="28"/>
          <w:szCs w:val="28"/>
        </w:rPr>
        <w:t>, 1999. –</w:t>
      </w:r>
      <w:r w:rsidRPr="00F06F61">
        <w:rPr>
          <w:sz w:val="28"/>
          <w:szCs w:val="28"/>
        </w:rPr>
        <w:t>20 с.</w:t>
      </w:r>
    </w:p>
    <w:p w:rsidR="00F06F61" w:rsidRPr="00F06F61" w:rsidRDefault="00F06F61" w:rsidP="00F06F61">
      <w:pPr>
        <w:pStyle w:val="a3"/>
        <w:ind w:left="-567" w:right="75" w:firstLine="567"/>
        <w:jc w:val="both"/>
        <w:rPr>
          <w:sz w:val="28"/>
          <w:szCs w:val="28"/>
        </w:rPr>
      </w:pPr>
      <w:r w:rsidRPr="00F06F61">
        <w:rPr>
          <w:sz w:val="28"/>
          <w:szCs w:val="28"/>
        </w:rPr>
        <w:t>42. Менская Актуализация проблем мультикуль</w:t>
      </w:r>
      <w:r w:rsidR="00725B0F">
        <w:rPr>
          <w:sz w:val="28"/>
          <w:szCs w:val="28"/>
        </w:rPr>
        <w:t xml:space="preserve">турного образования / Электрон.ст. – Режим </w:t>
      </w:r>
      <w:r w:rsidRPr="00F06F61">
        <w:rPr>
          <w:sz w:val="28"/>
          <w:szCs w:val="28"/>
        </w:rPr>
        <w:t xml:space="preserve">доступа к ст.: </w:t>
      </w:r>
      <w:hyperlink r:id="rId11" w:history="1">
        <w:r w:rsidR="003C7D75" w:rsidRPr="006E740D">
          <w:rPr>
            <w:rStyle w:val="aa"/>
            <w:sz w:val="28"/>
            <w:szCs w:val="28"/>
          </w:rPr>
          <w:t>http://pn.pglu.ru/index.php?module=subjects&amp;func=viewpage&amp;pageid=356</w:t>
        </w:r>
      </w:hyperlink>
    </w:p>
    <w:p w:rsidR="00F06F61" w:rsidRPr="00F06F61" w:rsidRDefault="00F06F61" w:rsidP="00F06F61">
      <w:pPr>
        <w:pStyle w:val="a3"/>
        <w:ind w:left="-567" w:right="75" w:firstLine="567"/>
        <w:jc w:val="both"/>
        <w:rPr>
          <w:sz w:val="28"/>
          <w:szCs w:val="28"/>
        </w:rPr>
      </w:pPr>
      <w:r w:rsidRPr="00F06F61">
        <w:rPr>
          <w:sz w:val="28"/>
          <w:szCs w:val="28"/>
        </w:rPr>
        <w:t>43. Новикова А.А. Условия развития гуманитарной среды педагогического университета (на материалах Международного педагогичес</w:t>
      </w:r>
      <w:r w:rsidR="001B46B8">
        <w:rPr>
          <w:sz w:val="28"/>
          <w:szCs w:val="28"/>
        </w:rPr>
        <w:t>кого университета г. Магадана)</w:t>
      </w:r>
      <w:r w:rsidR="001B46B8" w:rsidRPr="001B46B8">
        <w:rPr>
          <w:sz w:val="28"/>
          <w:szCs w:val="28"/>
        </w:rPr>
        <w:t>//</w:t>
      </w:r>
      <w:r w:rsidRPr="00F06F61">
        <w:rPr>
          <w:sz w:val="28"/>
          <w:szCs w:val="28"/>
        </w:rPr>
        <w:t xml:space="preserve">Автореф. </w:t>
      </w:r>
      <w:r w:rsidR="00725B0F">
        <w:rPr>
          <w:sz w:val="28"/>
          <w:szCs w:val="28"/>
        </w:rPr>
        <w:t>д</w:t>
      </w:r>
      <w:r w:rsidR="00627786">
        <w:rPr>
          <w:sz w:val="28"/>
          <w:szCs w:val="28"/>
        </w:rPr>
        <w:t>ис.</w:t>
      </w:r>
      <w:r w:rsidRPr="00F06F61">
        <w:rPr>
          <w:sz w:val="28"/>
          <w:szCs w:val="28"/>
        </w:rPr>
        <w:t xml:space="preserve"> канд. </w:t>
      </w:r>
      <w:r w:rsidR="00725B0F">
        <w:rPr>
          <w:sz w:val="28"/>
          <w:szCs w:val="28"/>
        </w:rPr>
        <w:t>п</w:t>
      </w:r>
      <w:r w:rsidRPr="00F06F61">
        <w:rPr>
          <w:sz w:val="28"/>
          <w:szCs w:val="28"/>
        </w:rPr>
        <w:t xml:space="preserve">ед. </w:t>
      </w:r>
      <w:r w:rsidR="00725B0F">
        <w:rPr>
          <w:sz w:val="28"/>
          <w:szCs w:val="28"/>
        </w:rPr>
        <w:t>н</w:t>
      </w:r>
      <w:r w:rsidRPr="00F06F61">
        <w:rPr>
          <w:sz w:val="28"/>
          <w:szCs w:val="28"/>
        </w:rPr>
        <w:t>аук: 13.00.01. – М., 1999. – 20 с.</w:t>
      </w:r>
    </w:p>
    <w:p w:rsidR="00F06F61" w:rsidRPr="00F06F61" w:rsidRDefault="00F06F61" w:rsidP="00F06F61">
      <w:pPr>
        <w:pStyle w:val="a3"/>
        <w:ind w:left="-567" w:right="75" w:firstLine="567"/>
        <w:jc w:val="both"/>
        <w:rPr>
          <w:sz w:val="28"/>
          <w:szCs w:val="28"/>
        </w:rPr>
      </w:pPr>
      <w:r w:rsidRPr="00F06F61">
        <w:rPr>
          <w:sz w:val="28"/>
          <w:szCs w:val="28"/>
        </w:rPr>
        <w:t>44. Новикова Л.И. Школа и среда // Новое в жизни, науке, технике. – Сер. Педагогика и психология. – № 8. – М.: Знание, 1985. – с. 3-4.</w:t>
      </w:r>
    </w:p>
    <w:p w:rsidR="00F06F61" w:rsidRPr="00F06F61" w:rsidRDefault="00F06F61" w:rsidP="00F06F61">
      <w:pPr>
        <w:pStyle w:val="a3"/>
        <w:ind w:left="-567" w:right="75" w:firstLine="567"/>
        <w:jc w:val="both"/>
        <w:rPr>
          <w:sz w:val="28"/>
          <w:szCs w:val="28"/>
        </w:rPr>
      </w:pPr>
      <w:r w:rsidRPr="00F06F61">
        <w:rPr>
          <w:sz w:val="28"/>
          <w:szCs w:val="28"/>
        </w:rPr>
        <w:t>45. Новые ценности образования. – Тезаурус для учителей и школьных психологов. – Вып. 1. – М.: Институт педагогических инноваций РАО, 1995. – 124 с.</w:t>
      </w:r>
    </w:p>
    <w:p w:rsidR="00F06F61" w:rsidRPr="00F06F61" w:rsidRDefault="00F06F61" w:rsidP="00F06F61">
      <w:pPr>
        <w:pStyle w:val="a3"/>
        <w:ind w:left="-567" w:right="75" w:firstLine="567"/>
        <w:jc w:val="both"/>
        <w:rPr>
          <w:sz w:val="28"/>
          <w:szCs w:val="28"/>
        </w:rPr>
      </w:pPr>
      <w:r w:rsidRPr="00F06F61">
        <w:rPr>
          <w:sz w:val="28"/>
          <w:szCs w:val="28"/>
        </w:rPr>
        <w:t>46. Новые ценности образования. – Культурные модели школ. – Вып. 7. – М.: Институт педагогических инноваций РАО, 1997. – 248 с.</w:t>
      </w:r>
    </w:p>
    <w:p w:rsidR="00F06F61" w:rsidRPr="00F06F61" w:rsidRDefault="00F06F61" w:rsidP="00F06F61">
      <w:pPr>
        <w:pStyle w:val="a3"/>
        <w:ind w:left="-567" w:right="75" w:firstLine="567"/>
        <w:jc w:val="both"/>
        <w:rPr>
          <w:sz w:val="28"/>
          <w:szCs w:val="28"/>
        </w:rPr>
      </w:pPr>
      <w:r w:rsidRPr="00F06F61">
        <w:rPr>
          <w:sz w:val="28"/>
          <w:szCs w:val="28"/>
        </w:rPr>
        <w:lastRenderedPageBreak/>
        <w:t>47. Паперная Н.В. Формирование готовности будущего учителя к меж</w:t>
      </w:r>
      <w:r w:rsidR="001B46B8">
        <w:rPr>
          <w:sz w:val="28"/>
          <w:szCs w:val="28"/>
        </w:rPr>
        <w:t>культурной коммуникации</w:t>
      </w:r>
      <w:r w:rsidR="001B46B8" w:rsidRPr="001B46B8">
        <w:rPr>
          <w:sz w:val="28"/>
          <w:szCs w:val="28"/>
        </w:rPr>
        <w:t>//</w:t>
      </w:r>
      <w:r w:rsidR="001B46B8">
        <w:rPr>
          <w:sz w:val="28"/>
          <w:szCs w:val="28"/>
        </w:rPr>
        <w:t>Д</w:t>
      </w:r>
      <w:r w:rsidR="00627786">
        <w:rPr>
          <w:sz w:val="28"/>
          <w:szCs w:val="28"/>
        </w:rPr>
        <w:t xml:space="preserve">ис. </w:t>
      </w:r>
      <w:r w:rsidRPr="00F06F61">
        <w:rPr>
          <w:sz w:val="28"/>
          <w:szCs w:val="28"/>
        </w:rPr>
        <w:t xml:space="preserve">канд. </w:t>
      </w:r>
      <w:r w:rsidR="00627786">
        <w:rPr>
          <w:sz w:val="28"/>
          <w:szCs w:val="28"/>
        </w:rPr>
        <w:t>п</w:t>
      </w:r>
      <w:r w:rsidRPr="00F06F61">
        <w:rPr>
          <w:sz w:val="28"/>
          <w:szCs w:val="28"/>
        </w:rPr>
        <w:t xml:space="preserve">ед. </w:t>
      </w:r>
      <w:r w:rsidR="00627786">
        <w:rPr>
          <w:sz w:val="28"/>
          <w:szCs w:val="28"/>
        </w:rPr>
        <w:t>н</w:t>
      </w:r>
      <w:r w:rsidRPr="00F06F61">
        <w:rPr>
          <w:sz w:val="28"/>
          <w:szCs w:val="28"/>
        </w:rPr>
        <w:t>аук: 13.00.01. – Армавир, 2002. – 215 с.</w:t>
      </w:r>
    </w:p>
    <w:p w:rsidR="00F06F61" w:rsidRPr="00F06F61" w:rsidRDefault="00F06F61" w:rsidP="00F06F61">
      <w:pPr>
        <w:pStyle w:val="a3"/>
        <w:ind w:left="-567" w:right="75" w:firstLine="567"/>
        <w:jc w:val="both"/>
        <w:rPr>
          <w:sz w:val="28"/>
          <w:szCs w:val="28"/>
        </w:rPr>
      </w:pPr>
      <w:r w:rsidRPr="00F06F61">
        <w:rPr>
          <w:sz w:val="28"/>
          <w:szCs w:val="28"/>
        </w:rPr>
        <w:t xml:space="preserve">48.Поторочина Г.Е. Дидактические условия формирования интеркультурной </w:t>
      </w:r>
      <w:r w:rsidR="001B46B8">
        <w:rPr>
          <w:sz w:val="28"/>
          <w:szCs w:val="28"/>
        </w:rPr>
        <w:t>компетенции студентов педвуза</w:t>
      </w:r>
      <w:r w:rsidR="001B46B8" w:rsidRPr="001B46B8">
        <w:rPr>
          <w:sz w:val="28"/>
          <w:szCs w:val="28"/>
        </w:rPr>
        <w:t>//</w:t>
      </w:r>
      <w:r w:rsidR="001B46B8">
        <w:rPr>
          <w:sz w:val="28"/>
          <w:szCs w:val="28"/>
        </w:rPr>
        <w:t>Д</w:t>
      </w:r>
      <w:r w:rsidR="00627786">
        <w:rPr>
          <w:sz w:val="28"/>
          <w:szCs w:val="28"/>
        </w:rPr>
        <w:t xml:space="preserve">ис. </w:t>
      </w:r>
      <w:r w:rsidRPr="00F06F61">
        <w:rPr>
          <w:sz w:val="28"/>
          <w:szCs w:val="28"/>
        </w:rPr>
        <w:t xml:space="preserve">канд. </w:t>
      </w:r>
      <w:r w:rsidR="00627786">
        <w:rPr>
          <w:sz w:val="28"/>
          <w:szCs w:val="28"/>
        </w:rPr>
        <w:t>п</w:t>
      </w:r>
      <w:r w:rsidRPr="00F06F61">
        <w:rPr>
          <w:sz w:val="28"/>
          <w:szCs w:val="28"/>
        </w:rPr>
        <w:t xml:space="preserve">ед. </w:t>
      </w:r>
      <w:r w:rsidR="00627786">
        <w:rPr>
          <w:sz w:val="28"/>
          <w:szCs w:val="28"/>
        </w:rPr>
        <w:t>н</w:t>
      </w:r>
      <w:r w:rsidRPr="00F06F61">
        <w:rPr>
          <w:sz w:val="28"/>
          <w:szCs w:val="28"/>
        </w:rPr>
        <w:t>аук: 13.00.01. – Глазов, 2001. – 218 с.</w:t>
      </w:r>
    </w:p>
    <w:p w:rsidR="00F06F61" w:rsidRPr="00F06F61" w:rsidRDefault="00F06F61" w:rsidP="00F06F61">
      <w:pPr>
        <w:pStyle w:val="a3"/>
        <w:ind w:left="-567" w:right="75" w:firstLine="567"/>
        <w:jc w:val="both"/>
        <w:rPr>
          <w:sz w:val="28"/>
          <w:szCs w:val="28"/>
        </w:rPr>
      </w:pPr>
      <w:r w:rsidRPr="00F06F61">
        <w:rPr>
          <w:sz w:val="28"/>
          <w:szCs w:val="28"/>
        </w:rPr>
        <w:t>49. Р</w:t>
      </w:r>
      <w:r w:rsidR="00627786">
        <w:rPr>
          <w:sz w:val="28"/>
          <w:szCs w:val="28"/>
        </w:rPr>
        <w:t>ощупкин В.Г. Формирование кросс</w:t>
      </w:r>
      <w:r w:rsidRPr="00F06F61">
        <w:rPr>
          <w:sz w:val="28"/>
          <w:szCs w:val="28"/>
        </w:rPr>
        <w:t xml:space="preserve">культурной грамотности студентов в процессе обучения </w:t>
      </w:r>
      <w:r w:rsidR="001B46B8">
        <w:rPr>
          <w:sz w:val="28"/>
          <w:szCs w:val="28"/>
        </w:rPr>
        <w:t>в педагогическом университете</w:t>
      </w:r>
      <w:r w:rsidR="001B46B8" w:rsidRPr="001B46B8">
        <w:rPr>
          <w:sz w:val="28"/>
          <w:szCs w:val="28"/>
        </w:rPr>
        <w:t>//</w:t>
      </w:r>
      <w:r w:rsidR="001B46B8">
        <w:rPr>
          <w:sz w:val="28"/>
          <w:szCs w:val="28"/>
        </w:rPr>
        <w:t>Д</w:t>
      </w:r>
      <w:r w:rsidR="00627786">
        <w:rPr>
          <w:sz w:val="28"/>
          <w:szCs w:val="28"/>
        </w:rPr>
        <w:t xml:space="preserve">ис. </w:t>
      </w:r>
      <w:r w:rsidRPr="00F06F61">
        <w:rPr>
          <w:sz w:val="28"/>
          <w:szCs w:val="28"/>
        </w:rPr>
        <w:t xml:space="preserve">канд. </w:t>
      </w:r>
      <w:r w:rsidR="00627786">
        <w:rPr>
          <w:sz w:val="28"/>
          <w:szCs w:val="28"/>
        </w:rPr>
        <w:t>п</w:t>
      </w:r>
      <w:r w:rsidRPr="00F06F61">
        <w:rPr>
          <w:sz w:val="28"/>
          <w:szCs w:val="28"/>
        </w:rPr>
        <w:t xml:space="preserve">ед. </w:t>
      </w:r>
      <w:r w:rsidR="00627786">
        <w:rPr>
          <w:sz w:val="28"/>
          <w:szCs w:val="28"/>
        </w:rPr>
        <w:t>н</w:t>
      </w:r>
      <w:r w:rsidRPr="00F06F61">
        <w:rPr>
          <w:sz w:val="28"/>
          <w:szCs w:val="28"/>
        </w:rPr>
        <w:t>аук: 13.00.01. – Самара, 2002. – 218 с.</w:t>
      </w:r>
    </w:p>
    <w:p w:rsidR="00F06F61" w:rsidRPr="00F06F61" w:rsidRDefault="00F06F61" w:rsidP="00F06F61">
      <w:pPr>
        <w:pStyle w:val="a3"/>
        <w:ind w:left="-567" w:right="75" w:firstLine="567"/>
        <w:jc w:val="both"/>
        <w:rPr>
          <w:sz w:val="28"/>
          <w:szCs w:val="28"/>
        </w:rPr>
      </w:pPr>
      <w:r w:rsidRPr="00F06F61">
        <w:rPr>
          <w:sz w:val="28"/>
          <w:szCs w:val="28"/>
        </w:rPr>
        <w:t>50. Рубцов В.В. Совместная учебная деятельность в контексте проблемы соотношения социальных взаимодействий и обучения // Вопросы психологии. – 1998. – № 5. – с. 49-58.</w:t>
      </w:r>
    </w:p>
    <w:p w:rsidR="00F06F61" w:rsidRPr="00F06F61" w:rsidRDefault="00F06F61" w:rsidP="00F06F61">
      <w:pPr>
        <w:pStyle w:val="a3"/>
        <w:ind w:left="-567" w:right="75" w:firstLine="567"/>
        <w:jc w:val="both"/>
        <w:rPr>
          <w:sz w:val="28"/>
          <w:szCs w:val="28"/>
        </w:rPr>
      </w:pPr>
      <w:r w:rsidRPr="00F06F61">
        <w:rPr>
          <w:sz w:val="28"/>
          <w:szCs w:val="28"/>
        </w:rPr>
        <w:t>51. Рябикина З.И., Сомова Е.Г. Личность и е</w:t>
      </w:r>
      <w:r w:rsidR="00627786">
        <w:rPr>
          <w:sz w:val="28"/>
          <w:szCs w:val="28"/>
        </w:rPr>
        <w:t>е самоактуализация в общении с д</w:t>
      </w:r>
      <w:r w:rsidRPr="00F06F61">
        <w:rPr>
          <w:sz w:val="28"/>
          <w:szCs w:val="28"/>
        </w:rPr>
        <w:t>ругим // Мир психологии. – 2001. – № 3. – с. 83-88.</w:t>
      </w:r>
    </w:p>
    <w:p w:rsidR="00F06F61" w:rsidRPr="00F06F61" w:rsidRDefault="00F06F61" w:rsidP="00F06F61">
      <w:pPr>
        <w:pStyle w:val="a3"/>
        <w:ind w:left="-567" w:right="75" w:firstLine="567"/>
        <w:jc w:val="both"/>
        <w:rPr>
          <w:sz w:val="28"/>
          <w:szCs w:val="28"/>
        </w:rPr>
      </w:pPr>
      <w:r w:rsidRPr="00F06F61">
        <w:rPr>
          <w:sz w:val="28"/>
          <w:szCs w:val="28"/>
        </w:rPr>
        <w:t>52. Сафонова В.В. Изучение языков международного общения в контексте диалога культур и цивилизаций. – Воронеж: Истоки, 1996. – 237 с.</w:t>
      </w:r>
    </w:p>
    <w:p w:rsidR="00F06F61" w:rsidRPr="00F06F61" w:rsidRDefault="00F06F61" w:rsidP="00F06F61">
      <w:pPr>
        <w:pStyle w:val="a3"/>
        <w:ind w:left="-567" w:right="75" w:firstLine="567"/>
        <w:jc w:val="both"/>
        <w:rPr>
          <w:sz w:val="28"/>
          <w:szCs w:val="28"/>
        </w:rPr>
      </w:pPr>
      <w:r w:rsidRPr="00F06F61">
        <w:rPr>
          <w:sz w:val="28"/>
          <w:szCs w:val="28"/>
        </w:rPr>
        <w:t xml:space="preserve">53. Сафонова В.В. Проблемы социокультурного образования в языковой педагогике // Культурологические аспекты языкового образования / Под. </w:t>
      </w:r>
      <w:r w:rsidR="003C7D75" w:rsidRPr="00F06F61">
        <w:rPr>
          <w:sz w:val="28"/>
          <w:szCs w:val="28"/>
        </w:rPr>
        <w:t>Р</w:t>
      </w:r>
      <w:r w:rsidRPr="00F06F61">
        <w:rPr>
          <w:sz w:val="28"/>
          <w:szCs w:val="28"/>
        </w:rPr>
        <w:t>ед. В.В. Сафоновой. – М., 1998. – с. 27-35.</w:t>
      </w:r>
    </w:p>
    <w:p w:rsidR="00F06F61" w:rsidRPr="00F06F61" w:rsidRDefault="00F06F61" w:rsidP="00F06F61">
      <w:pPr>
        <w:pStyle w:val="a3"/>
        <w:ind w:left="-567" w:right="75" w:firstLine="567"/>
        <w:jc w:val="both"/>
        <w:rPr>
          <w:sz w:val="28"/>
          <w:szCs w:val="28"/>
        </w:rPr>
      </w:pPr>
      <w:r w:rsidRPr="00F06F61">
        <w:rPr>
          <w:sz w:val="28"/>
          <w:szCs w:val="28"/>
        </w:rPr>
        <w:t>54. Сафонова В.В. Социокультурный подход к обучению иностранным языкам. – М.: Высшая школа: Амскорт Интернэшнл, 1991. – 186 с.</w:t>
      </w:r>
    </w:p>
    <w:p w:rsidR="00F06F61" w:rsidRPr="00F06F61" w:rsidRDefault="00F06F61" w:rsidP="00F06F61">
      <w:pPr>
        <w:pStyle w:val="a3"/>
        <w:ind w:left="-567" w:right="75" w:firstLine="567"/>
        <w:jc w:val="both"/>
        <w:rPr>
          <w:sz w:val="28"/>
          <w:szCs w:val="28"/>
        </w:rPr>
      </w:pPr>
      <w:r w:rsidRPr="00F06F61">
        <w:rPr>
          <w:sz w:val="28"/>
          <w:szCs w:val="28"/>
        </w:rPr>
        <w:t xml:space="preserve">55. Сериков В.В. Образование и личность. – М.: Изд. Корпорация </w:t>
      </w:r>
      <w:r w:rsidR="003C7D75">
        <w:rPr>
          <w:sz w:val="28"/>
          <w:szCs w:val="28"/>
        </w:rPr>
        <w:t>«</w:t>
      </w:r>
      <w:r w:rsidRPr="00F06F61">
        <w:rPr>
          <w:sz w:val="28"/>
          <w:szCs w:val="28"/>
        </w:rPr>
        <w:t>Логос</w:t>
      </w:r>
      <w:r w:rsidR="003C7D75">
        <w:rPr>
          <w:sz w:val="28"/>
          <w:szCs w:val="28"/>
        </w:rPr>
        <w:t>»</w:t>
      </w:r>
      <w:r w:rsidRPr="00F06F61">
        <w:rPr>
          <w:sz w:val="28"/>
          <w:szCs w:val="28"/>
        </w:rPr>
        <w:t>, 1999. – 272 с.</w:t>
      </w:r>
    </w:p>
    <w:p w:rsidR="00F06F61" w:rsidRPr="00F06F61" w:rsidRDefault="00F06F61" w:rsidP="00F06F61">
      <w:pPr>
        <w:pStyle w:val="a3"/>
        <w:ind w:left="-567" w:right="75" w:firstLine="567"/>
        <w:jc w:val="both"/>
        <w:rPr>
          <w:sz w:val="28"/>
          <w:szCs w:val="28"/>
        </w:rPr>
      </w:pPr>
      <w:r w:rsidRPr="00F06F61">
        <w:rPr>
          <w:sz w:val="28"/>
          <w:szCs w:val="28"/>
        </w:rPr>
        <w:t>56. Слободчиков В.И. Образовательная среда: реализация целей образования в пространстве культуры // Новые ценности образования. – Вып. 5. – М., 1997. – с. 177-184.</w:t>
      </w:r>
    </w:p>
    <w:p w:rsidR="00F06F61" w:rsidRPr="00F06F61" w:rsidRDefault="00F06F61" w:rsidP="00F06F61">
      <w:pPr>
        <w:pStyle w:val="a3"/>
        <w:ind w:left="-567" w:right="75" w:firstLine="567"/>
        <w:jc w:val="both"/>
        <w:rPr>
          <w:sz w:val="28"/>
          <w:szCs w:val="28"/>
        </w:rPr>
      </w:pPr>
      <w:r w:rsidRPr="00F06F61">
        <w:rPr>
          <w:sz w:val="28"/>
          <w:szCs w:val="28"/>
        </w:rPr>
        <w:t xml:space="preserve">57. Смирнова З.В. Университетская гуманитарная среда как условие воспитания </w:t>
      </w:r>
      <w:r w:rsidR="00627786">
        <w:rPr>
          <w:sz w:val="28"/>
          <w:szCs w:val="28"/>
        </w:rPr>
        <w:t>личности будущего специалиста</w:t>
      </w:r>
      <w:r w:rsidR="00A35BD8" w:rsidRPr="00674722">
        <w:rPr>
          <w:sz w:val="28"/>
          <w:szCs w:val="28"/>
        </w:rPr>
        <w:t xml:space="preserve"> </w:t>
      </w:r>
      <w:r w:rsidR="00A35BD8" w:rsidRPr="00A35BD8">
        <w:rPr>
          <w:sz w:val="28"/>
          <w:szCs w:val="28"/>
        </w:rPr>
        <w:t>//</w:t>
      </w:r>
      <w:r w:rsidR="00627786">
        <w:rPr>
          <w:sz w:val="28"/>
          <w:szCs w:val="28"/>
        </w:rPr>
        <w:t xml:space="preserve">Дис. </w:t>
      </w:r>
      <w:r w:rsidRPr="00F06F61">
        <w:rPr>
          <w:sz w:val="28"/>
          <w:szCs w:val="28"/>
        </w:rPr>
        <w:t xml:space="preserve"> канд. </w:t>
      </w:r>
      <w:r w:rsidR="00627786">
        <w:rPr>
          <w:sz w:val="28"/>
          <w:szCs w:val="28"/>
        </w:rPr>
        <w:t>п</w:t>
      </w:r>
      <w:r w:rsidRPr="00F06F61">
        <w:rPr>
          <w:sz w:val="28"/>
          <w:szCs w:val="28"/>
        </w:rPr>
        <w:t xml:space="preserve">ед. </w:t>
      </w:r>
      <w:r w:rsidR="00627786">
        <w:rPr>
          <w:sz w:val="28"/>
          <w:szCs w:val="28"/>
        </w:rPr>
        <w:t>н</w:t>
      </w:r>
      <w:r w:rsidRPr="00F06F61">
        <w:rPr>
          <w:sz w:val="28"/>
          <w:szCs w:val="28"/>
        </w:rPr>
        <w:t>аук: 13.00.01. – Саратов, 2001. – 163 с.</w:t>
      </w:r>
    </w:p>
    <w:p w:rsidR="00F06F61" w:rsidRPr="00F06F61" w:rsidRDefault="00F06F61" w:rsidP="00F06F61">
      <w:pPr>
        <w:pStyle w:val="a3"/>
        <w:ind w:left="-567" w:right="75" w:firstLine="567"/>
        <w:jc w:val="both"/>
        <w:rPr>
          <w:sz w:val="28"/>
          <w:szCs w:val="28"/>
        </w:rPr>
      </w:pPr>
      <w:r w:rsidRPr="00F06F61">
        <w:rPr>
          <w:sz w:val="28"/>
          <w:szCs w:val="28"/>
        </w:rPr>
        <w:t xml:space="preserve">58. Сорокин П.А. Социокультурная динамика и эволюционизм // Американская социологическая мысль. </w:t>
      </w:r>
      <w:r w:rsidR="003C7D75">
        <w:rPr>
          <w:sz w:val="28"/>
          <w:szCs w:val="28"/>
        </w:rPr>
        <w:t>–</w:t>
      </w:r>
      <w:r w:rsidRPr="00F06F61">
        <w:rPr>
          <w:sz w:val="28"/>
          <w:szCs w:val="28"/>
        </w:rPr>
        <w:t xml:space="preserve"> М., 1996. </w:t>
      </w:r>
      <w:r w:rsidR="003C7D75" w:rsidRPr="00F06F61">
        <w:rPr>
          <w:sz w:val="28"/>
          <w:szCs w:val="28"/>
        </w:rPr>
        <w:t>С</w:t>
      </w:r>
      <w:r w:rsidRPr="00F06F61">
        <w:rPr>
          <w:sz w:val="28"/>
          <w:szCs w:val="28"/>
        </w:rPr>
        <w:t>.372-392.</w:t>
      </w:r>
    </w:p>
    <w:p w:rsidR="00F06F61" w:rsidRPr="00F06F61" w:rsidRDefault="00F06F61" w:rsidP="00F06F61">
      <w:pPr>
        <w:pStyle w:val="a3"/>
        <w:ind w:left="-567" w:right="75" w:firstLine="567"/>
        <w:jc w:val="both"/>
        <w:rPr>
          <w:sz w:val="28"/>
          <w:szCs w:val="28"/>
        </w:rPr>
      </w:pPr>
      <w:r w:rsidRPr="00F06F61">
        <w:rPr>
          <w:sz w:val="28"/>
          <w:szCs w:val="28"/>
        </w:rPr>
        <w:t xml:space="preserve">59. Сысоев П.В. Культурное самоопределение личности как часть поликультурного образования в России средствами иностранного и родного языков // Иностр. </w:t>
      </w:r>
      <w:r w:rsidR="001C17DE">
        <w:rPr>
          <w:sz w:val="28"/>
          <w:szCs w:val="28"/>
        </w:rPr>
        <w:t>я</w:t>
      </w:r>
      <w:r w:rsidRPr="00F06F61">
        <w:rPr>
          <w:sz w:val="28"/>
          <w:szCs w:val="28"/>
        </w:rPr>
        <w:t>зыки в школе. – 2003. – № 1. – с. 42 – 47.</w:t>
      </w:r>
    </w:p>
    <w:p w:rsidR="00F06F61" w:rsidRPr="00F06F61" w:rsidRDefault="00F06F61" w:rsidP="00F06F61">
      <w:pPr>
        <w:pStyle w:val="a3"/>
        <w:ind w:left="-567" w:right="75" w:firstLine="567"/>
        <w:jc w:val="both"/>
        <w:rPr>
          <w:sz w:val="28"/>
          <w:szCs w:val="28"/>
        </w:rPr>
      </w:pPr>
      <w:r w:rsidRPr="00F06F61">
        <w:rPr>
          <w:sz w:val="28"/>
          <w:szCs w:val="28"/>
        </w:rPr>
        <w:t xml:space="preserve">60. Сысоев П.В. Язык и культура: в поисках нового направления в преподавании культуры страны изучаемого языка // Иностр. </w:t>
      </w:r>
      <w:r w:rsidR="002A37E8">
        <w:rPr>
          <w:sz w:val="28"/>
          <w:szCs w:val="28"/>
        </w:rPr>
        <w:t>я</w:t>
      </w:r>
      <w:r w:rsidRPr="00F06F61">
        <w:rPr>
          <w:sz w:val="28"/>
          <w:szCs w:val="28"/>
        </w:rPr>
        <w:t>зыки в школе. – 2001. – № 4. – с. 12-18.</w:t>
      </w:r>
    </w:p>
    <w:p w:rsidR="00F06F61" w:rsidRPr="00F06F61" w:rsidRDefault="00F06F61" w:rsidP="00F06F61">
      <w:pPr>
        <w:pStyle w:val="a3"/>
        <w:ind w:left="-567" w:right="75" w:firstLine="567"/>
        <w:jc w:val="both"/>
        <w:rPr>
          <w:sz w:val="28"/>
          <w:szCs w:val="28"/>
        </w:rPr>
      </w:pPr>
      <w:r w:rsidRPr="00F06F61">
        <w:rPr>
          <w:sz w:val="28"/>
          <w:szCs w:val="28"/>
        </w:rPr>
        <w:t>61. Тарасов Педагогическая психология: Учебное пособие. – М.: Академия, 1998. – 288 с.</w:t>
      </w:r>
    </w:p>
    <w:p w:rsidR="00F06F61" w:rsidRPr="00F06F61" w:rsidRDefault="00F06F61" w:rsidP="00F06F61">
      <w:pPr>
        <w:pStyle w:val="a3"/>
        <w:ind w:left="-567" w:right="75" w:firstLine="567"/>
        <w:jc w:val="both"/>
        <w:rPr>
          <w:sz w:val="28"/>
          <w:szCs w:val="28"/>
        </w:rPr>
      </w:pPr>
      <w:r w:rsidRPr="00F06F61">
        <w:rPr>
          <w:sz w:val="28"/>
          <w:szCs w:val="28"/>
        </w:rPr>
        <w:t>62. Тер-Минасова С.Г. Язык и межкультурная коммуникация. – М.: Слово, 1996. – 185 с.</w:t>
      </w:r>
    </w:p>
    <w:p w:rsidR="00F06F61" w:rsidRPr="00F06F61" w:rsidRDefault="00F06F61" w:rsidP="00F06F61">
      <w:pPr>
        <w:pStyle w:val="a3"/>
        <w:ind w:left="-567" w:right="75" w:firstLine="567"/>
        <w:jc w:val="both"/>
        <w:rPr>
          <w:sz w:val="28"/>
          <w:szCs w:val="28"/>
        </w:rPr>
      </w:pPr>
      <w:r w:rsidRPr="00F06F61">
        <w:rPr>
          <w:sz w:val="28"/>
          <w:szCs w:val="28"/>
        </w:rPr>
        <w:t>63. Томахина Г.Д.. Культурная среда. – Свердловск, 1973. – 22 с.</w:t>
      </w:r>
    </w:p>
    <w:p w:rsidR="00F06F61" w:rsidRPr="00F06F61" w:rsidRDefault="00F06F61" w:rsidP="00F06F61">
      <w:pPr>
        <w:pStyle w:val="a3"/>
        <w:ind w:left="-567" w:right="75" w:firstLine="567"/>
        <w:jc w:val="both"/>
        <w:rPr>
          <w:sz w:val="28"/>
          <w:szCs w:val="28"/>
        </w:rPr>
      </w:pPr>
      <w:r w:rsidRPr="00F06F61">
        <w:rPr>
          <w:sz w:val="28"/>
          <w:szCs w:val="28"/>
        </w:rPr>
        <w:lastRenderedPageBreak/>
        <w:t>64. Унарова С.Н. Современная социокультурная среда как психологический фактор развития</w:t>
      </w:r>
      <w:r w:rsidR="00627786">
        <w:rPr>
          <w:sz w:val="28"/>
          <w:szCs w:val="28"/>
        </w:rPr>
        <w:t xml:space="preserve"> ценностных ориентаций личности. Дис. </w:t>
      </w:r>
      <w:r w:rsidRPr="00F06F61">
        <w:rPr>
          <w:sz w:val="28"/>
          <w:szCs w:val="28"/>
        </w:rPr>
        <w:t xml:space="preserve">канд. </w:t>
      </w:r>
      <w:r w:rsidR="00627786">
        <w:rPr>
          <w:sz w:val="28"/>
          <w:szCs w:val="28"/>
        </w:rPr>
        <w:t>п</w:t>
      </w:r>
      <w:r w:rsidRPr="00F06F61">
        <w:rPr>
          <w:sz w:val="28"/>
          <w:szCs w:val="28"/>
        </w:rPr>
        <w:t xml:space="preserve">сихол. </w:t>
      </w:r>
      <w:r w:rsidR="00627786">
        <w:rPr>
          <w:sz w:val="28"/>
          <w:szCs w:val="28"/>
        </w:rPr>
        <w:t>н</w:t>
      </w:r>
      <w:r w:rsidRPr="00F06F61">
        <w:rPr>
          <w:sz w:val="28"/>
          <w:szCs w:val="28"/>
        </w:rPr>
        <w:t>аук: 19.00.01. – М., 2003. – 200 с.</w:t>
      </w:r>
    </w:p>
    <w:p w:rsidR="00F06F61" w:rsidRPr="00F06F61" w:rsidRDefault="00F06F61" w:rsidP="00F06F61">
      <w:pPr>
        <w:pStyle w:val="a3"/>
        <w:ind w:left="-567" w:right="75" w:firstLine="567"/>
        <w:jc w:val="both"/>
        <w:rPr>
          <w:sz w:val="28"/>
          <w:szCs w:val="28"/>
        </w:rPr>
      </w:pPr>
      <w:r w:rsidRPr="00F06F61">
        <w:rPr>
          <w:sz w:val="28"/>
          <w:szCs w:val="28"/>
        </w:rPr>
        <w:t>65. Шек Г.Г. Средовой подход как педагогическая и</w:t>
      </w:r>
      <w:r w:rsidR="00627786">
        <w:rPr>
          <w:sz w:val="28"/>
          <w:szCs w:val="28"/>
        </w:rPr>
        <w:t>нновация и условия его освоения</w:t>
      </w:r>
      <w:r w:rsidR="00674722" w:rsidRPr="00674722">
        <w:rPr>
          <w:sz w:val="28"/>
          <w:szCs w:val="28"/>
        </w:rPr>
        <w:t>//</w:t>
      </w:r>
      <w:r w:rsidRPr="00F06F61">
        <w:rPr>
          <w:sz w:val="28"/>
          <w:szCs w:val="28"/>
        </w:rPr>
        <w:t xml:space="preserve"> Автореф. </w:t>
      </w:r>
      <w:r w:rsidR="00627786">
        <w:rPr>
          <w:sz w:val="28"/>
          <w:szCs w:val="28"/>
        </w:rPr>
        <w:t xml:space="preserve">дис. </w:t>
      </w:r>
      <w:r w:rsidRPr="00F06F61">
        <w:rPr>
          <w:sz w:val="28"/>
          <w:szCs w:val="28"/>
        </w:rPr>
        <w:t xml:space="preserve">канд. </w:t>
      </w:r>
      <w:r w:rsidR="00627786">
        <w:rPr>
          <w:sz w:val="28"/>
          <w:szCs w:val="28"/>
        </w:rPr>
        <w:t>п</w:t>
      </w:r>
      <w:r w:rsidRPr="00F06F61">
        <w:rPr>
          <w:sz w:val="28"/>
          <w:szCs w:val="28"/>
        </w:rPr>
        <w:t xml:space="preserve">ед. </w:t>
      </w:r>
      <w:r w:rsidR="00627786">
        <w:rPr>
          <w:sz w:val="28"/>
          <w:szCs w:val="28"/>
        </w:rPr>
        <w:t>н</w:t>
      </w:r>
      <w:r w:rsidRPr="00F06F61">
        <w:rPr>
          <w:sz w:val="28"/>
          <w:szCs w:val="28"/>
        </w:rPr>
        <w:t>аук: 13.00.01. – Елец, 2001. – 20 с.</w:t>
      </w:r>
    </w:p>
    <w:p w:rsidR="00F06F61" w:rsidRPr="00F06F61" w:rsidRDefault="00F06F61" w:rsidP="00F06F61">
      <w:pPr>
        <w:pStyle w:val="a3"/>
        <w:ind w:left="-567" w:right="75" w:firstLine="567"/>
        <w:jc w:val="both"/>
        <w:rPr>
          <w:sz w:val="28"/>
          <w:szCs w:val="28"/>
        </w:rPr>
      </w:pPr>
      <w:r w:rsidRPr="00F06F61">
        <w:rPr>
          <w:sz w:val="28"/>
          <w:szCs w:val="28"/>
        </w:rPr>
        <w:t>66. Якиманская И.С. Личностно ориентированное обучение в современной школе. – М: Сентябрь, 1996. – 96 с.</w:t>
      </w:r>
    </w:p>
    <w:p w:rsidR="00F06F61" w:rsidRPr="00F06F61" w:rsidRDefault="00F06F61" w:rsidP="00F06F61">
      <w:pPr>
        <w:pStyle w:val="a3"/>
        <w:ind w:left="-567" w:right="75" w:firstLine="567"/>
        <w:jc w:val="both"/>
        <w:rPr>
          <w:sz w:val="28"/>
          <w:szCs w:val="28"/>
        </w:rPr>
      </w:pPr>
      <w:r w:rsidRPr="00F06F61">
        <w:rPr>
          <w:sz w:val="28"/>
          <w:szCs w:val="28"/>
        </w:rPr>
        <w:t xml:space="preserve">67. Яковлева Л.Н. Межкультурная коммуникация как основа обучения второму иностранному языку // Иностр. </w:t>
      </w:r>
      <w:r w:rsidR="00627786">
        <w:rPr>
          <w:sz w:val="28"/>
          <w:szCs w:val="28"/>
        </w:rPr>
        <w:t>я</w:t>
      </w:r>
      <w:r w:rsidRPr="00F06F61">
        <w:rPr>
          <w:sz w:val="28"/>
          <w:szCs w:val="28"/>
        </w:rPr>
        <w:t>зыки в школе. – 2001. – № 6. – с. 4-7.</w:t>
      </w:r>
    </w:p>
    <w:p w:rsidR="00F06F61" w:rsidRPr="00F06F61" w:rsidRDefault="00F06F61" w:rsidP="00F06F61">
      <w:pPr>
        <w:pStyle w:val="a3"/>
        <w:ind w:left="-567" w:right="75" w:firstLine="567"/>
        <w:jc w:val="both"/>
        <w:rPr>
          <w:sz w:val="28"/>
          <w:szCs w:val="28"/>
        </w:rPr>
      </w:pPr>
      <w:r w:rsidRPr="00F06F61">
        <w:rPr>
          <w:sz w:val="28"/>
          <w:szCs w:val="28"/>
        </w:rPr>
        <w:t>68. Ясвин В.А. Образовательная среда: от моделирования к проектированию. – М.: Смысл, 2001. – 365 с.</w:t>
      </w:r>
    </w:p>
    <w:p w:rsidR="00F06F61" w:rsidRPr="002A37E8" w:rsidRDefault="002A37E8" w:rsidP="00F06F61">
      <w:pPr>
        <w:pStyle w:val="a3"/>
        <w:ind w:left="-567" w:right="75" w:firstLine="567"/>
        <w:jc w:val="both"/>
        <w:rPr>
          <w:sz w:val="28"/>
          <w:szCs w:val="28"/>
        </w:rPr>
      </w:pPr>
      <w:r>
        <w:rPr>
          <w:sz w:val="28"/>
          <w:szCs w:val="28"/>
        </w:rPr>
        <w:t>69</w:t>
      </w:r>
      <w:r w:rsidR="00F06F61" w:rsidRPr="002A37E8">
        <w:rPr>
          <w:sz w:val="28"/>
          <w:szCs w:val="28"/>
        </w:rPr>
        <w:t>.</w:t>
      </w:r>
      <w:r w:rsidR="00F06F61" w:rsidRPr="00F06F61">
        <w:rPr>
          <w:sz w:val="28"/>
          <w:szCs w:val="28"/>
          <w:lang w:val="en-US"/>
        </w:rPr>
        <w:t> </w:t>
      </w:r>
      <w:r w:rsidR="00F06F61" w:rsidRPr="002A37E8">
        <w:rPr>
          <w:sz w:val="28"/>
          <w:szCs w:val="28"/>
        </w:rPr>
        <w:t xml:space="preserve"> </w:t>
      </w:r>
      <w:r w:rsidR="00F06F61" w:rsidRPr="00F06F61">
        <w:rPr>
          <w:sz w:val="28"/>
          <w:szCs w:val="28"/>
        </w:rPr>
        <w:t>Культурологические</w:t>
      </w:r>
      <w:r w:rsidR="00F06F61" w:rsidRPr="002A37E8">
        <w:rPr>
          <w:sz w:val="28"/>
          <w:szCs w:val="28"/>
        </w:rPr>
        <w:t xml:space="preserve"> </w:t>
      </w:r>
      <w:r w:rsidR="00F06F61" w:rsidRPr="00F06F61">
        <w:rPr>
          <w:sz w:val="28"/>
          <w:szCs w:val="28"/>
        </w:rPr>
        <w:t>аспекты</w:t>
      </w:r>
      <w:r w:rsidR="00F06F61" w:rsidRPr="002A37E8">
        <w:rPr>
          <w:sz w:val="28"/>
          <w:szCs w:val="28"/>
        </w:rPr>
        <w:t xml:space="preserve"> </w:t>
      </w:r>
      <w:r w:rsidR="00F06F61" w:rsidRPr="00F06F61">
        <w:rPr>
          <w:sz w:val="28"/>
          <w:szCs w:val="28"/>
        </w:rPr>
        <w:t>языкового</w:t>
      </w:r>
      <w:r w:rsidR="00F06F61" w:rsidRPr="002A37E8">
        <w:rPr>
          <w:sz w:val="28"/>
          <w:szCs w:val="28"/>
        </w:rPr>
        <w:t xml:space="preserve"> </w:t>
      </w:r>
      <w:r w:rsidR="00F06F61" w:rsidRPr="00F06F61">
        <w:rPr>
          <w:sz w:val="28"/>
          <w:szCs w:val="28"/>
        </w:rPr>
        <w:t>образования</w:t>
      </w:r>
      <w:r w:rsidR="00F06F61" w:rsidRPr="002A37E8">
        <w:rPr>
          <w:sz w:val="28"/>
          <w:szCs w:val="28"/>
        </w:rPr>
        <w:t xml:space="preserve"> / </w:t>
      </w:r>
      <w:r w:rsidR="00F06F61" w:rsidRPr="00F06F61">
        <w:rPr>
          <w:sz w:val="28"/>
          <w:szCs w:val="28"/>
        </w:rPr>
        <w:t>Под</w:t>
      </w:r>
      <w:r w:rsidR="00F06F61" w:rsidRPr="002A37E8">
        <w:rPr>
          <w:sz w:val="28"/>
          <w:szCs w:val="28"/>
        </w:rPr>
        <w:t xml:space="preserve">. </w:t>
      </w:r>
      <w:r w:rsidR="003C7D75" w:rsidRPr="00F06F61">
        <w:rPr>
          <w:sz w:val="28"/>
          <w:szCs w:val="28"/>
        </w:rPr>
        <w:t>Р</w:t>
      </w:r>
      <w:r w:rsidR="00F06F61" w:rsidRPr="00F06F61">
        <w:rPr>
          <w:sz w:val="28"/>
          <w:szCs w:val="28"/>
        </w:rPr>
        <w:t>ед</w:t>
      </w:r>
      <w:r w:rsidR="00F06F61" w:rsidRPr="002A37E8">
        <w:rPr>
          <w:sz w:val="28"/>
          <w:szCs w:val="28"/>
        </w:rPr>
        <w:t xml:space="preserve">. </w:t>
      </w:r>
      <w:r w:rsidR="00F06F61" w:rsidRPr="00F06F61">
        <w:rPr>
          <w:sz w:val="28"/>
          <w:szCs w:val="28"/>
        </w:rPr>
        <w:t>В</w:t>
      </w:r>
      <w:r w:rsidR="00F06F61" w:rsidRPr="002A37E8">
        <w:rPr>
          <w:sz w:val="28"/>
          <w:szCs w:val="28"/>
        </w:rPr>
        <w:t>.</w:t>
      </w:r>
      <w:r w:rsidR="00F06F61" w:rsidRPr="00F06F61">
        <w:rPr>
          <w:sz w:val="28"/>
          <w:szCs w:val="28"/>
        </w:rPr>
        <w:t>В</w:t>
      </w:r>
      <w:r w:rsidR="00F06F61" w:rsidRPr="002A37E8">
        <w:rPr>
          <w:sz w:val="28"/>
          <w:szCs w:val="28"/>
        </w:rPr>
        <w:t xml:space="preserve">. </w:t>
      </w:r>
      <w:r w:rsidR="00F06F61" w:rsidRPr="00F06F61">
        <w:rPr>
          <w:sz w:val="28"/>
          <w:szCs w:val="28"/>
        </w:rPr>
        <w:t>Сафоновой</w:t>
      </w:r>
      <w:r w:rsidR="00F06F61" w:rsidRPr="002A37E8">
        <w:rPr>
          <w:sz w:val="28"/>
          <w:szCs w:val="28"/>
        </w:rPr>
        <w:t xml:space="preserve">. – </w:t>
      </w:r>
      <w:r w:rsidR="00F06F61" w:rsidRPr="00F06F61">
        <w:rPr>
          <w:sz w:val="28"/>
          <w:szCs w:val="28"/>
        </w:rPr>
        <w:t>М</w:t>
      </w:r>
      <w:r w:rsidR="00F06F61" w:rsidRPr="002A37E8">
        <w:rPr>
          <w:sz w:val="28"/>
          <w:szCs w:val="28"/>
        </w:rPr>
        <w:t xml:space="preserve">., 1998. – </w:t>
      </w:r>
      <w:r w:rsidR="00F06F61" w:rsidRPr="00F06F61">
        <w:rPr>
          <w:sz w:val="28"/>
          <w:szCs w:val="28"/>
        </w:rPr>
        <w:t>с</w:t>
      </w:r>
      <w:r w:rsidR="00F06F61" w:rsidRPr="002A37E8">
        <w:rPr>
          <w:sz w:val="28"/>
          <w:szCs w:val="28"/>
        </w:rPr>
        <w:t>. 7-15.</w:t>
      </w:r>
    </w:p>
    <w:p w:rsidR="00F06F61" w:rsidRPr="00CF4FD0" w:rsidRDefault="002A37E8" w:rsidP="00F06F61">
      <w:pPr>
        <w:pStyle w:val="a3"/>
        <w:ind w:left="-567" w:right="75" w:firstLine="567"/>
        <w:jc w:val="both"/>
        <w:rPr>
          <w:sz w:val="28"/>
          <w:szCs w:val="28"/>
        </w:rPr>
      </w:pPr>
      <w:r w:rsidRPr="00CF4FD0">
        <w:rPr>
          <w:sz w:val="28"/>
          <w:szCs w:val="28"/>
        </w:rPr>
        <w:t>72</w:t>
      </w:r>
      <w:r w:rsidR="00F06F61" w:rsidRPr="00CF4FD0">
        <w:rPr>
          <w:sz w:val="28"/>
          <w:szCs w:val="28"/>
        </w:rPr>
        <w:t xml:space="preserve">. </w:t>
      </w:r>
      <w:hyperlink r:id="rId12" w:history="1">
        <w:r w:rsidR="003C7D75" w:rsidRPr="006E740D">
          <w:rPr>
            <w:rStyle w:val="aa"/>
            <w:sz w:val="28"/>
            <w:szCs w:val="28"/>
            <w:lang w:val="en-US"/>
          </w:rPr>
          <w:t>www</w:t>
        </w:r>
        <w:r w:rsidR="003C7D75" w:rsidRPr="00CF4FD0">
          <w:rPr>
            <w:rStyle w:val="aa"/>
            <w:sz w:val="28"/>
            <w:szCs w:val="28"/>
          </w:rPr>
          <w:t>.</w:t>
        </w:r>
        <w:r w:rsidR="003C7D75" w:rsidRPr="006E740D">
          <w:rPr>
            <w:rStyle w:val="aa"/>
            <w:sz w:val="28"/>
            <w:szCs w:val="28"/>
            <w:lang w:val="en-US"/>
          </w:rPr>
          <w:t>spartacus</w:t>
        </w:r>
        <w:r w:rsidR="003C7D75" w:rsidRPr="00CF4FD0">
          <w:rPr>
            <w:rStyle w:val="aa"/>
            <w:sz w:val="28"/>
            <w:szCs w:val="28"/>
          </w:rPr>
          <w:t>.</w:t>
        </w:r>
        <w:r w:rsidR="003C7D75" w:rsidRPr="006E740D">
          <w:rPr>
            <w:rStyle w:val="aa"/>
            <w:sz w:val="28"/>
            <w:szCs w:val="28"/>
            <w:lang w:val="en-US"/>
          </w:rPr>
          <w:t>schoolnet</w:t>
        </w:r>
        <w:r w:rsidR="003C7D75" w:rsidRPr="00CF4FD0">
          <w:rPr>
            <w:rStyle w:val="aa"/>
            <w:sz w:val="28"/>
            <w:szCs w:val="28"/>
          </w:rPr>
          <w:t>.</w:t>
        </w:r>
        <w:r w:rsidR="003C7D75" w:rsidRPr="006E740D">
          <w:rPr>
            <w:rStyle w:val="aa"/>
            <w:sz w:val="28"/>
            <w:szCs w:val="28"/>
            <w:lang w:val="en-US"/>
          </w:rPr>
          <w:t>co</w:t>
        </w:r>
        <w:r w:rsidR="003C7D75" w:rsidRPr="00CF4FD0">
          <w:rPr>
            <w:rStyle w:val="aa"/>
            <w:sz w:val="28"/>
            <w:szCs w:val="28"/>
          </w:rPr>
          <w:t>.</w:t>
        </w:r>
        <w:r w:rsidR="003C7D75" w:rsidRPr="006E740D">
          <w:rPr>
            <w:rStyle w:val="aa"/>
            <w:sz w:val="28"/>
            <w:szCs w:val="28"/>
            <w:lang w:val="en-US"/>
          </w:rPr>
          <w:t>uk</w:t>
        </w:r>
        <w:r w:rsidR="003C7D75" w:rsidRPr="00CF4FD0">
          <w:rPr>
            <w:rStyle w:val="aa"/>
            <w:sz w:val="28"/>
            <w:szCs w:val="28"/>
          </w:rPr>
          <w:t>/</w:t>
        </w:r>
        <w:r w:rsidR="003C7D75" w:rsidRPr="006E740D">
          <w:rPr>
            <w:rStyle w:val="aa"/>
            <w:sz w:val="28"/>
            <w:szCs w:val="28"/>
            <w:lang w:val="en-US"/>
          </w:rPr>
          <w:t>USAlippmann</w:t>
        </w:r>
        <w:r w:rsidR="003C7D75" w:rsidRPr="00CF4FD0">
          <w:rPr>
            <w:rStyle w:val="aa"/>
            <w:sz w:val="28"/>
            <w:szCs w:val="28"/>
          </w:rPr>
          <w:t>.</w:t>
        </w:r>
        <w:r w:rsidR="003C7D75" w:rsidRPr="006E740D">
          <w:rPr>
            <w:rStyle w:val="aa"/>
            <w:sz w:val="28"/>
            <w:szCs w:val="28"/>
            <w:lang w:val="en-US"/>
          </w:rPr>
          <w:t>htm</w:t>
        </w:r>
      </w:hyperlink>
    </w:p>
    <w:p w:rsidR="00F06F61" w:rsidRPr="00CF4FD0" w:rsidRDefault="00F06F61" w:rsidP="00F06F61">
      <w:pPr>
        <w:ind w:left="-567" w:firstLine="567"/>
        <w:rPr>
          <w:rFonts w:ascii="Times New Roman" w:hAnsi="Times New Roman" w:cs="Times New Roman"/>
          <w:sz w:val="28"/>
          <w:szCs w:val="28"/>
        </w:rPr>
      </w:pPr>
    </w:p>
    <w:p w:rsidR="006A25DA" w:rsidRPr="00CF4FD0" w:rsidRDefault="006A25DA" w:rsidP="00F06F61">
      <w:pPr>
        <w:pStyle w:val="a3"/>
        <w:spacing w:before="0" w:after="0" w:line="360" w:lineRule="auto"/>
        <w:ind w:left="-284" w:right="75"/>
        <w:jc w:val="both"/>
        <w:rPr>
          <w:bCs/>
          <w:color w:val="000000" w:themeColor="text1"/>
          <w:sz w:val="28"/>
          <w:szCs w:val="28"/>
        </w:rPr>
      </w:pPr>
    </w:p>
    <w:p w:rsidR="006A25DA" w:rsidRPr="00CF4FD0" w:rsidRDefault="006A25DA"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9848DB" w:rsidRPr="00CF4FD0" w:rsidRDefault="009848DB" w:rsidP="006A25DA">
      <w:pPr>
        <w:pStyle w:val="a3"/>
        <w:spacing w:before="0" w:after="0" w:line="360" w:lineRule="auto"/>
        <w:ind w:left="-567" w:right="75" w:firstLine="1134"/>
        <w:jc w:val="center"/>
        <w:rPr>
          <w:b/>
          <w:bCs/>
          <w:i/>
          <w:color w:val="000000" w:themeColor="text1"/>
          <w:sz w:val="28"/>
          <w:szCs w:val="28"/>
        </w:rPr>
      </w:pPr>
    </w:p>
    <w:p w:rsidR="009848DB" w:rsidRPr="00CF4FD0" w:rsidRDefault="009848DB" w:rsidP="006A25DA">
      <w:pPr>
        <w:pStyle w:val="a3"/>
        <w:spacing w:before="0" w:after="0" w:line="360" w:lineRule="auto"/>
        <w:ind w:left="-567" w:right="75" w:firstLine="1134"/>
        <w:jc w:val="center"/>
        <w:rPr>
          <w:b/>
          <w:bCs/>
          <w:i/>
          <w:color w:val="000000" w:themeColor="text1"/>
          <w:sz w:val="28"/>
          <w:szCs w:val="28"/>
        </w:rPr>
      </w:pPr>
    </w:p>
    <w:p w:rsidR="009848DB" w:rsidRPr="00CF4FD0" w:rsidRDefault="009848DB" w:rsidP="006A25DA">
      <w:pPr>
        <w:pStyle w:val="a3"/>
        <w:spacing w:before="0" w:after="0" w:line="360" w:lineRule="auto"/>
        <w:ind w:left="-567" w:right="75" w:firstLine="1134"/>
        <w:jc w:val="center"/>
        <w:rPr>
          <w:b/>
          <w:bCs/>
          <w:i/>
          <w:color w:val="000000" w:themeColor="text1"/>
          <w:sz w:val="28"/>
          <w:szCs w:val="28"/>
        </w:rPr>
      </w:pPr>
    </w:p>
    <w:p w:rsidR="009848DB" w:rsidRPr="00CF4FD0" w:rsidRDefault="009848DB" w:rsidP="006A25DA">
      <w:pPr>
        <w:pStyle w:val="a3"/>
        <w:spacing w:before="0" w:after="0" w:line="360" w:lineRule="auto"/>
        <w:ind w:left="-567" w:right="75" w:firstLine="1134"/>
        <w:jc w:val="center"/>
        <w:rPr>
          <w:b/>
          <w:bCs/>
          <w:i/>
          <w:color w:val="000000" w:themeColor="text1"/>
          <w:sz w:val="28"/>
          <w:szCs w:val="28"/>
        </w:rPr>
      </w:pPr>
    </w:p>
    <w:p w:rsidR="00E00015" w:rsidRPr="00CF4FD0" w:rsidRDefault="00E00015" w:rsidP="006A25DA">
      <w:pPr>
        <w:pStyle w:val="a3"/>
        <w:spacing w:before="0" w:after="0" w:line="360" w:lineRule="auto"/>
        <w:ind w:left="-567" w:right="75" w:firstLine="1134"/>
        <w:jc w:val="center"/>
        <w:rPr>
          <w:b/>
          <w:bCs/>
          <w:i/>
          <w:color w:val="000000" w:themeColor="text1"/>
          <w:sz w:val="28"/>
          <w:szCs w:val="28"/>
        </w:rPr>
      </w:pPr>
    </w:p>
    <w:p w:rsidR="00E00015" w:rsidRPr="00CF4FD0" w:rsidRDefault="00E00015" w:rsidP="006A25DA">
      <w:pPr>
        <w:pStyle w:val="a3"/>
        <w:spacing w:before="0" w:after="0" w:line="360" w:lineRule="auto"/>
        <w:ind w:left="-567" w:right="75" w:firstLine="1134"/>
        <w:jc w:val="center"/>
        <w:rPr>
          <w:b/>
          <w:bCs/>
          <w:i/>
          <w:color w:val="000000" w:themeColor="text1"/>
          <w:sz w:val="28"/>
          <w:szCs w:val="28"/>
        </w:rPr>
      </w:pPr>
    </w:p>
    <w:p w:rsidR="00F06F61" w:rsidRPr="00CF4FD0" w:rsidRDefault="00F06F61" w:rsidP="006A25DA">
      <w:pPr>
        <w:pStyle w:val="a3"/>
        <w:spacing w:before="0" w:after="0" w:line="360" w:lineRule="auto"/>
        <w:ind w:left="-567" w:right="75" w:firstLine="1134"/>
        <w:jc w:val="center"/>
        <w:rPr>
          <w:b/>
          <w:bCs/>
          <w:i/>
          <w:color w:val="000000" w:themeColor="text1"/>
          <w:sz w:val="28"/>
          <w:szCs w:val="28"/>
        </w:rPr>
      </w:pPr>
    </w:p>
    <w:p w:rsidR="00F06F61" w:rsidRDefault="00F06F61" w:rsidP="00F06F61">
      <w:pPr>
        <w:pStyle w:val="a3"/>
        <w:spacing w:before="0" w:after="0" w:line="360" w:lineRule="auto"/>
        <w:ind w:left="-567" w:right="75" w:firstLine="1134"/>
        <w:jc w:val="right"/>
        <w:rPr>
          <w:b/>
          <w:bCs/>
          <w:i/>
          <w:color w:val="000000" w:themeColor="text1"/>
          <w:sz w:val="28"/>
          <w:szCs w:val="28"/>
        </w:rPr>
      </w:pPr>
      <w:r>
        <w:rPr>
          <w:b/>
          <w:bCs/>
          <w:i/>
          <w:color w:val="000000" w:themeColor="text1"/>
          <w:sz w:val="28"/>
          <w:szCs w:val="28"/>
        </w:rPr>
        <w:lastRenderedPageBreak/>
        <w:t>Приложение 1</w:t>
      </w:r>
    </w:p>
    <w:p w:rsidR="00C76614" w:rsidRPr="004D020B" w:rsidRDefault="00C76614" w:rsidP="00B43929">
      <w:pPr>
        <w:spacing w:before="30" w:after="30" w:line="240" w:lineRule="auto"/>
        <w:ind w:left="-567"/>
        <w:jc w:val="center"/>
        <w:rPr>
          <w:rFonts w:ascii="Times New Roman" w:eastAsia="Times New Roman" w:hAnsi="Times New Roman" w:cs="Times New Roman"/>
          <w:b/>
          <w:bCs/>
          <w:color w:val="000000" w:themeColor="text1"/>
          <w:kern w:val="36"/>
          <w:sz w:val="28"/>
          <w:szCs w:val="28"/>
        </w:rPr>
      </w:pPr>
    </w:p>
    <w:p w:rsidR="00C76614" w:rsidRPr="004D020B" w:rsidRDefault="00C76614" w:rsidP="00B43929">
      <w:pPr>
        <w:spacing w:before="30" w:after="30" w:line="240" w:lineRule="auto"/>
        <w:ind w:left="-567"/>
        <w:jc w:val="center"/>
        <w:rPr>
          <w:rFonts w:ascii="Times New Roman" w:eastAsia="Times New Roman" w:hAnsi="Times New Roman" w:cs="Times New Roman"/>
          <w:b/>
          <w:bCs/>
          <w:color w:val="000000" w:themeColor="text1"/>
          <w:kern w:val="36"/>
          <w:sz w:val="28"/>
          <w:szCs w:val="28"/>
        </w:rPr>
      </w:pPr>
    </w:p>
    <w:p w:rsidR="00B43929" w:rsidRDefault="00B43929" w:rsidP="00B43929">
      <w:pPr>
        <w:spacing w:before="30" w:after="30" w:line="240" w:lineRule="auto"/>
        <w:ind w:left="-567"/>
        <w:jc w:val="center"/>
        <w:rPr>
          <w:rFonts w:ascii="Times New Roman" w:eastAsia="Times New Roman" w:hAnsi="Times New Roman" w:cs="Times New Roman"/>
          <w:b/>
          <w:bCs/>
          <w:color w:val="000000" w:themeColor="text1"/>
          <w:kern w:val="36"/>
          <w:sz w:val="28"/>
          <w:szCs w:val="28"/>
        </w:rPr>
      </w:pPr>
      <w:r w:rsidRPr="00B43929">
        <w:rPr>
          <w:rFonts w:ascii="Times New Roman" w:eastAsia="Times New Roman" w:hAnsi="Times New Roman" w:cs="Times New Roman"/>
          <w:b/>
          <w:bCs/>
          <w:color w:val="000000" w:themeColor="text1"/>
          <w:kern w:val="36"/>
          <w:sz w:val="28"/>
          <w:szCs w:val="28"/>
        </w:rPr>
        <w:t>Письмо- обращение к друзьям</w:t>
      </w:r>
    </w:p>
    <w:p w:rsidR="00B43929" w:rsidRPr="00B43929" w:rsidRDefault="00B43929" w:rsidP="00B43929">
      <w:pPr>
        <w:spacing w:before="30" w:after="30" w:line="240" w:lineRule="auto"/>
        <w:ind w:left="-567" w:firstLine="851"/>
        <w:jc w:val="center"/>
        <w:rPr>
          <w:rFonts w:ascii="Times New Roman" w:hAnsi="Times New Roman" w:cs="Times New Roman"/>
          <w:sz w:val="28"/>
          <w:szCs w:val="28"/>
        </w:rPr>
      </w:pPr>
    </w:p>
    <w:p w:rsidR="00B43929" w:rsidRPr="00B43929" w:rsidRDefault="00B43929" w:rsidP="00B43929">
      <w:pPr>
        <w:spacing w:before="30" w:after="30" w:line="240" w:lineRule="auto"/>
        <w:ind w:left="-567" w:firstLine="851"/>
        <w:jc w:val="both"/>
        <w:rPr>
          <w:rFonts w:ascii="Times New Roman" w:eastAsia="Times New Roman" w:hAnsi="Times New Roman" w:cs="Times New Roman"/>
          <w:color w:val="000000" w:themeColor="text1"/>
          <w:sz w:val="28"/>
          <w:szCs w:val="28"/>
        </w:rPr>
      </w:pPr>
      <w:r w:rsidRPr="00B43929">
        <w:rPr>
          <w:rFonts w:ascii="Times New Roman" w:eastAsia="Times New Roman" w:hAnsi="Times New Roman" w:cs="Times New Roman"/>
          <w:color w:val="000000" w:themeColor="text1"/>
          <w:sz w:val="28"/>
          <w:szCs w:val="28"/>
          <w:lang w:val="fr-FR"/>
        </w:rPr>
        <w:t>   </w:t>
      </w:r>
      <w:r w:rsidRPr="00B43929">
        <w:rPr>
          <w:rFonts w:ascii="Times New Roman" w:eastAsia="Times New Roman" w:hAnsi="Times New Roman" w:cs="Times New Roman"/>
          <w:color w:val="000000" w:themeColor="text1"/>
          <w:sz w:val="28"/>
          <w:szCs w:val="28"/>
        </w:rPr>
        <w:t xml:space="preserve"> </w:t>
      </w:r>
      <w:r w:rsidRPr="00B43929">
        <w:rPr>
          <w:rFonts w:ascii="Times New Roman" w:eastAsia="Times New Roman" w:hAnsi="Times New Roman" w:cs="Times New Roman"/>
          <w:bCs/>
          <w:color w:val="000000" w:themeColor="text1"/>
          <w:sz w:val="28"/>
          <w:szCs w:val="28"/>
        </w:rPr>
        <w:t xml:space="preserve">Коллектив учителей и учеников </w:t>
      </w:r>
      <w:r w:rsidRPr="00C91C47">
        <w:rPr>
          <w:rFonts w:ascii="Times New Roman" w:eastAsia="Times New Roman" w:hAnsi="Times New Roman" w:cs="Times New Roman"/>
          <w:bCs/>
          <w:sz w:val="28"/>
          <w:szCs w:val="28"/>
        </w:rPr>
        <w:t xml:space="preserve">муниципальной школы   №137 и частной школы </w:t>
      </w:r>
      <w:r w:rsidR="003C7D75" w:rsidRPr="00C91C47">
        <w:rPr>
          <w:rFonts w:ascii="Times New Roman" w:eastAsia="Times New Roman" w:hAnsi="Times New Roman" w:cs="Times New Roman"/>
          <w:bCs/>
          <w:sz w:val="28"/>
          <w:szCs w:val="28"/>
        </w:rPr>
        <w:t>«</w:t>
      </w:r>
      <w:r w:rsidRPr="00C91C47">
        <w:rPr>
          <w:rFonts w:ascii="Times New Roman" w:eastAsia="Times New Roman" w:hAnsi="Times New Roman" w:cs="Times New Roman"/>
          <w:bCs/>
          <w:sz w:val="28"/>
          <w:szCs w:val="28"/>
        </w:rPr>
        <w:t>София</w:t>
      </w:r>
      <w:r w:rsidR="003C7D75" w:rsidRPr="00C91C47">
        <w:rPr>
          <w:rFonts w:ascii="Times New Roman" w:eastAsia="Times New Roman" w:hAnsi="Times New Roman" w:cs="Times New Roman"/>
          <w:bCs/>
          <w:sz w:val="28"/>
          <w:szCs w:val="28"/>
        </w:rPr>
        <w:t>»</w:t>
      </w:r>
      <w:r w:rsidRPr="00C91C47">
        <w:rPr>
          <w:rFonts w:ascii="Times New Roman" w:eastAsia="Times New Roman" w:hAnsi="Times New Roman" w:cs="Times New Roman"/>
          <w:bCs/>
          <w:sz w:val="28"/>
          <w:szCs w:val="28"/>
        </w:rPr>
        <w:t> города Новосибирска (Россия) приглашают вас</w:t>
      </w:r>
      <w:r w:rsidRPr="001D1933">
        <w:rPr>
          <w:rFonts w:ascii="Times New Roman" w:eastAsia="Times New Roman" w:hAnsi="Times New Roman" w:cs="Times New Roman"/>
          <w:bCs/>
          <w:color w:val="FF0000"/>
          <w:sz w:val="28"/>
          <w:szCs w:val="28"/>
        </w:rPr>
        <w:t xml:space="preserve"> </w:t>
      </w:r>
      <w:r w:rsidRPr="00B43929">
        <w:rPr>
          <w:rFonts w:ascii="Times New Roman" w:eastAsia="Times New Roman" w:hAnsi="Times New Roman" w:cs="Times New Roman"/>
          <w:bCs/>
          <w:color w:val="000000" w:themeColor="text1"/>
          <w:sz w:val="28"/>
          <w:szCs w:val="28"/>
        </w:rPr>
        <w:t>принять участие в совместном международном проекте «Школа дружбы», задачами  которого являются: изучение культуры и традиций разных стран, совместное творчество, совершенствование знаний иностранных языков, семейный обмен.</w:t>
      </w:r>
    </w:p>
    <w:p w:rsidR="00B43929" w:rsidRPr="00B43929" w:rsidRDefault="00B43929" w:rsidP="00B43929">
      <w:pPr>
        <w:spacing w:before="30" w:after="30" w:line="240" w:lineRule="auto"/>
        <w:ind w:left="-567" w:firstLine="851"/>
        <w:jc w:val="both"/>
        <w:rPr>
          <w:rFonts w:ascii="Times New Roman" w:eastAsia="Times New Roman" w:hAnsi="Times New Roman" w:cs="Times New Roman"/>
          <w:color w:val="000000" w:themeColor="text1"/>
          <w:sz w:val="28"/>
          <w:szCs w:val="28"/>
        </w:rPr>
      </w:pPr>
      <w:r w:rsidRPr="00B43929">
        <w:rPr>
          <w:rFonts w:ascii="Times New Roman" w:eastAsia="Times New Roman" w:hAnsi="Times New Roman" w:cs="Times New Roman"/>
          <w:bCs/>
          <w:color w:val="000000" w:themeColor="text1"/>
          <w:sz w:val="28"/>
          <w:szCs w:val="28"/>
        </w:rPr>
        <w:t>    Мы рассчитываем, что данный проект будет способствовать знакомству с образом жизни, основными интер</w:t>
      </w:r>
      <w:r w:rsidR="00BE3983">
        <w:rPr>
          <w:rFonts w:ascii="Times New Roman" w:eastAsia="Times New Roman" w:hAnsi="Times New Roman" w:cs="Times New Roman"/>
          <w:bCs/>
          <w:color w:val="000000" w:themeColor="text1"/>
          <w:sz w:val="28"/>
          <w:szCs w:val="28"/>
        </w:rPr>
        <w:t>есами и историей разных народов</w:t>
      </w:r>
      <w:r w:rsidRPr="00B43929">
        <w:rPr>
          <w:rFonts w:ascii="Times New Roman" w:eastAsia="Times New Roman" w:hAnsi="Times New Roman" w:cs="Times New Roman"/>
          <w:bCs/>
          <w:color w:val="000000" w:themeColor="text1"/>
          <w:sz w:val="28"/>
          <w:szCs w:val="28"/>
        </w:rPr>
        <w:t xml:space="preserve">. Мы будем рады, если наш проект позволит детям вступить в диалог </w:t>
      </w:r>
      <w:r w:rsidR="001D1933">
        <w:rPr>
          <w:rFonts w:ascii="Times New Roman" w:eastAsia="Times New Roman" w:hAnsi="Times New Roman" w:cs="Times New Roman"/>
          <w:bCs/>
          <w:color w:val="000000" w:themeColor="text1"/>
          <w:sz w:val="28"/>
          <w:szCs w:val="28"/>
        </w:rPr>
        <w:t>друг с другом, обогатит духовно</w:t>
      </w:r>
      <w:r w:rsidRPr="00B43929">
        <w:rPr>
          <w:rFonts w:ascii="Times New Roman" w:eastAsia="Times New Roman" w:hAnsi="Times New Roman" w:cs="Times New Roman"/>
          <w:bCs/>
          <w:color w:val="000000" w:themeColor="text1"/>
          <w:sz w:val="28"/>
          <w:szCs w:val="28"/>
        </w:rPr>
        <w:t>, научит уважать и понимать различия, существующие у людей </w:t>
      </w:r>
      <w:r w:rsidRPr="00C91C47">
        <w:rPr>
          <w:rFonts w:ascii="Times New Roman" w:eastAsia="Times New Roman" w:hAnsi="Times New Roman" w:cs="Times New Roman"/>
          <w:bCs/>
          <w:sz w:val="28"/>
          <w:szCs w:val="28"/>
        </w:rPr>
        <w:t>наших</w:t>
      </w:r>
      <w:r w:rsidRPr="00B43929">
        <w:rPr>
          <w:rFonts w:ascii="Times New Roman" w:eastAsia="Times New Roman" w:hAnsi="Times New Roman" w:cs="Times New Roman"/>
          <w:bCs/>
          <w:color w:val="000000" w:themeColor="text1"/>
          <w:sz w:val="28"/>
          <w:szCs w:val="28"/>
        </w:rPr>
        <w:t xml:space="preserve"> стран.   Проект рассчитан на детей 10 – 18 лет. Рассматривается взаимодействие со школами Франции, Бельгии, Швейцарии, США посредством ресурсов электронной почты </w:t>
      </w:r>
      <w:r w:rsidRPr="00C91C47">
        <w:rPr>
          <w:rFonts w:ascii="Times New Roman" w:eastAsia="Times New Roman" w:hAnsi="Times New Roman" w:cs="Times New Roman"/>
          <w:bCs/>
          <w:sz w:val="28"/>
          <w:szCs w:val="28"/>
        </w:rPr>
        <w:t xml:space="preserve">и </w:t>
      </w:r>
      <w:r w:rsidRPr="00C91C47">
        <w:rPr>
          <w:rFonts w:ascii="Times New Roman" w:eastAsia="Times New Roman" w:hAnsi="Times New Roman" w:cs="Times New Roman"/>
          <w:bCs/>
          <w:sz w:val="28"/>
          <w:szCs w:val="28"/>
          <w:lang w:val="en-US"/>
        </w:rPr>
        <w:t>skype</w:t>
      </w:r>
      <w:r w:rsidRPr="00C91C47">
        <w:rPr>
          <w:rFonts w:ascii="Times New Roman" w:eastAsia="Times New Roman" w:hAnsi="Times New Roman" w:cs="Times New Roman"/>
          <w:bCs/>
          <w:sz w:val="28"/>
          <w:szCs w:val="28"/>
        </w:rPr>
        <w:t>.</w:t>
      </w:r>
      <w:r w:rsidRPr="00B43929">
        <w:rPr>
          <w:rFonts w:ascii="Times New Roman" w:eastAsia="Times New Roman" w:hAnsi="Times New Roman" w:cs="Times New Roman"/>
          <w:bCs/>
          <w:color w:val="000000" w:themeColor="text1"/>
          <w:sz w:val="28"/>
          <w:szCs w:val="28"/>
        </w:rPr>
        <w:t xml:space="preserve"> Приглашаем к участию в проекте всех желающих! Мы уточняем, что наш проект является некоммерческим.</w:t>
      </w:r>
    </w:p>
    <w:p w:rsidR="00B43929" w:rsidRPr="00B43929" w:rsidRDefault="00B43929" w:rsidP="00B43929">
      <w:pPr>
        <w:spacing w:before="30" w:after="30" w:line="240" w:lineRule="auto"/>
        <w:ind w:left="-567" w:firstLine="851"/>
        <w:jc w:val="both"/>
        <w:rPr>
          <w:rFonts w:ascii="Times New Roman" w:eastAsia="Times New Roman" w:hAnsi="Times New Roman" w:cs="Times New Roman"/>
          <w:color w:val="000000" w:themeColor="text1"/>
          <w:sz w:val="28"/>
          <w:szCs w:val="28"/>
        </w:rPr>
      </w:pPr>
      <w:r w:rsidRPr="00B43929">
        <w:rPr>
          <w:rFonts w:ascii="Times New Roman" w:eastAsia="Times New Roman" w:hAnsi="Times New Roman" w:cs="Times New Roman"/>
          <w:bCs/>
          <w:color w:val="000000" w:themeColor="text1"/>
          <w:sz w:val="28"/>
          <w:szCs w:val="28"/>
        </w:rPr>
        <w:tab/>
        <w:t xml:space="preserve"> Муниципальная школа №137  и частная школа </w:t>
      </w:r>
      <w:r w:rsidR="003C7D75">
        <w:rPr>
          <w:rFonts w:ascii="Times New Roman" w:eastAsia="Times New Roman" w:hAnsi="Times New Roman" w:cs="Times New Roman"/>
          <w:bCs/>
          <w:color w:val="000000" w:themeColor="text1"/>
          <w:sz w:val="28"/>
          <w:szCs w:val="28"/>
        </w:rPr>
        <w:t>«</w:t>
      </w:r>
      <w:r w:rsidRPr="00B43929">
        <w:rPr>
          <w:rFonts w:ascii="Times New Roman" w:eastAsia="Times New Roman" w:hAnsi="Times New Roman" w:cs="Times New Roman"/>
          <w:bCs/>
          <w:color w:val="000000" w:themeColor="text1"/>
          <w:sz w:val="28"/>
          <w:szCs w:val="28"/>
        </w:rPr>
        <w:t>София</w:t>
      </w:r>
      <w:r w:rsidR="003C7D75">
        <w:rPr>
          <w:rFonts w:ascii="Times New Roman" w:eastAsia="Times New Roman" w:hAnsi="Times New Roman" w:cs="Times New Roman"/>
          <w:bCs/>
          <w:color w:val="000000" w:themeColor="text1"/>
          <w:sz w:val="28"/>
          <w:szCs w:val="28"/>
        </w:rPr>
        <w:t>»</w:t>
      </w:r>
      <w:r w:rsidRPr="00B43929">
        <w:rPr>
          <w:rFonts w:ascii="Times New Roman" w:eastAsia="Times New Roman" w:hAnsi="Times New Roman" w:cs="Times New Roman"/>
          <w:bCs/>
          <w:color w:val="000000" w:themeColor="text1"/>
          <w:sz w:val="28"/>
          <w:szCs w:val="28"/>
        </w:rPr>
        <w:t xml:space="preserve"> имеют в своем штате учителей английского, французского и немецкого языков, которые будут обеспечивать взаимодействие участников.</w:t>
      </w:r>
    </w:p>
    <w:p w:rsidR="00B43929" w:rsidRPr="00B43929" w:rsidRDefault="00B43929" w:rsidP="00B43929">
      <w:pPr>
        <w:spacing w:before="30" w:after="30" w:line="240" w:lineRule="auto"/>
        <w:ind w:left="-567" w:firstLine="851"/>
        <w:jc w:val="both"/>
        <w:rPr>
          <w:rFonts w:ascii="Times New Roman" w:eastAsia="Times New Roman" w:hAnsi="Times New Roman" w:cs="Times New Roman"/>
          <w:color w:val="000000" w:themeColor="text1"/>
          <w:sz w:val="28"/>
          <w:szCs w:val="28"/>
        </w:rPr>
      </w:pPr>
      <w:r w:rsidRPr="00B43929">
        <w:rPr>
          <w:rFonts w:ascii="Times New Roman" w:eastAsia="Times New Roman" w:hAnsi="Times New Roman" w:cs="Times New Roman"/>
          <w:bCs/>
          <w:color w:val="000000" w:themeColor="text1"/>
          <w:sz w:val="28"/>
          <w:szCs w:val="28"/>
        </w:rPr>
        <w:t xml:space="preserve">     </w:t>
      </w:r>
      <w:r w:rsidRPr="00B43929">
        <w:rPr>
          <w:rFonts w:ascii="Times New Roman" w:eastAsia="Times New Roman" w:hAnsi="Times New Roman" w:cs="Times New Roman"/>
          <w:bCs/>
          <w:color w:val="000000" w:themeColor="text1"/>
          <w:sz w:val="28"/>
          <w:szCs w:val="28"/>
        </w:rPr>
        <w:tab/>
        <w:t>Для  первоначального знакомства мы предлагаем всем участникам проекта  «Школа дружбы» создать фильм о месте, где они живут и учатся с последующим взаимообменом.</w:t>
      </w:r>
    </w:p>
    <w:p w:rsidR="00583BD2" w:rsidRDefault="00583BD2" w:rsidP="00B43929">
      <w:pPr>
        <w:spacing w:before="30" w:after="30" w:line="240" w:lineRule="auto"/>
        <w:ind w:left="-567" w:firstLine="851"/>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B43929" w:rsidRPr="00B43929">
        <w:rPr>
          <w:rFonts w:ascii="Times New Roman" w:eastAsia="Times New Roman" w:hAnsi="Times New Roman" w:cs="Times New Roman"/>
          <w:bCs/>
          <w:color w:val="000000" w:themeColor="text1"/>
          <w:sz w:val="28"/>
          <w:szCs w:val="28"/>
        </w:rPr>
        <w:t> С уважением коллектив учителей и</w:t>
      </w:r>
      <w:r>
        <w:rPr>
          <w:rFonts w:ascii="Times New Roman" w:eastAsia="Times New Roman" w:hAnsi="Times New Roman" w:cs="Times New Roman"/>
          <w:bCs/>
          <w:color w:val="000000" w:themeColor="text1"/>
          <w:sz w:val="28"/>
          <w:szCs w:val="28"/>
        </w:rPr>
        <w:t xml:space="preserve"> обучающихся</w:t>
      </w:r>
      <w:r w:rsidR="00B43929" w:rsidRPr="00B43929">
        <w:rPr>
          <w:rFonts w:ascii="Times New Roman" w:eastAsia="Times New Roman" w:hAnsi="Times New Roman" w:cs="Times New Roman"/>
          <w:bCs/>
          <w:color w:val="000000" w:themeColor="text1"/>
          <w:sz w:val="28"/>
          <w:szCs w:val="28"/>
        </w:rPr>
        <w:t xml:space="preserve"> </w:t>
      </w:r>
    </w:p>
    <w:p w:rsidR="00B43929" w:rsidRPr="00B43929" w:rsidRDefault="00B43929" w:rsidP="00B43929">
      <w:pPr>
        <w:spacing w:before="30" w:after="30" w:line="240" w:lineRule="auto"/>
        <w:ind w:left="-567" w:firstLine="851"/>
        <w:jc w:val="both"/>
        <w:rPr>
          <w:rFonts w:ascii="Times New Roman" w:eastAsia="Times New Roman" w:hAnsi="Times New Roman" w:cs="Times New Roman"/>
          <w:bCs/>
          <w:color w:val="000000" w:themeColor="text1"/>
          <w:sz w:val="28"/>
          <w:szCs w:val="28"/>
        </w:rPr>
      </w:pPr>
      <w:r w:rsidRPr="00B43929">
        <w:rPr>
          <w:rFonts w:ascii="Times New Roman" w:eastAsia="Times New Roman" w:hAnsi="Times New Roman" w:cs="Times New Roman"/>
          <w:bCs/>
          <w:color w:val="000000" w:themeColor="text1"/>
          <w:sz w:val="28"/>
          <w:szCs w:val="28"/>
        </w:rPr>
        <w:t xml:space="preserve">                                </w:t>
      </w:r>
      <w:r w:rsidR="00583BD2">
        <w:rPr>
          <w:rFonts w:ascii="Times New Roman" w:eastAsia="Times New Roman" w:hAnsi="Times New Roman" w:cs="Times New Roman"/>
          <w:bCs/>
          <w:color w:val="000000" w:themeColor="text1"/>
          <w:sz w:val="28"/>
          <w:szCs w:val="28"/>
        </w:rPr>
        <w:t xml:space="preserve">  </w:t>
      </w:r>
      <w:r w:rsidRPr="00B43929">
        <w:rPr>
          <w:rFonts w:ascii="Times New Roman" w:eastAsia="Times New Roman" w:hAnsi="Times New Roman" w:cs="Times New Roman"/>
          <w:bCs/>
          <w:color w:val="000000" w:themeColor="text1"/>
          <w:sz w:val="28"/>
          <w:szCs w:val="28"/>
        </w:rPr>
        <w:t xml:space="preserve">МБОУ СОШ№ 137 и НОУ  </w:t>
      </w:r>
      <w:r w:rsidR="003C7D75">
        <w:rPr>
          <w:rFonts w:ascii="Times New Roman" w:eastAsia="Times New Roman" w:hAnsi="Times New Roman" w:cs="Times New Roman"/>
          <w:bCs/>
          <w:color w:val="000000" w:themeColor="text1"/>
          <w:sz w:val="28"/>
          <w:szCs w:val="28"/>
        </w:rPr>
        <w:t>«</w:t>
      </w:r>
      <w:r w:rsidRPr="00B43929">
        <w:rPr>
          <w:rFonts w:ascii="Times New Roman" w:eastAsia="Times New Roman" w:hAnsi="Times New Roman" w:cs="Times New Roman"/>
          <w:bCs/>
          <w:color w:val="000000" w:themeColor="text1"/>
          <w:sz w:val="28"/>
          <w:szCs w:val="28"/>
        </w:rPr>
        <w:t>София</w:t>
      </w:r>
      <w:r w:rsidR="003C7D75">
        <w:rPr>
          <w:rFonts w:ascii="Times New Roman" w:eastAsia="Times New Roman" w:hAnsi="Times New Roman" w:cs="Times New Roman"/>
          <w:bCs/>
          <w:color w:val="000000" w:themeColor="text1"/>
          <w:sz w:val="28"/>
          <w:szCs w:val="28"/>
        </w:rPr>
        <w:t>»</w:t>
      </w:r>
    </w:p>
    <w:p w:rsidR="00B43929" w:rsidRPr="00B43929" w:rsidRDefault="00B43929" w:rsidP="00B43929">
      <w:pPr>
        <w:spacing w:before="30" w:after="30" w:line="240" w:lineRule="auto"/>
        <w:ind w:left="-567" w:firstLine="851"/>
        <w:jc w:val="both"/>
        <w:rPr>
          <w:rFonts w:ascii="Times New Roman" w:eastAsia="Times New Roman" w:hAnsi="Times New Roman" w:cs="Times New Roman"/>
          <w:bCs/>
          <w:color w:val="000000" w:themeColor="text1"/>
          <w:sz w:val="28"/>
          <w:szCs w:val="28"/>
        </w:rPr>
      </w:pPr>
    </w:p>
    <w:p w:rsidR="00F06F61" w:rsidRDefault="00F06F61"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p w:rsidR="00B43929" w:rsidRDefault="00B43929" w:rsidP="00F06F61">
      <w:pPr>
        <w:pStyle w:val="a3"/>
        <w:spacing w:before="0" w:after="0" w:line="360" w:lineRule="auto"/>
        <w:ind w:left="-567" w:right="75" w:firstLine="851"/>
        <w:jc w:val="both"/>
        <w:rPr>
          <w:bCs/>
          <w:color w:val="000000" w:themeColor="text1"/>
          <w:sz w:val="28"/>
          <w:szCs w:val="28"/>
        </w:rPr>
      </w:pPr>
    </w:p>
    <w:sectPr w:rsidR="00B43929" w:rsidSect="00F16FEE">
      <w:footerReference w:type="default" r:id="rId13"/>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5C6" w:rsidRDefault="00D145C6" w:rsidP="00E26094">
      <w:pPr>
        <w:spacing w:after="0" w:line="240" w:lineRule="auto"/>
      </w:pPr>
      <w:r>
        <w:separator/>
      </w:r>
    </w:p>
  </w:endnote>
  <w:endnote w:type="continuationSeparator" w:id="1">
    <w:p w:rsidR="00D145C6" w:rsidRDefault="00D145C6" w:rsidP="00E2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407"/>
    </w:sdtPr>
    <w:sdtContent>
      <w:p w:rsidR="00BB14D4" w:rsidRDefault="00576045">
        <w:pPr>
          <w:pStyle w:val="ad"/>
          <w:jc w:val="center"/>
        </w:pPr>
        <w:fldSimple w:instr=" PAGE   \* MERGEFORMAT ">
          <w:r w:rsidR="00906D1A">
            <w:rPr>
              <w:noProof/>
            </w:rPr>
            <w:t>1</w:t>
          </w:r>
        </w:fldSimple>
      </w:p>
    </w:sdtContent>
  </w:sdt>
  <w:p w:rsidR="00BB14D4" w:rsidRDefault="00BB1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5C6" w:rsidRDefault="00D145C6" w:rsidP="00E26094">
      <w:pPr>
        <w:spacing w:after="0" w:line="240" w:lineRule="auto"/>
      </w:pPr>
      <w:r>
        <w:separator/>
      </w:r>
    </w:p>
  </w:footnote>
  <w:footnote w:type="continuationSeparator" w:id="1">
    <w:p w:rsidR="00D145C6" w:rsidRDefault="00D145C6" w:rsidP="00E260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3.6pt;height:14.25pt" o:bullet="t">
        <v:imagedata r:id="rId1" o:title="li"/>
      </v:shape>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abstractNum w:abstractNumId="0">
    <w:nsid w:val="00000001"/>
    <w:multiLevelType w:val="multilevel"/>
    <w:tmpl w:val="00000001"/>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976215E"/>
    <w:multiLevelType w:val="hybridMultilevel"/>
    <w:tmpl w:val="3A60073E"/>
    <w:lvl w:ilvl="0" w:tplc="1E8642F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345"/>
    <w:multiLevelType w:val="hybridMultilevel"/>
    <w:tmpl w:val="4A6A4170"/>
    <w:lvl w:ilvl="0" w:tplc="F7D8CC8A">
      <w:numFmt w:val="bullet"/>
      <w:lvlText w:val="·"/>
      <w:lvlJc w:val="left"/>
      <w:pPr>
        <w:ind w:left="870" w:hanging="72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nsid w:val="1E5B463E"/>
    <w:multiLevelType w:val="hybridMultilevel"/>
    <w:tmpl w:val="0958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931F1"/>
    <w:multiLevelType w:val="hybridMultilevel"/>
    <w:tmpl w:val="589811A0"/>
    <w:lvl w:ilvl="0" w:tplc="0419000D">
      <w:start w:val="1"/>
      <w:numFmt w:val="bullet"/>
      <w:lvlText w:val=""/>
      <w:lvlJc w:val="left"/>
      <w:pPr>
        <w:ind w:left="1020" w:hanging="72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26A11ADE"/>
    <w:multiLevelType w:val="multilevel"/>
    <w:tmpl w:val="F73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94D62"/>
    <w:multiLevelType w:val="multilevel"/>
    <w:tmpl w:val="F1DE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C5C7E"/>
    <w:multiLevelType w:val="hybridMultilevel"/>
    <w:tmpl w:val="7D801E78"/>
    <w:lvl w:ilvl="0" w:tplc="ACAA68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AA2FA6"/>
    <w:multiLevelType w:val="multilevel"/>
    <w:tmpl w:val="83967E1E"/>
    <w:lvl w:ilvl="0">
      <w:start w:val="1"/>
      <w:numFmt w:val="decimal"/>
      <w:lvlText w:val="%1."/>
      <w:lvlJc w:val="left"/>
      <w:pPr>
        <w:ind w:left="450" w:hanging="450"/>
      </w:pPr>
      <w:rPr>
        <w:rFonts w:eastAsia="Arial Unicode MS" w:hint="default"/>
        <w:b/>
        <w:color w:val="auto"/>
      </w:rPr>
    </w:lvl>
    <w:lvl w:ilvl="1">
      <w:start w:val="1"/>
      <w:numFmt w:val="decimal"/>
      <w:lvlText w:val="%1.%2."/>
      <w:lvlJc w:val="left"/>
      <w:pPr>
        <w:ind w:left="720" w:hanging="720"/>
      </w:pPr>
      <w:rPr>
        <w:rFonts w:eastAsia="Arial Unicode MS" w:hint="default"/>
        <w:b/>
        <w:color w:val="auto"/>
      </w:rPr>
    </w:lvl>
    <w:lvl w:ilvl="2">
      <w:start w:val="1"/>
      <w:numFmt w:val="decimal"/>
      <w:lvlText w:val="%1.%2.%3."/>
      <w:lvlJc w:val="left"/>
      <w:pPr>
        <w:ind w:left="7470" w:hanging="720"/>
      </w:pPr>
      <w:rPr>
        <w:rFonts w:eastAsia="Arial Unicode MS" w:hint="default"/>
        <w:b/>
        <w:color w:val="auto"/>
      </w:rPr>
    </w:lvl>
    <w:lvl w:ilvl="3">
      <w:start w:val="1"/>
      <w:numFmt w:val="decimal"/>
      <w:lvlText w:val="%1.%2.%3.%4."/>
      <w:lvlJc w:val="left"/>
      <w:pPr>
        <w:ind w:left="11205" w:hanging="1080"/>
      </w:pPr>
      <w:rPr>
        <w:rFonts w:eastAsia="Arial Unicode MS" w:hint="default"/>
        <w:b/>
        <w:color w:val="auto"/>
      </w:rPr>
    </w:lvl>
    <w:lvl w:ilvl="4">
      <w:start w:val="1"/>
      <w:numFmt w:val="decimal"/>
      <w:lvlText w:val="%1.%2.%3.%4.%5."/>
      <w:lvlJc w:val="left"/>
      <w:pPr>
        <w:ind w:left="14580" w:hanging="1080"/>
      </w:pPr>
      <w:rPr>
        <w:rFonts w:eastAsia="Arial Unicode MS" w:hint="default"/>
        <w:b/>
        <w:color w:val="auto"/>
      </w:rPr>
    </w:lvl>
    <w:lvl w:ilvl="5">
      <w:start w:val="1"/>
      <w:numFmt w:val="decimal"/>
      <w:lvlText w:val="%1.%2.%3.%4.%5.%6."/>
      <w:lvlJc w:val="left"/>
      <w:pPr>
        <w:ind w:left="18315" w:hanging="1440"/>
      </w:pPr>
      <w:rPr>
        <w:rFonts w:eastAsia="Arial Unicode MS" w:hint="default"/>
        <w:b/>
        <w:color w:val="auto"/>
      </w:rPr>
    </w:lvl>
    <w:lvl w:ilvl="6">
      <w:start w:val="1"/>
      <w:numFmt w:val="decimal"/>
      <w:lvlText w:val="%1.%2.%3.%4.%5.%6.%7."/>
      <w:lvlJc w:val="left"/>
      <w:pPr>
        <w:ind w:left="22050" w:hanging="1800"/>
      </w:pPr>
      <w:rPr>
        <w:rFonts w:eastAsia="Arial Unicode MS" w:hint="default"/>
        <w:b/>
        <w:color w:val="auto"/>
      </w:rPr>
    </w:lvl>
    <w:lvl w:ilvl="7">
      <w:start w:val="1"/>
      <w:numFmt w:val="decimal"/>
      <w:lvlText w:val="%1.%2.%3.%4.%5.%6.%7.%8."/>
      <w:lvlJc w:val="left"/>
      <w:pPr>
        <w:ind w:left="25425" w:hanging="1800"/>
      </w:pPr>
      <w:rPr>
        <w:rFonts w:eastAsia="Arial Unicode MS" w:hint="default"/>
        <w:b/>
        <w:color w:val="auto"/>
      </w:rPr>
    </w:lvl>
    <w:lvl w:ilvl="8">
      <w:start w:val="1"/>
      <w:numFmt w:val="decimal"/>
      <w:lvlText w:val="%1.%2.%3.%4.%5.%6.%7.%8.%9."/>
      <w:lvlJc w:val="left"/>
      <w:pPr>
        <w:ind w:left="29160" w:hanging="2160"/>
      </w:pPr>
      <w:rPr>
        <w:rFonts w:eastAsia="Arial Unicode MS" w:hint="default"/>
        <w:b/>
        <w:color w:val="auto"/>
      </w:rPr>
    </w:lvl>
  </w:abstractNum>
  <w:abstractNum w:abstractNumId="9">
    <w:nsid w:val="3A2A1B8C"/>
    <w:multiLevelType w:val="multilevel"/>
    <w:tmpl w:val="ECE25618"/>
    <w:lvl w:ilvl="0">
      <w:start w:val="1"/>
      <w:numFmt w:val="decimal"/>
      <w:lvlText w:val="%1"/>
      <w:lvlJc w:val="left"/>
      <w:pPr>
        <w:ind w:left="375" w:hanging="375"/>
      </w:pPr>
      <w:rPr>
        <w:rFonts w:hint="default"/>
      </w:rPr>
    </w:lvl>
    <w:lvl w:ilvl="1">
      <w:start w:val="2"/>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nsid w:val="4B361EF5"/>
    <w:multiLevelType w:val="hybridMultilevel"/>
    <w:tmpl w:val="A7EA2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94DFC"/>
    <w:multiLevelType w:val="multilevel"/>
    <w:tmpl w:val="17F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1371B"/>
    <w:multiLevelType w:val="hybridMultilevel"/>
    <w:tmpl w:val="923E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A734C0"/>
    <w:multiLevelType w:val="multilevel"/>
    <w:tmpl w:val="AF6C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0216F6"/>
    <w:multiLevelType w:val="hybridMultilevel"/>
    <w:tmpl w:val="FBC668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277191"/>
    <w:multiLevelType w:val="multilevel"/>
    <w:tmpl w:val="2ED6473E"/>
    <w:lvl w:ilvl="0">
      <w:start w:val="1"/>
      <w:numFmt w:val="decimal"/>
      <w:lvlText w:val="%1"/>
      <w:lvlJc w:val="left"/>
      <w:pPr>
        <w:ind w:left="375" w:hanging="375"/>
      </w:pPr>
      <w:rPr>
        <w:rFonts w:eastAsia="Arial Unicode MS" w:hint="default"/>
        <w:b/>
        <w:color w:val="auto"/>
      </w:rPr>
    </w:lvl>
    <w:lvl w:ilvl="1">
      <w:start w:val="1"/>
      <w:numFmt w:val="decimal"/>
      <w:lvlText w:val="%1.%2"/>
      <w:lvlJc w:val="left"/>
      <w:pPr>
        <w:ind w:left="450" w:hanging="375"/>
      </w:pPr>
      <w:rPr>
        <w:rFonts w:eastAsia="Arial Unicode MS" w:hint="default"/>
        <w:b/>
        <w:color w:val="auto"/>
      </w:rPr>
    </w:lvl>
    <w:lvl w:ilvl="2">
      <w:start w:val="1"/>
      <w:numFmt w:val="decimal"/>
      <w:lvlText w:val="%1.%2.%3"/>
      <w:lvlJc w:val="left"/>
      <w:pPr>
        <w:ind w:left="870" w:hanging="720"/>
      </w:pPr>
      <w:rPr>
        <w:rFonts w:eastAsia="Arial Unicode MS" w:hint="default"/>
        <w:b/>
        <w:color w:val="auto"/>
      </w:rPr>
    </w:lvl>
    <w:lvl w:ilvl="3">
      <w:start w:val="1"/>
      <w:numFmt w:val="decimal"/>
      <w:lvlText w:val="%1.%2.%3.%4"/>
      <w:lvlJc w:val="left"/>
      <w:pPr>
        <w:ind w:left="1305" w:hanging="1080"/>
      </w:pPr>
      <w:rPr>
        <w:rFonts w:eastAsia="Arial Unicode MS" w:hint="default"/>
        <w:b/>
        <w:color w:val="auto"/>
      </w:rPr>
    </w:lvl>
    <w:lvl w:ilvl="4">
      <w:start w:val="1"/>
      <w:numFmt w:val="decimal"/>
      <w:lvlText w:val="%1.%2.%3.%4.%5"/>
      <w:lvlJc w:val="left"/>
      <w:pPr>
        <w:ind w:left="1380" w:hanging="1080"/>
      </w:pPr>
      <w:rPr>
        <w:rFonts w:eastAsia="Arial Unicode MS" w:hint="default"/>
        <w:b/>
        <w:color w:val="auto"/>
      </w:rPr>
    </w:lvl>
    <w:lvl w:ilvl="5">
      <w:start w:val="1"/>
      <w:numFmt w:val="decimal"/>
      <w:lvlText w:val="%1.%2.%3.%4.%5.%6"/>
      <w:lvlJc w:val="left"/>
      <w:pPr>
        <w:ind w:left="1815" w:hanging="1440"/>
      </w:pPr>
      <w:rPr>
        <w:rFonts w:eastAsia="Arial Unicode MS" w:hint="default"/>
        <w:b/>
        <w:color w:val="auto"/>
      </w:rPr>
    </w:lvl>
    <w:lvl w:ilvl="6">
      <w:start w:val="1"/>
      <w:numFmt w:val="decimal"/>
      <w:lvlText w:val="%1.%2.%3.%4.%5.%6.%7"/>
      <w:lvlJc w:val="left"/>
      <w:pPr>
        <w:ind w:left="1890" w:hanging="1440"/>
      </w:pPr>
      <w:rPr>
        <w:rFonts w:eastAsia="Arial Unicode MS" w:hint="default"/>
        <w:b/>
        <w:color w:val="auto"/>
      </w:rPr>
    </w:lvl>
    <w:lvl w:ilvl="7">
      <w:start w:val="1"/>
      <w:numFmt w:val="decimal"/>
      <w:lvlText w:val="%1.%2.%3.%4.%5.%6.%7.%8"/>
      <w:lvlJc w:val="left"/>
      <w:pPr>
        <w:ind w:left="2325" w:hanging="1800"/>
      </w:pPr>
      <w:rPr>
        <w:rFonts w:eastAsia="Arial Unicode MS" w:hint="default"/>
        <w:b/>
        <w:color w:val="auto"/>
      </w:rPr>
    </w:lvl>
    <w:lvl w:ilvl="8">
      <w:start w:val="1"/>
      <w:numFmt w:val="decimal"/>
      <w:lvlText w:val="%1.%2.%3.%4.%5.%6.%7.%8.%9"/>
      <w:lvlJc w:val="left"/>
      <w:pPr>
        <w:ind w:left="2760" w:hanging="2160"/>
      </w:pPr>
      <w:rPr>
        <w:rFonts w:eastAsia="Arial Unicode MS" w:hint="default"/>
        <w:b/>
        <w:color w:val="auto"/>
      </w:rPr>
    </w:lvl>
  </w:abstractNum>
  <w:abstractNum w:abstractNumId="16">
    <w:nsid w:val="596E08DE"/>
    <w:multiLevelType w:val="multilevel"/>
    <w:tmpl w:val="BE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E523A"/>
    <w:multiLevelType w:val="multilevel"/>
    <w:tmpl w:val="944236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DF305E8"/>
    <w:multiLevelType w:val="multilevel"/>
    <w:tmpl w:val="A770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AB6103"/>
    <w:multiLevelType w:val="multilevel"/>
    <w:tmpl w:val="E76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3568C"/>
    <w:multiLevelType w:val="multilevel"/>
    <w:tmpl w:val="0D90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720F05"/>
    <w:multiLevelType w:val="multilevel"/>
    <w:tmpl w:val="B5B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006E0"/>
    <w:multiLevelType w:val="hybridMultilevel"/>
    <w:tmpl w:val="EAF09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021F9"/>
    <w:multiLevelType w:val="hybridMultilevel"/>
    <w:tmpl w:val="3BB4D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9461BB"/>
    <w:multiLevelType w:val="hybridMultilevel"/>
    <w:tmpl w:val="9D425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B5448C"/>
    <w:multiLevelType w:val="hybridMultilevel"/>
    <w:tmpl w:val="73889A6A"/>
    <w:lvl w:ilvl="0" w:tplc="6AF479A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BB06F2F"/>
    <w:multiLevelType w:val="hybridMultilevel"/>
    <w:tmpl w:val="37CCF47A"/>
    <w:lvl w:ilvl="0" w:tplc="F7D8CC8A">
      <w:numFmt w:val="bullet"/>
      <w:lvlText w:val="·"/>
      <w:lvlJc w:val="left"/>
      <w:pPr>
        <w:ind w:left="1020" w:hanging="72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7">
    <w:nsid w:val="7E0E3771"/>
    <w:multiLevelType w:val="hybridMultilevel"/>
    <w:tmpl w:val="35C2D56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8"/>
  </w:num>
  <w:num w:numId="2">
    <w:abstractNumId w:val="16"/>
  </w:num>
  <w:num w:numId="3">
    <w:abstractNumId w:val="6"/>
  </w:num>
  <w:num w:numId="4">
    <w:abstractNumId w:val="11"/>
  </w:num>
  <w:num w:numId="5">
    <w:abstractNumId w:val="20"/>
  </w:num>
  <w:num w:numId="6">
    <w:abstractNumId w:val="23"/>
  </w:num>
  <w:num w:numId="7">
    <w:abstractNumId w:val="21"/>
  </w:num>
  <w:num w:numId="8">
    <w:abstractNumId w:val="19"/>
  </w:num>
  <w:num w:numId="9">
    <w:abstractNumId w:val="17"/>
  </w:num>
  <w:num w:numId="10">
    <w:abstractNumId w:val="24"/>
  </w:num>
  <w:num w:numId="11">
    <w:abstractNumId w:val="7"/>
  </w:num>
  <w:num w:numId="12">
    <w:abstractNumId w:val="25"/>
  </w:num>
  <w:num w:numId="13">
    <w:abstractNumId w:val="1"/>
  </w:num>
  <w:num w:numId="14">
    <w:abstractNumId w:val="12"/>
  </w:num>
  <w:num w:numId="15">
    <w:abstractNumId w:val="14"/>
  </w:num>
  <w:num w:numId="16">
    <w:abstractNumId w:val="8"/>
  </w:num>
  <w:num w:numId="17">
    <w:abstractNumId w:val="10"/>
  </w:num>
  <w:num w:numId="18">
    <w:abstractNumId w:val="27"/>
  </w:num>
  <w:num w:numId="19">
    <w:abstractNumId w:val="3"/>
  </w:num>
  <w:num w:numId="20">
    <w:abstractNumId w:val="2"/>
  </w:num>
  <w:num w:numId="21">
    <w:abstractNumId w:val="26"/>
  </w:num>
  <w:num w:numId="22">
    <w:abstractNumId w:val="4"/>
  </w:num>
  <w:num w:numId="23">
    <w:abstractNumId w:val="0"/>
  </w:num>
  <w:num w:numId="24">
    <w:abstractNumId w:val="22"/>
  </w:num>
  <w:num w:numId="25">
    <w:abstractNumId w:val="5"/>
  </w:num>
  <w:num w:numId="26">
    <w:abstractNumId w:val="13"/>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3057F"/>
    <w:rsid w:val="00000E9D"/>
    <w:rsid w:val="0001061A"/>
    <w:rsid w:val="00016757"/>
    <w:rsid w:val="00024D82"/>
    <w:rsid w:val="00027282"/>
    <w:rsid w:val="000315EB"/>
    <w:rsid w:val="00033F4F"/>
    <w:rsid w:val="00036013"/>
    <w:rsid w:val="00036A6F"/>
    <w:rsid w:val="0004452F"/>
    <w:rsid w:val="00052D98"/>
    <w:rsid w:val="0006226B"/>
    <w:rsid w:val="00067836"/>
    <w:rsid w:val="00074F06"/>
    <w:rsid w:val="0007571B"/>
    <w:rsid w:val="00084DAA"/>
    <w:rsid w:val="00085ACA"/>
    <w:rsid w:val="00090003"/>
    <w:rsid w:val="00094D83"/>
    <w:rsid w:val="000972E1"/>
    <w:rsid w:val="000A278A"/>
    <w:rsid w:val="000A41C9"/>
    <w:rsid w:val="000B7DA3"/>
    <w:rsid w:val="000C090B"/>
    <w:rsid w:val="000D0B70"/>
    <w:rsid w:val="000D6329"/>
    <w:rsid w:val="000E685D"/>
    <w:rsid w:val="000E70B1"/>
    <w:rsid w:val="000F08F5"/>
    <w:rsid w:val="000F3F6A"/>
    <w:rsid w:val="00102972"/>
    <w:rsid w:val="0012019E"/>
    <w:rsid w:val="00121631"/>
    <w:rsid w:val="00124B80"/>
    <w:rsid w:val="00132672"/>
    <w:rsid w:val="00135172"/>
    <w:rsid w:val="00135F2C"/>
    <w:rsid w:val="0014490F"/>
    <w:rsid w:val="001461F3"/>
    <w:rsid w:val="00146348"/>
    <w:rsid w:val="00156DED"/>
    <w:rsid w:val="0016167B"/>
    <w:rsid w:val="00173E47"/>
    <w:rsid w:val="00196D2D"/>
    <w:rsid w:val="001A4DA3"/>
    <w:rsid w:val="001B0E5A"/>
    <w:rsid w:val="001B1518"/>
    <w:rsid w:val="001B34C0"/>
    <w:rsid w:val="001B3ED2"/>
    <w:rsid w:val="001B4148"/>
    <w:rsid w:val="001B46B8"/>
    <w:rsid w:val="001C17DE"/>
    <w:rsid w:val="001C3E9C"/>
    <w:rsid w:val="001D1933"/>
    <w:rsid w:val="001D25CC"/>
    <w:rsid w:val="001D470A"/>
    <w:rsid w:val="001D5F42"/>
    <w:rsid w:val="001D7AA8"/>
    <w:rsid w:val="001E6272"/>
    <w:rsid w:val="001F1F5F"/>
    <w:rsid w:val="001F485C"/>
    <w:rsid w:val="002006DA"/>
    <w:rsid w:val="00203049"/>
    <w:rsid w:val="00217E3B"/>
    <w:rsid w:val="00225BFB"/>
    <w:rsid w:val="0023057F"/>
    <w:rsid w:val="00236D43"/>
    <w:rsid w:val="002428A5"/>
    <w:rsid w:val="002435A7"/>
    <w:rsid w:val="00245452"/>
    <w:rsid w:val="00246EE6"/>
    <w:rsid w:val="00257B0C"/>
    <w:rsid w:val="00263BB5"/>
    <w:rsid w:val="00265689"/>
    <w:rsid w:val="00270596"/>
    <w:rsid w:val="002755BA"/>
    <w:rsid w:val="00291A99"/>
    <w:rsid w:val="00294AB3"/>
    <w:rsid w:val="002A3385"/>
    <w:rsid w:val="002A37E8"/>
    <w:rsid w:val="002B50E3"/>
    <w:rsid w:val="002B715D"/>
    <w:rsid w:val="002D504B"/>
    <w:rsid w:val="002D596E"/>
    <w:rsid w:val="002E3AE2"/>
    <w:rsid w:val="002E58CD"/>
    <w:rsid w:val="002F7ABD"/>
    <w:rsid w:val="00301293"/>
    <w:rsid w:val="00303290"/>
    <w:rsid w:val="003077F9"/>
    <w:rsid w:val="00326D39"/>
    <w:rsid w:val="003330AF"/>
    <w:rsid w:val="00342F33"/>
    <w:rsid w:val="00347473"/>
    <w:rsid w:val="0036359B"/>
    <w:rsid w:val="003703A4"/>
    <w:rsid w:val="00390137"/>
    <w:rsid w:val="003902B8"/>
    <w:rsid w:val="00390F1A"/>
    <w:rsid w:val="00391BFE"/>
    <w:rsid w:val="003A3B57"/>
    <w:rsid w:val="003B220B"/>
    <w:rsid w:val="003C1606"/>
    <w:rsid w:val="003C2555"/>
    <w:rsid w:val="003C7D75"/>
    <w:rsid w:val="003D63EA"/>
    <w:rsid w:val="003E058E"/>
    <w:rsid w:val="003E0D8A"/>
    <w:rsid w:val="003E19B8"/>
    <w:rsid w:val="003E6202"/>
    <w:rsid w:val="00411AD2"/>
    <w:rsid w:val="00414CF9"/>
    <w:rsid w:val="00433332"/>
    <w:rsid w:val="00445004"/>
    <w:rsid w:val="00455D92"/>
    <w:rsid w:val="00462FBD"/>
    <w:rsid w:val="00463A6C"/>
    <w:rsid w:val="00465719"/>
    <w:rsid w:val="00474F8B"/>
    <w:rsid w:val="00475A50"/>
    <w:rsid w:val="00475F01"/>
    <w:rsid w:val="00493C7C"/>
    <w:rsid w:val="004B01B7"/>
    <w:rsid w:val="004B23C1"/>
    <w:rsid w:val="004B374B"/>
    <w:rsid w:val="004C28C4"/>
    <w:rsid w:val="004C53B9"/>
    <w:rsid w:val="004D020B"/>
    <w:rsid w:val="004D1340"/>
    <w:rsid w:val="004D4786"/>
    <w:rsid w:val="004E2C4D"/>
    <w:rsid w:val="004E43AB"/>
    <w:rsid w:val="004E5C4E"/>
    <w:rsid w:val="004F0CE7"/>
    <w:rsid w:val="00502515"/>
    <w:rsid w:val="00503650"/>
    <w:rsid w:val="00503E53"/>
    <w:rsid w:val="00504210"/>
    <w:rsid w:val="00522B5B"/>
    <w:rsid w:val="005265EA"/>
    <w:rsid w:val="00533E31"/>
    <w:rsid w:val="0054350A"/>
    <w:rsid w:val="00543551"/>
    <w:rsid w:val="00546E41"/>
    <w:rsid w:val="00555594"/>
    <w:rsid w:val="00555B33"/>
    <w:rsid w:val="00563CCD"/>
    <w:rsid w:val="00566CA6"/>
    <w:rsid w:val="005735C4"/>
    <w:rsid w:val="00576045"/>
    <w:rsid w:val="00583BD2"/>
    <w:rsid w:val="00585E69"/>
    <w:rsid w:val="00595848"/>
    <w:rsid w:val="005B5B09"/>
    <w:rsid w:val="005C49C5"/>
    <w:rsid w:val="005C530C"/>
    <w:rsid w:val="005D2BD8"/>
    <w:rsid w:val="005D7B44"/>
    <w:rsid w:val="005E27D0"/>
    <w:rsid w:val="005E7B15"/>
    <w:rsid w:val="005F0DD2"/>
    <w:rsid w:val="005F1578"/>
    <w:rsid w:val="006000DC"/>
    <w:rsid w:val="006018B0"/>
    <w:rsid w:val="006049E5"/>
    <w:rsid w:val="006206A7"/>
    <w:rsid w:val="00627786"/>
    <w:rsid w:val="00632F2D"/>
    <w:rsid w:val="0063721F"/>
    <w:rsid w:val="006477B3"/>
    <w:rsid w:val="0066103E"/>
    <w:rsid w:val="0066561C"/>
    <w:rsid w:val="0067009F"/>
    <w:rsid w:val="006735CA"/>
    <w:rsid w:val="00674722"/>
    <w:rsid w:val="006758E8"/>
    <w:rsid w:val="00684460"/>
    <w:rsid w:val="00691538"/>
    <w:rsid w:val="0069785E"/>
    <w:rsid w:val="006A25DA"/>
    <w:rsid w:val="006A637D"/>
    <w:rsid w:val="006B62A2"/>
    <w:rsid w:val="006C13C9"/>
    <w:rsid w:val="006C1648"/>
    <w:rsid w:val="006C2A01"/>
    <w:rsid w:val="006D03E1"/>
    <w:rsid w:val="006D0C33"/>
    <w:rsid w:val="006D295B"/>
    <w:rsid w:val="006D346D"/>
    <w:rsid w:val="006F01D9"/>
    <w:rsid w:val="006F554D"/>
    <w:rsid w:val="00700B74"/>
    <w:rsid w:val="007057FF"/>
    <w:rsid w:val="0071222C"/>
    <w:rsid w:val="00714FE1"/>
    <w:rsid w:val="00720579"/>
    <w:rsid w:val="0072187D"/>
    <w:rsid w:val="00722334"/>
    <w:rsid w:val="00724A5C"/>
    <w:rsid w:val="00725B0F"/>
    <w:rsid w:val="0073087A"/>
    <w:rsid w:val="00735504"/>
    <w:rsid w:val="00736DA6"/>
    <w:rsid w:val="00737534"/>
    <w:rsid w:val="00762CFE"/>
    <w:rsid w:val="007662CC"/>
    <w:rsid w:val="00772B8F"/>
    <w:rsid w:val="00774416"/>
    <w:rsid w:val="007802C4"/>
    <w:rsid w:val="00793B5D"/>
    <w:rsid w:val="007947E2"/>
    <w:rsid w:val="007A1561"/>
    <w:rsid w:val="007B0D4F"/>
    <w:rsid w:val="007B7972"/>
    <w:rsid w:val="007D1715"/>
    <w:rsid w:val="007D290D"/>
    <w:rsid w:val="007D68C9"/>
    <w:rsid w:val="007E2360"/>
    <w:rsid w:val="007E524B"/>
    <w:rsid w:val="007E7DE0"/>
    <w:rsid w:val="0080076E"/>
    <w:rsid w:val="00810404"/>
    <w:rsid w:val="0081041C"/>
    <w:rsid w:val="00810658"/>
    <w:rsid w:val="00822F2C"/>
    <w:rsid w:val="00856888"/>
    <w:rsid w:val="008621D7"/>
    <w:rsid w:val="00867336"/>
    <w:rsid w:val="00873062"/>
    <w:rsid w:val="00885E49"/>
    <w:rsid w:val="008B05D3"/>
    <w:rsid w:val="008B3FD1"/>
    <w:rsid w:val="008B68AC"/>
    <w:rsid w:val="008D003D"/>
    <w:rsid w:val="008D409D"/>
    <w:rsid w:val="008D715E"/>
    <w:rsid w:val="008D78A0"/>
    <w:rsid w:val="008E5E09"/>
    <w:rsid w:val="008F0FC6"/>
    <w:rsid w:val="008F372E"/>
    <w:rsid w:val="008F455D"/>
    <w:rsid w:val="008F6661"/>
    <w:rsid w:val="008F7FC8"/>
    <w:rsid w:val="00904FB2"/>
    <w:rsid w:val="00905A5E"/>
    <w:rsid w:val="00906D1A"/>
    <w:rsid w:val="00910A30"/>
    <w:rsid w:val="00913B01"/>
    <w:rsid w:val="00914B7E"/>
    <w:rsid w:val="00923A90"/>
    <w:rsid w:val="009301A0"/>
    <w:rsid w:val="00932F04"/>
    <w:rsid w:val="009577CB"/>
    <w:rsid w:val="00964763"/>
    <w:rsid w:val="009712BB"/>
    <w:rsid w:val="00983F2B"/>
    <w:rsid w:val="009848DB"/>
    <w:rsid w:val="00990BDC"/>
    <w:rsid w:val="009916BE"/>
    <w:rsid w:val="00995F16"/>
    <w:rsid w:val="009971DE"/>
    <w:rsid w:val="009B1B1E"/>
    <w:rsid w:val="009C48F4"/>
    <w:rsid w:val="009F2217"/>
    <w:rsid w:val="009F23B0"/>
    <w:rsid w:val="009F4748"/>
    <w:rsid w:val="009F5D14"/>
    <w:rsid w:val="009F5F17"/>
    <w:rsid w:val="00A27082"/>
    <w:rsid w:val="00A35BD8"/>
    <w:rsid w:val="00A40F8D"/>
    <w:rsid w:val="00A42018"/>
    <w:rsid w:val="00A42117"/>
    <w:rsid w:val="00A42F3E"/>
    <w:rsid w:val="00A65564"/>
    <w:rsid w:val="00A772C4"/>
    <w:rsid w:val="00A836BD"/>
    <w:rsid w:val="00A90933"/>
    <w:rsid w:val="00AB1892"/>
    <w:rsid w:val="00AB1AA1"/>
    <w:rsid w:val="00AB68E3"/>
    <w:rsid w:val="00AC7F0C"/>
    <w:rsid w:val="00AD34C4"/>
    <w:rsid w:val="00AD5D4B"/>
    <w:rsid w:val="00AE62E8"/>
    <w:rsid w:val="00AF2854"/>
    <w:rsid w:val="00AF2C0E"/>
    <w:rsid w:val="00AF40E6"/>
    <w:rsid w:val="00B1049C"/>
    <w:rsid w:val="00B15BCC"/>
    <w:rsid w:val="00B1784D"/>
    <w:rsid w:val="00B21B22"/>
    <w:rsid w:val="00B23DAE"/>
    <w:rsid w:val="00B3287D"/>
    <w:rsid w:val="00B43929"/>
    <w:rsid w:val="00B65482"/>
    <w:rsid w:val="00B661D7"/>
    <w:rsid w:val="00B75E7F"/>
    <w:rsid w:val="00B7634F"/>
    <w:rsid w:val="00B822F1"/>
    <w:rsid w:val="00BA4741"/>
    <w:rsid w:val="00BA4ED5"/>
    <w:rsid w:val="00BA690E"/>
    <w:rsid w:val="00BB14D4"/>
    <w:rsid w:val="00BB5E32"/>
    <w:rsid w:val="00BC4362"/>
    <w:rsid w:val="00BE3983"/>
    <w:rsid w:val="00BE434A"/>
    <w:rsid w:val="00BE6ECA"/>
    <w:rsid w:val="00C153E1"/>
    <w:rsid w:val="00C168D9"/>
    <w:rsid w:val="00C264B0"/>
    <w:rsid w:val="00C33CC2"/>
    <w:rsid w:val="00C35F82"/>
    <w:rsid w:val="00C40B1D"/>
    <w:rsid w:val="00C44A0F"/>
    <w:rsid w:val="00C55027"/>
    <w:rsid w:val="00C55967"/>
    <w:rsid w:val="00C55A91"/>
    <w:rsid w:val="00C66B4F"/>
    <w:rsid w:val="00C76614"/>
    <w:rsid w:val="00C9080B"/>
    <w:rsid w:val="00C91C47"/>
    <w:rsid w:val="00C94939"/>
    <w:rsid w:val="00CA02E6"/>
    <w:rsid w:val="00CA2EE7"/>
    <w:rsid w:val="00CA603B"/>
    <w:rsid w:val="00CA7C13"/>
    <w:rsid w:val="00CB6026"/>
    <w:rsid w:val="00CC4C8E"/>
    <w:rsid w:val="00CC6FBC"/>
    <w:rsid w:val="00CC7D73"/>
    <w:rsid w:val="00CD3E7F"/>
    <w:rsid w:val="00CE1FE1"/>
    <w:rsid w:val="00CE75A1"/>
    <w:rsid w:val="00CF4FD0"/>
    <w:rsid w:val="00CF66A5"/>
    <w:rsid w:val="00CF6F59"/>
    <w:rsid w:val="00D053F1"/>
    <w:rsid w:val="00D1091C"/>
    <w:rsid w:val="00D145C6"/>
    <w:rsid w:val="00D2741A"/>
    <w:rsid w:val="00D275E9"/>
    <w:rsid w:val="00D47F4E"/>
    <w:rsid w:val="00D56EAB"/>
    <w:rsid w:val="00D653F4"/>
    <w:rsid w:val="00D708CB"/>
    <w:rsid w:val="00D70E1F"/>
    <w:rsid w:val="00D9436A"/>
    <w:rsid w:val="00DA472A"/>
    <w:rsid w:val="00DB6246"/>
    <w:rsid w:val="00DB690A"/>
    <w:rsid w:val="00DB7BA7"/>
    <w:rsid w:val="00DC0472"/>
    <w:rsid w:val="00DC3627"/>
    <w:rsid w:val="00DD3196"/>
    <w:rsid w:val="00DD6E69"/>
    <w:rsid w:val="00DE3A24"/>
    <w:rsid w:val="00DF28AE"/>
    <w:rsid w:val="00DF36DB"/>
    <w:rsid w:val="00E00015"/>
    <w:rsid w:val="00E02D47"/>
    <w:rsid w:val="00E031A0"/>
    <w:rsid w:val="00E13C39"/>
    <w:rsid w:val="00E16F64"/>
    <w:rsid w:val="00E22303"/>
    <w:rsid w:val="00E26094"/>
    <w:rsid w:val="00E30A01"/>
    <w:rsid w:val="00E5456F"/>
    <w:rsid w:val="00E56746"/>
    <w:rsid w:val="00E567D3"/>
    <w:rsid w:val="00E71203"/>
    <w:rsid w:val="00E754D8"/>
    <w:rsid w:val="00E75A7B"/>
    <w:rsid w:val="00E768FD"/>
    <w:rsid w:val="00E8013C"/>
    <w:rsid w:val="00E807C1"/>
    <w:rsid w:val="00E86E8E"/>
    <w:rsid w:val="00E91391"/>
    <w:rsid w:val="00E920F0"/>
    <w:rsid w:val="00E9441F"/>
    <w:rsid w:val="00E975FB"/>
    <w:rsid w:val="00EB134E"/>
    <w:rsid w:val="00EC5966"/>
    <w:rsid w:val="00EE014F"/>
    <w:rsid w:val="00EE2FA3"/>
    <w:rsid w:val="00EE44E2"/>
    <w:rsid w:val="00F0344C"/>
    <w:rsid w:val="00F06F61"/>
    <w:rsid w:val="00F13B07"/>
    <w:rsid w:val="00F16FEE"/>
    <w:rsid w:val="00F22445"/>
    <w:rsid w:val="00F323B9"/>
    <w:rsid w:val="00F37C01"/>
    <w:rsid w:val="00F37C34"/>
    <w:rsid w:val="00F4123C"/>
    <w:rsid w:val="00F41C4F"/>
    <w:rsid w:val="00F43CD5"/>
    <w:rsid w:val="00F60881"/>
    <w:rsid w:val="00F74B88"/>
    <w:rsid w:val="00F81AD7"/>
    <w:rsid w:val="00F856F6"/>
    <w:rsid w:val="00F912A2"/>
    <w:rsid w:val="00F923EB"/>
    <w:rsid w:val="00F96854"/>
    <w:rsid w:val="00F96ED9"/>
    <w:rsid w:val="00FA49B2"/>
    <w:rsid w:val="00FB49EC"/>
    <w:rsid w:val="00FB5476"/>
    <w:rsid w:val="00FC1786"/>
    <w:rsid w:val="00FD3AC4"/>
    <w:rsid w:val="00FD42AE"/>
    <w:rsid w:val="00FF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D2D"/>
  </w:style>
  <w:style w:type="paragraph" w:styleId="1">
    <w:name w:val="heading 1"/>
    <w:basedOn w:val="a"/>
    <w:link w:val="10"/>
    <w:uiPriority w:val="9"/>
    <w:qFormat/>
    <w:rsid w:val="0023057F"/>
    <w:pPr>
      <w:spacing w:before="100" w:beforeAutospacing="1" w:after="100" w:afterAutospacing="1" w:line="240" w:lineRule="auto"/>
      <w:outlineLvl w:val="0"/>
    </w:pPr>
    <w:rPr>
      <w:rFonts w:ascii="Times New Roman" w:eastAsia="Times New Roman" w:hAnsi="Times New Roman" w:cs="Times New Roman"/>
      <w:color w:val="34C335"/>
      <w:kern w:val="36"/>
      <w:sz w:val="30"/>
      <w:szCs w:val="30"/>
      <w:lang w:eastAsia="ru-RU"/>
    </w:rPr>
  </w:style>
  <w:style w:type="paragraph" w:styleId="2">
    <w:name w:val="heading 2"/>
    <w:basedOn w:val="a"/>
    <w:next w:val="a"/>
    <w:link w:val="20"/>
    <w:uiPriority w:val="9"/>
    <w:semiHidden/>
    <w:unhideWhenUsed/>
    <w:qFormat/>
    <w:rsid w:val="0036359B"/>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3057F"/>
    <w:pPr>
      <w:spacing w:before="30" w:after="30" w:line="240" w:lineRule="auto"/>
    </w:pPr>
    <w:rPr>
      <w:rFonts w:ascii="Times New Roman" w:eastAsia="Times New Roman" w:hAnsi="Times New Roman" w:cs="Times New Roman"/>
      <w:sz w:val="20"/>
      <w:szCs w:val="20"/>
      <w:lang w:eastAsia="ru-RU"/>
    </w:rPr>
  </w:style>
  <w:style w:type="character" w:customStyle="1" w:styleId="skypepnhmark1">
    <w:name w:val="skype_pnh_mark1"/>
    <w:basedOn w:val="a0"/>
    <w:rsid w:val="0023057F"/>
    <w:rPr>
      <w:vanish/>
      <w:webHidden w:val="0"/>
      <w:specVanish w:val="0"/>
    </w:rPr>
  </w:style>
  <w:style w:type="character" w:styleId="a4">
    <w:name w:val="Strong"/>
    <w:basedOn w:val="a0"/>
    <w:uiPriority w:val="22"/>
    <w:qFormat/>
    <w:rsid w:val="0023057F"/>
    <w:rPr>
      <w:b/>
      <w:bCs/>
    </w:rPr>
  </w:style>
  <w:style w:type="character" w:customStyle="1" w:styleId="skypepnhprintcontainer">
    <w:name w:val="skype_pnh_print_container"/>
    <w:basedOn w:val="a0"/>
    <w:rsid w:val="0023057F"/>
  </w:style>
  <w:style w:type="character" w:customStyle="1" w:styleId="skypepnhcontainer">
    <w:name w:val="skype_pnh_container"/>
    <w:basedOn w:val="a0"/>
    <w:rsid w:val="0023057F"/>
  </w:style>
  <w:style w:type="character" w:customStyle="1" w:styleId="skypepnhleftspan">
    <w:name w:val="skype_pnh_left_span"/>
    <w:basedOn w:val="a0"/>
    <w:rsid w:val="0023057F"/>
  </w:style>
  <w:style w:type="character" w:customStyle="1" w:styleId="skypepnhdropartspan">
    <w:name w:val="skype_pnh_dropart_span"/>
    <w:basedOn w:val="a0"/>
    <w:rsid w:val="0023057F"/>
  </w:style>
  <w:style w:type="character" w:customStyle="1" w:styleId="skypepnhdropartflagspan">
    <w:name w:val="skype_pnh_dropart_flag_span"/>
    <w:basedOn w:val="a0"/>
    <w:rsid w:val="0023057F"/>
  </w:style>
  <w:style w:type="character" w:customStyle="1" w:styleId="skypepnhtextspan">
    <w:name w:val="skype_pnh_text_span"/>
    <w:basedOn w:val="a0"/>
    <w:rsid w:val="0023057F"/>
  </w:style>
  <w:style w:type="character" w:customStyle="1" w:styleId="skypepnhrightspan">
    <w:name w:val="skype_pnh_right_span"/>
    <w:basedOn w:val="a0"/>
    <w:rsid w:val="0023057F"/>
  </w:style>
  <w:style w:type="character" w:customStyle="1" w:styleId="10">
    <w:name w:val="Заголовок 1 Знак"/>
    <w:basedOn w:val="a0"/>
    <w:link w:val="1"/>
    <w:uiPriority w:val="9"/>
    <w:rsid w:val="0023057F"/>
    <w:rPr>
      <w:rFonts w:ascii="Times New Roman" w:eastAsia="Times New Roman" w:hAnsi="Times New Roman" w:cs="Times New Roman"/>
      <w:color w:val="34C335"/>
      <w:kern w:val="36"/>
      <w:sz w:val="30"/>
      <w:szCs w:val="30"/>
      <w:lang w:eastAsia="ru-RU"/>
    </w:rPr>
  </w:style>
  <w:style w:type="paragraph" w:styleId="a5">
    <w:name w:val="List Paragraph"/>
    <w:basedOn w:val="a"/>
    <w:uiPriority w:val="34"/>
    <w:qFormat/>
    <w:rsid w:val="0023057F"/>
    <w:pPr>
      <w:ind w:left="720"/>
      <w:contextualSpacing/>
    </w:pPr>
  </w:style>
  <w:style w:type="paragraph" w:styleId="a6">
    <w:name w:val="Body Text"/>
    <w:basedOn w:val="a"/>
    <w:link w:val="a7"/>
    <w:rsid w:val="007662CC"/>
    <w:pPr>
      <w:overflowPunct w:val="0"/>
      <w:autoSpaceDE w:val="0"/>
      <w:autoSpaceDN w:val="0"/>
      <w:adjustRightInd w:val="0"/>
      <w:spacing w:after="0" w:line="240" w:lineRule="auto"/>
      <w:textAlignment w:val="baseline"/>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7662CC"/>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2B71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15D"/>
    <w:rPr>
      <w:rFonts w:ascii="Tahoma" w:hAnsi="Tahoma" w:cs="Tahoma"/>
      <w:sz w:val="16"/>
      <w:szCs w:val="16"/>
    </w:rPr>
  </w:style>
  <w:style w:type="character" w:customStyle="1" w:styleId="20">
    <w:name w:val="Заголовок 2 Знак"/>
    <w:basedOn w:val="a0"/>
    <w:link w:val="2"/>
    <w:uiPriority w:val="9"/>
    <w:semiHidden/>
    <w:rsid w:val="0036359B"/>
    <w:rPr>
      <w:rFonts w:asciiTheme="majorHAnsi" w:eastAsiaTheme="majorEastAsia" w:hAnsiTheme="majorHAnsi" w:cstheme="majorBidi"/>
      <w:b/>
      <w:bCs/>
      <w:color w:val="DDDDDD" w:themeColor="accent1"/>
      <w:sz w:val="26"/>
      <w:szCs w:val="26"/>
    </w:rPr>
  </w:style>
  <w:style w:type="character" w:styleId="aa">
    <w:name w:val="Hyperlink"/>
    <w:basedOn w:val="a0"/>
    <w:uiPriority w:val="99"/>
    <w:unhideWhenUsed/>
    <w:rsid w:val="0036359B"/>
    <w:rPr>
      <w:strike w:val="0"/>
      <w:dstrike w:val="0"/>
      <w:color w:val="6600CC"/>
      <w:u w:val="none"/>
      <w:effect w:val="none"/>
    </w:rPr>
  </w:style>
  <w:style w:type="paragraph" w:styleId="ab">
    <w:name w:val="header"/>
    <w:basedOn w:val="a"/>
    <w:link w:val="ac"/>
    <w:uiPriority w:val="99"/>
    <w:semiHidden/>
    <w:unhideWhenUsed/>
    <w:rsid w:val="00E2609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26094"/>
  </w:style>
  <w:style w:type="paragraph" w:styleId="ad">
    <w:name w:val="footer"/>
    <w:basedOn w:val="a"/>
    <w:link w:val="ae"/>
    <w:uiPriority w:val="99"/>
    <w:unhideWhenUsed/>
    <w:rsid w:val="00E260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6094"/>
  </w:style>
  <w:style w:type="paragraph" w:styleId="af">
    <w:name w:val="Title"/>
    <w:basedOn w:val="a"/>
    <w:link w:val="af0"/>
    <w:uiPriority w:val="99"/>
    <w:qFormat/>
    <w:rsid w:val="00D2741A"/>
    <w:pPr>
      <w:spacing w:after="0" w:line="240" w:lineRule="auto"/>
      <w:jc w:val="center"/>
    </w:pPr>
    <w:rPr>
      <w:rFonts w:ascii="Times New Roman" w:eastAsia="Times New Roman" w:hAnsi="Times New Roman" w:cs="Times New Roman"/>
      <w:b/>
      <w:bCs/>
      <w:sz w:val="36"/>
      <w:szCs w:val="24"/>
      <w:lang w:eastAsia="ru-RU"/>
    </w:rPr>
  </w:style>
  <w:style w:type="character" w:customStyle="1" w:styleId="af0">
    <w:name w:val="Название Знак"/>
    <w:basedOn w:val="a0"/>
    <w:link w:val="af"/>
    <w:uiPriority w:val="99"/>
    <w:rsid w:val="00D2741A"/>
    <w:rPr>
      <w:rFonts w:ascii="Times New Roman" w:eastAsia="Times New Roman" w:hAnsi="Times New Roman" w:cs="Times New Roman"/>
      <w:b/>
      <w:bCs/>
      <w:sz w:val="36"/>
      <w:szCs w:val="24"/>
      <w:lang w:eastAsia="ru-RU"/>
    </w:rPr>
  </w:style>
  <w:style w:type="table" w:styleId="af1">
    <w:name w:val="Table Grid"/>
    <w:basedOn w:val="a1"/>
    <w:uiPriority w:val="59"/>
    <w:rsid w:val="00DB7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9971DE"/>
    <w:pPr>
      <w:widowControl w:val="0"/>
      <w:suppressAutoHyphens/>
      <w:spacing w:before="280" w:after="115"/>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162042">
      <w:bodyDiv w:val="1"/>
      <w:marLeft w:val="0"/>
      <w:marRight w:val="0"/>
      <w:marTop w:val="0"/>
      <w:marBottom w:val="0"/>
      <w:divBdr>
        <w:top w:val="none" w:sz="0" w:space="0" w:color="auto"/>
        <w:left w:val="none" w:sz="0" w:space="0" w:color="auto"/>
        <w:bottom w:val="none" w:sz="0" w:space="0" w:color="auto"/>
        <w:right w:val="none" w:sz="0" w:space="0" w:color="auto"/>
      </w:divBdr>
      <w:divsChild>
        <w:div w:id="1785808588">
          <w:marLeft w:val="0"/>
          <w:marRight w:val="0"/>
          <w:marTop w:val="0"/>
          <w:marBottom w:val="0"/>
          <w:divBdr>
            <w:top w:val="none" w:sz="0" w:space="0" w:color="auto"/>
            <w:left w:val="none" w:sz="0" w:space="0" w:color="auto"/>
            <w:bottom w:val="none" w:sz="0" w:space="0" w:color="auto"/>
            <w:right w:val="none" w:sz="0" w:space="0" w:color="auto"/>
          </w:divBdr>
        </w:div>
      </w:divsChild>
    </w:div>
    <w:div w:id="395511375">
      <w:bodyDiv w:val="1"/>
      <w:marLeft w:val="0"/>
      <w:marRight w:val="0"/>
      <w:marTop w:val="0"/>
      <w:marBottom w:val="0"/>
      <w:divBdr>
        <w:top w:val="none" w:sz="0" w:space="0" w:color="auto"/>
        <w:left w:val="none" w:sz="0" w:space="0" w:color="auto"/>
        <w:bottom w:val="none" w:sz="0" w:space="0" w:color="auto"/>
        <w:right w:val="none" w:sz="0" w:space="0" w:color="auto"/>
      </w:divBdr>
      <w:divsChild>
        <w:div w:id="392581029">
          <w:marLeft w:val="0"/>
          <w:marRight w:val="0"/>
          <w:marTop w:val="0"/>
          <w:marBottom w:val="0"/>
          <w:divBdr>
            <w:top w:val="none" w:sz="0" w:space="0" w:color="auto"/>
            <w:left w:val="none" w:sz="0" w:space="0" w:color="auto"/>
            <w:bottom w:val="none" w:sz="0" w:space="0" w:color="auto"/>
            <w:right w:val="none" w:sz="0" w:space="0" w:color="auto"/>
          </w:divBdr>
        </w:div>
        <w:div w:id="387269264">
          <w:marLeft w:val="0"/>
          <w:marRight w:val="0"/>
          <w:marTop w:val="0"/>
          <w:marBottom w:val="0"/>
          <w:divBdr>
            <w:top w:val="none" w:sz="0" w:space="0" w:color="auto"/>
            <w:left w:val="none" w:sz="0" w:space="0" w:color="auto"/>
            <w:bottom w:val="none" w:sz="0" w:space="0" w:color="auto"/>
            <w:right w:val="none" w:sz="0" w:space="0" w:color="auto"/>
          </w:divBdr>
          <w:divsChild>
            <w:div w:id="2069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5708">
      <w:bodyDiv w:val="1"/>
      <w:marLeft w:val="0"/>
      <w:marRight w:val="0"/>
      <w:marTop w:val="0"/>
      <w:marBottom w:val="0"/>
      <w:divBdr>
        <w:top w:val="none" w:sz="0" w:space="0" w:color="auto"/>
        <w:left w:val="none" w:sz="0" w:space="0" w:color="auto"/>
        <w:bottom w:val="none" w:sz="0" w:space="0" w:color="auto"/>
        <w:right w:val="none" w:sz="0" w:space="0" w:color="auto"/>
      </w:divBdr>
    </w:div>
    <w:div w:id="1246065736">
      <w:bodyDiv w:val="1"/>
      <w:marLeft w:val="0"/>
      <w:marRight w:val="0"/>
      <w:marTop w:val="0"/>
      <w:marBottom w:val="0"/>
      <w:divBdr>
        <w:top w:val="none" w:sz="0" w:space="0" w:color="auto"/>
        <w:left w:val="none" w:sz="0" w:space="0" w:color="auto"/>
        <w:bottom w:val="none" w:sz="0" w:space="0" w:color="auto"/>
        <w:right w:val="none" w:sz="0" w:space="0" w:color="auto"/>
      </w:divBdr>
      <w:divsChild>
        <w:div w:id="2085834289">
          <w:marLeft w:val="0"/>
          <w:marRight w:val="0"/>
          <w:marTop w:val="0"/>
          <w:marBottom w:val="0"/>
          <w:divBdr>
            <w:top w:val="none" w:sz="0" w:space="0" w:color="auto"/>
            <w:left w:val="none" w:sz="0" w:space="0" w:color="auto"/>
            <w:bottom w:val="none" w:sz="0" w:space="0" w:color="auto"/>
            <w:right w:val="none" w:sz="0" w:space="0" w:color="auto"/>
          </w:divBdr>
        </w:div>
      </w:divsChild>
    </w:div>
    <w:div w:id="173804381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37">
          <w:marLeft w:val="0"/>
          <w:marRight w:val="0"/>
          <w:marTop w:val="0"/>
          <w:marBottom w:val="0"/>
          <w:divBdr>
            <w:top w:val="none" w:sz="0" w:space="0" w:color="auto"/>
            <w:left w:val="none" w:sz="0" w:space="0" w:color="auto"/>
            <w:bottom w:val="none" w:sz="0" w:space="0" w:color="auto"/>
            <w:right w:val="none" w:sz="0" w:space="0" w:color="auto"/>
          </w:divBdr>
        </w:div>
      </w:divsChild>
    </w:div>
    <w:div w:id="1969048461">
      <w:bodyDiv w:val="1"/>
      <w:marLeft w:val="0"/>
      <w:marRight w:val="0"/>
      <w:marTop w:val="0"/>
      <w:marBottom w:val="0"/>
      <w:divBdr>
        <w:top w:val="none" w:sz="0" w:space="0" w:color="auto"/>
        <w:left w:val="none" w:sz="0" w:space="0" w:color="auto"/>
        <w:bottom w:val="none" w:sz="0" w:space="0" w:color="auto"/>
        <w:right w:val="none" w:sz="0" w:space="0" w:color="auto"/>
      </w:divBdr>
      <w:divsChild>
        <w:div w:id="536431054">
          <w:marLeft w:val="0"/>
          <w:marRight w:val="0"/>
          <w:marTop w:val="0"/>
          <w:marBottom w:val="0"/>
          <w:divBdr>
            <w:top w:val="none" w:sz="0" w:space="0" w:color="auto"/>
            <w:left w:val="none" w:sz="0" w:space="0" w:color="auto"/>
            <w:bottom w:val="none" w:sz="0" w:space="0" w:color="auto"/>
            <w:right w:val="none" w:sz="0" w:space="0" w:color="auto"/>
          </w:divBdr>
        </w:div>
      </w:divsChild>
    </w:div>
    <w:div w:id="2061783164">
      <w:bodyDiv w:val="1"/>
      <w:marLeft w:val="0"/>
      <w:marRight w:val="0"/>
      <w:marTop w:val="0"/>
      <w:marBottom w:val="0"/>
      <w:divBdr>
        <w:top w:val="none" w:sz="0" w:space="0" w:color="auto"/>
        <w:left w:val="none" w:sz="0" w:space="0" w:color="auto"/>
        <w:bottom w:val="none" w:sz="0" w:space="0" w:color="auto"/>
        <w:right w:val="none" w:sz="0" w:space="0" w:color="auto"/>
      </w:divBdr>
      <w:divsChild>
        <w:div w:id="370493498">
          <w:marLeft w:val="0"/>
          <w:marRight w:val="0"/>
          <w:marTop w:val="0"/>
          <w:marBottom w:val="0"/>
          <w:divBdr>
            <w:top w:val="none" w:sz="0" w:space="0" w:color="auto"/>
            <w:left w:val="none" w:sz="0" w:space="0" w:color="auto"/>
            <w:bottom w:val="none" w:sz="0" w:space="0" w:color="auto"/>
            <w:right w:val="none" w:sz="0" w:space="0" w:color="auto"/>
          </w:divBdr>
        </w:div>
      </w:divsChild>
    </w:div>
    <w:div w:id="2067947443">
      <w:bodyDiv w:val="1"/>
      <w:marLeft w:val="0"/>
      <w:marRight w:val="0"/>
      <w:marTop w:val="0"/>
      <w:marBottom w:val="0"/>
      <w:divBdr>
        <w:top w:val="none" w:sz="0" w:space="0" w:color="auto"/>
        <w:left w:val="none" w:sz="0" w:space="0" w:color="auto"/>
        <w:bottom w:val="none" w:sz="0" w:space="0" w:color="auto"/>
        <w:right w:val="none" w:sz="0" w:space="0" w:color="auto"/>
      </w:divBdr>
      <w:divsChild>
        <w:div w:id="12327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rtacus.schoolnet.co.uk/USAlippmann.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n.pglu.ru/index.php?module=subjects&amp;func=viewpage&amp;pageid=3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nowledge.isras.ru/sj/sj/sj2-03lip.html" TargetMode="External"/><Relationship Id="rId4" Type="http://schemas.openxmlformats.org/officeDocument/2006/relationships/settings" Target="settings.xml"/><Relationship Id="rId9" Type="http://schemas.openxmlformats.org/officeDocument/2006/relationships/hyperlink" Target="http://stud.math.rsu.ru/reg/n29/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9216-6C74-49B6-8FC3-763ACDCA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35</Pages>
  <Words>8275</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k-224</cp:lastModifiedBy>
  <cp:revision>59</cp:revision>
  <cp:lastPrinted>2013-02-20T02:37:00Z</cp:lastPrinted>
  <dcterms:created xsi:type="dcterms:W3CDTF">2012-03-28T04:14:00Z</dcterms:created>
  <dcterms:modified xsi:type="dcterms:W3CDTF">2013-02-20T02:40:00Z</dcterms:modified>
</cp:coreProperties>
</file>