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0A7" w:rsidRDefault="00551BD9" w:rsidP="005310A7">
      <w:pPr>
        <w:jc w:val="center"/>
      </w:pPr>
      <w:r w:rsidRPr="0046175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6730D3" wp14:editId="44C8E3C5">
            <wp:simplePos x="0" y="0"/>
            <wp:positionH relativeFrom="column">
              <wp:posOffset>2022475</wp:posOffset>
            </wp:positionH>
            <wp:positionV relativeFrom="paragraph">
              <wp:posOffset>-199390</wp:posOffset>
            </wp:positionV>
            <wp:extent cx="1727835" cy="1562100"/>
            <wp:effectExtent l="0" t="0" r="5715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0A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74E85858" wp14:editId="1092161E">
                <wp:simplePos x="0" y="0"/>
                <wp:positionH relativeFrom="page">
                  <wp:posOffset>378371</wp:posOffset>
                </wp:positionH>
                <wp:positionV relativeFrom="page">
                  <wp:posOffset>394138</wp:posOffset>
                </wp:positionV>
                <wp:extent cx="6826470" cy="1215390"/>
                <wp:effectExtent l="0" t="0" r="0" b="1905"/>
                <wp:wrapNone/>
                <wp:docPr id="149" name="Группа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470" cy="1215390"/>
                          <a:chOff x="-1" y="-1"/>
                          <a:chExt cx="6826470" cy="1216153"/>
                        </a:xfrm>
                      </wpg:grpSpPr>
                      <wps:wsp>
                        <wps:cNvPr id="150" name="Прямоугольник 51"/>
                        <wps:cNvSpPr/>
                        <wps:spPr>
                          <a:xfrm>
                            <a:off x="-1" y="-1"/>
                            <a:ext cx="6779173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Прямоугольник 151"/>
                        <wps:cNvSpPr/>
                        <wps:spPr>
                          <a:xfrm>
                            <a:off x="0" y="0"/>
                            <a:ext cx="6826469" cy="1216152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C4D1D0B" id="Группа 149" o:spid="_x0000_s1026" style="position:absolute;margin-left:29.8pt;margin-top:31.05pt;width:537.5pt;height:95.7pt;z-index:251657215;mso-height-percent:121;mso-position-horizontal-relative:page;mso-position-vertical-relative:page;mso-height-percent:121" coordorigin="" coordsize="68264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">
                <v:shape id="Прямоугольник 51" o:spid="_x0000_s1027" style="position:absolute;width:6779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<v:path arrowok="t" o:connecttype="custom" o:connectlocs="0,0;6779173,0;6779173,1130373;3355443,733885;0,1092249;0,0" o:connectangles="0,0,0,0,0,0"/>
                </v:shape>
                <v:rect id="Прямоугольник 151" o:spid="_x0000_s1028" style="position:absolute;width:68264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<v:fill r:id="rId10" o:title="" recolor="t" rotate="t" type="frame"/>
                </v:rect>
                <w10:wrap anchorx="page" anchory="page"/>
              </v:group>
            </w:pict>
          </mc:Fallback>
        </mc:AlternateContent>
      </w:r>
    </w:p>
    <w:p w:rsidR="005310A7" w:rsidRDefault="005310A7" w:rsidP="005310A7">
      <w:pPr>
        <w:jc w:val="center"/>
      </w:pPr>
    </w:p>
    <w:p w:rsidR="005310A7" w:rsidRDefault="005310A7" w:rsidP="005310A7">
      <w:pPr>
        <w:jc w:val="center"/>
        <w:rPr>
          <w:b/>
          <w:sz w:val="28"/>
          <w:szCs w:val="28"/>
        </w:rPr>
      </w:pPr>
    </w:p>
    <w:p w:rsidR="005310A7" w:rsidRDefault="005310A7" w:rsidP="005310A7">
      <w:pPr>
        <w:jc w:val="center"/>
        <w:rPr>
          <w:b/>
          <w:sz w:val="28"/>
          <w:szCs w:val="28"/>
        </w:rPr>
      </w:pPr>
    </w:p>
    <w:p w:rsidR="005310A7" w:rsidRDefault="005310A7" w:rsidP="005310A7">
      <w:pPr>
        <w:jc w:val="center"/>
        <w:rPr>
          <w:b/>
          <w:sz w:val="28"/>
          <w:szCs w:val="28"/>
        </w:rPr>
      </w:pPr>
    </w:p>
    <w:p w:rsidR="00C16D2B" w:rsidRPr="00C16D2B" w:rsidRDefault="00C16D2B" w:rsidP="00C16D2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6D2B">
        <w:rPr>
          <w:rFonts w:ascii="Times New Roman" w:hAnsi="Times New Roman" w:cs="Times New Roman"/>
          <w:b/>
          <w:sz w:val="36"/>
          <w:szCs w:val="36"/>
        </w:rPr>
        <w:t>Августовская конференция работников образования</w:t>
      </w:r>
    </w:p>
    <w:p w:rsidR="00C16D2B" w:rsidRPr="00C16D2B" w:rsidRDefault="00C16D2B" w:rsidP="00C16D2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6D2B">
        <w:rPr>
          <w:rFonts w:ascii="Times New Roman" w:hAnsi="Times New Roman" w:cs="Times New Roman"/>
          <w:b/>
          <w:sz w:val="36"/>
          <w:szCs w:val="36"/>
        </w:rPr>
        <w:t>Дзержинского района</w:t>
      </w:r>
    </w:p>
    <w:p w:rsidR="00C32AB9" w:rsidRDefault="00C32AB9" w:rsidP="00C32AB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2AB9" w:rsidRDefault="00C32AB9" w:rsidP="00C32AB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10A7" w:rsidRPr="00C16D2B" w:rsidRDefault="0046175F" w:rsidP="00C16D2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32AB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9374D" wp14:editId="4C7B7883">
                <wp:simplePos x="0" y="0"/>
                <wp:positionH relativeFrom="column">
                  <wp:posOffset>464340</wp:posOffset>
                </wp:positionH>
                <wp:positionV relativeFrom="paragraph">
                  <wp:posOffset>9614604</wp:posOffset>
                </wp:positionV>
                <wp:extent cx="6102849" cy="431800"/>
                <wp:effectExtent l="0" t="0" r="12700" b="25400"/>
                <wp:wrapNone/>
                <wp:docPr id="15" name="Лента лицом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849" cy="431800"/>
                        </a:xfrm>
                        <a:prstGeom prst="ribbon">
                          <a:avLst>
                            <a:gd name="adj1" fmla="val 33333"/>
                            <a:gd name="adj2" fmla="val 73539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4A34EEE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14" o:spid="_x0000_s1026" type="#_x0000_t53" style="position:absolute;margin-left:36.55pt;margin-top:757.05pt;width:480.55pt;height:3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" adj="2858,7200" fillcolor="#92cddc [1944]" strokecolor="#8db3e2 [1311]" strokeweight="2pt"/>
            </w:pict>
          </mc:Fallback>
        </mc:AlternateContent>
      </w:r>
    </w:p>
    <w:p w:rsidR="00C16D2B" w:rsidRPr="00C16D2B" w:rsidRDefault="00C16D2B" w:rsidP="00C16D2B">
      <w:pPr>
        <w:spacing w:after="0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</w:p>
    <w:p w:rsidR="00C16D2B" w:rsidRDefault="00C16D2B" w:rsidP="00C16D2B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</w:pPr>
      <w:r w:rsidRPr="00C16D2B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Успех каждого ребенка</w:t>
      </w:r>
    </w:p>
    <w:p w:rsidR="00C16D2B" w:rsidRPr="00C16D2B" w:rsidRDefault="00C16D2B" w:rsidP="00C16D2B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</w:pPr>
      <w:r w:rsidRPr="00C16D2B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 xml:space="preserve"> в образовательном пространстве Дзержинского района: поддерживаем инициативы, действуем на опережение</w:t>
      </w:r>
    </w:p>
    <w:p w:rsidR="00C16D2B" w:rsidRPr="00551BD9" w:rsidRDefault="00C16D2B" w:rsidP="00C16D2B">
      <w:pPr>
        <w:spacing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</w:pPr>
    </w:p>
    <w:p w:rsidR="006A61BC" w:rsidRDefault="006A61BC" w:rsidP="006A61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61BC" w:rsidRDefault="006A61BC" w:rsidP="006A61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2AB9" w:rsidRDefault="00C32AB9" w:rsidP="00C32AB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2AB9" w:rsidRDefault="00C32AB9" w:rsidP="00C16D2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32AB9" w:rsidRDefault="00C32AB9" w:rsidP="00C32AB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61BC" w:rsidRPr="00C32AB9" w:rsidRDefault="00C16D2B" w:rsidP="00C32AB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Новосибирск 2021</w:t>
      </w:r>
    </w:p>
    <w:p w:rsidR="005310A7" w:rsidRDefault="00551BD9" w:rsidP="005310A7">
      <w:pPr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8BF29B4" wp14:editId="58AFC5CA">
                <wp:simplePos x="0" y="0"/>
                <wp:positionH relativeFrom="page">
                  <wp:posOffset>314960</wp:posOffset>
                </wp:positionH>
                <wp:positionV relativeFrom="page">
                  <wp:posOffset>9091930</wp:posOffset>
                </wp:positionV>
                <wp:extent cx="7078345" cy="1292225"/>
                <wp:effectExtent l="0" t="0" r="8255" b="3175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7078345" cy="1292225"/>
                          <a:chOff x="-1" y="-1"/>
                          <a:chExt cx="6826470" cy="1216153"/>
                        </a:xfrm>
                      </wpg:grpSpPr>
                      <wps:wsp>
                        <wps:cNvPr id="3" name="Прямоугольник 51"/>
                        <wps:cNvSpPr/>
                        <wps:spPr>
                          <a:xfrm>
                            <a:off x="-1" y="-1"/>
                            <a:ext cx="6779173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6826469" cy="1216152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BAFF75C" id="Группа 2" o:spid="_x0000_s1026" style="position:absolute;margin-left:24.8pt;margin-top:715.9pt;width:557.35pt;height:101.75pt;flip:y;z-index:251662336;mso-position-horizontal-relative:page;mso-position-vertical-relative:page" coordorigin="" coordsize="68264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">
                <v:shape id="Прямоугольник 51" o:spid="_x0000_s1027" style="position:absolute;width:6779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" path="m,l7312660,r,1129665l3619500,733425,,1091565,,xe" fillcolor="#4f81bd [3204]" stroked="f" strokeweight="2pt">
                  <v:path arrowok="t" o:connecttype="custom" o:connectlocs="0,0;6779173,0;6779173,1130373;3355443,733885;0,1092249;0,0" o:connectangles="0,0,0,0,0,0"/>
                </v:shape>
                <v:rect id="Прямоугольник 4" o:spid="_x0000_s1028" style="position:absolute;width:68264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" stroked="f" strokeweight="2pt">
                  <v:fill r:id="rId10" o:title="" recolor="t" rotate="t" type="frame"/>
                </v:rect>
                <w10:wrap anchorx="page" anchory="page"/>
              </v:group>
            </w:pict>
          </mc:Fallback>
        </mc:AlternateContent>
      </w:r>
    </w:p>
    <w:p w:rsidR="005310A7" w:rsidRDefault="005310A7" w:rsidP="005310A7">
      <w:pPr>
        <w:rPr>
          <w:b/>
          <w:sz w:val="28"/>
          <w:szCs w:val="28"/>
        </w:rPr>
      </w:pPr>
    </w:p>
    <w:p w:rsidR="00842B49" w:rsidRPr="00842B49" w:rsidRDefault="00842B49" w:rsidP="00842B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B4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852"/>
      </w:tblGrid>
      <w:tr w:rsidR="00B97446" w:rsidTr="00842B49">
        <w:tc>
          <w:tcPr>
            <w:tcW w:w="8613" w:type="dxa"/>
          </w:tcPr>
          <w:p w:rsidR="00AA0F4E" w:rsidRDefault="00AA0F4E" w:rsidP="00B9744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97446" w:rsidRPr="005C0C8B" w:rsidRDefault="00B97446" w:rsidP="00B9744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C0C8B">
              <w:rPr>
                <w:rFonts w:ascii="Times New Roman" w:hAnsi="Times New Roman"/>
                <w:b/>
                <w:sz w:val="32"/>
                <w:szCs w:val="32"/>
              </w:rPr>
              <w:t>СОДЕРЖАНИЕ</w:t>
            </w:r>
          </w:p>
          <w:p w:rsidR="005C0C8B" w:rsidRDefault="005C0C8B" w:rsidP="00B97446">
            <w:pPr>
              <w:jc w:val="center"/>
            </w:pPr>
          </w:p>
        </w:tc>
        <w:tc>
          <w:tcPr>
            <w:tcW w:w="852" w:type="dxa"/>
          </w:tcPr>
          <w:p w:rsidR="00B97446" w:rsidRDefault="00B97446" w:rsidP="00B97446"/>
        </w:tc>
      </w:tr>
      <w:tr w:rsidR="00842B49" w:rsidTr="00842B49">
        <w:tc>
          <w:tcPr>
            <w:tcW w:w="8613" w:type="dxa"/>
          </w:tcPr>
          <w:p w:rsidR="00F563D5" w:rsidRPr="00F563D5" w:rsidRDefault="00F563D5" w:rsidP="00F563D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  <w:r w:rsidRPr="00F563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Образовательное пространство Дзержинского района: </w:t>
            </w:r>
          </w:p>
          <w:p w:rsidR="00371D55" w:rsidRPr="00F563D5" w:rsidRDefault="00F563D5" w:rsidP="00371D55">
            <w:pPr>
              <w:spacing w:after="0" w:line="240" w:lineRule="auto"/>
              <w:ind w:left="-567" w:firstLine="56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возможность самореализации и развития талантов</w:t>
            </w:r>
          </w:p>
          <w:p w:rsidR="00F563D5" w:rsidRDefault="00842B49" w:rsidP="00F563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415D7">
              <w:rPr>
                <w:rFonts w:ascii="Times New Roman" w:hAnsi="Times New Roman"/>
                <w:b/>
                <w:i/>
                <w:sz w:val="28"/>
                <w:szCs w:val="28"/>
              </w:rPr>
              <w:t>Сысоева Ирина Михайловна</w:t>
            </w:r>
            <w:r w:rsidRPr="00F415D7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</w:p>
          <w:p w:rsidR="00842B49" w:rsidRDefault="00842B49" w:rsidP="00F563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415D7">
              <w:rPr>
                <w:rFonts w:ascii="Times New Roman" w:hAnsi="Times New Roman"/>
                <w:i/>
                <w:sz w:val="28"/>
                <w:szCs w:val="28"/>
              </w:rPr>
              <w:t>начальник отдела образования администрации Дзержинского района</w:t>
            </w:r>
          </w:p>
          <w:p w:rsidR="00F563D5" w:rsidRPr="00F415D7" w:rsidRDefault="00F563D5" w:rsidP="00F563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52" w:type="dxa"/>
          </w:tcPr>
          <w:p w:rsidR="00842B49" w:rsidRDefault="00842B49" w:rsidP="00842B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842B49" w:rsidTr="00842B49">
        <w:tc>
          <w:tcPr>
            <w:tcW w:w="8613" w:type="dxa"/>
          </w:tcPr>
          <w:p w:rsidR="00390B58" w:rsidRPr="00390B58" w:rsidRDefault="00842B49" w:rsidP="00390B58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390B58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r w:rsidR="001C5B14">
              <w:rPr>
                <w:rFonts w:ascii="Times New Roman" w:hAnsi="Times New Roman"/>
                <w:b/>
                <w:sz w:val="28"/>
                <w:szCs w:val="28"/>
              </w:rPr>
              <w:t>Успех</w:t>
            </w:r>
            <w:r w:rsidR="00390B58" w:rsidRPr="00390B58">
              <w:rPr>
                <w:rFonts w:ascii="Times New Roman" w:hAnsi="Times New Roman"/>
                <w:b/>
                <w:sz w:val="28"/>
                <w:szCs w:val="28"/>
              </w:rPr>
              <w:t xml:space="preserve"> как метод поддержки ученика в условиях </w:t>
            </w:r>
          </w:p>
          <w:p w:rsidR="00390B58" w:rsidRDefault="00390B58" w:rsidP="00390B58">
            <w:pPr>
              <w:pStyle w:val="af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390B58">
              <w:rPr>
                <w:b/>
                <w:sz w:val="28"/>
                <w:szCs w:val="28"/>
              </w:rPr>
              <w:t>поликультурной школы</w:t>
            </w:r>
          </w:p>
          <w:p w:rsidR="00390B58" w:rsidRDefault="00390B58" w:rsidP="00390B58">
            <w:pPr>
              <w:pStyle w:val="af3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390B58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ерафимов</w:t>
            </w:r>
            <w:r w:rsidRPr="00390B58">
              <w:rPr>
                <w:b/>
                <w:i/>
                <w:sz w:val="28"/>
                <w:szCs w:val="28"/>
              </w:rPr>
              <w:t xml:space="preserve"> Алексей Александрович, </w:t>
            </w:r>
          </w:p>
          <w:p w:rsidR="00842B49" w:rsidRDefault="00390B58" w:rsidP="00390B58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F415D7">
              <w:rPr>
                <w:rFonts w:ascii="Times New Roman" w:hAnsi="Times New Roman"/>
                <w:i/>
                <w:sz w:val="28"/>
                <w:szCs w:val="28"/>
              </w:rPr>
              <w:t>директор МБОУ СОШ №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71</w:t>
            </w:r>
          </w:p>
          <w:p w:rsidR="00390B58" w:rsidRPr="00390B58" w:rsidRDefault="00390B58" w:rsidP="00390B58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2" w:type="dxa"/>
          </w:tcPr>
          <w:p w:rsidR="00842B49" w:rsidRDefault="00842B49" w:rsidP="00842B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687F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</w:tr>
      <w:tr w:rsidR="008D703C" w:rsidRPr="001C5B14" w:rsidTr="00842B49">
        <w:tc>
          <w:tcPr>
            <w:tcW w:w="8613" w:type="dxa"/>
          </w:tcPr>
          <w:p w:rsidR="005C0C8B" w:rsidRPr="007C304A" w:rsidRDefault="005C0C8B" w:rsidP="005C0C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842B49" w:rsidRPr="003371B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Создание</w:t>
            </w:r>
            <w:r w:rsidRPr="007C304A">
              <w:rPr>
                <w:rFonts w:ascii="Times New Roman" w:hAnsi="Times New Roman"/>
                <w:b/>
                <w:sz w:val="28"/>
                <w:szCs w:val="28"/>
              </w:rPr>
              <w:t xml:space="preserve"> современно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</w:t>
            </w:r>
            <w:r w:rsidRPr="007C304A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 пространства, как основа успешности каждого ребёнка дошкольного возраста</w:t>
            </w:r>
          </w:p>
          <w:p w:rsidR="005C0C8B" w:rsidRPr="005C0C8B" w:rsidRDefault="005C0C8B" w:rsidP="005C0C8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0C8B">
              <w:rPr>
                <w:rFonts w:ascii="Times New Roman" w:hAnsi="Times New Roman"/>
                <w:b/>
                <w:i/>
                <w:sz w:val="28"/>
                <w:szCs w:val="28"/>
              </w:rPr>
              <w:t>Веселова Наталья Сергеевна</w:t>
            </w:r>
            <w:r w:rsidR="00842B49" w:rsidRPr="005C0C8B">
              <w:rPr>
                <w:rFonts w:ascii="Times New Roman" w:eastAsia="Calibri" w:hAnsi="Times New Roman"/>
                <w:b/>
                <w:i/>
                <w:sz w:val="28"/>
                <w:szCs w:val="28"/>
              </w:rPr>
              <w:t>,</w:t>
            </w:r>
          </w:p>
          <w:p w:rsidR="00842B49" w:rsidRDefault="00842B49" w:rsidP="005C0C8B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F415D7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заведующий МКДОУ д/с №</w:t>
            </w:r>
            <w:r w:rsidR="005C0C8B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362</w:t>
            </w:r>
          </w:p>
          <w:p w:rsidR="005C0C8B" w:rsidRPr="00F415D7" w:rsidRDefault="005C0C8B" w:rsidP="005C0C8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52" w:type="dxa"/>
          </w:tcPr>
          <w:p w:rsidR="00842B49" w:rsidRPr="001C5B14" w:rsidRDefault="00842B49" w:rsidP="00896BE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B1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1C5B14" w:rsidRPr="001C5B1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842B49" w:rsidTr="00842B49">
        <w:tc>
          <w:tcPr>
            <w:tcW w:w="8613" w:type="dxa"/>
          </w:tcPr>
          <w:p w:rsidR="009675C4" w:rsidRDefault="009675C4" w:rsidP="009675C4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4.</w:t>
            </w:r>
            <w:r w:rsidRPr="0042108A">
              <w:rPr>
                <w:rFonts w:ascii="Times New Roman" w:hAnsi="Times New Roman"/>
                <w:b/>
                <w:sz w:val="28"/>
                <w:szCs w:val="28"/>
              </w:rPr>
              <w:t xml:space="preserve"> Траектория развития педагога и ребёнка через призму </w:t>
            </w:r>
          </w:p>
          <w:p w:rsidR="009675C4" w:rsidRPr="0042108A" w:rsidRDefault="009675C4" w:rsidP="009675C4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42108A">
              <w:rPr>
                <w:rFonts w:ascii="Times New Roman" w:hAnsi="Times New Roman"/>
                <w:b/>
                <w:sz w:val="28"/>
                <w:szCs w:val="28"/>
              </w:rPr>
              <w:t>регионального проекта «Успех каждого ребёнка»</w:t>
            </w:r>
          </w:p>
          <w:p w:rsidR="009675C4" w:rsidRPr="009675C4" w:rsidRDefault="009675C4" w:rsidP="009675C4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9675C4">
              <w:rPr>
                <w:rFonts w:ascii="Times New Roman" w:hAnsi="Times New Roman"/>
                <w:b/>
                <w:i/>
                <w:sz w:val="28"/>
                <w:szCs w:val="28"/>
              </w:rPr>
              <w:t>Щедренко</w:t>
            </w:r>
            <w:proofErr w:type="spellEnd"/>
            <w:r w:rsidRPr="009675C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Тамара Сергеевна, </w:t>
            </w:r>
          </w:p>
          <w:p w:rsidR="009675C4" w:rsidRPr="00B72409" w:rsidRDefault="009675C4" w:rsidP="009675C4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B72409">
              <w:rPr>
                <w:rFonts w:ascii="Times New Roman" w:hAnsi="Times New Roman"/>
                <w:i/>
                <w:sz w:val="28"/>
                <w:szCs w:val="28"/>
              </w:rPr>
              <w:t>педагог дополнительного образования Центра внешкольной работы «Галактика»</w:t>
            </w:r>
          </w:p>
          <w:p w:rsidR="009675C4" w:rsidRDefault="009675C4" w:rsidP="009675C4">
            <w:pPr>
              <w:pStyle w:val="a5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2B49" w:rsidRDefault="00833926" w:rsidP="0083392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5</w:t>
            </w:r>
            <w:r w:rsidRPr="00833926">
              <w:rPr>
                <w:rFonts w:ascii="Times New Roman" w:eastAsia="Calibri" w:hAnsi="Times New Roman"/>
                <w:b/>
                <w:sz w:val="28"/>
                <w:szCs w:val="28"/>
              </w:rPr>
              <w:t>.</w:t>
            </w:r>
            <w:r w:rsidRPr="00833926">
              <w:rPr>
                <w:rFonts w:ascii="Times New Roman" w:hAnsi="Times New Roman"/>
                <w:b/>
                <w:sz w:val="28"/>
                <w:szCs w:val="28"/>
              </w:rPr>
              <w:t xml:space="preserve"> От замысла к результату</w:t>
            </w:r>
            <w:r w:rsidR="00AA0F4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</w:t>
            </w:r>
          </w:p>
          <w:p w:rsidR="00833926" w:rsidRPr="00371D55" w:rsidRDefault="004D6A9F" w:rsidP="0083392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371D55">
              <w:rPr>
                <w:rFonts w:ascii="Times New Roman" w:hAnsi="Times New Roman"/>
                <w:i/>
                <w:sz w:val="28"/>
                <w:szCs w:val="28"/>
              </w:rPr>
              <w:t>Обращение Ассоциации</w:t>
            </w:r>
            <w:r w:rsidR="00833926" w:rsidRPr="00371D55">
              <w:rPr>
                <w:rFonts w:ascii="Times New Roman" w:hAnsi="Times New Roman"/>
                <w:i/>
                <w:sz w:val="28"/>
                <w:szCs w:val="28"/>
              </w:rPr>
              <w:t xml:space="preserve"> молодых педагогов</w:t>
            </w:r>
            <w:r w:rsidRPr="00371D55">
              <w:rPr>
                <w:rFonts w:ascii="Times New Roman" w:hAnsi="Times New Roman"/>
                <w:i/>
                <w:sz w:val="28"/>
                <w:szCs w:val="28"/>
              </w:rPr>
              <w:t xml:space="preserve"> Дзержинского района</w:t>
            </w:r>
          </w:p>
        </w:tc>
        <w:tc>
          <w:tcPr>
            <w:tcW w:w="852" w:type="dxa"/>
          </w:tcPr>
          <w:p w:rsidR="00842B49" w:rsidRPr="003D4847" w:rsidRDefault="00AA0F4E" w:rsidP="00AA0F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3D4847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  <w:p w:rsidR="00AA0F4E" w:rsidRDefault="00AA0F4E" w:rsidP="00AA0F4E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AA0F4E" w:rsidRDefault="00AA0F4E" w:rsidP="00AA0F4E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AA0F4E" w:rsidRDefault="00AA0F4E" w:rsidP="00AA0F4E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AA0F4E" w:rsidRPr="003D4847" w:rsidRDefault="003D4847" w:rsidP="00AA0F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</w:tr>
      <w:tr w:rsidR="00842B49" w:rsidTr="00842B49">
        <w:tc>
          <w:tcPr>
            <w:tcW w:w="8613" w:type="dxa"/>
          </w:tcPr>
          <w:p w:rsidR="00842B49" w:rsidRPr="00833926" w:rsidRDefault="00842B49" w:rsidP="00842B49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2" w:type="dxa"/>
          </w:tcPr>
          <w:p w:rsidR="00842B49" w:rsidRDefault="00842B49" w:rsidP="0083392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42B49" w:rsidRDefault="00842B49" w:rsidP="0084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B49" w:rsidRDefault="00842B49" w:rsidP="00842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B49" w:rsidRDefault="00842B49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0F4E" w:rsidRDefault="00AA0F4E" w:rsidP="00842B49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B49" w:rsidRDefault="00842B49" w:rsidP="00842B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D703C" w:rsidRDefault="008D703C" w:rsidP="008D703C">
      <w:pPr>
        <w:pStyle w:val="10"/>
        <w:ind w:left="709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617C68A4" wp14:editId="7CC75722">
            <wp:simplePos x="0" y="0"/>
            <wp:positionH relativeFrom="column">
              <wp:posOffset>-194310</wp:posOffset>
            </wp:positionH>
            <wp:positionV relativeFrom="paragraph">
              <wp:posOffset>-248285</wp:posOffset>
            </wp:positionV>
            <wp:extent cx="2343150" cy="2847975"/>
            <wp:effectExtent l="171450" t="171450" r="381000" b="371475"/>
            <wp:wrapTight wrapText="bothSides">
              <wp:wrapPolygon edited="0">
                <wp:start x="1932" y="-1300"/>
                <wp:lineTo x="-1580" y="-1011"/>
                <wp:lineTo x="-1405" y="22250"/>
                <wp:lineTo x="1054" y="24273"/>
                <wp:lineTo x="22302" y="24273"/>
                <wp:lineTo x="22478" y="23984"/>
                <wp:lineTo x="24585" y="22250"/>
                <wp:lineTo x="24937" y="578"/>
                <wp:lineTo x="22478" y="-1011"/>
                <wp:lineTo x="21424" y="-1300"/>
                <wp:lineTo x="1932" y="-1300"/>
              </wp:wrapPolygon>
            </wp:wrapTight>
            <wp:docPr id="31" name="Рисунок 31" descr="\\Desktop-7k34ggp\обменник\2021-2022\АПК 2021\Сборник АПК\Фото\Сысоева И.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7k34ggp\обменник\2021-2022\АПК 2021\Сборник АПК\Фото\Сысоева И.М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73"/>
                    <a:stretch/>
                  </pic:blipFill>
                  <pic:spPr bwMode="auto">
                    <a:xfrm>
                      <a:off x="0" y="0"/>
                      <a:ext cx="234315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03C" w:rsidRDefault="008D703C" w:rsidP="008D703C">
      <w:pPr>
        <w:pStyle w:val="10"/>
        <w:ind w:left="709" w:hanging="709"/>
        <w:rPr>
          <w:b/>
          <w:bCs/>
        </w:rPr>
      </w:pPr>
    </w:p>
    <w:p w:rsidR="008D703C" w:rsidRDefault="008D703C" w:rsidP="008D703C">
      <w:pPr>
        <w:pStyle w:val="10"/>
        <w:ind w:left="709" w:hanging="709"/>
        <w:rPr>
          <w:b/>
          <w:bCs/>
        </w:rPr>
      </w:pPr>
      <w:r>
        <w:rPr>
          <w:b/>
          <w:bCs/>
        </w:rPr>
        <w:t>Сысоева Ирина Михайловна,</w:t>
      </w:r>
    </w:p>
    <w:p w:rsidR="008D703C" w:rsidRPr="00F415D7" w:rsidRDefault="008D703C" w:rsidP="008D703C">
      <w:pPr>
        <w:pStyle w:val="10"/>
        <w:ind w:left="709" w:hanging="709"/>
        <w:rPr>
          <w:bCs/>
          <w:i/>
          <w:sz w:val="24"/>
          <w:szCs w:val="24"/>
        </w:rPr>
      </w:pPr>
      <w:r>
        <w:rPr>
          <w:bCs/>
          <w:i/>
        </w:rPr>
        <w:t xml:space="preserve">начальник </w:t>
      </w:r>
      <w:proofErr w:type="gramStart"/>
      <w:r>
        <w:rPr>
          <w:bCs/>
          <w:i/>
        </w:rPr>
        <w:t>отдела образования администрации Дзержинского района города</w:t>
      </w:r>
      <w:proofErr w:type="gramEnd"/>
      <w:r>
        <w:rPr>
          <w:bCs/>
          <w:i/>
        </w:rPr>
        <w:t xml:space="preserve"> Новосибирска, Почетный работник общего образования РФ</w:t>
      </w:r>
    </w:p>
    <w:p w:rsidR="00842B49" w:rsidRDefault="00842B49" w:rsidP="008D703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B49" w:rsidRDefault="00842B49" w:rsidP="00842B49">
      <w:pPr>
        <w:pStyle w:val="10"/>
        <w:ind w:left="709" w:hanging="709"/>
        <w:rPr>
          <w:b/>
          <w:bCs/>
        </w:rPr>
      </w:pPr>
    </w:p>
    <w:p w:rsidR="00842B49" w:rsidRDefault="00842B49" w:rsidP="00842B49">
      <w:pPr>
        <w:pStyle w:val="10"/>
        <w:ind w:left="709" w:hanging="709"/>
        <w:rPr>
          <w:b/>
          <w:bCs/>
        </w:rPr>
      </w:pPr>
    </w:p>
    <w:p w:rsidR="00842B49" w:rsidRDefault="00842B49" w:rsidP="00842B49">
      <w:pPr>
        <w:pStyle w:val="10"/>
        <w:ind w:left="709" w:hanging="709"/>
        <w:rPr>
          <w:b/>
          <w:bCs/>
        </w:rPr>
      </w:pPr>
    </w:p>
    <w:p w:rsidR="00842B49" w:rsidRDefault="00842B49" w:rsidP="00842B49">
      <w:pPr>
        <w:pStyle w:val="10"/>
        <w:ind w:left="709" w:hanging="709"/>
        <w:rPr>
          <w:b/>
          <w:bCs/>
        </w:rPr>
      </w:pPr>
    </w:p>
    <w:p w:rsidR="00842B49" w:rsidRPr="00E93FD7" w:rsidRDefault="00842B49" w:rsidP="00842B49">
      <w:pPr>
        <w:pStyle w:val="10"/>
        <w:ind w:left="709" w:firstLine="709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6C687F" w:rsidRDefault="006C687F" w:rsidP="008D703C">
      <w:pPr>
        <w:pStyle w:val="10"/>
        <w:rPr>
          <w:b/>
        </w:rPr>
      </w:pPr>
    </w:p>
    <w:p w:rsidR="006C687F" w:rsidRPr="006C687F" w:rsidRDefault="006C687F" w:rsidP="006C68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687F" w:rsidRPr="006C687F" w:rsidRDefault="006C687F" w:rsidP="006C687F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68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Образовательное пространство Дзержинского района: </w:t>
      </w:r>
    </w:p>
    <w:p w:rsidR="006C687F" w:rsidRPr="006C687F" w:rsidRDefault="006C687F" w:rsidP="006C687F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687F">
        <w:rPr>
          <w:rFonts w:ascii="Times New Roman" w:eastAsia="Times New Roman" w:hAnsi="Times New Roman" w:cs="Times New Roman"/>
          <w:b/>
          <w:bCs/>
          <w:sz w:val="28"/>
          <w:szCs w:val="28"/>
        </w:rPr>
        <w:t>возможность самореализации и развития талантов</w:t>
      </w:r>
    </w:p>
    <w:p w:rsidR="006C687F" w:rsidRPr="00103D29" w:rsidRDefault="006C687F" w:rsidP="006C687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Уважаемые участники Августовской конференции работников образования Дзержинского района, ветераны педагогического труда, молодые специалисты, гости! Второй год наша конференция проходит в онлайн-формате.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Августовская конференция работников образования Дзержинского района является логическим продолжением работы XXI съезда работников образования Новосибирской области «Воспитание, обучение и профессиональное самоопределение – ключевые инвестиции в развитие личности человека» и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педагогического совета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«Муниципальная система образования города Новосибирска: стратегические цели и актуальные задачи»,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которых обсуждались приоритеты развития системы образования города Новосибирска и Новосибирской области в контексте реализации национального проекта «Образование» и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новых стратегических ориентиров.</w:t>
      </w:r>
    </w:p>
    <w:p w:rsidR="006C687F" w:rsidRPr="00284252" w:rsidRDefault="006C687F" w:rsidP="006C6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Напомню, что в рамках мероприятий национального проекта «Образование» в каждом регионе России обеспечивается развитие системы образования по следующим ключевым направлениям:</w:t>
      </w:r>
    </w:p>
    <w:p w:rsidR="006C687F" w:rsidRPr="00284252" w:rsidRDefault="006C687F" w:rsidP="006C6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инфраструктуры образования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строительство школ, обновление материально-технической базы образовательных организаций и оснащение их современным оборудованием.</w:t>
      </w:r>
    </w:p>
    <w:p w:rsidR="006C687F" w:rsidRPr="00284252" w:rsidRDefault="006C687F" w:rsidP="006C6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Профессиональное развитие педагогических работников и управленческих кадров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реализация программ повышения квалификации, методическая поддержка и сопровождение педагогических работников и управленческих кадров системы образования, развитие навыков работы в современной образовательной среде.</w:t>
      </w:r>
    </w:p>
    <w:p w:rsidR="006C687F" w:rsidRPr="00284252" w:rsidRDefault="006C687F" w:rsidP="006C6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Совершенствование содержания образования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обновление нормативных и методических документов, определяющих содержание образования, внедрение новых методик и технологий преподавания, а также формирование системы управления качеством образования.</w:t>
      </w:r>
    </w:p>
    <w:p w:rsidR="006C687F" w:rsidRPr="00284252" w:rsidRDefault="006C687F" w:rsidP="006C6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Возвращение воспитания в систему образования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развитие программ воспитания в образовательных организациях, условия для участия детей в мероприятиях патриотической направленности и детских общественных движениях, творческих конкурсах.</w:t>
      </w:r>
    </w:p>
    <w:p w:rsidR="006C687F" w:rsidRPr="00284252" w:rsidRDefault="006C687F" w:rsidP="006C6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Президент Российской Федерации Владимир Владимирович Путин в Послании к Федеральному Собранию отметил, что особая роль в современной системе образования принадлежит школе: «Мы сделаем всё, чтобы для молодого поколения России было открыто как можно больше возможностей в жизни. Этот путь, конечно же, начинается в школе».</w:t>
      </w:r>
    </w:p>
    <w:p w:rsidR="006C687F" w:rsidRPr="00284252" w:rsidRDefault="006C687F" w:rsidP="006C687F">
      <w:pPr>
        <w:pStyle w:val="person0"/>
        <w:shd w:val="clear" w:color="auto" w:fill="FEFEFE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284252">
        <w:rPr>
          <w:bCs/>
          <w:color w:val="000000" w:themeColor="text1"/>
          <w:sz w:val="28"/>
          <w:szCs w:val="28"/>
        </w:rPr>
        <w:t>«В школы также должны прийти специалисты, которые станут настоящими помощниками классных руководителей, наставниками и воспитателями, будут организаторами увлекательных, интересных проектов для ребят».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Уважаемые коллеги! Сегодня мне хотелось подвести итоги прошедшего, вновь непростого для образования, учебного года и обозначить задачи на новый учебный год. Деятельность системы образования Дзержинского района в 2020-2021 учебном году была направлена на достижение целей и решение важнейших отраслевых задач, определяемых федеральной, региональной и муниципальной политикой в сфере образования, общей стратегией социально-экономического развития страны.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инициативе президента Российской Федерации Владимира Владимировича Путина внесены изменения в Федеральный закон «Об образовании в Российской Федерации» по вопросам воспитания обучающихся (Федеральный закон от 31 июля 2020 г. N 304-ФЗ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внесении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изменений в Федеральный закон «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обр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азовании в Российской Федерации»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вопросам воспитания обучающихся»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Закреплены на законодательном уровне общие требования к организации воспитания школьников по всей стране.</w:t>
      </w:r>
    </w:p>
    <w:p w:rsidR="006C687F" w:rsidRPr="00284252" w:rsidRDefault="006C687F" w:rsidP="006C6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Кроме этого, 2021 год объявлен в нашей стране Годом науки и технологий. Мы понимаем, что наука в современном мире имеет 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абсолютно ключевое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значение. В этом направлении нам еще предстоит работать.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Муниципальную систему образования района представляют 50 образовательных организаций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(21 бюджетное учреждение, 4 автономных учреждения, 24 казённых и 1 частное образовательное учреждение), в том числе 14 общеобразовательных школ, 1 гимназия, 1 прогимназия, 2 лицея, 1 школа с углубленным изучением отдельных предметов, 1 специальная коррекционная школа, 1 вечерняя школа, 24 детских сада, 4 учреждения дополнительного образования, задача которых – дать равные возможности качественного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образования каждому ребёнку, проживающему на территории района, независимо от его социального статуса, состояния здоровья, в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соответствии с возрастом, образовательными потребностями, интересами и физическими возможностями.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образовательных организациях Дзержинского района работает 2996 человек, в том числе, педагогических и руководящих работников - 1817 человек и 1179 человек учебно-вспомогательного и обслуживающего персонала.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К сожалению, существуют вакансии педагогических работников (учителей русского языка и литературы, математики, обществознания, иностранного языка (английского и немецкого).</w:t>
      </w:r>
      <w:proofErr w:type="gramEnd"/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Важнейшие индикаторы ресурсного обеспечения: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за последние 5 лет корпус руководителей образовательных организаций обновился на 10%. Назначены на должность 5 новых руководителей: 4 руководителя школы (школы: № 59, № 82, № 177, 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В(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С)Ш № 15), 1 руководитель учреждения дополнительного образования (МБУДО ДЮФЦ «СТАРТ»);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средний возраст руководителей образовательных организаций – 56 лет (процент руководителей в возрасте до 45 лет составляет 8%);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- приток молодых специалистов в учреждения образования за последние три года составляет в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реднем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18 человек в год (2019г. – 20 человек, остались работать 19 человек; 2020г. – 29 человек, остались работать 24 человека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этом учебном году 5 молодых педагогов (на 20.08.2021г.) начнут свою педагогическую деятельность.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Наблюдается ежегодное увеличение количества обучающихся в школах района.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1 сентября 2021 года за парты сядет 17856 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(2019г. – 16322 обучающихся, 2020г. –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17400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обучающихся). С каждым годом в школы приходит все больше первоклассников: 2019 год – 1970 человек, 2020 год – 1989 человек, 2021 год – 1998 человек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(на 20.08.2021г.).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Численность контингента детей в ДОУ в 2021 году составит 7638 воспитанников в возрасте от 1,5 до 7 лет (2020г. – 7270 детей, 2019г. - 7249 детей).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 xml:space="preserve">В ноябре 2020 года введен в эксплуатацию новый современный корпус МКДОУ № 262, построенный на месте 3-х старых корпусов,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17 групп для 320 детей: 5 групп раннего развития, 12 групп для детей в возрасте от 3 до 7 лет.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>В период комплект</w:t>
      </w:r>
      <w:r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 xml:space="preserve">ования ДОУ на 2021-2022 учебный </w:t>
      </w: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>,</w:t>
      </w: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 xml:space="preserve"> планируемый набор в детские сады составляет 1995 детей, из них в возрасте с 3 до 7 лет – 1230 детей.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>Вместе с тем существующая сеть ДОУ не в полной мере соответствует потребностям населения Дзержинского района. Учитывая активную комплексную застройку и демографический прирост детского населения, в очереди на получение путевок в детские сады на сегодняшний день стоит 1346 детей в возрасте от 0 до 7 лет, в том числе достигли возраста 3-х лет 365 детей.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Следовательно, создание новых мест для дошкольников за счет строительства новых детских садов остается для района первоочередной задачей, т.к. внутренние ресурсы фактически исчерпаны.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Особое внимание уделяется созданию комфортного, безопасного,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здоровьесберегающего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образовательного пространства в учреждениях дошкольного образования. В летний период из бюджета города Новосибирска и Новосибирской области было выделено 15.923,8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тысяч рублей.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Произведен ремонт: кровли МКДОУ №№ 174, 281, 123, 395,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отмостков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эвакуационного выхода МКДОУ № 163, МАДОУ № 373, лестничного пролета МКДОУ № 110, пищеблока МКДОУ № 206, санузлов МКДОУ № 206, 362, 493, МАДОУ № 373, бассейна МКДОУ № 459. Восстановлено ограждение МКДОУ № 163. Произведена установка пластиковых окон в МКДОУ № 281, замена АПС в МКДОУ № 206, 457.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Проведены работы: по обустройству эвакуационных лестниц МКОУ № 105, ремонту фасада МКОУ № 395.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 xml:space="preserve">Образовательный процесс в ДОУ осуществляется по следующим образовательным программам: основная образовательная программа дошкольного образования, адаптированная программа дошкольного образования для детей, имеющих тяжелые нарушения речи, задержку психического развития. Программы разработаны в соответствии с требованиями ФГОС </w:t>
      </w:r>
      <w:proofErr w:type="gram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>ДО</w:t>
      </w:r>
      <w:proofErr w:type="gram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>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>Кроме того, родителям (законным представителям) предложены альтернативные формы дошкольного образования: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>- группы кратковременного пребывания в ДОУ №№: 163, 206, 281, 329, 362, 381, 395, 439;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>- семейный детский сад в МАДОУ д/с № 439.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ru-RU"/>
        </w:rPr>
        <w:t xml:space="preserve">В ДОУ создано 149 групп для детей с тяжелыми нарушениями речи (в них воспитывается 1026 детей), 8 групп для детей, имеющих нарушение зрения (276 детей) и 3 группы для детей с задержкой психического развития (40 детей). Зачисление детей в группы с ЗПР и ТНР осуществляется на основании решения территориальной психолого-медико-педагогической комиссии (ТПМПК). </w:t>
      </w:r>
    </w:p>
    <w:p w:rsidR="006C687F" w:rsidRPr="00284252" w:rsidRDefault="006C687F" w:rsidP="006C687F">
      <w:pPr>
        <w:pStyle w:val="rtejustify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284252">
        <w:rPr>
          <w:color w:val="000000" w:themeColor="text1"/>
          <w:sz w:val="28"/>
          <w:szCs w:val="28"/>
          <w:lang w:eastAsia="en-US"/>
        </w:rPr>
        <w:t>МКДОУ д/с № 281 (</w:t>
      </w:r>
      <w:proofErr w:type="gramStart"/>
      <w:r w:rsidRPr="00284252">
        <w:rPr>
          <w:color w:val="000000" w:themeColor="text1"/>
          <w:sz w:val="28"/>
          <w:szCs w:val="28"/>
          <w:lang w:eastAsia="en-US"/>
        </w:rPr>
        <w:t>заведующий Соколова</w:t>
      </w:r>
      <w:proofErr w:type="gramEnd"/>
      <w:r w:rsidRPr="00284252">
        <w:rPr>
          <w:color w:val="000000" w:themeColor="text1"/>
          <w:sz w:val="28"/>
          <w:szCs w:val="28"/>
          <w:lang w:eastAsia="en-US"/>
        </w:rPr>
        <w:t xml:space="preserve"> О.Н.) является победителей Всероссийского открытого смотра-конкурса «Детский сад года» (500 лучших организаций дошкольного образования).</w:t>
      </w:r>
    </w:p>
    <w:p w:rsidR="006C687F" w:rsidRPr="00284252" w:rsidRDefault="006C687F" w:rsidP="006C687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МКОУ Прогимназия «Зимородок» (директор Сотникова Т.А.) - Федеральная площадка ФИРО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РАНХиГС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теме «Способы организации понимания в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дошкольно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-школьном образовании в контексте технологий Школы Понимания».</w:t>
      </w:r>
    </w:p>
    <w:p w:rsidR="006C687F" w:rsidRPr="00284252" w:rsidRDefault="006C687F" w:rsidP="006C687F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МКДОУ д/с № 281 (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заведующий Соколова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О.Н.), МКДОУ д/с № 430 (заведующий Пяткова Е.Л.) - инновационные площадки по теме «Развитие качества дошкольного образования с использованием инструментария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мониторинга качества дошкольного образования на образовательной платформе «Вдохновение».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Педагоги и воспитанники дошкольных образовательных учреждений принимают активное участие в региональных и всероссийских конкурсах, достигая высоких результатов.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Холява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Любовь Владимировна, педагог-психолог МКДОУ д/с № 509 – победитель Международного конкурса имени Льва Выготского (Рыбаков Фонд, г. Москва).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 w:themeColor="text1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Команда МКДОУ д/с № 509 (Кузьминых Иван,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Превроцкий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Кирилл, тренер – Соболева Екатерина Сергеевна) - победитель Всероссийских соревнований «ИКаРёнок-2021» в рамках проекта «Инженерные кадры России» в номинации «Лучшее проектное решение».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Иванов Роман (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Дахова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Алина Петровна, воспитатель), МАДОУ д/с № 373 – победители III Всероссийского конкурса «Со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светофоровой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наукой по дороге в школу, в детский сад!» (Благотворительный фонд поддержки детей, пострадавших в ДТП).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Воспитанники МАДОУ д/с № 439, 373 и МКДОУ д/с № 281, 428 приняли участие в городском футбольном турнире «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Крохабол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воспитанники МКДОУ д/c № 362 - в лыжных соревнованиях для дошкольников «Детская лыжня «Стрижи» общероссийского проекта «Кубок Анны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Богалий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Skimir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Уважаемые коллеги, задача регионального проекта «Современная школа»: создание современной инфраструктуры образования, внедрение новых методов обучения и воспитания, образовательных технологий, обновление содержания «Технологии» и других предметных областей. А в новых условиях особое внимание уделяется использованию дистанционных технологий.</w:t>
      </w:r>
    </w:p>
    <w:p w:rsidR="006C687F" w:rsidRPr="00284252" w:rsidRDefault="006C687F" w:rsidP="006C687F">
      <w:pPr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проведение ремонтных работ в образовательных учреждениях в 2021 году было выделено 30.300,45 тысяч рублей из городского и областного бюджетов. </w:t>
      </w:r>
      <w:proofErr w:type="gramEnd"/>
    </w:p>
    <w:p w:rsidR="006C687F" w:rsidRPr="00284252" w:rsidRDefault="006C687F" w:rsidP="006C687F">
      <w:pPr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Произведен ремонт: кровли лицея № 113, гимназии № 15, обеденного зала гимназии № 15, освещения в МБОУ СОШ № 7, наружного освещения МБОУ СОШ № 59, лицея № 113.</w:t>
      </w:r>
    </w:p>
    <w:p w:rsidR="006C687F" w:rsidRPr="00284252" w:rsidRDefault="006C687F" w:rsidP="006C687F">
      <w:pPr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Отремонтированы: межпанельные швы МБОУ СОШ №№ 59, 87, актовый зал МБОУ СОШ № 153, буфет 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С(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К)Ш № 53, запасные выходы МБОУ СОШ №№ 96, 178, гардероб МБОУ СОШ № 18, санузлы МБОУ СОШ №№ 7, 87, 169, 177, лестничные марши МБОУ СОШ № 7.</w:t>
      </w:r>
    </w:p>
    <w:p w:rsidR="006C687F" w:rsidRPr="00284252" w:rsidRDefault="006C687F" w:rsidP="006C687F">
      <w:pPr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отремонтированы и оборудованы учебные классы в МБОУ СОШ № 7, 178. </w:t>
      </w:r>
    </w:p>
    <w:p w:rsidR="006C687F" w:rsidRPr="00284252" w:rsidRDefault="006C687F" w:rsidP="006C687F">
      <w:pPr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Оборудована спортивная площадка МБОУ СОШ № 18.</w:t>
      </w:r>
    </w:p>
    <w:p w:rsidR="006C687F" w:rsidRPr="00284252" w:rsidRDefault="006C687F" w:rsidP="006C687F">
      <w:pPr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Ведутся работы по ремонту бассейна МБОУ СОШ № 197, столовой МБОУ СОШ № 36, переоборудованию помещений под учебные классы МБОУ СОШ № 96.</w:t>
      </w:r>
    </w:p>
    <w:p w:rsidR="006C687F" w:rsidRPr="00284252" w:rsidRDefault="006C687F" w:rsidP="006C687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lastRenderedPageBreak/>
        <w:t>Закрыта</w:t>
      </w:r>
      <w:proofErr w:type="gram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на капитальный ремонт МБОУ СОШ № 57, сейчас учащиеся школы обучаются в школе № 153 и 36.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Обеспечение школьников полноценным питанием – одно из ведущих условий их правильного гармоничного развития и сохранения здоровья детей. С 1 сентября 2020 году все обучающиеся начальной школы обеспечены бесплатным горячим питанием за счет средств федерального и регионального бюджетов. Во всех образовательных учреждениях района созданы условия для решения данной задачи, поставленной президентом РФ Владимиром Владимировичем Путиным.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eastAsia="Times New Roman" w:hAnsi="Times New Roman" w:cs="Calibri"/>
          <w:b/>
          <w:color w:val="000000" w:themeColor="text1"/>
          <w:sz w:val="28"/>
          <w:szCs w:val="28"/>
        </w:rPr>
        <w:t xml:space="preserve">Вновь обращаю ваше внимание на необходимость создания эффективной системы контроля организации питания, разработки персонифицированного меню для обучающихся, нуждающихся в лечебном питании и активного взаимодействия с родителями в целях формирования культуры здорового питания обучающихся. </w:t>
      </w:r>
      <w:proofErr w:type="gramEnd"/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Образовательная система района, как часть образовательной системы города,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многовариативна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разнопланова. Образовательные организации реализуют образовательные программы различного уровня.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19% образовательных организаций района - это образовательные организации, дающие повышенный уровень образования (АКЛ им. Ю.В. Кондратюка, лицей № 113, гимназия № 15, школа № 96 с углубленным изучением английского языка, школа № 82 и ЧОУ Специализированный лицей с этнокультурным еврейским компонентом образования «ОР АВНЕР»).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Аэрокосмический лицей имени Ю.В. Кондратюка (директор Тумаева Т.М.)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входит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рейтинг школ </w:t>
      </w: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России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ТОП - 200, готовящих абитуриентов для лучших вузов технического профиля.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районе создана уникальная сеть образовательных организаций, работающих с детьми с ограниченными возможностями здоровья.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В пяти школах (МБОУ СОШ № 87, МБОУ СОШ № 111, МБОУ СОШ № 169, МБОУ СОШ № 177, МБОУ СОШ № 178) открыты классы для детей с задержкой психического развития (ЗПР) (6 классов-комплектов), в которых обучалось 56 человек, ресурсные классы для детей с РАС (расстройствами аутистического спектра) – в МБОУ СОШ № 82 (8 человек), МБОУ СОШ № 87 (8 человек).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всех ОУ района создано инклюзивное образовательное пространство.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МБОУ СОШ № 82 является региональным ресурсным центром по «Созданию системы психолого-педагогического сопровождения </w:t>
      </w:r>
      <w:proofErr w:type="gram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обучающихся</w:t>
      </w:r>
      <w:proofErr w:type="gram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в образовательной организации». МБОУ СОШ № 178 и МБОУ СОШ № 82 - </w:t>
      </w:r>
      <w:proofErr w:type="spell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стажировочными</w:t>
      </w:r>
      <w:proofErr w:type="spell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площадками по реализации практики инклюзивного образования на территории Новосибирской области на период с 2020 по 2022 годы. </w:t>
      </w:r>
      <w:proofErr w:type="gram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МБОУ СОШ № 177 и МБОУ СОШ № 169 признаны ресурсными организациями Новосибирской области, реализующими практику инклюзивного образования. </w:t>
      </w:r>
      <w:proofErr w:type="gramEnd"/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Участниками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проекта «Модель сетевого взаимодействия образовательных организаций в инклюзивном образовательном пространстве города Новосибирска» являются МБОУ СОШ №№ 82, 169, 177, 178, МКОУ 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С(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К)Ш № 53, МКДОУ д/с № 281, МАДОУ д/с № 439.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МКОУ 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С(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К)Ш № 53 обучаются дети с разной степенью умственной отсталости (к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оличество обучающихся - 205 человек),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88% обучающихся вовлечены в кружковую и внеурочную работу.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МБОУ 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В(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С)Ш № 15 реализует модель адаптивной школы по 5 адресам осуществления образовательной деятельности (обучалось 550 человек), создавая условия для непрерывного обучения подростков в классах возрастной нормы и подростков-правонарушителей в период изоляции, а также детей в период оздоровительного сезона или лечения.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Участником муниципального проекта «Комплексная модель профилактики кризисных ситуаций в муниципальной системе образования города Новосибирска» по теме «Развитие жизнеспособности обучающихся общеобразовательных организаций города Новосибирска» является МБОУ СОШ № 197.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Коллективы обучающихся МБОУ СОШ № 71 и МБОУ СОШ № 87 на протяжении последних лет остаются стабильно многонациональными. Все классы в школах по составу поликультурные.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МБОУ СОШ № 7 отработана система кадетского образования.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рамках реализации регионального проекта «Специализированные классы» открыты специализированные классы по инженерно-технологическому и естественнонаучному направлениям в образовательных организациях: АКЛ им. Ю.В. Кондратюка, МБОУ Лицей № 113, Гимназия № 15 «Содружество», школе № 82 (количество обучающихся - 325 человек).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2021-2022 учебном году дополнительно открыты специализированные классы в АКЛ (7 инженерно-технологический), гимназии № 15 (7 инженерно-технологический), лицее № 113 (8 физический, 10 медицинский), МБОУ СОШ № 82 (8 инженерно-технологический, 10 медицинский).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1 сентября 2021 в школе № 71 открывается 10 правоохранительный класс (заключен договор с ГУ МВД России по Новосибирской области).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В школах района успешно внедряется модульный подход в обучении «Технологии».</w:t>
      </w:r>
      <w:r w:rsidRPr="0028425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МБОУ «Лицей № 113», МАОУ «Гим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назия № 15 «Содружество»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МБОУ СОШ № 18, МБОУ СОШ № 82 являются участниками инновационного проекта «</w:t>
      </w:r>
      <w:r w:rsidRPr="0028425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Технологическое образование городских школьников через новый формат урока технологии».</w:t>
      </w: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Школой № 18 совместно с Авиастроительным лицеем реализуется региональный проект «Политехническая школа», в рамках которого </w:t>
      </w:r>
      <w:proofErr w:type="gram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обучающиеся</w:t>
      </w:r>
      <w:proofErr w:type="gram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получают специальность «слесарь механосборочных работ».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поддержке 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главы администрации Дзержинского района Александра Анатольевича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Рудских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рассматривается вопрос об участии школ района в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проекте «Политехническая школа» по направлению «легкая промышленность, швейное производство» через заключение договора с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Новосибирским колледжем лёгкой промышленности и сервиса.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В течение года руководители общеобразовательных учреждений с представителями администрации выезжали на предприятия района для установления партнерских отношений с целью ранней профессиональной ориентации обучающихся и дальнейшего формирования профессиональных кадров для района.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МБОУ «АКЛ им. Ю.В. Кондратюка» является региональным ресурсным центром по «Разработке и реализации эффективной модели профессионального самоопределения обучающихся в условиях современной образовательной организации».</w:t>
      </w:r>
      <w:proofErr w:type="gramEnd"/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Образовательные организации района тесно сотрудничают с Новосибирским педагогическим колледжем № 1 им. А.С. Макаренко и Новосибирским государственным педагогическим университетом.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Мы надеемся в дальнейшем на открытие специализированного педагогического класса в одной из наших школ, потенциал для развития данного направления в районе есть.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b/>
          <w:color w:val="000000" w:themeColor="text1"/>
          <w:sz w:val="28"/>
          <w:szCs w:val="28"/>
        </w:rPr>
        <w:t>Вопрос ранней профориентации школьников является одной из приоритетных задач в районе.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Единый государственный экзамен стал признанным инструментом объективной 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оценки качества подготовки выпускников школ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Результаты ЕГЭ в районе сопоставимы с результатами прошлого года.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100 бальный результат получили 4 выпускника 2020-2021 учебного года: 2 из МБОУ Лицей №113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Лисева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Кристина по русскому языку (учитель  Дергачева  Елена Алексеевна) и  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Некряч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Александр по  физике (учитель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Небожак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Татьяна Владимировна), из МБОУ СОШ №153  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Фершалов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 по русскому языку (учитель Мироненко Ольга Сергеевна) и  учащийся ЧОУ «ОР АВНЕР»  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Мавзел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Владислав получил два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стобалл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ьных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результата  по русскому языку (учитель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Ильченко Лариса Анатольевна)  и химии (учитель Васильева Светлана Васильевна).</w:t>
      </w:r>
      <w:proofErr w:type="gramEnd"/>
    </w:p>
    <w:p w:rsidR="006C687F" w:rsidRPr="00284252" w:rsidRDefault="006C687F" w:rsidP="006C687F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то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же время, ситуация по некоторым предметам на ЕГЭ, ГВЭ и ОГЭ требует принятия управленческих решений, с учетом особенностей каждой образовательной организации, где зафиксированы низкие результаты, включенность всех в вопросы управления качеством образования. Этому вопросу необходимо уделить особое внимание в новом учебном году, сделав глубокий анализ в каждой образовательной организации и на уровне района.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текущем учебном году 95 выпускников Дзержинского района награждены золотой медалью «За особые успехи в учении» (в сравнении, 2019 г. – 49 человек, 2020 г. – 73 человека). В рейтинге общеобразовательных организаций по количеству медалей лидирующие позиции занимают Гимназия № 15 «Содружество» – 20 медалей, МБОУ АКЛ – 14 медалей, МБОУ Лицей № 113 – 11 медалей, МБОУ СОШ № 7 – 9 медалей, МБОУ СОШ № 96 с углубленным изучением английского языка – 9 медалей.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здесь есть определенные проблемы. Не все претенденты на медаль подтвердили высокие результаты на ЕГЭ. Поэтому и этот вопрос требует глубокого анализа в педагогических коллективах.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Уважаемые коллеги! Особое внимание в современных условиях уделяется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цифровизации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образования.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Цифровая образовательная среда (ЦОС) - это совокупность условий, созданных для реализации образовательных программ с применением электронного обучения и дистанционных образовательных технологий.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МАОУ «Гимназия № 15 «Содружество» является региональной площадкой по реализации проекта «Сетевая дистанционная школа», участниками проекта являются МБОУ СОШ №№ 82, 96 и 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В(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С)Ш № 15.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В</w:t>
      </w: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ысокопрофессиональное кадровое обеспечение - это ключевой ресурс развития образования и основное условие повышения его качества. Проект «Учитель будущего» </w:t>
      </w:r>
      <w:proofErr w:type="gram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направлен</w:t>
      </w:r>
      <w:proofErr w:type="gram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прежде всего на обеспечение профессиональной готовности педагогов к решению современных задач обучения и воспитания.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В нашем районе складывается система работы с начинающими педагогами. Приход в школу молодых инициативных педагогов, молодых управленцев дает новый импульс развитию системы образования района.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В новом учебном году в образовательные организации района пришли 5 молодых специалистов. Надеемся, что все они останутся верны избранной профессии. Во многом это зависит от мудрости руководителей образовательных организаций, педагогов-наставников, и от всего педагогического коллектива, которые молодому специалисту окажут профессиональную помощь и поддержку.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Молодые педагоги района – активные участники городских проектов, реализуемых Новосибирским городским домом учителя. Принимают активное участие в деятельности Ассоциации молодых педагогов.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Результатом возросшего внимания к молодым специалистам в районе является их активное участие в конкурсе профессионального мастерства «Педагогический дебют».  </w:t>
      </w:r>
    </w:p>
    <w:p w:rsidR="006C687F" w:rsidRPr="00284252" w:rsidRDefault="006C687F" w:rsidP="006C68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Победителем районного конкурса профессионального мастерства «Педагогический дебют-2021» в номинации «Молодые учителя» стала Тараканова Арина Александровна, учитель начальных классов гимназии № 15 «Содружество» (директор Станкевич Е.А.).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Победитель данного конкурса в номинации «Молодые педагоги дошкольных образовательных организаций» - Савченко Евгения Алексеевна, учитель-логопед детского сада № 373 (заведующий Волченко Я.С.). </w:t>
      </w:r>
    </w:p>
    <w:p w:rsidR="006C687F" w:rsidRPr="00284252" w:rsidRDefault="006C687F" w:rsidP="006C687F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cs="Calibri"/>
          <w:color w:val="000000" w:themeColor="text1"/>
          <w:sz w:val="28"/>
          <w:szCs w:val="28"/>
          <w:lang w:eastAsia="en-US"/>
        </w:rPr>
      </w:pPr>
      <w:r w:rsidRPr="00284252">
        <w:rPr>
          <w:rFonts w:cs="Calibri"/>
          <w:color w:val="000000" w:themeColor="text1"/>
          <w:sz w:val="28"/>
          <w:szCs w:val="28"/>
          <w:lang w:eastAsia="en-US"/>
        </w:rPr>
        <w:t xml:space="preserve">Абсолютным победителем городского конкурса молодых педагогов «Педагогический дебют» в номинации «Молодые учителя» стала </w:t>
      </w:r>
      <w:proofErr w:type="spellStart"/>
      <w:r w:rsidRPr="00284252">
        <w:rPr>
          <w:rFonts w:cs="Calibri"/>
          <w:color w:val="000000" w:themeColor="text1"/>
          <w:sz w:val="28"/>
          <w:szCs w:val="28"/>
          <w:lang w:eastAsia="en-US"/>
        </w:rPr>
        <w:t>Гайтанова</w:t>
      </w:r>
      <w:proofErr w:type="spellEnd"/>
      <w:r w:rsidRPr="00284252">
        <w:rPr>
          <w:rFonts w:cs="Calibri"/>
          <w:color w:val="000000" w:themeColor="text1"/>
          <w:sz w:val="28"/>
          <w:szCs w:val="28"/>
          <w:lang w:eastAsia="en-US"/>
        </w:rPr>
        <w:t xml:space="preserve"> Елена Евгеньевна, учитель русского языка и литературы школы № 178 (директор Сазонова Е.И.).</w:t>
      </w:r>
    </w:p>
    <w:p w:rsidR="006C687F" w:rsidRPr="00284252" w:rsidRDefault="006C687F" w:rsidP="006C687F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cs="Calibri"/>
          <w:color w:val="000000" w:themeColor="text1"/>
          <w:sz w:val="28"/>
          <w:szCs w:val="28"/>
          <w:lang w:eastAsia="en-US"/>
        </w:rPr>
      </w:pPr>
      <w:r w:rsidRPr="00284252">
        <w:rPr>
          <w:rFonts w:cs="Calibri"/>
          <w:color w:val="000000" w:themeColor="text1"/>
          <w:sz w:val="28"/>
          <w:szCs w:val="28"/>
          <w:lang w:eastAsia="en-US"/>
        </w:rPr>
        <w:lastRenderedPageBreak/>
        <w:t xml:space="preserve">Лауреат в номинации «Молодые педагоги дополнительного образования» - </w:t>
      </w:r>
      <w:proofErr w:type="spellStart"/>
      <w:r w:rsidRPr="00284252">
        <w:rPr>
          <w:rFonts w:cs="Calibri"/>
          <w:color w:val="000000" w:themeColor="text1"/>
          <w:sz w:val="28"/>
          <w:szCs w:val="28"/>
          <w:lang w:eastAsia="en-US"/>
        </w:rPr>
        <w:t>Ашпина</w:t>
      </w:r>
      <w:proofErr w:type="spellEnd"/>
      <w:r w:rsidRPr="00284252">
        <w:rPr>
          <w:rFonts w:cs="Calibri"/>
          <w:color w:val="000000" w:themeColor="text1"/>
          <w:sz w:val="28"/>
          <w:szCs w:val="28"/>
          <w:lang w:eastAsia="en-US"/>
        </w:rPr>
        <w:t xml:space="preserve"> Дарья Андреевна, педагог дополнительного образования гимназии № 15 «Содружество» (директор Станкевич Е.А.).</w:t>
      </w:r>
    </w:p>
    <w:p w:rsidR="006C687F" w:rsidRPr="00284252" w:rsidRDefault="006C687F" w:rsidP="006C687F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cs="Calibri"/>
          <w:color w:val="000000" w:themeColor="text1"/>
          <w:sz w:val="28"/>
          <w:szCs w:val="28"/>
          <w:lang w:eastAsia="en-US"/>
        </w:rPr>
      </w:pPr>
      <w:r w:rsidRPr="00284252">
        <w:rPr>
          <w:rFonts w:cs="Calibri"/>
          <w:color w:val="000000" w:themeColor="text1"/>
          <w:sz w:val="28"/>
          <w:szCs w:val="28"/>
          <w:lang w:eastAsia="en-US"/>
        </w:rPr>
        <w:t xml:space="preserve">Лауреатом в номинации «Молодые педагоги-психологи» стала </w:t>
      </w:r>
      <w:proofErr w:type="spellStart"/>
      <w:r w:rsidRPr="00284252">
        <w:rPr>
          <w:rFonts w:cs="Calibri"/>
          <w:color w:val="000000" w:themeColor="text1"/>
          <w:sz w:val="28"/>
          <w:szCs w:val="28"/>
          <w:lang w:eastAsia="en-US"/>
        </w:rPr>
        <w:t>Холява</w:t>
      </w:r>
      <w:proofErr w:type="spellEnd"/>
      <w:r w:rsidRPr="00284252">
        <w:rPr>
          <w:rFonts w:cs="Calibri"/>
          <w:color w:val="000000" w:themeColor="text1"/>
          <w:sz w:val="28"/>
          <w:szCs w:val="28"/>
          <w:lang w:eastAsia="en-US"/>
        </w:rPr>
        <w:t xml:space="preserve"> Любовь Владимировна, педагог-психолог детского сада № 509 (заведующий </w:t>
      </w:r>
      <w:proofErr w:type="spellStart"/>
      <w:r w:rsidRPr="00284252">
        <w:rPr>
          <w:rFonts w:cs="Calibri"/>
          <w:color w:val="000000" w:themeColor="text1"/>
          <w:sz w:val="28"/>
          <w:szCs w:val="28"/>
          <w:lang w:eastAsia="en-US"/>
        </w:rPr>
        <w:t>Шаерман</w:t>
      </w:r>
      <w:proofErr w:type="spellEnd"/>
      <w:r w:rsidRPr="00284252">
        <w:rPr>
          <w:rFonts w:cs="Calibri"/>
          <w:color w:val="000000" w:themeColor="text1"/>
          <w:sz w:val="28"/>
          <w:szCs w:val="28"/>
          <w:lang w:eastAsia="en-US"/>
        </w:rPr>
        <w:t xml:space="preserve"> Т.В.).</w:t>
      </w:r>
    </w:p>
    <w:p w:rsidR="006C687F" w:rsidRPr="00284252" w:rsidRDefault="006C687F" w:rsidP="006C687F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cs="Calibri"/>
          <w:color w:val="000000" w:themeColor="text1"/>
          <w:sz w:val="28"/>
          <w:szCs w:val="28"/>
          <w:lang w:eastAsia="en-US"/>
        </w:rPr>
      </w:pPr>
      <w:proofErr w:type="gramStart"/>
      <w:r w:rsidRPr="00284252">
        <w:rPr>
          <w:rFonts w:cs="Calibri"/>
          <w:color w:val="000000" w:themeColor="text1"/>
          <w:sz w:val="28"/>
          <w:szCs w:val="28"/>
          <w:lang w:eastAsia="en-US"/>
        </w:rPr>
        <w:t xml:space="preserve">Звания победителя регионального конкурса молодых педагогов «Профсоюзный </w:t>
      </w:r>
      <w:proofErr w:type="spellStart"/>
      <w:r w:rsidRPr="00284252">
        <w:rPr>
          <w:rFonts w:cs="Calibri"/>
          <w:color w:val="000000" w:themeColor="text1"/>
          <w:sz w:val="28"/>
          <w:szCs w:val="28"/>
          <w:lang w:eastAsia="en-US"/>
        </w:rPr>
        <w:t>стартап</w:t>
      </w:r>
      <w:proofErr w:type="spellEnd"/>
      <w:r w:rsidRPr="00284252">
        <w:rPr>
          <w:rFonts w:cs="Calibri"/>
          <w:color w:val="000000" w:themeColor="text1"/>
          <w:sz w:val="28"/>
          <w:szCs w:val="28"/>
          <w:lang w:eastAsia="en-US"/>
        </w:rPr>
        <w:t xml:space="preserve">» удостоена учитель начальных классов гимназии № 15 Тараканова Арина Александровна. </w:t>
      </w:r>
      <w:proofErr w:type="gramEnd"/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Несмотря на ежегодный приток молодых специалистов, возраст педагогических кадров в образовательных организациях вызывает тревогу, наблюдается тенденция старения педагогических коллективов, увеличивается доля педагогов пенсионного возраста. Средний возраст педагогов составляет 47 лет.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Примером для молодых педагогов в образовательных организациях являются ветераны педагогического труда, учителя и воспитатели, проработавшие в школах и дошкольных учреждениях более 40 лет, имеющие высокие профессиональные достижения и высокие правительственные награды.</w:t>
      </w:r>
    </w:p>
    <w:p w:rsidR="006C687F" w:rsidRPr="00E75637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Дорогие ветераны! Примите слова искренней признательности за Ваш многолетний труд и большой вклад в развитие муниципальной системы образования Дзержинского района! Крепкого Вам з</w:t>
      </w:r>
      <w:r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доровья, успехов и благополучия</w:t>
      </w:r>
      <w:r w:rsidRPr="00E75637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!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Повышению качества образования способствуют новые, более эффективные формы повышения квалификации педагогов. Институту наставничества в нашем районе уделяется особое внимание.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Эффективной площадкой профессионального роста и обмена опытом являются конкурсы профессионального мастерства. С каждым годом Дзержинский район показывает все более высокие результаты на городском и всероссийском уровнях.</w:t>
      </w:r>
    </w:p>
    <w:p w:rsidR="006C687F" w:rsidRPr="00284252" w:rsidRDefault="006C687F" w:rsidP="006C687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84252">
        <w:rPr>
          <w:color w:val="000000" w:themeColor="text1"/>
          <w:sz w:val="28"/>
          <w:szCs w:val="28"/>
          <w:bdr w:val="none" w:sz="0" w:space="0" w:color="auto" w:frame="1"/>
        </w:rPr>
        <w:t xml:space="preserve">Лауреатом городского и областного конкурсов «Учитель года» стала </w:t>
      </w:r>
      <w:proofErr w:type="spellStart"/>
      <w:r w:rsidRPr="00284252">
        <w:rPr>
          <w:bCs/>
          <w:color w:val="000000" w:themeColor="text1"/>
          <w:sz w:val="28"/>
          <w:szCs w:val="28"/>
          <w:bdr w:val="none" w:sz="0" w:space="0" w:color="auto" w:frame="1"/>
        </w:rPr>
        <w:t>Ключерева</w:t>
      </w:r>
      <w:proofErr w:type="spellEnd"/>
      <w:r w:rsidRPr="00284252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Александра Вячеславовна, </w:t>
      </w:r>
      <w:r w:rsidRPr="00284252">
        <w:rPr>
          <w:color w:val="000000" w:themeColor="text1"/>
          <w:sz w:val="28"/>
          <w:szCs w:val="28"/>
          <w:bdr w:val="none" w:sz="0" w:space="0" w:color="auto" w:frame="1"/>
        </w:rPr>
        <w:t>учитель истории и обществознания гимназии №15 «Содружество».</w:t>
      </w:r>
    </w:p>
    <w:p w:rsidR="006C687F" w:rsidRPr="00284252" w:rsidRDefault="006C687F" w:rsidP="006C687F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84252">
        <w:rPr>
          <w:color w:val="000000" w:themeColor="text1"/>
          <w:sz w:val="28"/>
          <w:szCs w:val="28"/>
          <w:bdr w:val="none" w:sz="0" w:space="0" w:color="auto" w:frame="1"/>
        </w:rPr>
        <w:t xml:space="preserve">Лауреатом городского и абсолютным победителем областного конкурсов «Сердце отдаю детям» - </w:t>
      </w:r>
      <w:proofErr w:type="spellStart"/>
      <w:r w:rsidRPr="00284252">
        <w:rPr>
          <w:bCs/>
          <w:color w:val="000000" w:themeColor="text1"/>
          <w:sz w:val="28"/>
          <w:szCs w:val="28"/>
          <w:bdr w:val="none" w:sz="0" w:space="0" w:color="auto" w:frame="1"/>
        </w:rPr>
        <w:t>Щедренко</w:t>
      </w:r>
      <w:proofErr w:type="spellEnd"/>
      <w:r w:rsidRPr="00284252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Тамара Сергеевна,</w:t>
      </w:r>
      <w:r w:rsidRPr="00284252">
        <w:rPr>
          <w:color w:val="000000" w:themeColor="text1"/>
          <w:sz w:val="28"/>
          <w:szCs w:val="28"/>
          <w:bdr w:val="none" w:sz="0" w:space="0" w:color="auto" w:frame="1"/>
        </w:rPr>
        <w:t xml:space="preserve"> педагог дополнительного образования ЦВР «Галактика».</w:t>
      </w:r>
    </w:p>
    <w:p w:rsidR="006C687F" w:rsidRPr="00284252" w:rsidRDefault="006C687F" w:rsidP="006C687F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84252">
        <w:rPr>
          <w:color w:val="000000" w:themeColor="text1"/>
          <w:sz w:val="28"/>
          <w:szCs w:val="28"/>
          <w:bdr w:val="none" w:sz="0" w:space="0" w:color="auto" w:frame="1"/>
        </w:rPr>
        <w:t xml:space="preserve">Лауреатом городского конкурса «Педагогический дебют» в номинации «Педагог-наставник» - </w:t>
      </w:r>
      <w:r w:rsidRPr="00284252">
        <w:rPr>
          <w:bCs/>
          <w:color w:val="000000" w:themeColor="text1"/>
          <w:sz w:val="28"/>
          <w:szCs w:val="28"/>
          <w:bdr w:val="none" w:sz="0" w:space="0" w:color="auto" w:frame="1"/>
        </w:rPr>
        <w:t>Добровольская Ирина Владимировна</w:t>
      </w:r>
      <w:r w:rsidRPr="00284252">
        <w:rPr>
          <w:color w:val="000000" w:themeColor="text1"/>
          <w:sz w:val="28"/>
          <w:szCs w:val="28"/>
          <w:bdr w:val="none" w:sz="0" w:space="0" w:color="auto" w:frame="1"/>
        </w:rPr>
        <w:t>, заместитель директора по воспитательной работе школы № 82.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желаем нашим педагогам успешного участия в конкурсах профессионального мастерства на Всероссийском уровне.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Лауреатом Всероссийского конкурса «Педагогический дебют» в номинации «Педагог-наставник» стала Голик Ольга Алексеевна, заместитель директора по УВР школы № 82.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Ежегодно педагоги района успешно принимают участие в городском конкурсе на получение бюджетного образовательного сертификата. В 2021 году от Дзержинского района участвовало 8 человек, а это 2 место вместе с Ленинским районом и Центральным округом по количеству участников после Калининского района (9 участников), 3 заявки представили педагоги МКДОУ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д/с № 430 (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заведующий Пяткова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Е.Л.). Наибольшее количество бюджетных сертификатов за период проведения конкурса вручены педагогам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МБОУ Лицей № 113 (директор Ануфриева Т.В., 11 человек).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итогам городского конкурса образовательный сертификат получили:</w:t>
      </w:r>
    </w:p>
    <w:tbl>
      <w:tblPr>
        <w:tblW w:w="9152" w:type="dxa"/>
        <w:tblLayout w:type="fixed"/>
        <w:tblLook w:val="00A0" w:firstRow="1" w:lastRow="0" w:firstColumn="1" w:lastColumn="0" w:noHBand="0" w:noVBand="0"/>
      </w:tblPr>
      <w:tblGrid>
        <w:gridCol w:w="702"/>
        <w:gridCol w:w="4352"/>
        <w:gridCol w:w="4098"/>
      </w:tblGrid>
      <w:tr w:rsidR="006C687F" w:rsidRPr="00284252" w:rsidTr="00347F6D">
        <w:trPr>
          <w:trHeight w:val="705"/>
        </w:trPr>
        <w:tc>
          <w:tcPr>
            <w:tcW w:w="702" w:type="dxa"/>
          </w:tcPr>
          <w:p w:rsidR="006C687F" w:rsidRPr="00284252" w:rsidRDefault="006C687F" w:rsidP="00347F6D">
            <w:pPr>
              <w:tabs>
                <w:tab w:val="left" w:pos="292"/>
              </w:tabs>
              <w:overflowPunct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352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Ануфриева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Татьяна Викторовна</w:t>
            </w:r>
          </w:p>
        </w:tc>
        <w:tc>
          <w:tcPr>
            <w:tcW w:w="4098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директор МБОУ Лицей № 113</w:t>
            </w:r>
          </w:p>
        </w:tc>
      </w:tr>
      <w:tr w:rsidR="006C687F" w:rsidRPr="00284252" w:rsidTr="00347F6D">
        <w:trPr>
          <w:trHeight w:val="705"/>
        </w:trPr>
        <w:tc>
          <w:tcPr>
            <w:tcW w:w="702" w:type="dxa"/>
          </w:tcPr>
          <w:p w:rsidR="006C687F" w:rsidRPr="00284252" w:rsidRDefault="006C687F" w:rsidP="00347F6D">
            <w:pPr>
              <w:tabs>
                <w:tab w:val="left" w:pos="292"/>
              </w:tabs>
              <w:overflowPunct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352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Богданова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Юлия Геннадьевна</w:t>
            </w:r>
          </w:p>
        </w:tc>
        <w:tc>
          <w:tcPr>
            <w:tcW w:w="4098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учитель истории, биологии, географии МКОУ </w:t>
            </w:r>
            <w:proofErr w:type="gramStart"/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С(</w:t>
            </w:r>
            <w:proofErr w:type="gramEnd"/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К)Ш № 53</w:t>
            </w:r>
          </w:p>
        </w:tc>
      </w:tr>
      <w:tr w:rsidR="006C687F" w:rsidRPr="00284252" w:rsidTr="00347F6D">
        <w:trPr>
          <w:trHeight w:val="688"/>
        </w:trPr>
        <w:tc>
          <w:tcPr>
            <w:tcW w:w="702" w:type="dxa"/>
          </w:tcPr>
          <w:p w:rsidR="006C687F" w:rsidRPr="00284252" w:rsidRDefault="006C687F" w:rsidP="00347F6D">
            <w:pPr>
              <w:tabs>
                <w:tab w:val="left" w:pos="292"/>
              </w:tabs>
              <w:overflowPunct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352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Бутина</w:t>
            </w:r>
            <w:proofErr w:type="spellEnd"/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Ирина Анатольевна</w:t>
            </w:r>
          </w:p>
        </w:tc>
        <w:tc>
          <w:tcPr>
            <w:tcW w:w="4098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учитель-логопед МКДОУ д/с № 430</w:t>
            </w:r>
          </w:p>
        </w:tc>
      </w:tr>
      <w:tr w:rsidR="006C687F" w:rsidRPr="00284252" w:rsidTr="00347F6D">
        <w:trPr>
          <w:trHeight w:val="688"/>
        </w:trPr>
        <w:tc>
          <w:tcPr>
            <w:tcW w:w="702" w:type="dxa"/>
          </w:tcPr>
          <w:p w:rsidR="006C687F" w:rsidRPr="00284252" w:rsidRDefault="006C687F" w:rsidP="00347F6D">
            <w:pPr>
              <w:tabs>
                <w:tab w:val="left" w:pos="292"/>
              </w:tabs>
              <w:overflowPunct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352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Окороков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Александр Станиславович</w:t>
            </w:r>
          </w:p>
        </w:tc>
        <w:tc>
          <w:tcPr>
            <w:tcW w:w="4098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учитель физической культуры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МБОУ Лицей № 113</w:t>
            </w:r>
          </w:p>
        </w:tc>
      </w:tr>
      <w:tr w:rsidR="006C687F" w:rsidRPr="00284252" w:rsidTr="00347F6D">
        <w:trPr>
          <w:trHeight w:val="688"/>
        </w:trPr>
        <w:tc>
          <w:tcPr>
            <w:tcW w:w="702" w:type="dxa"/>
          </w:tcPr>
          <w:p w:rsidR="006C687F" w:rsidRPr="00284252" w:rsidRDefault="006C687F" w:rsidP="00347F6D">
            <w:pPr>
              <w:tabs>
                <w:tab w:val="left" w:pos="292"/>
              </w:tabs>
              <w:overflowPunct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352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Петрова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Елена Евгеньевна</w:t>
            </w:r>
          </w:p>
        </w:tc>
        <w:tc>
          <w:tcPr>
            <w:tcW w:w="4098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учитель географии МБОУ СОШ № 178</w:t>
            </w:r>
          </w:p>
        </w:tc>
      </w:tr>
      <w:tr w:rsidR="006C687F" w:rsidRPr="00284252" w:rsidTr="00347F6D">
        <w:trPr>
          <w:trHeight w:val="688"/>
        </w:trPr>
        <w:tc>
          <w:tcPr>
            <w:tcW w:w="702" w:type="dxa"/>
          </w:tcPr>
          <w:p w:rsidR="006C687F" w:rsidRPr="00284252" w:rsidRDefault="006C687F" w:rsidP="00347F6D">
            <w:pPr>
              <w:tabs>
                <w:tab w:val="left" w:pos="292"/>
              </w:tabs>
              <w:overflowPunct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352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Райм</w:t>
            </w:r>
            <w:proofErr w:type="spellEnd"/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Марина Ивановна</w:t>
            </w:r>
          </w:p>
        </w:tc>
        <w:tc>
          <w:tcPr>
            <w:tcW w:w="4098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учитель-логопед МКДОУ д/с № 430</w:t>
            </w:r>
          </w:p>
        </w:tc>
      </w:tr>
      <w:tr w:rsidR="006C687F" w:rsidRPr="00284252" w:rsidTr="00347F6D">
        <w:trPr>
          <w:trHeight w:val="688"/>
        </w:trPr>
        <w:tc>
          <w:tcPr>
            <w:tcW w:w="702" w:type="dxa"/>
          </w:tcPr>
          <w:p w:rsidR="006C687F" w:rsidRPr="00284252" w:rsidRDefault="006C687F" w:rsidP="00347F6D">
            <w:pPr>
              <w:tabs>
                <w:tab w:val="left" w:pos="292"/>
              </w:tabs>
              <w:overflowPunct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352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Сукнева</w:t>
            </w:r>
            <w:proofErr w:type="spellEnd"/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Марина Сергеевна</w:t>
            </w:r>
          </w:p>
        </w:tc>
        <w:tc>
          <w:tcPr>
            <w:tcW w:w="4098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социальный педагог МБОУ СОШ № 96 с углубленным изучением английского языка</w:t>
            </w:r>
          </w:p>
        </w:tc>
      </w:tr>
      <w:tr w:rsidR="006C687F" w:rsidRPr="00284252" w:rsidTr="00347F6D">
        <w:trPr>
          <w:trHeight w:val="688"/>
        </w:trPr>
        <w:tc>
          <w:tcPr>
            <w:tcW w:w="702" w:type="dxa"/>
          </w:tcPr>
          <w:p w:rsidR="006C687F" w:rsidRPr="00284252" w:rsidRDefault="006C687F" w:rsidP="00347F6D">
            <w:pPr>
              <w:tabs>
                <w:tab w:val="left" w:pos="292"/>
              </w:tabs>
              <w:overflowPunct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352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Титова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Юлия Михайловна</w:t>
            </w:r>
          </w:p>
        </w:tc>
        <w:tc>
          <w:tcPr>
            <w:tcW w:w="4098" w:type="dxa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учитель-логопед МКДОУ д/с № 430</w:t>
            </w:r>
          </w:p>
        </w:tc>
      </w:tr>
    </w:tbl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Международной выставки-ярмарки «УЧСИБ-2021» педагогические коллективы и педагоги района за реализацию управленческих и педагогических проектов награждены 38 медалями (Большая золотая медаль – 9; малая золотая медаль – 21; серебряная медаль – 8).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активные участники конкурса:</w:t>
      </w:r>
    </w:p>
    <w:p w:rsidR="006C687F" w:rsidRPr="00284252" w:rsidRDefault="006C687F" w:rsidP="006C687F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МБОУ СОШ № 82 (3 Больших золотых медали, 4 малых золотых медали, 1 серебряная медаль);</w:t>
      </w:r>
    </w:p>
    <w:p w:rsidR="006C687F" w:rsidRPr="00284252" w:rsidRDefault="006C687F" w:rsidP="006C687F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МКДОУ д/с № 329 (2 Больших золотых медали);</w:t>
      </w:r>
    </w:p>
    <w:p w:rsidR="006C687F" w:rsidRPr="00284252" w:rsidRDefault="006C687F" w:rsidP="006C687F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МБОУ АКЛ имени Ю.В. Кондратюка (2 малых золотых медали, 1 серебряная медаль);</w:t>
      </w:r>
    </w:p>
    <w:p w:rsidR="006C687F" w:rsidRPr="00284252" w:rsidRDefault="006C687F" w:rsidP="006C687F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МБУДО ЦВР «Галактика» (2 малых золотых медали, 1 серебряная медаль).</w:t>
      </w:r>
    </w:p>
    <w:p w:rsidR="006C687F" w:rsidRPr="00284252" w:rsidRDefault="006C687F" w:rsidP="006C68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программы «Земский учитель», которая стартовала в Новосибирской области в январе 2020 года, прошли конкурсный отбор и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выехали в сельские школы 3 педагога: Самсонова Ольга Дмитриевна, учитель русского языка и литературы МБОУ СОШ № 169,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Далевич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 Валерьевич, учитель физики МБОУ СОШ № 82 и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Агуреева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Ольга Анатольевна, учитель начальных классов МБОУ СОШ № 177.</w:t>
      </w:r>
    </w:p>
    <w:p w:rsidR="006C687F" w:rsidRPr="00284252" w:rsidRDefault="006C687F" w:rsidP="006C687F">
      <w:pPr>
        <w:shd w:val="clear" w:color="auto" w:fill="FEFEFE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Учитывая, что объективно продолжает оставаться актуальной проблема кадрового обеспечения образования, руководителям образовательных организаций необходимо обратить внимание на более активное использование механизма целевого обучения и подготовку педагогических кадров со школьной скамьи.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Cs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>Уважаемые коллеги, проект «Успех каждого ребенка»</w:t>
      </w:r>
      <w:r w:rsidRPr="00284252">
        <w:rPr>
          <w:rFonts w:ascii="Times New Roman" w:eastAsia="Times New Roman" w:hAnsi="Times New Roman" w:cs="Calibri"/>
          <w:bCs/>
          <w:color w:val="000000" w:themeColor="text1"/>
          <w:sz w:val="28"/>
          <w:szCs w:val="28"/>
        </w:rPr>
        <w:t xml:space="preserve"> направлен на формирование эффективной системы выявления, поддержки и развития способностей и талантов у детей и молодежи.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32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 xml:space="preserve">Наиболее эффективным и показательным мероприятием в рамках работы с интеллектуально одаренными учащимися является Всероссийская олимпиада школьников.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32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 xml:space="preserve">На муниципальном этапе Всероссийской олимпиады школьников в 2020-2021 учебном году Дзержинский район представляли 519 человек, из них 120 школьников стали призерами и 11 – победителями. Коэффициент успешности составил 25,24% (2018-2019 </w:t>
      </w:r>
      <w:proofErr w:type="spell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>уч.г</w:t>
      </w:r>
      <w:proofErr w:type="spell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 xml:space="preserve">. – 12 победителей и 92 призера из 518 участников, коэффициент успешности – 20,08%; 2019-2020 </w:t>
      </w:r>
      <w:proofErr w:type="spell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>уч.г</w:t>
      </w:r>
      <w:proofErr w:type="spell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>. – 7 победителей и 124 призера из 550 участников, коэффициент успешности – 23,82%).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32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 xml:space="preserve">На региональном этапе за последние 3 года наблюдается рост качества с 20,93% до 33,77%, количество победителей и призеров в 2020-2021 </w:t>
      </w:r>
      <w:proofErr w:type="spell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>уч.г</w:t>
      </w:r>
      <w:proofErr w:type="spell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 xml:space="preserve">. – 26 человек (2018-2019 </w:t>
      </w:r>
      <w:proofErr w:type="spell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>уч.г</w:t>
      </w:r>
      <w:proofErr w:type="spell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 xml:space="preserve">. – 9 человек, 2019-2020 </w:t>
      </w:r>
      <w:proofErr w:type="spell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>уч.г</w:t>
      </w:r>
      <w:proofErr w:type="spell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32"/>
        </w:rPr>
        <w:t>. – 24 человека).</w:t>
      </w:r>
    </w:p>
    <w:p w:rsidR="006C687F" w:rsidRPr="00284252" w:rsidRDefault="006C687F" w:rsidP="006C68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зональный этап вышли 3 человека от района: </w:t>
      </w:r>
    </w:p>
    <w:p w:rsidR="006C687F" w:rsidRPr="00284252" w:rsidRDefault="006C687F" w:rsidP="006C687F">
      <w:pPr>
        <w:pStyle w:val="ae"/>
        <w:numPr>
          <w:ilvl w:val="0"/>
          <w:numId w:val="26"/>
        </w:numPr>
        <w:spacing w:after="0" w:line="25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Шиндов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Даниил Артёмович, 10 класс МАОУ «Гимназия № 15» (учитель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Какорина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Маргарита Алексеевна), информатика и ИКТ, призёр ЗЭ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ВсОШ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C687F" w:rsidRPr="00284252" w:rsidRDefault="006C687F" w:rsidP="006C687F">
      <w:pPr>
        <w:pStyle w:val="ae"/>
        <w:numPr>
          <w:ilvl w:val="0"/>
          <w:numId w:val="26"/>
        </w:numPr>
        <w:spacing w:after="0" w:line="256" w:lineRule="auto"/>
        <w:ind w:left="567" w:hanging="20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Бусаров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Игорь Владимирович, 10 класс МБОУ СОШ № 96 с углубленным изучением английского языка (учитель Усольцева Ольга Васильевна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 w:rsidRPr="00CB2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география;</w:t>
      </w:r>
    </w:p>
    <w:p w:rsidR="006C687F" w:rsidRPr="00284252" w:rsidRDefault="006C687F" w:rsidP="006C687F">
      <w:pPr>
        <w:pStyle w:val="ae"/>
        <w:numPr>
          <w:ilvl w:val="0"/>
          <w:numId w:val="26"/>
        </w:numPr>
        <w:spacing w:after="0" w:line="256" w:lineRule="auto"/>
        <w:ind w:left="709" w:hanging="34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Пластинин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Григорий Викторович, 10 класс МБОУ АКЛ имени Ю.В. Кондратюка (учитель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Фещенко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Елена Валентиновна), обществознание.</w:t>
      </w:r>
    </w:p>
    <w:p w:rsidR="006C687F" w:rsidRPr="00284252" w:rsidRDefault="006C687F" w:rsidP="006C68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Победителями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XL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городской открытой научно-практической конференции</w:t>
      </w:r>
    </w:p>
    <w:p w:rsidR="006C687F" w:rsidRPr="00284252" w:rsidRDefault="006C687F" w:rsidP="006C687F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НОУ «Сибирь» стали:</w:t>
      </w:r>
    </w:p>
    <w:tbl>
      <w:tblPr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536"/>
        <w:gridCol w:w="1874"/>
        <w:gridCol w:w="2835"/>
        <w:gridCol w:w="1985"/>
        <w:gridCol w:w="2409"/>
      </w:tblGrid>
      <w:tr w:rsidR="006C687F" w:rsidRPr="00284252" w:rsidTr="00347F6D">
        <w:trPr>
          <w:jc w:val="center"/>
        </w:trPr>
        <w:tc>
          <w:tcPr>
            <w:tcW w:w="536" w:type="dxa"/>
            <w:shd w:val="clear" w:color="auto" w:fill="auto"/>
          </w:tcPr>
          <w:p w:rsidR="006C687F" w:rsidRPr="00284252" w:rsidRDefault="006C687F" w:rsidP="006C687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Афанасьев Егор</w:t>
            </w:r>
          </w:p>
        </w:tc>
        <w:tc>
          <w:tcPr>
            <w:tcW w:w="283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 класс,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МБОУ Аэрокосмический лицей им. Ю.В. Кондратюка</w:t>
            </w:r>
          </w:p>
        </w:tc>
        <w:tc>
          <w:tcPr>
            <w:tcW w:w="198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Авиация и космическая техника </w:t>
            </w:r>
          </w:p>
        </w:tc>
        <w:tc>
          <w:tcPr>
            <w:tcW w:w="2409" w:type="dxa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Афонина</w:t>
            </w:r>
            <w:proofErr w:type="spellEnd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Татьяна Григорьевна</w:t>
            </w:r>
          </w:p>
        </w:tc>
      </w:tr>
      <w:tr w:rsidR="006C687F" w:rsidRPr="00284252" w:rsidTr="00347F6D">
        <w:trPr>
          <w:jc w:val="center"/>
        </w:trPr>
        <w:tc>
          <w:tcPr>
            <w:tcW w:w="536" w:type="dxa"/>
            <w:shd w:val="clear" w:color="auto" w:fill="auto"/>
          </w:tcPr>
          <w:p w:rsidR="006C687F" w:rsidRPr="00284252" w:rsidRDefault="006C687F" w:rsidP="006C687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Стародубов Назар</w:t>
            </w:r>
          </w:p>
        </w:tc>
        <w:tc>
          <w:tcPr>
            <w:tcW w:w="283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 класс,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МБОУ </w:t>
            </w: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Аэрокосмический лицей им. Ю.В. Кондратюка</w:t>
            </w:r>
          </w:p>
        </w:tc>
        <w:tc>
          <w:tcPr>
            <w:tcW w:w="198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Астрономия </w:t>
            </w:r>
          </w:p>
        </w:tc>
        <w:tc>
          <w:tcPr>
            <w:tcW w:w="2409" w:type="dxa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Круглов Олег Владиславович</w:t>
            </w:r>
          </w:p>
        </w:tc>
      </w:tr>
      <w:tr w:rsidR="006C687F" w:rsidRPr="00284252" w:rsidTr="00347F6D">
        <w:trPr>
          <w:jc w:val="center"/>
        </w:trPr>
        <w:tc>
          <w:tcPr>
            <w:tcW w:w="536" w:type="dxa"/>
            <w:shd w:val="clear" w:color="auto" w:fill="auto"/>
          </w:tcPr>
          <w:p w:rsidR="006C687F" w:rsidRPr="00284252" w:rsidRDefault="006C687F" w:rsidP="006C687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Богдашов</w:t>
            </w:r>
            <w:proofErr w:type="spellEnd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Петр</w:t>
            </w:r>
          </w:p>
        </w:tc>
        <w:tc>
          <w:tcPr>
            <w:tcW w:w="283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9 класс,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МБОУ Аэрокосмический лицей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им. Ю.В. Кондратюка</w:t>
            </w:r>
          </w:p>
        </w:tc>
        <w:tc>
          <w:tcPr>
            <w:tcW w:w="198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Инженерия и технология</w:t>
            </w:r>
          </w:p>
        </w:tc>
        <w:tc>
          <w:tcPr>
            <w:tcW w:w="2409" w:type="dxa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Панина Ольга Павловна</w:t>
            </w:r>
          </w:p>
        </w:tc>
      </w:tr>
      <w:tr w:rsidR="006C687F" w:rsidRPr="00284252" w:rsidTr="00347F6D">
        <w:trPr>
          <w:jc w:val="center"/>
        </w:trPr>
        <w:tc>
          <w:tcPr>
            <w:tcW w:w="536" w:type="dxa"/>
            <w:shd w:val="clear" w:color="auto" w:fill="auto"/>
          </w:tcPr>
          <w:p w:rsidR="006C687F" w:rsidRPr="00284252" w:rsidRDefault="006C687F" w:rsidP="006C687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Гаевой</w:t>
            </w:r>
            <w:proofErr w:type="spellEnd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Дмитрий</w:t>
            </w:r>
          </w:p>
        </w:tc>
        <w:tc>
          <w:tcPr>
            <w:tcW w:w="283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11 класс,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МБОУ СОШ № 96</w:t>
            </w:r>
          </w:p>
        </w:tc>
        <w:tc>
          <w:tcPr>
            <w:tcW w:w="198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география, геоэкология и туризм</w:t>
            </w:r>
          </w:p>
        </w:tc>
        <w:tc>
          <w:tcPr>
            <w:tcW w:w="2409" w:type="dxa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Усольцева Ольга Васильевна</w:t>
            </w:r>
          </w:p>
        </w:tc>
      </w:tr>
      <w:tr w:rsidR="006C687F" w:rsidRPr="00284252" w:rsidTr="00347F6D">
        <w:trPr>
          <w:jc w:val="center"/>
        </w:trPr>
        <w:tc>
          <w:tcPr>
            <w:tcW w:w="536" w:type="dxa"/>
            <w:shd w:val="clear" w:color="auto" w:fill="auto"/>
          </w:tcPr>
          <w:p w:rsidR="006C687F" w:rsidRPr="00284252" w:rsidRDefault="006C687F" w:rsidP="006C687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Комиссаров Глеб</w:t>
            </w:r>
          </w:p>
        </w:tc>
        <w:tc>
          <w:tcPr>
            <w:tcW w:w="283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11 класс, </w:t>
            </w:r>
          </w:p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МБОУ СОШ № 96</w:t>
            </w:r>
          </w:p>
        </w:tc>
        <w:tc>
          <w:tcPr>
            <w:tcW w:w="198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география, геоэкология и туризм</w:t>
            </w:r>
          </w:p>
        </w:tc>
        <w:tc>
          <w:tcPr>
            <w:tcW w:w="2409" w:type="dxa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Широносова</w:t>
            </w:r>
            <w:proofErr w:type="spellEnd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Лариса Валерьевна</w:t>
            </w:r>
          </w:p>
        </w:tc>
      </w:tr>
      <w:tr w:rsidR="006C687F" w:rsidRPr="00284252" w:rsidTr="00347F6D">
        <w:trPr>
          <w:jc w:val="center"/>
        </w:trPr>
        <w:tc>
          <w:tcPr>
            <w:tcW w:w="536" w:type="dxa"/>
            <w:shd w:val="clear" w:color="auto" w:fill="auto"/>
          </w:tcPr>
          <w:p w:rsidR="006C687F" w:rsidRPr="00284252" w:rsidRDefault="006C687F" w:rsidP="006C687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Острикова</w:t>
            </w:r>
            <w:proofErr w:type="spellEnd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Тамара</w:t>
            </w: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 класс, МБОУ Лицей № 113</w:t>
            </w:r>
          </w:p>
        </w:tc>
        <w:tc>
          <w:tcPr>
            <w:tcW w:w="1985" w:type="dxa"/>
            <w:shd w:val="clear" w:color="auto" w:fill="auto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Технология. Конструирование.</w:t>
            </w:r>
          </w:p>
        </w:tc>
        <w:tc>
          <w:tcPr>
            <w:tcW w:w="2409" w:type="dxa"/>
          </w:tcPr>
          <w:p w:rsidR="006C687F" w:rsidRPr="00284252" w:rsidRDefault="006C687F" w:rsidP="0034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Афонина</w:t>
            </w:r>
            <w:proofErr w:type="spellEnd"/>
            <w:r w:rsidRPr="002842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Татьяна Григорьевна</w:t>
            </w:r>
          </w:p>
        </w:tc>
      </w:tr>
    </w:tbl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Лауреатами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XL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городской открытой научно-практической конференции НОУ «Сибирь» стали 28 обучающихся:</w:t>
      </w:r>
    </w:p>
    <w:p w:rsidR="006C687F" w:rsidRPr="00284252" w:rsidRDefault="006C687F" w:rsidP="006C687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МБОУ АКЛ имени Ю.В. Кондратюка - 12 человек;</w:t>
      </w:r>
    </w:p>
    <w:p w:rsidR="006C687F" w:rsidRPr="00284252" w:rsidRDefault="006C687F" w:rsidP="006C687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МБОУ СОШ № 82 – 5 человек;</w:t>
      </w:r>
    </w:p>
    <w:p w:rsidR="006C687F" w:rsidRPr="00284252" w:rsidRDefault="006C687F" w:rsidP="006C687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Лицей № 113 - 4 человека;</w:t>
      </w:r>
    </w:p>
    <w:p w:rsidR="006C687F" w:rsidRPr="00284252" w:rsidRDefault="006C687F" w:rsidP="006C687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Гимназия № 15 - 3 человека;</w:t>
      </w:r>
    </w:p>
    <w:p w:rsidR="006C687F" w:rsidRPr="00284252" w:rsidRDefault="006C687F" w:rsidP="006C687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МБОУ СОШ № 96 – 2 человека;</w:t>
      </w:r>
    </w:p>
    <w:p w:rsidR="006C687F" w:rsidRPr="00284252" w:rsidRDefault="006C687F" w:rsidP="006C687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МБОУ СОШ № 111 – 1 человек;</w:t>
      </w:r>
    </w:p>
    <w:p w:rsidR="006C687F" w:rsidRPr="00284252" w:rsidRDefault="006C687F" w:rsidP="006C687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МБОУ СОШ № 178 - 1 человек.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Аэрокосмический лицей имени Ю.В. Кондратюка (директор Тумаева Т.М.) </w:t>
      </w:r>
      <w:r w:rsidRPr="0028425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по итогам участия в муниципальном этапе Всероссийской олимпиады школьников по количеству победителей и призеров вошел в «Золотую дюжину школ» города Новосибирска; по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425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результатам участия в научно-практической конференции НОУ «Сибирь» - в ТОП - 10 лучших школ города Новосибирска.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Педагогический коллектив АКЛ получил Благодарность Российского совета олимпиад школьников.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Активное участие воспитанников дошкольных и обучающих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ся общеобразовательных учреждений района в конкурсах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WorldSkills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Олимпиады НТИ - это еще один из показателей профессионализма наших педагогов (МКДОУ № 509, АКЛ, лицей № 113, гимназия № 15, МБОУ СОШ № 82).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Обучающиеся Аэрокосмического лицея имени Ю.В. Кондратюка стали победителями и призерами Всероссийских конкурсов:</w:t>
      </w:r>
    </w:p>
    <w:p w:rsidR="006C687F" w:rsidRPr="00284252" w:rsidRDefault="006C687F" w:rsidP="006C687F">
      <w:pPr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264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Российский этап международного чемпионата по робототехнике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RoboCup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Russia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Open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2021, диплом победителя в лиге «Футбол роботов» в номинации RCJ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Soccer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Lightweight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акаров Семен,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Абдулаев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Тимур, 10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класс, руководитель Рябцов Игорь Александрович);</w:t>
      </w:r>
    </w:p>
    <w:p w:rsidR="006C687F" w:rsidRPr="00284252" w:rsidRDefault="006C687F" w:rsidP="006C687F">
      <w:pPr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264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Всероссийская инженерная олимпиада школьников НТИ – 8 дипломов победителей и призеров (г. Москва):</w:t>
      </w:r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Ванаг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Никита, 11 класс, номинация «Спутниковые системы»;</w:t>
      </w:r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Поротников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Данил, 11 класс, номинация «Спутниковые системы»;</w:t>
      </w:r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Никитин Борис, 10 класс, номинация «Спутниковые системы»;</w:t>
      </w:r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Пластинин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Григорий, 10 класс, номинация «Анализ космический снимков и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геопространственных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данных»;</w:t>
      </w:r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Михин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Никита 11 класс, номинация «Беспилотные авиационные системы»;</w:t>
      </w:r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Савчук Александр, 11 класс, номинация «Беспилотные авиационные системы»;</w:t>
      </w:r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Поротников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Данил, 11 класс, номинация «Беспилотные авиационные системы», Диплом Победителя;</w:t>
      </w:r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Диза Михаил, 10Б, номинация «Беспилотные авиационные системы»;</w:t>
      </w:r>
    </w:p>
    <w:p w:rsidR="006C687F" w:rsidRPr="00284252" w:rsidRDefault="006C687F" w:rsidP="006C687F">
      <w:pPr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264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Всероссийский конкурс «Дежурный по планете», 2 диплома победителя (г. Москва,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организаторы Космической программы – Образовательный центр «Сириус») (Никита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Ванаг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11 класс, Борис Никитин, 10 класс);</w:t>
      </w:r>
      <w:proofErr w:type="gramEnd"/>
    </w:p>
    <w:p w:rsidR="006C687F" w:rsidRPr="00284252" w:rsidRDefault="006C687F" w:rsidP="006C687F">
      <w:pPr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VIII Открытый Региональный Чемпионат «Молодые профессионалы» «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Worldskills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Региональный этап «Инженерные кадры России», 2 диплома победителя, 3 диплома призера.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Учащиеся гимназии № 15 «Содружество» -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бронзовые призеры финала Национального чемпионата «Молодые профессионалы» (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WorldSkills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Russia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по компетенции «Электромонтаж, юниоры 12-14 лет» (г. Курган), сборная Новосибирской области (Батурин Михаил, 7 класс); победители финала Всероссийских соревнований НТИ по профилю "Интеллектуальные энергетические системы" (г. Тюмень), (в личном зачете </w:t>
      </w:r>
      <w:r w:rsidRPr="002842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Ковалёв Кирилл – победитель, Репин Николай и Ким Данил – призеры).</w:t>
      </w:r>
      <w:proofErr w:type="gramEnd"/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Учащиеся лицея № 113 -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финалисты Всероссийской олимпиады кружкового движения национальной технологической инициативы (КД НТИ) по профилю «Ядерные технологии» (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Кунц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Богдан, 10 класс) и призеры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VIII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Открытого Регионального чемпионата Новосибирской области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WorldSkilss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Russia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компетенциях «Плотницкое дело», «Электромонтаж».</w:t>
      </w:r>
    </w:p>
    <w:p w:rsidR="006C687F" w:rsidRPr="00284252" w:rsidRDefault="006C687F" w:rsidP="006C687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Учащиеся МБОУ СОШ № 82 – призеры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VIII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Открытого Регионального чемпионата Новосибирской области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WorldSkilss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Russia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омпетенциях «Экскурсионные услуги», «Звукорежиссура», «Изготовление прототипов».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Необходимо более активно создавать в образовательных учреждениях района школьные технопарки. Простроить систему работы </w:t>
      </w:r>
      <w:r w:rsidRPr="002842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 одаренными детьми. Использовать потенциал образовательных учреждений, показывающих высокие результаты на региональном и всероссийском уровнях.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 района принимают активное участие и в творческих конкурсах.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Полина Фатьянова, ученица лицея № 113, и Лилия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Переверзина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ученица МБОУ СОШ № 197 (руководители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Полковникова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Надежда Владимировна, Святошенко Ирина Николаевна, педагоги МАДОУ д/с № 439) - участники всероссийского проекта «Герои с нашего двора».</w:t>
      </w:r>
    </w:p>
    <w:p w:rsidR="006C687F" w:rsidRPr="00284252" w:rsidRDefault="006C687F" w:rsidP="006C68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Фатьянова Полина, вокальная группа «Созвездие» (Кузнецов Антон,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Лымарь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Богдан, Горюн Вера,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Переверзина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Лилия) и воспитанники танцевальной школы «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St-Dance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» (руководитель –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Лымарь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Олеся Григорьевна) приняли участие в Гала-концерте «Новые лиц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прежние идеалы», посвященном первому полету человека в космос, в Государственном Кремлёвском дворце в Москве. В их исполнении прозвучала песня «Наша Вселенная» (музыка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Полковникова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Надежда Владимировна, текст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Иванык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Надежда Васильевна).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число финалистов IX Всероссийского конкурса творческих работ школьников, студентов и молодежи «Моя семейная реликвия», проводимого в рамках форума «Крепка семья - сильна Россия», в номинации «Литература» вошла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Слободчикова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Алина, МБОУ СОШ № 18 (руководитель Таран Ольга Викторовна).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Премией Губернатора Новосибирской области по итогам 2020 года за победу в областных, всероссийских, международных конкурсах, олимпиадах, соревнованиях для одаренных детей и молодежи награждены:</w:t>
      </w:r>
    </w:p>
    <w:p w:rsidR="006C687F" w:rsidRPr="00284252" w:rsidRDefault="006C687F" w:rsidP="006C687F">
      <w:pPr>
        <w:spacing w:after="0" w:line="240" w:lineRule="auto"/>
        <w:jc w:val="center"/>
        <w:rPr>
          <w:rFonts w:ascii="Times New Roman" w:hAnsi="Times New Roman" w:cs="Times New Roman"/>
          <w:vanish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>в размере 30,0 тысяч рублей</w:t>
      </w:r>
    </w:p>
    <w:p w:rsidR="006C687F" w:rsidRPr="00284252" w:rsidRDefault="006C687F" w:rsidP="006C687F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vanish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>Агапов Артем, обучающийся МАОУ «Гимназия № 15 «Содружество», победитель Кубка Мира по тхэквондо ИТФ (спаринг);</w:t>
      </w:r>
    </w:p>
    <w:p w:rsidR="006C687F" w:rsidRPr="00284252" w:rsidRDefault="006C687F" w:rsidP="006C687F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vanish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 xml:space="preserve">Лидмиц Юлия, обучающаяся МАОУ «Гимназия № 15 «Содружество», ЦВР «Галактика», лауреат 1 степени Международного фестиваля-конкурса детского и юношеского творчества «Невская капель», лауреат 1 степени </w:t>
      </w: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en-US"/>
        </w:rPr>
        <w:t>XX</w:t>
      </w: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 xml:space="preserve"> Международного фестиваля-конкурса детского и юношеского творчества «Звезды столицы»;</w:t>
      </w:r>
    </w:p>
    <w:p w:rsidR="006C687F" w:rsidRPr="00284252" w:rsidRDefault="006C687F" w:rsidP="006C687F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vanish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>Фролова Валерия, обучающаяся МАОУ «Гимназия № 15 «Содружество», победитель соревнований по художественной гимнастике открытого первенства «Восходящие звезды», победитель Открытого Первенства по художественной гимнастике на призы АО «НЗС» «Искра»;</w:t>
      </w:r>
    </w:p>
    <w:p w:rsidR="006C687F" w:rsidRPr="00284252" w:rsidRDefault="006C687F" w:rsidP="006C687F">
      <w:pPr>
        <w:spacing w:after="0" w:line="240" w:lineRule="auto"/>
        <w:jc w:val="center"/>
        <w:rPr>
          <w:rFonts w:ascii="Times New Roman" w:hAnsi="Times New Roman" w:cs="Times New Roman"/>
          <w:vanish/>
          <w:color w:val="000000" w:themeColor="text1"/>
          <w:sz w:val="28"/>
          <w:szCs w:val="28"/>
        </w:rPr>
      </w:pP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>в размере 20,0 тысяч рублей</w:t>
      </w:r>
    </w:p>
    <w:p w:rsidR="006C687F" w:rsidRPr="00284252" w:rsidRDefault="006C687F" w:rsidP="006C687F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Пластинин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Григорий, обучающийся МБОУ «Аэрокосмический лицей имени Ю.В. Кондратюка», призер Олимпиады НТИ по профилю «Анализ космических снимков и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геопространственных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данных, призер Всероссийского цифрового конкурса компетенций «Талант 20.35»;</w:t>
      </w:r>
    </w:p>
    <w:p w:rsidR="006C687F" w:rsidRPr="00284252" w:rsidRDefault="006C687F" w:rsidP="006C687F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Репин Николай, обучающийся </w:t>
      </w: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 xml:space="preserve">МАОУ «Гимназия № 15 «Содружество», победитель Финала </w:t>
      </w: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en-US"/>
        </w:rPr>
        <w:t>VIII</w:t>
      </w: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 xml:space="preserve"> национального чемпионата «Молодые профессионалы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WorldSkills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Russia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)» в компетенции 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Электроника-Юниоры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победитель </w:t>
      </w: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en-US"/>
        </w:rPr>
        <w:t>VII</w:t>
      </w: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 xml:space="preserve"> открытого регионального чемпионата «Молодые профессионалы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WorldSkills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Russia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)» Новосибирской области;</w:t>
      </w:r>
    </w:p>
    <w:p w:rsidR="006C687F" w:rsidRPr="00284252" w:rsidRDefault="006C687F" w:rsidP="006C687F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Стародубцев Вадим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обучающийся </w:t>
      </w:r>
      <w:r w:rsidRPr="00284252">
        <w:rPr>
          <w:rFonts w:ascii="Times New Roman" w:hAnsi="Times New Roman" w:cs="Times New Roman"/>
          <w:vanish/>
          <w:color w:val="000000" w:themeColor="text1"/>
          <w:sz w:val="28"/>
          <w:szCs w:val="28"/>
        </w:rPr>
        <w:t>МАОУ «Гимназия № 15 «Содружество», призер Всероссийских соревнований общества «Динамо» по легкой атлетике «Кубок ЗМС Т. Зеленцовой», победитель Первенства Новосибирской области по по легкой атлетике среди юношей 2003-2004 г.р. на дистанции 100 метров.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Неотъемлемой составляющей системы образования является воспитательный процесс. Главная цель воспитательной работы - создание условий для развития индивидуальных способностей личности ребенка, формирование человека с высоким самосознанием, обладающего активной нравственностью, способной ценить себя и уважать других. Основная работа в данном направлении ведётся в рамках Стратегии развития воспитания в Российской Федерации на период до 2025 года, </w:t>
      </w:r>
      <w:r w:rsidRPr="00284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Программы развития воспитания в Новосибирской области на 2019-2025 годы.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Каждое образовательное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учреждение района разрабо</w:t>
      </w:r>
      <w:r w:rsidRPr="002842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тала </w:t>
      </w:r>
      <w:r w:rsidRPr="0028425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свою рабочую программу воспитания, включив в неё те модули, которые помогают ей в наибольшей степени реализовать свой воспитательный потенциал с учётом имеющихся кадровых и материальных ресурсов.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районе сложились замечательные традиции по патриотическому воспитанию. Центром этой работы являются музеи образовательных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организаций. Сегодня в районе 17 паспортизированных музеев. В дошкольных образовательных учреждениях организованы музейные уголки.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Современный школьный музей – это не просто отдельное помещение, экспонаты, музейные уроки. Музеи Дзержинского района - это огромное пространство, которое включает в себя все образовательные организации района, педагогическое сообщество, обучающихся и их родителей, Музей истории Дзержинского района, музеи и архивы города, общественные организации. Огромное количество единомышленников, тесное взаимодействие друг с другом, поддержка администраций образовательных учреждений, включение возможностей музея в стройную систему воспитания не только отдельного учреждения, но и всего района, позволяет раскрывать потенциал наших детей как творческий, так и интеллектуальный, активнее привлекать их к мероприятиям и воспитывать настоящих патриотов.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Одним из показателей того, что музейное пространство Дзержинского района активно развивается, является рейтинг работы школьных музеев города. За 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последние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лет Дзержинский район трижды занимал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место и не опускался ниже второго.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2021 году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всеми школьными музеями проведена большая работа с обучающимися в рамках празднования 60-летия первого полёта человека в космос. </w:t>
      </w:r>
      <w:proofErr w:type="gramEnd"/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мае 2021 года Дзержинский район принял гостей со всего города в рамках юбилейного ХХ Городского Фестиваля школьных музеев. </w:t>
      </w:r>
      <w:r w:rsidRPr="00284252">
        <w:rPr>
          <w:rFonts w:ascii="Times New Roman" w:hAnsi="Times New Roman"/>
          <w:color w:val="000000" w:themeColor="text1"/>
          <w:sz w:val="28"/>
          <w:szCs w:val="28"/>
        </w:rPr>
        <w:t xml:space="preserve">Все мероприятия были объединены единой темой «Трудовой подвиг новосибирцев в годы Великой Отечественной войны».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Участникам фестиваля был представлен уникальный совместный проект музея истории Дзержинского района и образовательных организаций района «Музеи в музее». Работа учреждений Дзержинского района была отмечена на самом высоком уровне.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2020-2021 учебном году в МБОУ СОШ № 82 стартовал гуманитарно-просветительский проект «Подвиг. Победа. Память». Результатом проекта станет создание городского межшкольного музейного сообщества, которое объединит школы, на базах которых в годы Великой Отечественной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войны действовали эвакогоспитали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Разработанная для музея школы программа дополнительного образования стала призёром Всероссийского этапа Всероссийского конкурса учебных и методических материалов в помощь педагогам-организаторам экскурсионной работы с 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Руководитель школьного музея Добровольская И.В. стала лауреатом Всероссийского конкурса «История в школе: традиции и инновации».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районе продолжает развиваться Всероссийское военно-патриотическое движение (ВВПД) «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Юнармия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Сегодня в организации состоят 254 учащихся из 5 образовательных организаций района (МБУДО ЦВР «Галактика», МАОУ Гимназия № 15 «Содружество», МБОУ СОШ № 71, МБОУ Лицей № 113, МБОУ СОШ № 177). Членство в рядах ВВПД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«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Юнармия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позволяет будущим абитуриентам ВУЗов получить дополнительные баллы при поступлении.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Юнармейцы МБОУ СОШ № 71 приняли участие в реализации международной акции «Сад памяти», акция впервые была проведена в 2020 году. Её цель – создание зелёных памятников каждому, кто погиб в годы Великой Отечественной войны. В мае 2021 года совместно с губернатором Новосибирской области Андреем Александровичем Травниковым, мэром города Новосибирска Анатолием Евгеньевичем Локтем и главой администрации Дзержинского района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Александром Анатольевичем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Рудских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были высажены саженцы на территории «Сквера Авиаторов».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Структурное подразделение МБОУ г. Новосибирска СОШ № 7 «Ново-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Николаевск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Кадетскiй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Корпусъ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Спасателей» также является гордостью Дзержинского района. Система кадетского воспитания, разработанная в школе, является уникальной, многократно представлялась на Всероссийском уровне.</w:t>
      </w:r>
    </w:p>
    <w:p w:rsidR="006C687F" w:rsidRPr="00284252" w:rsidRDefault="006C687F" w:rsidP="006C687F">
      <w:pPr>
        <w:pStyle w:val="standar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84252">
        <w:rPr>
          <w:color w:val="000000" w:themeColor="text1"/>
          <w:sz w:val="28"/>
          <w:szCs w:val="28"/>
          <w:bdr w:val="none" w:sz="0" w:space="0" w:color="auto" w:frame="1"/>
        </w:rPr>
        <w:t xml:space="preserve">Проект «Аллея героев русской истории», руководитель </w:t>
      </w:r>
      <w:proofErr w:type="spellStart"/>
      <w:r w:rsidRPr="00284252">
        <w:rPr>
          <w:color w:val="000000" w:themeColor="text1"/>
          <w:sz w:val="28"/>
          <w:szCs w:val="28"/>
          <w:bdr w:val="none" w:sz="0" w:space="0" w:color="auto" w:frame="1"/>
        </w:rPr>
        <w:t>Кустова</w:t>
      </w:r>
      <w:proofErr w:type="spellEnd"/>
      <w:r w:rsidRPr="00284252">
        <w:rPr>
          <w:color w:val="000000" w:themeColor="text1"/>
          <w:sz w:val="28"/>
          <w:szCs w:val="28"/>
          <w:bdr w:val="none" w:sz="0" w:space="0" w:color="auto" w:frame="1"/>
        </w:rPr>
        <w:t xml:space="preserve"> Раиса Константиновна, офицер – воспитатель, дал возможность получить грант на закупку информационных щитов аллеи героев, торжественное открытие которой состоялось в день празднования 20-летия Кадетского Корпуса.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Выпускник школы № 7 Сидоров Александр награжден медалью Совета Федерации за проявленное мужество. Мы гордимся такими ребятами.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Образовательные учреждения района продолжают участвовать в мероприятиях, проводимых Общероссийской общественно-государственной детско-юношеской организацией «Российское движение школьников» (РДШ). В 2020-2021 учебном году статья социального педагога МБОУ СОШ № 96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Сукневой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Марины Сергеевны «Российское движение школьников как пространство социализации и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самоактуализации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подрастающего поколения в МБОУ СОШ № 96 с углубленным изучением английского языка» вошла в сборник Х Всероссийской научно-практической конференции «Современные проблемы теории и практики социальной педагогики». Продолжают активную работу в рамках деятельности РДШ учащиеся МАОУ Гимназия № 15 «Содружество» и МБОУ СОШ № 197. В этом учебном году увеличилось количество членов первичного отделения РДШ на 48 человек, ребята приняли участие в региональном конкурсе «Родители. Дети. Школа» (семья Кравченко гимназии № 15 заняла 2 место на муниципальном уровне), во Всероссийском конкурсе профессионального мастерства вожатых «Лига вожатых» (ученица школы № 197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Логачева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Валерия стала финалистом, ученица гимназии № 15 Жукова Мария вышла в полуфинал).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2020-2021 учебном году в мероприятиях РДШ приняли участие 8927 учащихся 1-11 классов 20 общеобразовательных учреждений, даже не являясь членами организации.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конкурсной основе 5 учащихся, членов Совета старшеклассников, МБОУ СОШ № 197 приняли участие в профильных сменах РДШ «Время РДШ: Лидер. Выбор будущего» на базе ДОЛ им. О. Кошевого.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Другим приоритетным направлением воспитания сегодня стало развитие социальной ответственности обучающихся через организацию ученического самоуправления и участие в деятельности общественных организаций в рамках реализации проекта «Социальная активность». Сегодня в пяти ОУ организованы волонтёрские отряды: «Бумеранг» (МАОУ Гимназия № 15 «Содружество»), «Рука помощи» (МБОУ </w:t>
      </w: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В(</w:t>
      </w:r>
      <w:proofErr w:type="gram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С)Ш № 15 и МБОУ СОШ № 153), «Чистота» (МБОУ СОШ № 59), «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DOBRODEL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(МБОУ СОШ № 82). В остальных организациях волонтёрское направление реализуется через мероприятия школьного самоуправления, или учащиеся присоединяются к акциям, проводимым районным отделом по делам молодёжи,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ТОСами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другими организациями.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Учащиеся 5-11 классов всех общеобразовательных учреждений района продолжают участвовать во Всероссийском проекте «Билет в будущее» по ранней профессиональной ориентации школьников. Учащиеся 8-10 классов принимают участие во Всероссийском конкурсе «Большая перемена».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Аэрокосмический лицей имени Ю.В. Кондратюка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региональной площадкой Всероссийского проекта «Уроки настоящего»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Образовательного центра «Сириус» (г. Сочи). ОЦ «Сириус» создан </w:t>
      </w:r>
      <w:hyperlink r:id="rId12" w:history="1">
        <w:r w:rsidRPr="00284252">
          <w:rPr>
            <w:rFonts w:ascii="Times New Roman" w:eastAsia="Times New Roman" w:hAnsi="Times New Roman" w:cs="Times New Roman"/>
            <w:color w:val="000000" w:themeColor="text1"/>
            <w:sz w:val="28"/>
          </w:rPr>
          <w:t>Образовательным Фондом «Талант и успех»</w:t>
        </w:r>
      </w:hyperlink>
      <w:r w:rsidRPr="00284252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на базе олимпийской инфраструктуры по инициативе Президента Российской Федерации В.В. Путина.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4 лет лицей занимает лидирующие позиции в этом проекте. По итогам этого года лицей стал лучшей студией из 420 технологических студий России.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2020-2021 учебном году в информационной системе «Навигатор дополнительного образования» работают все образовательные организации, у которых оформлены лицензии на ведение программ дополнительного образования. В Дзержинском районе таких организаций 17. Это 3 учреждения дополнительного образования, 2 автономных дошкольных образовательных учреждения №№ 373, 439 и 12 школ №№ 36, 82, 87, 96, 111, 153, 177, 178, 197, гимназия № 15, лицей № 113, Аэрокосмический лицей. Эти площадки являются операторами по выдаче сертификата на получение дополнительного образования. Во всех образовательных организациях района ведётся постоянная активная информационная кампания с родителями (законными представителями).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в районе создана современная интегрированная система воспитания и дополнительного образования. Детям представлена возможность заниматься музыкальным, художественным и техническим творчеством, спортом и исследовательской деятельностью как на площадках дошкольных и общеобразовательных учреждений, так и учреждений дополнительного образования (ЦВР «Галактика», ДЮФЦ «Дзержинский», ДЮФЦ «СТАРТ»).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ктив МБУДО ЦВР «Галактика» является организатором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только районных и городских мероприятий, но и региональных (Открытый областной конкурс детского творчества «Моя будущая профессия»,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Рождественский фестиваль хореографических коллективов), Всероссийских (Всероссийский турнир по спортивным танцам «Вальс цветов»; Российский турнир по танцевальному спорту, открытый фестиваль по бальному танцу «Хрустальный башмачок») и международных (Международный конкурс-фестиваль индийского танца «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Васанта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»).</w:t>
      </w:r>
      <w:proofErr w:type="gramEnd"/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Учащиеся Образцового коллектива «Студия эстрадного вокала «Жемчужина» Центра внешкольной работы «Галактика» участвовали в Международных фестивалях-конкурсах «Адмиралтейская звезда» и «Сибирь зажигает звёзды» (лауреаты 1 и 2 степени).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Среди воспитанников МБУДО ДЮФЦ «СТАРТ» есть победители Всеросси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йских соревнований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самбо «Сибирский богатырь» (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Сабитова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Вероника,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Букреева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Юлия, Яковлева Татьяна). Как педагогический, так и спортивный опыт продолжает пополнять тренер-преподаватель физкультурного центра «СТАРТ»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РиАйко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Чингиева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Она заняла 1 место на чемпионате Европы по самбо в городе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Лимасол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(Кипр).</w:t>
      </w:r>
    </w:p>
    <w:p w:rsidR="006C687F" w:rsidRPr="00284252" w:rsidRDefault="006C687F" w:rsidP="006C687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Воспитанники МБУДО ДЮФЦ «Дзержинский» стали победителями и призерами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Международного детско-юношеского фестиваля единоборств «Детям 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планеты-мир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наркотиков» (Маслакова Виктория, тренер-преподаватель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Киян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 Сергеевич), д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етского турнира в рамках Всероссийских соревнований «Планета аэробики» (г. Уфа, Душейко Виктория,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Ивасик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Полина,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Бурмистрова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Диана, Костромитин Михаил, тренер-преподаватель Гуляева Инна Владимировна).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Центром отдыха, развития и оздоровления детей, несмотря на ограничительные меры, продолжает оставаться санаторно-оздоровительный центр круглогодичного действия «Березка».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Уважаемые коллеги, необходимо создать условия в образовательных организациях, чтобы родители стали активными участниками образовательных отношений, такой опыт существует в АКЛ, гимназии № 15 «Содружество», МБОУ СОШ № 82, МБОУ СОШ № 177. В МБОУ СОШ № 7 более трех лет активно работает совместно с ТОС «Лада» Совет отцов.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Организация государственно-общественного управления, создание системы психолого-педагогической поддержки семьи, развитие сети ППМС – сопровождения родителей и детей на всех уровнях образования остаются основными задачами образовательной организации.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Огромную роль в проектировании современной образовательной организации принадлежит руководителю нового формата, профессиональные компетенции которого охватывают различные области: менеджмент, право, экономика, финансы. В Дзержинском районе есть руководители, которые известны далеко за пределами Новосибирска и Новосибирской области. Они постоянно делятся своим опытом управленцев с коллегами из других городов и за рубежом: Татьяна </w:t>
      </w:r>
      <w:proofErr w:type="spell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Мироновна</w:t>
      </w:r>
      <w:proofErr w:type="spell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Тумаева, директор МБОУ АКЛ им. Ю.В. Кондратюка; Надежда Петровна Агапова, директор ЦВР «Галактика»; Елена Владимировна Минаева, директор МБОУ СОШ № 82; Елена Александровна Станкевич, директор МАОУ Гимназия № 15 «Содружество»; Андрей </w:t>
      </w: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lastRenderedPageBreak/>
        <w:t xml:space="preserve">Александрович Луценко, директор МБОУ СОШ № 7; Алексей Александрович </w:t>
      </w:r>
      <w:r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Серафимов</w:t>
      </w: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, директор МБОУ СОШ № 71; Татьяна Михайловна </w:t>
      </w:r>
      <w:proofErr w:type="spell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Иволина</w:t>
      </w:r>
      <w:proofErr w:type="spell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, директор МАУ ДО </w:t>
      </w:r>
      <w:proofErr w:type="gram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СОЦ</w:t>
      </w:r>
      <w:proofErr w:type="gram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КД «Березка».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МБОУ СОШ № 82 (директор Минаева Е.В.) – абсолютный победитель V Всероссийского конкурса «Успешная школа» (грант – 1 млн. рублей). В заключительном этапе конкурса школу представляли Минаева Е.В., Добровольская И.В., заместитель директора по воспитательной работе, Байкалов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Андриян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Валентинович, представитель родительской общественности, и Юрская Яна, ученица 10 класса. Статья о школе была размещена на страницах «Учительской газеты».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Хочется отметить, что в конкурсе «Успешная школа» очень активно и с высокими результатами принимают участие школы Дзержинского района, достойно представляя не только Дзержинский район, но город Новосибирск и Новосибирскую область на Всероссийском уровне (школа № 177, гимназия № 15, школа 82).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Елена Владимировна Минаева стала абсолютным победителем Всероссийского конкурса «Педагогический дебют» в номинации «Молодые управленцы» (г. Москва) и лауреатом конкурса «Директор года Сибири Предприятие Сибири-2020». 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Гимназия № 15 «Содружество» (директор Станкевич Е.А.) – лауреат-победитель Всероссийского конкурса образовательных организаций «Гордость Отечественного образования» на основе многоцелевого комплексного анализа.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Аэрокосмический лицей имени Ю.В. Кондратюка – участник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Всероссийского проекта «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Взаимообучение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городов»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 работы </w:t>
      </w: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лицея был представлен на </w:t>
      </w:r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Международном онлайн - форуме «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Education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forward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!»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Якутск, Институт непрерывного профессионального образования СВФУ имени М.К. </w:t>
      </w:r>
      <w:proofErr w:type="spellStart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Аммосова</w:t>
      </w:r>
      <w:proofErr w:type="spellEnd"/>
      <w:r w:rsidRPr="00284252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соглашения о международном сотрудничестве между Дворцом детей и молодёжи «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Золак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Заводского района города Минска и ЦВР «Галактика» г. Новосибирска проводятся </w:t>
      </w:r>
      <w:proofErr w:type="spellStart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вебинары</w:t>
      </w:r>
      <w:proofErr w:type="spellEnd"/>
      <w:r w:rsidRPr="002842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обмену опытом, этот год не был исключением.</w:t>
      </w:r>
      <w:r w:rsidRPr="002842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C687F" w:rsidRPr="00B868D8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B868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июне 2021 года по инициативе глав администраций Дзержинского района города Новосибирска и Заводского района города Минска был проведен международный телемост </w:t>
      </w:r>
      <w:r w:rsidRPr="00B868D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БЕЛАРУСЬ - РОССИЯ «Маршруты памяти Минска и Новосибирска: дорогами войны», в котором активное участие приняли </w:t>
      </w:r>
      <w:r w:rsidRPr="00B868D8">
        <w:rPr>
          <w:rFonts w:ascii="Times New Roman" w:hAnsi="Times New Roman"/>
          <w:color w:val="000000" w:themeColor="text1"/>
          <w:sz w:val="28"/>
          <w:szCs w:val="28"/>
        </w:rPr>
        <w:t>руководители МБОУ СОШ № 71 Алексей Александрович Серафимов и МБУДО ЦВР «Галактика» Надежда Петровна Агапова, представив опыт работы образовательных организаций.</w:t>
      </w:r>
      <w:proofErr w:type="gramEnd"/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Отделом образования при активном участии Совета руководителей и ГЦРО был разработан и реализуется проект «Управленческий рост», направленный на подготовку молодых управленцев в районе. Благодарим руководителей МБОУ СОШ № 82, лицея № 113 и МАДОУ д/с № 373, </w:t>
      </w: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lastRenderedPageBreak/>
        <w:t>которые активно работали с управленческим резервом района в прошедшем учебном году.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"/>
          <w:szCs w:val="2"/>
        </w:rPr>
      </w:pPr>
    </w:p>
    <w:p w:rsidR="006C687F" w:rsidRPr="00284252" w:rsidRDefault="006C687F" w:rsidP="006C687F">
      <w:pPr>
        <w:spacing w:after="0" w:line="240" w:lineRule="auto"/>
        <w:ind w:firstLine="680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Уважаемые коллеги! Не стоит останавливаться на достигнутом. Говоря о достижениях и полученных результатах, выделю и проблемные моменты, требующие от нас не только пристального внимания, но и поиска эффективных организационных и управленческих решений: </w:t>
      </w:r>
    </w:p>
    <w:p w:rsidR="006C687F" w:rsidRPr="00284252" w:rsidRDefault="006C687F" w:rsidP="006C687F">
      <w:pPr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устаревающая инфраструктура, </w:t>
      </w:r>
    </w:p>
    <w:p w:rsidR="006C687F" w:rsidRPr="00284252" w:rsidRDefault="006C687F" w:rsidP="006C687F">
      <w:pPr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обеспечение доступности качественного образования для </w:t>
      </w:r>
      <w:proofErr w:type="gramStart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обучающихся</w:t>
      </w:r>
      <w:proofErr w:type="gramEnd"/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с ограниченными возможностями здоровья;</w:t>
      </w:r>
    </w:p>
    <w:p w:rsidR="006C687F" w:rsidRPr="00284252" w:rsidRDefault="006C687F" w:rsidP="006C687F">
      <w:pPr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отсутствие работающего резерва управленческих кадров, </w:t>
      </w:r>
    </w:p>
    <w:p w:rsidR="006C687F" w:rsidRPr="00284252" w:rsidRDefault="006C687F" w:rsidP="006C687F">
      <w:pPr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недостаточно эффективное использование действующими руководителями современных управленческих технологий;</w:t>
      </w:r>
    </w:p>
    <w:p w:rsidR="006C687F" w:rsidRPr="00284252" w:rsidRDefault="006C687F" w:rsidP="006C687F">
      <w:pPr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дефицит педагогических кадров отдельных категорий учителей-предметников, а как следствие, снижение качества образования по отдельным предметным областям;</w:t>
      </w:r>
    </w:p>
    <w:p w:rsidR="006C687F" w:rsidRPr="00284252" w:rsidRDefault="006C687F" w:rsidP="006C687F">
      <w:pPr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недостаточное</w:t>
      </w: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 использование новых форм и технологий образовательного процесса, включая сетевые и дистанционные технологии;</w:t>
      </w:r>
    </w:p>
    <w:p w:rsidR="006C687F" w:rsidRPr="00284252" w:rsidRDefault="006C687F" w:rsidP="006C687F">
      <w:pPr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неполное обеспечение потребности в услугах дошкольного образования.</w:t>
      </w:r>
    </w:p>
    <w:p w:rsidR="006C687F" w:rsidRPr="00284252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284252">
        <w:rPr>
          <w:rFonts w:ascii="Times New Roman" w:eastAsia="Times New Roman" w:hAnsi="Times New Roman" w:cs="Calibri"/>
          <w:b/>
          <w:color w:val="000000" w:themeColor="text1"/>
          <w:sz w:val="28"/>
          <w:szCs w:val="28"/>
        </w:rPr>
        <w:t>Задачи развития муниципальной системы образования Дзержинского района на 2021-2022 учебный год</w:t>
      </w:r>
      <w:r w:rsidRPr="00284252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: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CC2E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Р</w:t>
      </w:r>
      <w:r w:rsidRPr="00CC2E63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азвитие системы воспитания в соответствии с основными направлениями Стратегии развития воспитания детей в Российской Федерации, обеспечивающей социальное и гражданское становление личности ребенка.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2E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Внедрение механизмов проектного управления и использование современных управленческих технологий в образовательных организациях района через участие в реализации федеральных приоритетных программ в рамках национального проекта «Образование».</w:t>
      </w:r>
    </w:p>
    <w:p w:rsidR="006C687F" w:rsidRPr="00CC2E63" w:rsidRDefault="006C687F" w:rsidP="006C68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E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Повышение уровня организации и контроля качества образования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достижения целей национальных образовательных инициатив.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E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комплексного анализа результатов оценочных процедур с целью выявления проблемных областей в обучении учебным предметам.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>5. Внедрение на уровнях начального общего, основного общего и среднего общего образования новых методов обучения и воспитания, образовательных технологий, обеспечивающих повышение мотивации обучающихся к обучению и вовлеченности в образовательный процесс.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CC2E63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Широкое использование на практике имеющейся инфраструктуры района с целью ф</w:t>
      </w: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>ормирования эффективной системы выявления, поддержки и развития способностей и талантов у детей и молодежи, профессиональной ориентации обучающихся; активизации работы по сопровождению талантливых детей.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7. Создание условий для реализации программ дополнительного образования, отдавая приоритет программам технической и </w:t>
      </w:r>
      <w:proofErr w:type="gramStart"/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>естественно-научной</w:t>
      </w:r>
      <w:proofErr w:type="gramEnd"/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направленности.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Pr="00CC2E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эффективности работы по развитию профессиональной компетенции педагогов, классных руководителей и руководителей образовательных организаций, формированию управленческого кадрового резерва; развитие мер по привлечению и поддержке молодых и ориентированных на инновационную и творческую работу педагогов; развитие института наставничества.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Привлечение родителей (законных представителей) в различные формы общественного управления и взаимодействия семьи и школы: попечительский и управляющие советы, родительские комитеты, общественный </w:t>
      </w:r>
      <w:proofErr w:type="gramStart"/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организацией питания и другие.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</w:t>
      </w:r>
      <w:r w:rsidRPr="00CC2E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мероприятий по повышению доступности дошкольного образования для детей до 3-х лет; нахождение механизмов эффективного использования каждого имеющегося дошкольного места.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CC2E63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>Решение поставленных задач позволит создать в нашем районе все необходимые условия для всестороннего развития личности ребенка, сформировать его как личность, обладающую духовно-нравственными принципами, способностью к самореализации, имеющую твердую гражданскую позицию, стремящуюся к самосовершенствованию и профессиональному росту.</w:t>
      </w:r>
    </w:p>
    <w:p w:rsidR="006C687F" w:rsidRPr="00CC2E63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8"/>
          <w:szCs w:val="28"/>
        </w:rPr>
      </w:pPr>
      <w:r w:rsidRPr="00CC2E63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Уважаемые коллеги! От всей души поздравляю Вас с началом нового 2021-2022 учебного года и примите слова благодарности за плодотворную работу в прошедшем учебном году. </w:t>
      </w:r>
    </w:p>
    <w:p w:rsidR="006C687F" w:rsidRPr="00F3212E" w:rsidRDefault="006C687F" w:rsidP="006C687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CC2E63">
        <w:rPr>
          <w:rFonts w:ascii="Times New Roman" w:eastAsia="Times New Roman" w:hAnsi="Times New Roman" w:cs="Calibri"/>
          <w:color w:val="000000" w:themeColor="text1"/>
          <w:sz w:val="28"/>
          <w:szCs w:val="28"/>
        </w:rPr>
        <w:t xml:space="preserve">Искренне желаю Вам крепкого здоровья, благополучия, творческих </w:t>
      </w:r>
      <w:r w:rsidRPr="00F3212E">
        <w:rPr>
          <w:rFonts w:ascii="Times New Roman" w:eastAsia="Times New Roman" w:hAnsi="Times New Roman" w:cs="Calibri"/>
          <w:sz w:val="28"/>
          <w:szCs w:val="28"/>
        </w:rPr>
        <w:t>начинаний во имя будущего наших детей. И пусть каждое образовательное учреждение станет пространством выбора, пространством безграничных возможностей в развитии талантов и способностей каждого ребенка, пространством реализации намеченных планов и интересных идей!</w:t>
      </w:r>
    </w:p>
    <w:p w:rsidR="006C687F" w:rsidRDefault="006C687F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116FB8" w:rsidRDefault="00116FB8" w:rsidP="00842B49">
      <w:pPr>
        <w:pStyle w:val="10"/>
        <w:ind w:left="-567" w:firstLine="567"/>
        <w:jc w:val="center"/>
        <w:rPr>
          <w:b/>
        </w:rPr>
      </w:pPr>
    </w:p>
    <w:p w:rsidR="006C687F" w:rsidRDefault="00116FB8" w:rsidP="00116FB8">
      <w:pPr>
        <w:pStyle w:val="10"/>
        <w:rPr>
          <w:b/>
        </w:rPr>
      </w:pPr>
      <w:r w:rsidRPr="007D2D67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 wp14:anchorId="333672ED" wp14:editId="4AE3B0B5">
            <wp:simplePos x="0" y="0"/>
            <wp:positionH relativeFrom="column">
              <wp:posOffset>-337185</wp:posOffset>
            </wp:positionH>
            <wp:positionV relativeFrom="paragraph">
              <wp:posOffset>177165</wp:posOffset>
            </wp:positionV>
            <wp:extent cx="2254250" cy="2333625"/>
            <wp:effectExtent l="171450" t="133350" r="355600" b="371475"/>
            <wp:wrapSquare wrapText="bothSides"/>
            <wp:docPr id="28" name="Рисунок 28" descr="C:\Users\-1CAC4~1\AppData\Local\Temp\Rar$DIa5832.30102\Серафимов А.А. директор МБОУ СОШ №7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1CAC4~1\AppData\Local\Temp\Rar$DIa5832.30102\Серафимов А.А. директор МБОУ СОШ №71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" t="-1001" r="-73" b="32245"/>
                    <a:stretch/>
                  </pic:blipFill>
                  <pic:spPr bwMode="auto">
                    <a:xfrm>
                      <a:off x="0" y="0"/>
                      <a:ext cx="22542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87F" w:rsidRDefault="006C687F" w:rsidP="00842B49">
      <w:pPr>
        <w:pStyle w:val="10"/>
        <w:ind w:left="-567" w:firstLine="567"/>
        <w:jc w:val="center"/>
        <w:rPr>
          <w:b/>
        </w:rPr>
      </w:pPr>
    </w:p>
    <w:p w:rsidR="007D2D67" w:rsidRPr="007D2D67" w:rsidRDefault="007D2D67" w:rsidP="007D2D67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2D67" w:rsidRPr="007D2D67" w:rsidRDefault="007D2D67" w:rsidP="007D2D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2D67" w:rsidRPr="007D2D67" w:rsidRDefault="007D2D67" w:rsidP="007D2D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D2D6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Серафимов Алексей Александрович,</w:t>
      </w:r>
    </w:p>
    <w:p w:rsidR="007D2D67" w:rsidRPr="007D2D67" w:rsidRDefault="007D2D67" w:rsidP="007D2D6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D2D67">
        <w:rPr>
          <w:rFonts w:ascii="Times New Roman" w:eastAsia="Calibri" w:hAnsi="Times New Roman" w:cs="Times New Roman"/>
          <w:i/>
          <w:sz w:val="28"/>
          <w:szCs w:val="28"/>
        </w:rPr>
        <w:t>директор МБОУ СОШ № 71</w:t>
      </w:r>
    </w:p>
    <w:p w:rsidR="007D2D67" w:rsidRPr="007D2D67" w:rsidRDefault="007D2D67" w:rsidP="007D2D6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7D2D67" w:rsidRPr="007D2D67" w:rsidRDefault="007D2D67" w:rsidP="007D2D6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7D2D67" w:rsidRPr="007D2D67" w:rsidRDefault="007D2D67" w:rsidP="007D2D67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2D67" w:rsidRDefault="007D2D67" w:rsidP="006F6EC4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42A3" w:rsidRPr="007D2D67" w:rsidRDefault="005D42A3" w:rsidP="006F6EC4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2D67" w:rsidRPr="007D2D67" w:rsidRDefault="007D2D67" w:rsidP="007D2D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2D67">
        <w:rPr>
          <w:rFonts w:ascii="Times New Roman" w:eastAsia="Calibri" w:hAnsi="Times New Roman" w:cs="Times New Roman"/>
          <w:b/>
          <w:sz w:val="28"/>
          <w:szCs w:val="28"/>
        </w:rPr>
        <w:t>Успех как метод поддержки ученика в условиях</w:t>
      </w:r>
    </w:p>
    <w:p w:rsidR="007D2D67" w:rsidRPr="007D2D67" w:rsidRDefault="007D2D67" w:rsidP="007D2D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2D67">
        <w:rPr>
          <w:rFonts w:ascii="Times New Roman" w:eastAsia="Calibri" w:hAnsi="Times New Roman" w:cs="Times New Roman"/>
          <w:b/>
          <w:sz w:val="28"/>
          <w:szCs w:val="28"/>
        </w:rPr>
        <w:t>поликультурной школы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>Все родители хотят, чтобы их дети были добрыми, успешными и счастливыми! Главная задача современной школы – это раскрытие способностей каждого ученика, воспитание личности, готовой к жизни в высокотехнологичном, конкурентном мире.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7D2D67">
        <w:rPr>
          <w:rFonts w:ascii="Times New Roman" w:eastAsia="Calibri" w:hAnsi="Times New Roman" w:cs="Times New Roman"/>
          <w:color w:val="000000"/>
          <w:sz w:val="28"/>
          <w:szCs w:val="28"/>
        </w:rPr>
        <w:t>В  п. 3 ст. 66  закона № 273-ФЗ “Об образовании в РФ” от 29.12.2012  определено, что среднее общее образование направлено на дальнейшее становление и формирование личности обучающегося, развитие интереса и творческих способностей к познанию,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</w:t>
      </w:r>
      <w:proofErr w:type="gramEnd"/>
      <w:r w:rsidRPr="007D2D6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началу профессиональной деятельности».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color w:val="70AD47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>Великий русский педагог</w:t>
      </w:r>
      <w:r w:rsidRPr="007D2D67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</w:rPr>
        <w:t>К.Д.Ушинский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пришел к выводу, что только успех поддерживает интерес ученика к учению. А интерес к учению появляется только тогда, когда есть вдохновение, рождающееся от успеха в овладении знаниями. Ребенок, никогда не познавший радости труда в учении, не переживший гордости от того, что трудности преодолены, теряет желание, интерес</w:t>
      </w:r>
      <w:r w:rsidRPr="007D2D67">
        <w:rPr>
          <w:rFonts w:ascii="Times New Roman" w:eastAsia="Calibri" w:hAnsi="Times New Roman" w:cs="Times New Roman"/>
          <w:color w:val="70AD47"/>
          <w:sz w:val="28"/>
          <w:szCs w:val="28"/>
        </w:rPr>
        <w:t xml:space="preserve"> </w:t>
      </w: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учиться. 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>А другой классик педагогики</w:t>
      </w:r>
      <w:r w:rsidRPr="007D2D67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7D2D67">
        <w:rPr>
          <w:rFonts w:ascii="Times New Roman" w:eastAsia="Calibri" w:hAnsi="Times New Roman" w:cs="Times New Roman"/>
          <w:sz w:val="28"/>
          <w:szCs w:val="28"/>
        </w:rPr>
        <w:t>Василий Александрович Сухомлинский утверждал, что методы, используемые в учебной деятельности, должны вызывать интерес у ребенка к познанию окружающего мира, а учебное заведение должно  стать школой радости: радости познания, радости творчества, радости общения. Это определяет главный смысл деятельности учителя: создать каждому ученику ситуацию успеха.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D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Школа  № 71 сегодня – это динамично развивающаяся система с отлаженным механизмом кадрового, учебно-методического и материально-технического обеспечения, в общеобразовательном пространстве которой комфортно чувствуют себя </w:t>
      </w:r>
      <w:proofErr w:type="gramStart"/>
      <w:r w:rsidRPr="007D2D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Pr="007D2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 родным, так и с неродным русским языком обучения; как одаренные дети, так и дети со специальными образовательными потребностями.</w:t>
      </w:r>
    </w:p>
    <w:p w:rsid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Образовательное учреждение функционирует в сложных социальных условиях.  Школа расположена в районе частного сектора, где проживают люди невысокого материального достатка. На территории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</w:rPr>
        <w:t>микроучастка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школы действуют две религиозные</w:t>
      </w:r>
      <w:r w:rsidRPr="007D2D6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7D2D67">
        <w:rPr>
          <w:rFonts w:ascii="Times New Roman" w:eastAsia="Calibri" w:hAnsi="Times New Roman" w:cs="Times New Roman"/>
          <w:sz w:val="28"/>
          <w:szCs w:val="28"/>
        </w:rPr>
        <w:t>секты, мусульманский молельный дом, СИЗО №1.  Основная масса родителей – продавцы вещевого рынка. Значительное число учащихся составляют дети с неродным русским языком обучения, некоторые обучаются на русском языке первый год.</w:t>
      </w:r>
    </w:p>
    <w:p w:rsidR="00116FB8" w:rsidRPr="007D2D67" w:rsidRDefault="00116FB8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91CCC" wp14:editId="5C32799A">
            <wp:extent cx="5857875" cy="313372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>Такой контингент учащихся рождает определённые проблемы в преподавании, качестве усвоения программного материала. Большинство  детей-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</w:rPr>
        <w:t>инофонов</w:t>
      </w:r>
      <w:proofErr w:type="spellEnd"/>
      <w:r w:rsidRPr="007D2D67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имеют слабую учебную мотивацию и низкую учебную дисциплину. Их родители видят назначение школы   в овладении детьми  русским языком для общения, в присмотре  за ними учителей в первой половине дня. Поэтому </w:t>
      </w:r>
      <w:r w:rsidRPr="007D2D67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главным направлением работы школы стала </w:t>
      </w:r>
      <w:r w:rsidRPr="007D2D67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педагогическая деятельность по эффективной социализации ребенка </w:t>
      </w:r>
      <w:r w:rsidRPr="007D2D67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через </w:t>
      </w:r>
      <w:r w:rsidRPr="007D2D67">
        <w:rPr>
          <w:rFonts w:ascii="Times New Roman" w:eastAsia="Calibri" w:hAnsi="Times New Roman" w:cs="Times New Roman"/>
          <w:sz w:val="28"/>
          <w:szCs w:val="28"/>
        </w:rPr>
        <w:t>создание социально-психологических условий для развития личности учащихся и их успешного обучения;</w:t>
      </w:r>
      <w:r w:rsidRPr="007D2D6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7D2D67">
        <w:rPr>
          <w:rFonts w:ascii="Times New Roman" w:eastAsia="Calibri" w:hAnsi="Times New Roman" w:cs="Times New Roman"/>
          <w:sz w:val="28"/>
          <w:szCs w:val="28"/>
        </w:rPr>
        <w:t>воспитание толерантности и формирование патриотических чу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</w:rPr>
        <w:t>вств к стр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</w:rPr>
        <w:t>ане проживания.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0AD47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Работа школы до 2013 года в рамках городской экспериментальной площадки “Психолого-педагогические условия формирования межэтнического и межкультурного взаимодействия как основы </w:t>
      </w: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интеллектуальной и социальной компетентности выпускника МБОУ СОШ №71” способствовала получению эффективного опыта. 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Решая задачи по развитию творческих способностей  и интереса к познанию, по  формированию навыков самостоятельной учебной деятельности в особенной поликультурной образовательной среде, педагоги школы используют в работе современные активные методы обучения. Неоднократно наши учителя делились опытом с коллегами на районных и городских семинарах, транслировали лучшие методические материалы  на различных сайтах в сети Интернет. Учебный план школы формируется с учетом необходимости дополнительных часов на изучение русского языка для успешного усвоения программного материала учащимися –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инофонами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Стабильный показатель качества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обученности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течение последних лет считаем положительным результатом деятельности школы с учетом особенностей контингента учащихся. Успех учеников во многом определяется квалификацией, мастерством педагогов. Так, например, два последних года русский язык в выпускных классах вела Антропова Г.А, учитель высшей квалификационной категории. Её учащиеся  на ЕГЭ по русскому языку показали хорошие результаты: в 2019/20 учебном году средний балл – 63, в 2020/21 учебном году- 61. Причём высокие результаты показали дети с неродным русским языком обучения: 92 балла набрала ученица киргизской национальности, 82 и 72  балла получили дети таджикской национальности, один из которых не владел русским языком до 7 класса. 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Уверенность наших учеников в том, что их совместный труд с учителем по достижению поставленной цели в получении выбранной профессии не будет напрасным - это тоже залог успешного овладения знаниями.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Внеурочная деятельность в образовательном пространстве школы играет значительную роль. Наши ребята имеют возможность проявить себя в различных направлениях образования, достичь значительных результатов. Например:</w:t>
      </w:r>
    </w:p>
    <w:p w:rsidR="007D2D67" w:rsidRPr="007D2D67" w:rsidRDefault="007D2D67" w:rsidP="007D2D67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выход на муниципальный и региональный этапы Всероссийской олимпиады школьников (география – 5 человек (11 класс), учитель Серафимов А.А.; экология- 1 ученик (8 класс), учитель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Лазебная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Н.В.;  математика - 1 ученик (7 класс), учитель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Стегниенко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М.А. Всего  7 участников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ВсОШ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 ученика в прошлом году);</w:t>
      </w:r>
    </w:p>
    <w:p w:rsidR="007D2D67" w:rsidRPr="007D2D67" w:rsidRDefault="007D2D67" w:rsidP="007D2D67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дипломом «Золотая сотня» Всероссийской игр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ы-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конкурса «Русский медвежонок-языкознание для всех»  награждена ученица 9 класса (учитель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Лоскутникова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О.С.); </w:t>
      </w:r>
    </w:p>
    <w:p w:rsidR="007D2D67" w:rsidRPr="007D2D67" w:rsidRDefault="007D2D67" w:rsidP="007D2D67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региональным призёром международного игрового конкурса по истории мировой культуры «Золотое руно» стал ученик  9  класса   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(учитель Кондрашкина А.С.); </w:t>
      </w:r>
    </w:p>
    <w:p w:rsidR="007D2D67" w:rsidRPr="007D2D67" w:rsidRDefault="007D2D67" w:rsidP="007D2D67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1 место в номинации «Видеоролик» Всероссийского конкурса исследовательских работ «Познаём Россию и мир с Русским географическим обществом» заняла ученица 7  класса (руководитель Серафимов А.А., учитель географии);</w:t>
      </w:r>
    </w:p>
    <w:p w:rsidR="007D2D67" w:rsidRPr="007D2D67" w:rsidRDefault="007D2D67" w:rsidP="007D2D67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призером  районной научно-практической конференции, 9-11 класс и  участником городской НПК  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секция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«ОБЖ»   стал ученик 9 класса  (учитель Фоменко А.Л.).</w:t>
      </w:r>
      <w:r w:rsidRPr="007D2D67"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>Успеху учебно-воспитательного процесса способствует и  социальное партнёрство.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2D67" w:rsidRPr="007D2D67" w:rsidRDefault="007D2D67" w:rsidP="007D2D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2D67">
        <w:rPr>
          <w:rFonts w:ascii="Times New Roman" w:eastAsia="Calibri" w:hAnsi="Times New Roman" w:cs="Times New Roman"/>
          <w:b/>
          <w:sz w:val="28"/>
          <w:szCs w:val="28"/>
        </w:rPr>
        <w:t>Социальные партнёры МБОУ СОШ №71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AA7E42" wp14:editId="13BA864B">
                <wp:simplePos x="0" y="0"/>
                <wp:positionH relativeFrom="column">
                  <wp:posOffset>4072891</wp:posOffset>
                </wp:positionH>
                <wp:positionV relativeFrom="paragraph">
                  <wp:posOffset>245110</wp:posOffset>
                </wp:positionV>
                <wp:extent cx="1733550" cy="50482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048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Default="00116FB8" w:rsidP="007D2D67">
                            <w:pPr>
                              <w:jc w:val="center"/>
                            </w:pPr>
                            <w:r>
                              <w:t>ГУФСИН России по Новосибирской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8" o:spid="_x0000_s1026" style="position:absolute;left:0;text-align:left;margin-left:320.7pt;margin-top:19.3pt;width:136.5pt;height:39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" fillcolor="#5b9bd5" strokecolor="#41719c" strokeweight="1pt">
                <v:stroke joinstyle="miter"/>
                <v:textbox>
                  <w:txbxContent>
                    <w:p w:rsidR="00116FB8" w:rsidRDefault="00116FB8" w:rsidP="007D2D67">
                      <w:pPr>
                        <w:jc w:val="center"/>
                      </w:pPr>
                      <w:r>
                        <w:t>ГУФСИН России по Новосибирской области</w:t>
                      </w:r>
                    </w:p>
                  </w:txbxContent>
                </v:textbox>
              </v:roundrect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BE9654" wp14:editId="2B99FF5D">
                <wp:simplePos x="0" y="0"/>
                <wp:positionH relativeFrom="margin">
                  <wp:posOffset>1998980</wp:posOffset>
                </wp:positionH>
                <wp:positionV relativeFrom="paragraph">
                  <wp:posOffset>313690</wp:posOffset>
                </wp:positionV>
                <wp:extent cx="1724025" cy="45720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Default="00116FB8" w:rsidP="007D2D67">
                            <w:pPr>
                              <w:jc w:val="center"/>
                            </w:pPr>
                            <w:r>
                              <w:t>ГУ МВД РФ по Новосибирской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" o:spid="_x0000_s1027" style="position:absolute;left:0;text-align:left;margin-left:157.4pt;margin-top:24.7pt;width:135.75pt;height:36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" fillcolor="#5b9bd5" strokecolor="#41719c" strokeweight="1pt">
                <v:stroke joinstyle="miter"/>
                <v:textbox>
                  <w:txbxContent>
                    <w:p w:rsidR="00116FB8" w:rsidRDefault="00116FB8" w:rsidP="007D2D67">
                      <w:pPr>
                        <w:jc w:val="center"/>
                      </w:pPr>
                      <w:r>
                        <w:t>ГУ МВД РФ по Новосибирской области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E66D5F" wp14:editId="1BFEC682">
                <wp:simplePos x="0" y="0"/>
                <wp:positionH relativeFrom="margin">
                  <wp:align>left</wp:align>
                </wp:positionH>
                <wp:positionV relativeFrom="paragraph">
                  <wp:posOffset>199390</wp:posOffset>
                </wp:positionV>
                <wp:extent cx="1743075" cy="419100"/>
                <wp:effectExtent l="0" t="0" r="2857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191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Pr="00030326" w:rsidRDefault="00116FB8" w:rsidP="007D2D6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ЦВР </w:t>
                            </w:r>
                            <w:r>
                              <w:rPr>
                                <w:lang w:val="en-US"/>
                              </w:rPr>
                              <w:t>“</w:t>
                            </w:r>
                            <w:r>
                              <w:t>Галактика</w:t>
                            </w:r>
                            <w:r>
                              <w:rPr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8" style="position:absolute;left:0;text-align:left;margin-left:0;margin-top:15.7pt;width:137.25pt;height:33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" fillcolor="#5b9bd5" strokecolor="#41719c" strokeweight="1pt">
                <v:stroke joinstyle="miter"/>
                <v:textbox>
                  <w:txbxContent>
                    <w:p w:rsidR="00116FB8" w:rsidRPr="00030326" w:rsidRDefault="00116FB8" w:rsidP="007D2D6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ЦВР </w:t>
                      </w:r>
                      <w:r>
                        <w:rPr>
                          <w:lang w:val="en-US"/>
                        </w:rPr>
                        <w:t>“</w:t>
                      </w:r>
                      <w:r>
                        <w:t>Галактика</w:t>
                      </w:r>
                      <w:r>
                        <w:rPr>
                          <w:lang w:val="en-US"/>
                        </w:rPr>
                        <w:t>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121969" wp14:editId="09657CC2">
                <wp:simplePos x="0" y="0"/>
                <wp:positionH relativeFrom="column">
                  <wp:posOffset>3072765</wp:posOffset>
                </wp:positionH>
                <wp:positionV relativeFrom="paragraph">
                  <wp:posOffset>143509</wp:posOffset>
                </wp:positionV>
                <wp:extent cx="1200150" cy="1209675"/>
                <wp:effectExtent l="38100" t="38100" r="5715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1209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41.95pt;margin-top:11.3pt;width:94.5pt;height:95.2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" strokecolor="#5b9bd5" strokeweight=".5pt">
                <v:stroke startarrow="block" endarrow="block" joinstyle="miter"/>
              </v:shape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6FC704" wp14:editId="7C32A231">
                <wp:simplePos x="0" y="0"/>
                <wp:positionH relativeFrom="column">
                  <wp:posOffset>1205865</wp:posOffset>
                </wp:positionH>
                <wp:positionV relativeFrom="paragraph">
                  <wp:posOffset>286385</wp:posOffset>
                </wp:positionV>
                <wp:extent cx="809625" cy="1104900"/>
                <wp:effectExtent l="38100" t="38100" r="4762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104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94.95pt;margin-top:22.55pt;width:63.75pt;height:8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" strokecolor="#5b9bd5" strokeweight=".5pt">
                <v:stroke startarrow="block" endarrow="block" joinstyle="miter"/>
              </v:shape>
            </w:pict>
          </mc:Fallback>
        </mc:AlternateConten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5256A" wp14:editId="37F937D6">
                <wp:simplePos x="0" y="0"/>
                <wp:positionH relativeFrom="column">
                  <wp:posOffset>-403860</wp:posOffset>
                </wp:positionH>
                <wp:positionV relativeFrom="paragraph">
                  <wp:posOffset>294640</wp:posOffset>
                </wp:positionV>
                <wp:extent cx="1571625" cy="571500"/>
                <wp:effectExtent l="0" t="0" r="28575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715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Default="00116FB8" w:rsidP="007D2D6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МПГУ  кафедра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116FB8" w:rsidRPr="009F191D" w:rsidRDefault="00116FB8" w:rsidP="007D2D67">
                            <w:pPr>
                              <w:jc w:val="center"/>
                            </w:pPr>
                            <w:r>
                              <w:t xml:space="preserve">Юнеско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9" style="position:absolute;left:0;text-align:left;margin-left:-31.8pt;margin-top:23.2pt;width:123.75pt;height:4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" fillcolor="#5b9bd5" strokecolor="#41719c" strokeweight="1pt">
                <v:stroke joinstyle="miter"/>
                <v:textbox>
                  <w:txbxContent>
                    <w:p w:rsidR="00116FB8" w:rsidRDefault="00116FB8" w:rsidP="007D2D6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МПГУ  кафедра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="00116FB8" w:rsidRPr="009F191D" w:rsidRDefault="00116FB8" w:rsidP="007D2D67">
                      <w:pPr>
                        <w:jc w:val="center"/>
                      </w:pPr>
                      <w:r>
                        <w:t xml:space="preserve">Юнеско </w:t>
                      </w:r>
                    </w:p>
                  </w:txbxContent>
                </v:textbox>
              </v:roundrect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DFEEE5" wp14:editId="1FDCC573">
                <wp:simplePos x="0" y="0"/>
                <wp:positionH relativeFrom="page">
                  <wp:align>center</wp:align>
                </wp:positionH>
                <wp:positionV relativeFrom="paragraph">
                  <wp:posOffset>116840</wp:posOffset>
                </wp:positionV>
                <wp:extent cx="54610" cy="895350"/>
                <wp:effectExtent l="76200" t="38100" r="5969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" cy="895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0;margin-top:9.2pt;width:4.3pt;height:70.5pt;flip:x;z-index:251682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" strokecolor="#5b9bd5" strokeweight=".5pt">
                <v:stroke startarrow="block" endarrow="block" joinstyle="miter"/>
                <w10:wrap anchorx="page"/>
              </v:shape>
            </w:pict>
          </mc:Fallback>
        </mc:AlternateConten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8F82CC" wp14:editId="6399CAE3">
                <wp:simplePos x="0" y="0"/>
                <wp:positionH relativeFrom="column">
                  <wp:posOffset>4396740</wp:posOffset>
                </wp:positionH>
                <wp:positionV relativeFrom="paragraph">
                  <wp:posOffset>13335</wp:posOffset>
                </wp:positionV>
                <wp:extent cx="1666875" cy="409575"/>
                <wp:effectExtent l="0" t="0" r="28575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95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Default="00116FB8" w:rsidP="007D2D67">
                            <w:pPr>
                              <w:jc w:val="center"/>
                            </w:pPr>
                            <w:r>
                              <w:t>НГПУ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" o:spid="_x0000_s1030" style="position:absolute;left:0;text-align:left;margin-left:346.2pt;margin-top:1.05pt;width:131.25pt;height:3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" fillcolor="#5b9bd5" strokecolor="#41719c" strokeweight="1pt">
                <v:stroke joinstyle="miter"/>
                <v:textbox>
                  <w:txbxContent>
                    <w:p w:rsidR="00116FB8" w:rsidRDefault="00116FB8" w:rsidP="007D2D67">
                      <w:pPr>
                        <w:jc w:val="center"/>
                      </w:pPr>
                      <w:r>
                        <w:t>НГПУ</w:t>
                      </w:r>
                    </w:p>
                  </w:txbxContent>
                </v:textbox>
              </v:roundrect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094D32" wp14:editId="65E32BC3">
                <wp:simplePos x="0" y="0"/>
                <wp:positionH relativeFrom="column">
                  <wp:posOffset>1177290</wp:posOffset>
                </wp:positionH>
                <wp:positionV relativeFrom="paragraph">
                  <wp:posOffset>365760</wp:posOffset>
                </wp:positionV>
                <wp:extent cx="838200" cy="495300"/>
                <wp:effectExtent l="38100" t="38100" r="7620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92.7pt;margin-top:28.8pt;width:66pt;height:3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" strokecolor="#5b9bd5" strokeweight=".5pt">
                <v:stroke startarrow="block" endarrow="block" joinstyle="miter"/>
              </v:shape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12C54F" wp14:editId="06285001">
                <wp:simplePos x="0" y="0"/>
                <wp:positionH relativeFrom="column">
                  <wp:posOffset>2863215</wp:posOffset>
                </wp:positionH>
                <wp:positionV relativeFrom="paragraph">
                  <wp:posOffset>1061085</wp:posOffset>
                </wp:positionV>
                <wp:extent cx="295275" cy="809625"/>
                <wp:effectExtent l="38100" t="38100" r="6667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809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25.45pt;margin-top:83.55pt;width:23.25pt;height:6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" strokecolor="#5b9bd5" strokeweight=".5pt">
                <v:stroke startarrow="block" endarrow="block" joinstyle="miter"/>
              </v:shape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91E3D8" wp14:editId="1EDEB920">
                <wp:simplePos x="0" y="0"/>
                <wp:positionH relativeFrom="column">
                  <wp:posOffset>2758440</wp:posOffset>
                </wp:positionH>
                <wp:positionV relativeFrom="paragraph">
                  <wp:posOffset>1880235</wp:posOffset>
                </wp:positionV>
                <wp:extent cx="1533525" cy="714375"/>
                <wp:effectExtent l="0" t="0" r="28575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143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Default="00116FB8" w:rsidP="007D2D67">
                            <w:pPr>
                              <w:jc w:val="center"/>
                            </w:pPr>
                            <w:r>
                              <w:t>Городской межнациональный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1" style="position:absolute;left:0;text-align:left;margin-left:217.2pt;margin-top:148.05pt;width:120.75pt;height:56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" fillcolor="#5b9bd5" strokecolor="#41719c" strokeweight="1pt">
                <v:stroke joinstyle="miter"/>
                <v:textbox>
                  <w:txbxContent>
                    <w:p w:rsidR="00116FB8" w:rsidRDefault="00116FB8" w:rsidP="007D2D67">
                      <w:pPr>
                        <w:jc w:val="center"/>
                      </w:pPr>
                      <w:r>
                        <w:t>Городской межнациональный центр</w:t>
                      </w:r>
                    </w:p>
                  </w:txbxContent>
                </v:textbox>
              </v:roundrect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70CA6D" wp14:editId="3F12B494">
                <wp:simplePos x="0" y="0"/>
                <wp:positionH relativeFrom="column">
                  <wp:posOffset>1615440</wp:posOffset>
                </wp:positionH>
                <wp:positionV relativeFrom="paragraph">
                  <wp:posOffset>1061085</wp:posOffset>
                </wp:positionV>
                <wp:extent cx="542925" cy="666750"/>
                <wp:effectExtent l="38100" t="38100" r="47625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66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27.2pt;margin-top:83.55pt;width:42.75pt;height:52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" strokecolor="#5b9bd5" strokeweight=".5pt">
                <v:stroke startarrow="block" endarrow="block" joinstyle="miter"/>
              </v:shape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66AB5" wp14:editId="4A586C88">
                <wp:simplePos x="0" y="0"/>
                <wp:positionH relativeFrom="column">
                  <wp:posOffset>1015365</wp:posOffset>
                </wp:positionH>
                <wp:positionV relativeFrom="paragraph">
                  <wp:posOffset>1727834</wp:posOffset>
                </wp:positionV>
                <wp:extent cx="1371600" cy="523875"/>
                <wp:effectExtent l="0" t="0" r="1905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238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Pr="009F191D" w:rsidRDefault="00116FB8" w:rsidP="007D2D67">
                            <w:pPr>
                              <w:jc w:val="center"/>
                            </w:pPr>
                            <w:r>
                              <w:t xml:space="preserve">ГАУ ДПО НСО </w:t>
                            </w:r>
                            <w:proofErr w:type="spellStart"/>
                            <w:r>
                              <w:t>НИПКиПРО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2" style="position:absolute;left:0;text-align:left;margin-left:79.95pt;margin-top:136.05pt;width:108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" fillcolor="#5b9bd5" strokecolor="#41719c" strokeweight="1pt">
                <v:stroke joinstyle="miter"/>
                <v:textbox>
                  <w:txbxContent>
                    <w:p w:rsidR="00116FB8" w:rsidRPr="009F191D" w:rsidRDefault="00116FB8" w:rsidP="007D2D67">
                      <w:pPr>
                        <w:jc w:val="center"/>
                      </w:pPr>
                      <w:r>
                        <w:t xml:space="preserve">ГАУ ДПО НСО </w:t>
                      </w:r>
                      <w:proofErr w:type="spellStart"/>
                      <w:r>
                        <w:t>НИПКиПРО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4881E3" wp14:editId="21ABAB32">
                <wp:simplePos x="0" y="0"/>
                <wp:positionH relativeFrom="column">
                  <wp:posOffset>1224915</wp:posOffset>
                </wp:positionH>
                <wp:positionV relativeFrom="paragraph">
                  <wp:posOffset>927735</wp:posOffset>
                </wp:positionV>
                <wp:extent cx="800100" cy="123825"/>
                <wp:effectExtent l="38100" t="57150" r="19050" b="857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23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96.45pt;margin-top:73.05pt;width:63pt;height:9.7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" strokecolor="#5b9bd5" strokeweight=".5pt">
                <v:stroke startarrow="block" endarrow="block" joinstyle="miter"/>
              </v:shape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36CD0" wp14:editId="370244A0">
                <wp:simplePos x="0" y="0"/>
                <wp:positionH relativeFrom="column">
                  <wp:posOffset>-80010</wp:posOffset>
                </wp:positionH>
                <wp:positionV relativeFrom="paragraph">
                  <wp:posOffset>822960</wp:posOffset>
                </wp:positionV>
                <wp:extent cx="1304925" cy="400050"/>
                <wp:effectExtent l="0" t="0" r="28575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00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Default="00116FB8" w:rsidP="007D2D67">
                            <w:pPr>
                              <w:jc w:val="center"/>
                            </w:pPr>
                            <w:proofErr w:type="spellStart"/>
                            <w:r>
                              <w:t>РАНХиГС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" o:spid="_x0000_s1033" style="position:absolute;left:0;text-align:left;margin-left:-6.3pt;margin-top:64.8pt;width:102.75pt;height:3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" fillcolor="#5b9bd5" strokecolor="#41719c" strokeweight="1pt">
                <v:stroke joinstyle="miter"/>
                <v:textbox>
                  <w:txbxContent>
                    <w:p w:rsidR="00116FB8" w:rsidRDefault="00116FB8" w:rsidP="007D2D67">
                      <w:pPr>
                        <w:jc w:val="center"/>
                      </w:pPr>
                      <w:proofErr w:type="spellStart"/>
                      <w:r>
                        <w:t>РАНХиГС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0F7887" wp14:editId="058FBB0C">
                <wp:simplePos x="0" y="0"/>
                <wp:positionH relativeFrom="column">
                  <wp:posOffset>1996440</wp:posOffset>
                </wp:positionH>
                <wp:positionV relativeFrom="paragraph">
                  <wp:posOffset>727710</wp:posOffset>
                </wp:positionV>
                <wp:extent cx="1457325" cy="30480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048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Default="00116FB8" w:rsidP="007D2D67">
                            <w:pPr>
                              <w:jc w:val="center"/>
                            </w:pPr>
                            <w:r>
                              <w:t>МБОУ СОШ №71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4" style="position:absolute;left:0;text-align:left;margin-left:157.2pt;margin-top:57.3pt;width:114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" fillcolor="#5b9bd5" strokecolor="#41719c" strokeweight="1pt">
                <v:stroke joinstyle="miter"/>
                <v:textbox>
                  <w:txbxContent>
                    <w:p w:rsidR="00116FB8" w:rsidRDefault="00116FB8" w:rsidP="007D2D67">
                      <w:pPr>
                        <w:jc w:val="center"/>
                      </w:pPr>
                      <w:r>
                        <w:t>МБОУ СОШ №71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077354" wp14:editId="16E051A8">
                <wp:simplePos x="0" y="0"/>
                <wp:positionH relativeFrom="column">
                  <wp:posOffset>3406139</wp:posOffset>
                </wp:positionH>
                <wp:positionV relativeFrom="paragraph">
                  <wp:posOffset>50165</wp:posOffset>
                </wp:positionV>
                <wp:extent cx="981075" cy="457200"/>
                <wp:effectExtent l="38100" t="38100" r="4762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68.2pt;margin-top:3.95pt;width:77.25pt;height:3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" strokecolor="#5b9bd5" strokeweight=".5pt">
                <v:stroke startarrow="block" endarrow="block" joinstyle="miter"/>
              </v:shape>
            </w:pict>
          </mc:Fallback>
        </mc:AlternateConten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A96257" wp14:editId="1B2E61F3">
                <wp:simplePos x="0" y="0"/>
                <wp:positionH relativeFrom="column">
                  <wp:posOffset>3452495</wp:posOffset>
                </wp:positionH>
                <wp:positionV relativeFrom="paragraph">
                  <wp:posOffset>185420</wp:posOffset>
                </wp:positionV>
                <wp:extent cx="657225" cy="200025"/>
                <wp:effectExtent l="38100" t="38100" r="66675" b="666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71.85pt;margin-top:14.6pt;width:51.7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" strokecolor="#5b9bd5" strokeweight=".5pt">
                <v:stroke startarrow="block" endarrow="block" joinstyle="miter"/>
              </v:shape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705F8C" wp14:editId="3B0E6782">
                <wp:simplePos x="0" y="0"/>
                <wp:positionH relativeFrom="column">
                  <wp:posOffset>3261996</wp:posOffset>
                </wp:positionH>
                <wp:positionV relativeFrom="paragraph">
                  <wp:posOffset>309246</wp:posOffset>
                </wp:positionV>
                <wp:extent cx="1371600" cy="762000"/>
                <wp:effectExtent l="38100" t="38100" r="76200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56.85pt;margin-top:24.35pt;width:108pt;height:6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" strokecolor="#5b9bd5" strokeweight=".5pt">
                <v:stroke startarrow="block" endarrow="block" joinstyle="miter"/>
              </v:shape>
            </w:pict>
          </mc:Fallback>
        </mc:AlternateContent>
      </w: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A5C46A" wp14:editId="1C6CD659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1962150" cy="628650"/>
                <wp:effectExtent l="0" t="0" r="1905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286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Pr="008405FD" w:rsidRDefault="00116FB8" w:rsidP="007D2D6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МБУ </w:t>
                            </w:r>
                            <w:r>
                              <w:rPr>
                                <w:lang w:val="en-US"/>
                              </w:rPr>
                              <w:t>“</w:t>
                            </w:r>
                            <w:r>
                              <w:t>Молодёжный центр</w:t>
                            </w:r>
                            <w:r>
                              <w:rPr>
                                <w:lang w:val="en-US"/>
                              </w:rPr>
                              <w:t xml:space="preserve"> “</w:t>
                            </w:r>
                            <w:r>
                              <w:t>Звёздный</w:t>
                            </w:r>
                            <w:r>
                              <w:rPr>
                                <w:lang w:val="en-US"/>
                              </w:rPr>
                              <w:t>”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5" style="position:absolute;left:0;text-align:left;margin-left:103.3pt;margin-top:1.3pt;width:154.5pt;height:49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" fillcolor="#5b9bd5" strokecolor="#41719c" strokeweight="1pt">
                <v:stroke joinstyle="miter"/>
                <v:textbox>
                  <w:txbxContent>
                    <w:p w:rsidR="00116FB8" w:rsidRPr="008405FD" w:rsidRDefault="00116FB8" w:rsidP="007D2D6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МБУ </w:t>
                      </w:r>
                      <w:r>
                        <w:rPr>
                          <w:lang w:val="en-US"/>
                        </w:rPr>
                        <w:t>“</w:t>
                      </w:r>
                      <w:r>
                        <w:t>Молодёжный центр</w:t>
                      </w:r>
                      <w:r>
                        <w:rPr>
                          <w:lang w:val="en-US"/>
                        </w:rPr>
                        <w:t xml:space="preserve"> “</w:t>
                      </w:r>
                      <w:r>
                        <w:t>Звёздный</w:t>
                      </w:r>
                      <w:r>
                        <w:rPr>
                          <w:lang w:val="en-US"/>
                        </w:rPr>
                        <w:t>”</w:t>
                      </w:r>
                      <w:r>
                        <w:t>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67E4E2" wp14:editId="2AC46FB2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1466850" cy="581025"/>
                <wp:effectExtent l="0" t="0" r="19050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810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B8" w:rsidRPr="00546EFE" w:rsidRDefault="00116FB8" w:rsidP="007D2D67">
                            <w:pPr>
                              <w:jc w:val="center"/>
                            </w:pPr>
                            <w:r>
                              <w:t xml:space="preserve">МБУ </w:t>
                            </w:r>
                            <w:r>
                              <w:rPr>
                                <w:lang w:val="en-US"/>
                              </w:rPr>
                              <w:t>“</w:t>
                            </w:r>
                            <w:r>
                              <w:t xml:space="preserve">Городской центр </w:t>
                            </w:r>
                            <w:r>
                              <w:rPr>
                                <w:lang w:val="en-US"/>
                              </w:rPr>
                              <w:t>“</w:t>
                            </w:r>
                            <w:r>
                              <w:t>Виктория</w:t>
                            </w:r>
                            <w:r>
                              <w:rPr>
                                <w:lang w:val="en-US"/>
                              </w:rPr>
                              <w:t>””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36" style="position:absolute;left:0;text-align:left;margin-left:64.3pt;margin-top:1.3pt;width:115.5pt;height:45.75pt;z-index:251698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" fillcolor="#5b9bd5" strokecolor="#41719c" strokeweight="1pt">
                <v:stroke joinstyle="miter"/>
                <v:textbox>
                  <w:txbxContent>
                    <w:p w:rsidR="00116FB8" w:rsidRPr="00546EFE" w:rsidRDefault="00116FB8" w:rsidP="007D2D67">
                      <w:pPr>
                        <w:jc w:val="center"/>
                      </w:pPr>
                      <w:r>
                        <w:t xml:space="preserve">МБУ </w:t>
                      </w:r>
                      <w:r>
                        <w:rPr>
                          <w:lang w:val="en-US"/>
                        </w:rPr>
                        <w:t>“</w:t>
                      </w:r>
                      <w:r>
                        <w:t xml:space="preserve">Городской центр </w:t>
                      </w:r>
                      <w:r>
                        <w:rPr>
                          <w:lang w:val="en-US"/>
                        </w:rPr>
                        <w:t>“</w:t>
                      </w:r>
                      <w:r>
                        <w:t>Виктория</w:t>
                      </w:r>
                      <w:r>
                        <w:rPr>
                          <w:lang w:val="en-US"/>
                        </w:rPr>
                        <w:t>””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A0A97" w:rsidRDefault="007A0A9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рамках этого сотрудничества: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color w:val="70AD47"/>
          <w:sz w:val="28"/>
          <w:szCs w:val="28"/>
          <w:shd w:val="clear" w:color="auto" w:fill="FFFFFF"/>
        </w:rPr>
      </w:pP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1. В 2017 году для  реализации программы развития школы совместно с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РАНХиГС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 поддержке Министерства региональной политики Новосибирской области была разработана и опубликована “Организационно-управленческая модель адаптации и интеграции детей-мигрантов как средство достижения межэтнического и межкультурного согласия в условиях образовательной организации</w:t>
      </w:r>
      <w:r w:rsidRPr="007D2D67">
        <w:rPr>
          <w:rFonts w:ascii="Times New Roman" w:eastAsia="Calibri" w:hAnsi="Times New Roman" w:cs="Times New Roman"/>
          <w:color w:val="70AD47"/>
          <w:sz w:val="28"/>
          <w:szCs w:val="28"/>
          <w:shd w:val="clear" w:color="auto" w:fill="FFFFFF"/>
        </w:rPr>
        <w:t xml:space="preserve">”. </w:t>
      </w: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Так же информация была опубликована в журнале ВАК “Вестник Российской нации” №3, 2017г.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2. С 2021/22 учебного года в школе формируется 10-ый  профильный правоохранительный класс, куратором которого является ГУ МВД по Новосибирской области. Это сотрудничество в полной мере способствует формированию нравственных качеств  российского гражданина и позволит учащимся стать успешными при поступлении высшие учебные заведения</w:t>
      </w:r>
      <w:r w:rsidRPr="007D2D67"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  <w:t xml:space="preserve"> </w:t>
      </w:r>
      <w:r w:rsidRPr="007D2D67">
        <w:rPr>
          <w:rFonts w:ascii="Times New Roman" w:eastAsia="Times New Roman" w:hAnsi="Times New Roman" w:cs="Times New Roman"/>
          <w:sz w:val="28"/>
          <w:szCs w:val="28"/>
          <w:lang w:eastAsia="ru-RU"/>
        </w:rPr>
        <w:t>МВД РФ и Министерства обороны РФ</w:t>
      </w:r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</w:t>
      </w: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2021 года школа стала участницей федерального проекта </w:t>
      </w:r>
      <w:r w:rsidR="00F01946" w:rsidRPr="007D2D6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«Интеграция детей из семей </w:t>
      </w:r>
      <w:proofErr w:type="spellStart"/>
      <w:r w:rsidR="00F01946" w:rsidRPr="007D2D6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иноэтничных</w:t>
      </w:r>
      <w:proofErr w:type="spellEnd"/>
      <w:r w:rsidR="00F01946" w:rsidRPr="007D2D6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мигрантов средствами образования: методическая и консультативная поддержка школ и детских садов в регионах России»</w:t>
      </w:r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реализуемого ФГБОУ 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«Московский педагогический государственный университет» в лице кафедры ЮНЕСКО «Международное (поликультурное) образование и интеграция мигрантов» во взаимодействии с АНО Центр содействия межнациональному образованию «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Этносфера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». Администрация и педагоги школы приняли участие в ряде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вебинаров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для участников проекта.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>Важным направлением для  создания ситуации успеха</w:t>
      </w:r>
      <w:r w:rsidRPr="007D2D67">
        <w:rPr>
          <w:rFonts w:ascii="Times New Roman" w:eastAsia="Calibri" w:hAnsi="Times New Roman" w:cs="Times New Roman"/>
          <w:color w:val="92D050"/>
          <w:sz w:val="28"/>
          <w:szCs w:val="28"/>
        </w:rPr>
        <w:t xml:space="preserve"> </w:t>
      </w:r>
      <w:r w:rsidRPr="007D2D67">
        <w:rPr>
          <w:rFonts w:ascii="Times New Roman" w:eastAsia="Calibri" w:hAnsi="Times New Roman" w:cs="Times New Roman"/>
          <w:sz w:val="28"/>
          <w:szCs w:val="28"/>
        </w:rPr>
        <w:t>и  патриотического воспитания учащихся в МБОУ СОШ № 71  стало создание военно-патриотического клуба «Гвардеец» в 2017 году. Руководителем клуба  стал  человек, влюблённый в свою профессию - Фоменко А.Л., преподавател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организатор первой квалификационной категории. 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Клуб ориентирован на воспитание высоконравственной интеллектуальной личности, подготовку юношей к военной службе. Занятия в клубе повышают   уровень знаний по профильным дисциплинам, осуществляют 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</w:rPr>
        <w:t>раннюю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</w:rPr>
        <w:t>профилизацию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</w:rPr>
        <w:t>, способствуют овладению основными навыками военно-технических знаний и военно-прикладными видами спорта.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 существования клуба ребята приняли участие в более чем 30 мероприятиях районного, городского и областного масштабов. Совместно с районным военным комиссариатом и руководством 41 армии были организованы посещения полигона «Шилово» с проведением учебных стрельб. Продолжается активное сотрудничество с гарнизонным домом офицеров в организации  различных выставок и праздничных мероприятий.</w:t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апреля 2019 года члены клуба вступили во всероссийское детско-юношеское военно-патриотическое общественное движение «</w:t>
      </w:r>
      <w:proofErr w:type="spellStart"/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Юнармия</w:t>
      </w:r>
      <w:proofErr w:type="spellEnd"/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Участие в юнармейских мероприятиях не прерывалось и во время пандемии. Наш отряд присутствовал в качестве зрителей на  параде Победы 24 июня 2020 года. В 2021 году ребята приняли участие в параде Победы на главной площади города уже в составе юнармейской коробки. А 17 июня 2021 года на вокзале Новосибирск - Главный состоялась торжественная встреча агитационного поезда Министерства обороны России. Юнармейцы ВПК «Гвардеец», вместе с другими юнармейскими отрядами города, приняли участие в торжественной встрече и экскурсии, а наиболее подготовленные ребята  стали экскурсоводами в одной из экспозиций по теме развития Юнармейского движения в городе Новосибирске.</w:t>
      </w: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F65FE" w:rsidRDefault="001F65FE" w:rsidP="001F65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0DD8A993" wp14:editId="4BEE1AC8">
            <wp:simplePos x="0" y="0"/>
            <wp:positionH relativeFrom="column">
              <wp:posOffset>-3810</wp:posOffset>
            </wp:positionH>
            <wp:positionV relativeFrom="paragraph">
              <wp:posOffset>162560</wp:posOffset>
            </wp:positionV>
            <wp:extent cx="2819400" cy="2114550"/>
            <wp:effectExtent l="0" t="0" r="0" b="0"/>
            <wp:wrapTight wrapText="bothSides">
              <wp:wrapPolygon edited="0">
                <wp:start x="584" y="0"/>
                <wp:lineTo x="0" y="389"/>
                <wp:lineTo x="0" y="21211"/>
                <wp:lineTo x="584" y="21405"/>
                <wp:lineTo x="20870" y="21405"/>
                <wp:lineTo x="21454" y="21211"/>
                <wp:lineTo x="21454" y="389"/>
                <wp:lineTo x="20870" y="0"/>
                <wp:lineTo x="584" y="0"/>
              </wp:wrapPolygon>
            </wp:wrapTight>
            <wp:docPr id="11" name="Рисунок 11" descr="C:\Users\-1CAC4~1\AppData\Local\Temp\Rar$DIa9968.36266\ВПК Гварде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1CAC4~1\AppData\Local\Temp\Rar$DIa9968.36266\ВПК Гвардеец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D67" w:rsidRPr="007D2D67" w:rsidRDefault="007D2D67" w:rsidP="007D2D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Своими достижениями члены клуба могут гордиться: 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      •</w:t>
      </w:r>
      <w:r w:rsidRPr="007D2D67">
        <w:rPr>
          <w:rFonts w:ascii="Times New Roman" w:eastAsia="Calibri" w:hAnsi="Times New Roman" w:cs="Times New Roman"/>
          <w:sz w:val="28"/>
          <w:szCs w:val="28"/>
        </w:rPr>
        <w:tab/>
        <w:t xml:space="preserve"> Диплом за 2 место ВПК «Гвардеец» в заключительном этапе «Марша Победителей» в номинации </w:t>
      </w:r>
      <w:r w:rsidRPr="007D2D67">
        <w:rPr>
          <w:rFonts w:ascii="Times New Roman" w:eastAsia="Calibri" w:hAnsi="Times New Roman" w:cs="Times New Roman"/>
          <w:sz w:val="28"/>
          <w:szCs w:val="28"/>
        </w:rPr>
        <w:lastRenderedPageBreak/>
        <w:t>«Наша история» (руководитель Фоменко А.Л.);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    •</w:t>
      </w:r>
      <w:r w:rsidRPr="007D2D67">
        <w:rPr>
          <w:rFonts w:ascii="Times New Roman" w:eastAsia="Calibri" w:hAnsi="Times New Roman" w:cs="Times New Roman"/>
          <w:sz w:val="28"/>
          <w:szCs w:val="28"/>
        </w:rPr>
        <w:tab/>
        <w:t xml:space="preserve">3 место в VI Всероссийском патриотическом конкурсе «Сыны и дочери Отечества» в направлении «Смотр строя и песни». Средняя возрастная группа (учитель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</w:rPr>
        <w:t>А.А.Фоменко</w:t>
      </w:r>
      <w:proofErr w:type="spellEnd"/>
      <w:r w:rsidRPr="007D2D67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    •</w:t>
      </w:r>
      <w:r w:rsidRPr="007D2D67">
        <w:rPr>
          <w:rFonts w:ascii="Times New Roman" w:eastAsia="Calibri" w:hAnsi="Times New Roman" w:cs="Times New Roman"/>
          <w:sz w:val="28"/>
          <w:szCs w:val="28"/>
        </w:rPr>
        <w:tab/>
        <w:t>2 участника регионального этапа Всероссийского конкурса «Делай, как я!» в номинации «Лучший воспитанник военн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патриотического клуба, объединения» (учитель Фоменко А.Л);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    •</w:t>
      </w:r>
      <w:r w:rsidRPr="007D2D67">
        <w:rPr>
          <w:rFonts w:ascii="Times New Roman" w:eastAsia="Calibri" w:hAnsi="Times New Roman" w:cs="Times New Roman"/>
          <w:sz w:val="28"/>
          <w:szCs w:val="28"/>
        </w:rPr>
        <w:tab/>
        <w:t xml:space="preserve">два 1-х места по снаряжению магазина патронами на городских соревнованиях по огневому многоборью, посвященных Дню военного разведчика (учитель Фоменко А.Л.); 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    •</w:t>
      </w:r>
      <w:r w:rsidRPr="007D2D67">
        <w:rPr>
          <w:rFonts w:ascii="Times New Roman" w:eastAsia="Calibri" w:hAnsi="Times New Roman" w:cs="Times New Roman"/>
          <w:sz w:val="28"/>
          <w:szCs w:val="28"/>
        </w:rPr>
        <w:tab/>
        <w:t>2 и 3 место по разборк</w:t>
      </w:r>
      <w:proofErr w:type="gramStart"/>
      <w:r w:rsidRPr="007D2D67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сборке автомата на городских соревнованиях по огневому многоборью, посвященных Дню военного разведчика (учитель Фоменко А.Л.); </w:t>
      </w:r>
    </w:p>
    <w:p w:rsidR="007D2D67" w:rsidRPr="007D2D67" w:rsidRDefault="007D2D67" w:rsidP="007D2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    •</w:t>
      </w:r>
      <w:r w:rsidRPr="007D2D67">
        <w:rPr>
          <w:rFonts w:ascii="Times New Roman" w:eastAsia="Calibri" w:hAnsi="Times New Roman" w:cs="Times New Roman"/>
          <w:sz w:val="28"/>
          <w:szCs w:val="28"/>
        </w:rPr>
        <w:tab/>
        <w:t>2 место в общем зачете на городских соревнованиях по огневому многоборью, посвященных Дню военного разведчика (учитель Фоменко А.Л.).</w:t>
      </w:r>
    </w:p>
    <w:p w:rsidR="007D2D67" w:rsidRPr="007D2D67" w:rsidRDefault="007D2D67" w:rsidP="001F65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учащихся нашей школы является престижным зачисление в военн</w:t>
      </w:r>
      <w:proofErr w:type="gramStart"/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7D2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патриотические классы. Желание носить форму, получение погонов  после принесения клятвы, участие в мероприятиях различного уровня (смотр строя и песни, военно-спортивные состязания) стимулируют учеников этих классов на получение хороших отметок, а это значит и «на дальнейшее становление и формирование личности обучающегося, развитие творческих способностей и  интереса  к познанию, формирование навыков самостоятельной учебной деятельности».</w:t>
      </w:r>
    </w:p>
    <w:p w:rsidR="00116FB8" w:rsidRDefault="007D2D67" w:rsidP="00116F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D67">
        <w:rPr>
          <w:rFonts w:ascii="Times New Roman" w:eastAsia="Calibri" w:hAnsi="Times New Roman" w:cs="Times New Roman"/>
          <w:sz w:val="28"/>
          <w:szCs w:val="28"/>
        </w:rPr>
        <w:t xml:space="preserve">Путь к успеху у каждого свой, но главное — это путь, дорога, по которой необходимо пройти. Наше образовательное учреждение стремится строить свою работу на основании первой заповеди </w:t>
      </w:r>
      <w:proofErr w:type="spellStart"/>
      <w:r w:rsidRPr="007D2D67">
        <w:rPr>
          <w:rFonts w:ascii="Times New Roman" w:eastAsia="Calibri" w:hAnsi="Times New Roman" w:cs="Times New Roman"/>
          <w:sz w:val="28"/>
          <w:szCs w:val="28"/>
        </w:rPr>
        <w:t>К.Д.Ушинского</w:t>
      </w:r>
      <w:proofErr w:type="spellEnd"/>
      <w:r w:rsidRPr="007D2D67">
        <w:rPr>
          <w:rFonts w:ascii="Times New Roman" w:eastAsia="Calibri" w:hAnsi="Times New Roman" w:cs="Times New Roman"/>
          <w:color w:val="70AD47"/>
          <w:sz w:val="28"/>
          <w:szCs w:val="28"/>
        </w:rPr>
        <w:t xml:space="preserve"> - </w:t>
      </w:r>
      <w:r w:rsidRPr="007D2D67">
        <w:rPr>
          <w:rFonts w:ascii="Times New Roman" w:eastAsia="Calibri" w:hAnsi="Times New Roman" w:cs="Times New Roman"/>
          <w:sz w:val="28"/>
          <w:szCs w:val="28"/>
        </w:rPr>
        <w:t>дать детям радость труда, успеха в учении, пробудить в их сердцах чувство гордости и собственного достоинства за свои достижения.</w:t>
      </w:r>
    </w:p>
    <w:p w:rsidR="00116FB8" w:rsidRDefault="00116FB8" w:rsidP="005D42A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5D42A3" w:rsidRDefault="007A0A97" w:rsidP="005D42A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7E3900" wp14:editId="385D9236">
            <wp:extent cx="3721099" cy="2790825"/>
            <wp:effectExtent l="0" t="0" r="0" b="0"/>
            <wp:docPr id="132" name="Рисунок 132" descr="C:\Users\-1CAC4~1\AppData\Local\Temp\Rar$DIa9968.45246\Сад памяти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1CAC4~1\AppData\Local\Temp\Rar$DIa9968.45246\Сад памяти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09" cy="2789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6FB8" w:rsidRPr="005D42A3" w:rsidRDefault="00116FB8" w:rsidP="005D42A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392439" w:rsidRDefault="008D703C" w:rsidP="005310A7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666875" cy="2496185"/>
            <wp:effectExtent l="171450" t="171450" r="390525" b="361315"/>
            <wp:wrapSquare wrapText="bothSides"/>
            <wp:docPr id="30" name="Рисунок 30" descr="\\Desktop-7k34ggp\обменник\2021-2022\АПК 2021\Сборник АПК\Фото\Веселова Н. С., заведующий МКДОУ д с  N 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7k34ggp\обменник\2021-2022\АПК 2021\Сборник АПК\Фото\Веселова Н. С., заведующий МКДОУ д с  N 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439" w:rsidRDefault="00392439" w:rsidP="005310A7"/>
    <w:p w:rsidR="00392439" w:rsidRPr="002D414A" w:rsidRDefault="00392439" w:rsidP="008D7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414A">
        <w:rPr>
          <w:rFonts w:ascii="Times New Roman" w:hAnsi="Times New Roman"/>
          <w:b/>
          <w:sz w:val="28"/>
          <w:szCs w:val="28"/>
        </w:rPr>
        <w:t>Веселова Наталья Сергеевна</w:t>
      </w:r>
      <w:r w:rsidRPr="002D414A">
        <w:rPr>
          <w:rFonts w:ascii="Times New Roman" w:eastAsia="Calibri" w:hAnsi="Times New Roman"/>
          <w:b/>
          <w:sz w:val="28"/>
          <w:szCs w:val="28"/>
        </w:rPr>
        <w:t>,</w:t>
      </w:r>
    </w:p>
    <w:p w:rsidR="00392439" w:rsidRDefault="00392439" w:rsidP="008D703C">
      <w:pPr>
        <w:spacing w:after="0" w:line="240" w:lineRule="auto"/>
        <w:jc w:val="center"/>
        <w:rPr>
          <w:rFonts w:ascii="Times New Roman" w:eastAsia="Calibri" w:hAnsi="Times New Roman"/>
          <w:i/>
          <w:sz w:val="28"/>
          <w:szCs w:val="28"/>
        </w:rPr>
      </w:pPr>
      <w:r w:rsidRPr="00F415D7">
        <w:rPr>
          <w:rFonts w:ascii="Times New Roman" w:eastAsia="Calibri" w:hAnsi="Times New Roman"/>
          <w:i/>
          <w:sz w:val="28"/>
          <w:szCs w:val="28"/>
        </w:rPr>
        <w:t>заведующий МКДОУ д/с №</w:t>
      </w:r>
      <w:r>
        <w:rPr>
          <w:rFonts w:ascii="Times New Roman" w:eastAsia="Calibri" w:hAnsi="Times New Roman"/>
          <w:i/>
          <w:sz w:val="28"/>
          <w:szCs w:val="28"/>
        </w:rPr>
        <w:t xml:space="preserve"> 362</w:t>
      </w:r>
    </w:p>
    <w:p w:rsidR="00392439" w:rsidRDefault="00392439" w:rsidP="008D703C"/>
    <w:p w:rsidR="00392439" w:rsidRDefault="00392439" w:rsidP="008D703C">
      <w:pPr>
        <w:jc w:val="center"/>
      </w:pPr>
    </w:p>
    <w:p w:rsidR="00392439" w:rsidRDefault="00392439" w:rsidP="005310A7"/>
    <w:p w:rsidR="00392439" w:rsidRDefault="00392439" w:rsidP="005310A7"/>
    <w:p w:rsidR="00EE280D" w:rsidRDefault="00EE280D" w:rsidP="00392439">
      <w:pPr>
        <w:jc w:val="center"/>
      </w:pPr>
    </w:p>
    <w:p w:rsidR="008D703C" w:rsidRDefault="008D703C" w:rsidP="003924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42A3" w:rsidRDefault="005D42A3" w:rsidP="005D42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42A3" w:rsidRDefault="005D42A3" w:rsidP="005D42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2439" w:rsidRDefault="00392439" w:rsidP="005D42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Создание</w:t>
      </w:r>
      <w:r w:rsidRPr="007C304A">
        <w:rPr>
          <w:rFonts w:ascii="Times New Roman" w:hAnsi="Times New Roman"/>
          <w:b/>
          <w:sz w:val="28"/>
          <w:szCs w:val="28"/>
        </w:rPr>
        <w:t xml:space="preserve"> современно</w:t>
      </w:r>
      <w:r>
        <w:rPr>
          <w:rFonts w:ascii="Times New Roman" w:hAnsi="Times New Roman"/>
          <w:b/>
          <w:sz w:val="28"/>
          <w:szCs w:val="28"/>
        </w:rPr>
        <w:t>го</w:t>
      </w:r>
      <w:r w:rsidRPr="007C304A">
        <w:rPr>
          <w:rFonts w:ascii="Times New Roman" w:hAnsi="Times New Roman"/>
          <w:b/>
          <w:sz w:val="28"/>
          <w:szCs w:val="28"/>
        </w:rPr>
        <w:t xml:space="preserve"> образовательно</w:t>
      </w:r>
      <w:r w:rsidR="00CA45CF">
        <w:rPr>
          <w:rFonts w:ascii="Times New Roman" w:hAnsi="Times New Roman"/>
          <w:b/>
          <w:sz w:val="28"/>
          <w:szCs w:val="28"/>
        </w:rPr>
        <w:t>го пространства</w:t>
      </w:r>
    </w:p>
    <w:p w:rsidR="001B6106" w:rsidRDefault="00392439" w:rsidP="005D42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основа успешности каждого ребёнка дошкольного возраста</w:t>
      </w:r>
    </w:p>
    <w:p w:rsidR="005D42A3" w:rsidRPr="007C304A" w:rsidRDefault="005D42A3" w:rsidP="005D42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два-три десятилетия назад</w:t>
      </w:r>
      <w:r w:rsidRPr="00994BC8">
        <w:rPr>
          <w:rFonts w:ascii="Times New Roman" w:hAnsi="Times New Roman" w:cs="Times New Roman"/>
          <w:sz w:val="28"/>
          <w:szCs w:val="28"/>
        </w:rPr>
        <w:t xml:space="preserve"> </w:t>
      </w:r>
      <w:r w:rsidRPr="00BB187F">
        <w:rPr>
          <w:rFonts w:ascii="Times New Roman" w:hAnsi="Times New Roman" w:cs="Times New Roman"/>
          <w:sz w:val="28"/>
          <w:szCs w:val="28"/>
        </w:rPr>
        <w:t>учёны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187F">
        <w:rPr>
          <w:rFonts w:ascii="Times New Roman" w:hAnsi="Times New Roman" w:cs="Times New Roman"/>
          <w:sz w:val="28"/>
          <w:szCs w:val="28"/>
        </w:rPr>
        <w:t xml:space="preserve"> в области педагогики</w:t>
      </w:r>
      <w:r>
        <w:rPr>
          <w:rFonts w:ascii="Times New Roman" w:hAnsi="Times New Roman" w:cs="Times New Roman"/>
          <w:sz w:val="28"/>
          <w:szCs w:val="28"/>
        </w:rPr>
        <w:t xml:space="preserve"> в своих трудах рассматривали в качестве основы развития ребёнка влияние его ближайшего </w:t>
      </w:r>
      <w:r w:rsidRPr="00994BC8">
        <w:rPr>
          <w:rFonts w:ascii="Times New Roman" w:hAnsi="Times New Roman" w:cs="Times New Roman"/>
          <w:sz w:val="28"/>
          <w:szCs w:val="28"/>
        </w:rPr>
        <w:t>социум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94BC8">
        <w:rPr>
          <w:rFonts w:ascii="Times New Roman" w:hAnsi="Times New Roman" w:cs="Times New Roman"/>
          <w:sz w:val="28"/>
          <w:szCs w:val="28"/>
        </w:rPr>
        <w:t xml:space="preserve"> - семь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4BC8">
        <w:rPr>
          <w:rFonts w:ascii="Times New Roman" w:hAnsi="Times New Roman" w:cs="Times New Roman"/>
          <w:sz w:val="28"/>
          <w:szCs w:val="28"/>
        </w:rPr>
        <w:t>, группы детского сада, ближайше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94BC8">
        <w:rPr>
          <w:rFonts w:ascii="Times New Roman" w:hAnsi="Times New Roman" w:cs="Times New Roman"/>
          <w:sz w:val="28"/>
          <w:szCs w:val="28"/>
        </w:rPr>
        <w:t xml:space="preserve"> окружени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94BC8">
        <w:rPr>
          <w:rFonts w:ascii="Times New Roman" w:hAnsi="Times New Roman" w:cs="Times New Roman"/>
          <w:sz w:val="28"/>
          <w:szCs w:val="28"/>
        </w:rPr>
        <w:t>, общественны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94BC8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4BC8">
        <w:rPr>
          <w:rFonts w:ascii="Times New Roman" w:hAnsi="Times New Roman" w:cs="Times New Roman"/>
          <w:sz w:val="28"/>
          <w:szCs w:val="28"/>
        </w:rPr>
        <w:t>, но всегда при четкой привяз</w:t>
      </w:r>
      <w:r>
        <w:rPr>
          <w:rFonts w:ascii="Times New Roman" w:hAnsi="Times New Roman" w:cs="Times New Roman"/>
          <w:sz w:val="28"/>
          <w:szCs w:val="28"/>
        </w:rPr>
        <w:t>анности к конкретному взрослому.</w:t>
      </w:r>
      <w:r w:rsidRPr="00994B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94BC8">
        <w:rPr>
          <w:rFonts w:ascii="Times New Roman" w:hAnsi="Times New Roman" w:cs="Times New Roman"/>
          <w:sz w:val="28"/>
          <w:szCs w:val="28"/>
        </w:rPr>
        <w:t>егодня</w:t>
      </w:r>
      <w:r>
        <w:rPr>
          <w:rFonts w:ascii="Times New Roman" w:hAnsi="Times New Roman" w:cs="Times New Roman"/>
          <w:sz w:val="28"/>
          <w:szCs w:val="28"/>
        </w:rPr>
        <w:t xml:space="preserve"> помимо ближайшего социума на качество развития детей влияют и другие факторы.</w:t>
      </w:r>
      <w:r w:rsidRPr="00994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Ребёнок</w:t>
      </w:r>
      <w:r w:rsidRPr="00994BC8">
        <w:rPr>
          <w:rFonts w:ascii="Times New Roman" w:hAnsi="Times New Roman" w:cs="Times New Roman"/>
          <w:sz w:val="28"/>
          <w:szCs w:val="28"/>
        </w:rPr>
        <w:t xml:space="preserve"> поставлен в принципиально новую ситуацию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94BC8">
        <w:rPr>
          <w:rFonts w:ascii="Times New Roman" w:hAnsi="Times New Roman" w:cs="Times New Roman"/>
          <w:sz w:val="28"/>
          <w:szCs w:val="28"/>
        </w:rPr>
        <w:t>ситуацию разорванных связей</w:t>
      </w:r>
      <w:r>
        <w:rPr>
          <w:rFonts w:ascii="Times New Roman" w:hAnsi="Times New Roman" w:cs="Times New Roman"/>
          <w:sz w:val="28"/>
          <w:szCs w:val="28"/>
        </w:rPr>
        <w:t xml:space="preserve">. Уже </w:t>
      </w:r>
      <w:r w:rsidRPr="00994BC8">
        <w:rPr>
          <w:rFonts w:ascii="Times New Roman" w:hAnsi="Times New Roman" w:cs="Times New Roman"/>
          <w:sz w:val="28"/>
          <w:szCs w:val="28"/>
        </w:rPr>
        <w:t>с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Pr="00994BC8">
        <w:rPr>
          <w:rFonts w:ascii="Times New Roman" w:hAnsi="Times New Roman" w:cs="Times New Roman"/>
          <w:sz w:val="28"/>
          <w:szCs w:val="28"/>
        </w:rPr>
        <w:t xml:space="preserve"> находится в развернутом социальном пространстве, где его сознание</w:t>
      </w:r>
      <w:r>
        <w:rPr>
          <w:rFonts w:ascii="Times New Roman" w:hAnsi="Times New Roman" w:cs="Times New Roman"/>
          <w:sz w:val="28"/>
          <w:szCs w:val="28"/>
        </w:rPr>
        <w:t xml:space="preserve"> хаотично</w:t>
      </w:r>
      <w:r w:rsidRPr="00994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сталкивается с</w:t>
      </w:r>
      <w:r w:rsidRPr="00994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огромным </w:t>
      </w:r>
      <w:r w:rsidRPr="00994BC8">
        <w:rPr>
          <w:rFonts w:ascii="Times New Roman" w:hAnsi="Times New Roman" w:cs="Times New Roman"/>
          <w:sz w:val="28"/>
          <w:szCs w:val="28"/>
        </w:rPr>
        <w:t>поток</w:t>
      </w:r>
      <w:r>
        <w:rPr>
          <w:rFonts w:ascii="Times New Roman" w:hAnsi="Times New Roman" w:cs="Times New Roman"/>
          <w:sz w:val="28"/>
          <w:szCs w:val="28"/>
        </w:rPr>
        <w:t>ом информации, идущей</w:t>
      </w:r>
      <w:r w:rsidRPr="00994BC8">
        <w:rPr>
          <w:rFonts w:ascii="Times New Roman" w:hAnsi="Times New Roman" w:cs="Times New Roman"/>
          <w:sz w:val="28"/>
          <w:szCs w:val="28"/>
        </w:rPr>
        <w:t xml:space="preserve"> из интернета, </w:t>
      </w:r>
      <w:r>
        <w:rPr>
          <w:rFonts w:ascii="Times New Roman" w:hAnsi="Times New Roman" w:cs="Times New Roman"/>
          <w:sz w:val="28"/>
          <w:szCs w:val="28"/>
        </w:rPr>
        <w:t xml:space="preserve">телевидения. И зачастую эта информация противоречит тем знаниям, которые ребёнок </w:t>
      </w:r>
      <w:r w:rsidRPr="00994BC8">
        <w:rPr>
          <w:rFonts w:ascii="Times New Roman" w:hAnsi="Times New Roman" w:cs="Times New Roman"/>
          <w:sz w:val="28"/>
          <w:szCs w:val="28"/>
        </w:rPr>
        <w:t>получае</w:t>
      </w:r>
      <w:r>
        <w:rPr>
          <w:rFonts w:ascii="Times New Roman" w:hAnsi="Times New Roman" w:cs="Times New Roman"/>
          <w:sz w:val="28"/>
          <w:szCs w:val="28"/>
        </w:rPr>
        <w:t>т от ближайшего социума: родителей, воспитателей</w:t>
      </w:r>
      <w:r w:rsidRPr="00994BC8">
        <w:rPr>
          <w:rFonts w:ascii="Times New Roman" w:hAnsi="Times New Roman" w:cs="Times New Roman"/>
          <w:sz w:val="28"/>
          <w:szCs w:val="28"/>
        </w:rPr>
        <w:t xml:space="preserve">. В числе многих факторов, </w:t>
      </w:r>
      <w:r>
        <w:rPr>
          <w:rFonts w:ascii="Times New Roman" w:hAnsi="Times New Roman" w:cs="Times New Roman"/>
          <w:sz w:val="28"/>
          <w:szCs w:val="28"/>
        </w:rPr>
        <w:t>влияющий на развитие</w:t>
      </w:r>
      <w:r w:rsidRPr="00994BC8">
        <w:rPr>
          <w:rFonts w:ascii="Times New Roman" w:hAnsi="Times New Roman" w:cs="Times New Roman"/>
          <w:sz w:val="28"/>
          <w:szCs w:val="28"/>
        </w:rPr>
        <w:t>, можно назвать усиливающую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94BC8">
        <w:rPr>
          <w:rFonts w:ascii="Times New Roman" w:hAnsi="Times New Roman" w:cs="Times New Roman"/>
          <w:sz w:val="28"/>
          <w:szCs w:val="28"/>
        </w:rPr>
        <w:t xml:space="preserve"> ориентацию детей на потребление, неравный доступ к образовательным ресурсам в </w:t>
      </w:r>
      <w:r>
        <w:rPr>
          <w:rFonts w:ascii="Times New Roman" w:hAnsi="Times New Roman" w:cs="Times New Roman"/>
          <w:sz w:val="28"/>
          <w:szCs w:val="28"/>
        </w:rPr>
        <w:t>семьях разного материального достатка</w:t>
      </w:r>
      <w:r w:rsidRPr="00994BC8">
        <w:rPr>
          <w:rFonts w:ascii="Times New Roman" w:hAnsi="Times New Roman" w:cs="Times New Roman"/>
          <w:sz w:val="28"/>
          <w:szCs w:val="28"/>
        </w:rPr>
        <w:t>, рост девиаций, стремление родителей ограничивать активность и самостоятельность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1B6106" w:rsidRPr="00362BBD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BBD">
        <w:rPr>
          <w:rFonts w:ascii="Times New Roman" w:hAnsi="Times New Roman" w:cs="Times New Roman"/>
          <w:sz w:val="28"/>
          <w:szCs w:val="28"/>
        </w:rPr>
        <w:t>Современный детский сад является первым в жизни ребенка формальным институтом его развития. Именно в детском саду дошкольник и приобретает начальный опыт взаимодействия с другими людьми – сверстниками, взрослыми. В качестве одного из серьезных факторов, влияющих на успешное развитие дошкольника</w:t>
      </w:r>
      <w:r w:rsidR="00944A8D">
        <w:rPr>
          <w:rFonts w:ascii="Times New Roman" w:hAnsi="Times New Roman" w:cs="Times New Roman"/>
          <w:sz w:val="28"/>
          <w:szCs w:val="28"/>
        </w:rPr>
        <w:t>,</w:t>
      </w:r>
      <w:r w:rsidRPr="00362BBD">
        <w:rPr>
          <w:rFonts w:ascii="Times New Roman" w:hAnsi="Times New Roman" w:cs="Times New Roman"/>
          <w:sz w:val="28"/>
          <w:szCs w:val="28"/>
        </w:rPr>
        <w:t xml:space="preserve"> выступает образовательное пространство, формирование которого является ведущим направлением деятельности современного дошкольного образовательного учреждения.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BBD">
        <w:rPr>
          <w:rFonts w:ascii="Times New Roman" w:hAnsi="Times New Roman" w:cs="Times New Roman"/>
          <w:sz w:val="28"/>
          <w:szCs w:val="28"/>
        </w:rPr>
        <w:lastRenderedPageBreak/>
        <w:t xml:space="preserve">Словосочетание «образовательное пространство» стало привычным ежедневным профессиональным понятием педагогов дошкольных учреждений. В научных исследованиях термин «образовательное пространство» наполняется различным содержанием. Так, например, у </w:t>
      </w:r>
      <w:r w:rsidR="00FD0DCF" w:rsidRPr="00362BBD">
        <w:rPr>
          <w:rFonts w:ascii="Times New Roman" w:hAnsi="Times New Roman" w:cs="Times New Roman"/>
          <w:sz w:val="28"/>
          <w:szCs w:val="28"/>
        </w:rPr>
        <w:t xml:space="preserve">российского филолога и педагога </w:t>
      </w:r>
      <w:r w:rsidRPr="00362BBD">
        <w:rPr>
          <w:rFonts w:ascii="Times New Roman" w:hAnsi="Times New Roman" w:cs="Times New Roman"/>
          <w:sz w:val="28"/>
          <w:szCs w:val="28"/>
        </w:rPr>
        <w:t>Владимира Алексеевича Козырева мы читаем: «Говоря об образовательном пространстве, мы имеем в виду набор определенным образом связанных между собой условий, которые могут оказывать влияние на образование человека. Таким образом, образовательное пространство - это то место (условия), где (или при которых) может произойти развитие человека или качественные изменения с ним.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BBD">
        <w:rPr>
          <w:rFonts w:ascii="Times New Roman" w:hAnsi="Times New Roman" w:cs="Times New Roman"/>
          <w:sz w:val="28"/>
          <w:szCs w:val="28"/>
        </w:rPr>
        <w:t>Следовательно, оценивать эффективность работы дошкольных образовательных учреждений на современном этапе необходимо именно с качества образовательного пространства.</w:t>
      </w:r>
    </w:p>
    <w:p w:rsidR="001B6106" w:rsidRPr="00130A00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130A00">
        <w:rPr>
          <w:rFonts w:ascii="Times New Roman" w:hAnsi="Times New Roman" w:cs="Times New Roman"/>
          <w:sz w:val="28"/>
          <w:szCs w:val="28"/>
        </w:rPr>
        <w:t>федерально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130A00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130A00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130A00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30A00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0A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30A00">
        <w:rPr>
          <w:rFonts w:ascii="Times New Roman" w:hAnsi="Times New Roman" w:cs="Times New Roman"/>
          <w:sz w:val="28"/>
          <w:szCs w:val="28"/>
        </w:rPr>
        <w:t>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1B6106" w:rsidRPr="00130A00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A00">
        <w:rPr>
          <w:rFonts w:ascii="Times New Roman" w:hAnsi="Times New Roman" w:cs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B6106" w:rsidRPr="00130A00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A00">
        <w:rPr>
          <w:rFonts w:ascii="Times New Roman" w:hAnsi="Times New Roman" w:cs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B6106" w:rsidRPr="00130A00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A00">
        <w:rPr>
          <w:rFonts w:ascii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B6106" w:rsidRPr="00130A00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A00">
        <w:rPr>
          <w:rFonts w:ascii="Times New Roman" w:hAnsi="Times New Roman" w:cs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A00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1B6106" w:rsidRPr="004E0ED8" w:rsidRDefault="001B6106" w:rsidP="00900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сад, который я представляю – муниципальное казенное дошкольное образовательное учреждение города Новосибирска «Детский сад</w:t>
      </w:r>
      <w:r w:rsidR="009003E0">
        <w:rPr>
          <w:rFonts w:ascii="Times New Roman" w:hAnsi="Times New Roman" w:cs="Times New Roman"/>
          <w:sz w:val="28"/>
          <w:szCs w:val="28"/>
        </w:rPr>
        <w:t xml:space="preserve"> № 362 комбинированного вида». </w:t>
      </w:r>
      <w:r w:rsidRPr="004E0ED8">
        <w:rPr>
          <w:rFonts w:ascii="Times New Roman" w:hAnsi="Times New Roman" w:cs="Times New Roman"/>
          <w:sz w:val="28"/>
          <w:szCs w:val="28"/>
        </w:rPr>
        <w:t xml:space="preserve">Детский сад образован в 1966 г. За годы </w:t>
      </w:r>
      <w:r>
        <w:rPr>
          <w:rFonts w:ascii="Times New Roman" w:hAnsi="Times New Roman" w:cs="Times New Roman"/>
          <w:sz w:val="28"/>
          <w:szCs w:val="28"/>
        </w:rPr>
        <w:t xml:space="preserve">своего существования учреждение </w:t>
      </w:r>
      <w:r w:rsidRPr="004E0ED8">
        <w:rPr>
          <w:rFonts w:ascii="Times New Roman" w:hAnsi="Times New Roman" w:cs="Times New Roman"/>
          <w:sz w:val="28"/>
          <w:szCs w:val="28"/>
        </w:rPr>
        <w:t>перен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0ED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4E0ED8">
        <w:rPr>
          <w:rFonts w:ascii="Times New Roman" w:hAnsi="Times New Roman" w:cs="Times New Roman"/>
          <w:sz w:val="28"/>
          <w:szCs w:val="28"/>
        </w:rPr>
        <w:t xml:space="preserve"> много изменений: начальная </w:t>
      </w:r>
      <w:proofErr w:type="gramStart"/>
      <w:r w:rsidRPr="004E0ED8">
        <w:rPr>
          <w:rFonts w:ascii="Times New Roman" w:hAnsi="Times New Roman" w:cs="Times New Roman"/>
          <w:sz w:val="28"/>
          <w:szCs w:val="28"/>
        </w:rPr>
        <w:t>школа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E0ED8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4E0ED8">
        <w:rPr>
          <w:rFonts w:ascii="Times New Roman" w:hAnsi="Times New Roman" w:cs="Times New Roman"/>
          <w:sz w:val="28"/>
          <w:szCs w:val="28"/>
        </w:rPr>
        <w:t xml:space="preserve"> сад, Прогимназия № 2, затем МКДОУ д/с № 362.</w:t>
      </w:r>
    </w:p>
    <w:p w:rsidR="001B6106" w:rsidRDefault="001B6106" w:rsidP="00887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F59">
        <w:rPr>
          <w:rFonts w:ascii="Times New Roman" w:hAnsi="Times New Roman" w:cs="Times New Roman"/>
          <w:sz w:val="28"/>
          <w:szCs w:val="28"/>
        </w:rPr>
        <w:t>На сег</w:t>
      </w:r>
      <w:r w:rsidR="009003E0">
        <w:rPr>
          <w:rFonts w:ascii="Times New Roman" w:hAnsi="Times New Roman" w:cs="Times New Roman"/>
          <w:sz w:val="28"/>
          <w:szCs w:val="28"/>
        </w:rPr>
        <w:t>одняшний день в ДОУ</w:t>
      </w:r>
      <w:r w:rsidR="00887F4D">
        <w:rPr>
          <w:rFonts w:ascii="Times New Roman" w:hAnsi="Times New Roman" w:cs="Times New Roman"/>
          <w:sz w:val="28"/>
          <w:szCs w:val="28"/>
        </w:rPr>
        <w:t xml:space="preserve"> 327 обучающихся, из них 99 детей с ограниченными возможностями здоровья. Ф</w:t>
      </w:r>
      <w:r w:rsidR="009003E0">
        <w:rPr>
          <w:rFonts w:ascii="Times New Roman" w:hAnsi="Times New Roman" w:cs="Times New Roman"/>
          <w:sz w:val="28"/>
          <w:szCs w:val="28"/>
        </w:rPr>
        <w:t xml:space="preserve">ункционируют </w:t>
      </w:r>
      <w:r w:rsidRPr="004E0ED8">
        <w:rPr>
          <w:rFonts w:ascii="Times New Roman" w:hAnsi="Times New Roman" w:cs="Times New Roman"/>
          <w:sz w:val="28"/>
          <w:szCs w:val="28"/>
        </w:rPr>
        <w:t>11 дошкольны</w:t>
      </w:r>
      <w:r w:rsidR="009003E0">
        <w:rPr>
          <w:rFonts w:ascii="Times New Roman" w:hAnsi="Times New Roman" w:cs="Times New Roman"/>
          <w:sz w:val="28"/>
          <w:szCs w:val="28"/>
        </w:rPr>
        <w:t xml:space="preserve">х групп 12 часового пребывания: </w:t>
      </w:r>
      <w:r>
        <w:rPr>
          <w:rFonts w:ascii="Times New Roman" w:hAnsi="Times New Roman" w:cs="Times New Roman"/>
          <w:sz w:val="28"/>
          <w:szCs w:val="28"/>
        </w:rPr>
        <w:t>10 групп</w:t>
      </w:r>
      <w:r w:rsidRPr="004E0ED8">
        <w:rPr>
          <w:rFonts w:ascii="Times New Roman" w:hAnsi="Times New Roman" w:cs="Times New Roman"/>
          <w:sz w:val="28"/>
          <w:szCs w:val="28"/>
        </w:rPr>
        <w:t xml:space="preserve"> комбинированн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E0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направленности</w:t>
      </w:r>
      <w:r w:rsidRPr="004E0ED8">
        <w:rPr>
          <w:rFonts w:ascii="Times New Roman" w:hAnsi="Times New Roman" w:cs="Times New Roman"/>
          <w:sz w:val="28"/>
          <w:szCs w:val="28"/>
        </w:rPr>
        <w:t xml:space="preserve"> (от 3 до 7 лет)</w:t>
      </w:r>
      <w:r w:rsidR="009003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E0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4E0ED8">
        <w:rPr>
          <w:rFonts w:ascii="Times New Roman" w:hAnsi="Times New Roman" w:cs="Times New Roman"/>
          <w:sz w:val="28"/>
          <w:szCs w:val="28"/>
        </w:rPr>
        <w:t>общеразвивающ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E0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направленности</w:t>
      </w:r>
      <w:r w:rsidRPr="004E0ED8">
        <w:rPr>
          <w:rFonts w:ascii="Times New Roman" w:hAnsi="Times New Roman" w:cs="Times New Roman"/>
          <w:sz w:val="28"/>
          <w:szCs w:val="28"/>
        </w:rPr>
        <w:t xml:space="preserve"> (от 3 до 7 лет)</w:t>
      </w:r>
      <w:r w:rsidR="009003E0">
        <w:rPr>
          <w:rFonts w:ascii="Times New Roman" w:hAnsi="Times New Roman" w:cs="Times New Roman"/>
          <w:sz w:val="28"/>
          <w:szCs w:val="28"/>
        </w:rPr>
        <w:t xml:space="preserve"> и </w:t>
      </w:r>
      <w:r w:rsidR="009003E0" w:rsidRPr="004E0ED8">
        <w:rPr>
          <w:rFonts w:ascii="Times New Roman" w:hAnsi="Times New Roman" w:cs="Times New Roman"/>
          <w:sz w:val="28"/>
          <w:szCs w:val="28"/>
        </w:rPr>
        <w:t xml:space="preserve">1 </w:t>
      </w:r>
      <w:r w:rsidR="009003E0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9003E0" w:rsidRPr="004E0ED8">
        <w:rPr>
          <w:rFonts w:ascii="Times New Roman" w:hAnsi="Times New Roman" w:cs="Times New Roman"/>
          <w:sz w:val="28"/>
          <w:szCs w:val="28"/>
        </w:rPr>
        <w:t>кратковременного пребывания</w:t>
      </w:r>
      <w:r w:rsidR="009003E0">
        <w:rPr>
          <w:rFonts w:ascii="Times New Roman" w:hAnsi="Times New Roman" w:cs="Times New Roman"/>
          <w:sz w:val="28"/>
          <w:szCs w:val="28"/>
        </w:rPr>
        <w:t xml:space="preserve"> для детей с 3 до 7 лет.</w:t>
      </w:r>
    </w:p>
    <w:p w:rsidR="001B6106" w:rsidRPr="004E0ED8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сентября 2021 года в результате перепрофилирования будет открыта группа раннего возраста для детей с 2 до 4 лет</w:t>
      </w:r>
      <w:r w:rsidR="00887F4D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106" w:rsidRDefault="001B6106" w:rsidP="00E504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Несмотря на то, что в этом году детскому саду исполняется 55 лет, в учреждении созданы все условия, отвечающие всем нормативным требованиям, в том числе Федеральному</w:t>
      </w:r>
      <w:r w:rsidRPr="0028574B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8574B">
        <w:rPr>
          <w:rFonts w:ascii="Times New Roman" w:hAnsi="Times New Roman" w:cs="Times New Roman"/>
          <w:sz w:val="28"/>
          <w:szCs w:val="28"/>
        </w:rPr>
        <w:t xml:space="preserve"> "Об образовании в Российской Федерации" от 29.12.2012 N 273-ФЗ</w:t>
      </w:r>
      <w:r>
        <w:rPr>
          <w:rFonts w:ascii="Times New Roman" w:hAnsi="Times New Roman" w:cs="Times New Roman"/>
          <w:sz w:val="28"/>
          <w:szCs w:val="28"/>
        </w:rPr>
        <w:t xml:space="preserve"> и федеральным государственным</w:t>
      </w:r>
      <w:r w:rsidRPr="0028574B">
        <w:rPr>
          <w:rFonts w:ascii="Times New Roman" w:hAnsi="Times New Roman" w:cs="Times New Roman"/>
          <w:sz w:val="28"/>
          <w:szCs w:val="28"/>
        </w:rPr>
        <w:t xml:space="preserve"> образовате</w:t>
      </w:r>
      <w:r>
        <w:rPr>
          <w:rFonts w:ascii="Times New Roman" w:hAnsi="Times New Roman" w:cs="Times New Roman"/>
          <w:sz w:val="28"/>
          <w:szCs w:val="28"/>
        </w:rPr>
        <w:t>льным стандартам</w:t>
      </w:r>
      <w:r w:rsidRPr="0028574B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пространство детского сада соответствует образовательным программам, реализуемым в учреждении: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основная образовательная программа МКДОУ д/с № 362,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адаптированные образовательные программы для детей с ограниченными возможностями здоровья,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«Гимнастическая азбука» - программа по физическому воспитанию. Автор: Усманова Г. В., инструктор по физической культуре МКДОУ № 362.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1332">
        <w:rPr>
          <w:rFonts w:ascii="Times New Roman" w:hAnsi="Times New Roman" w:cs="Times New Roman"/>
          <w:bCs/>
          <w:sz w:val="28"/>
          <w:szCs w:val="28"/>
        </w:rPr>
        <w:t>«Цветные ладошки»</w:t>
      </w:r>
      <w:r>
        <w:rPr>
          <w:rFonts w:ascii="Times New Roman" w:hAnsi="Times New Roman" w:cs="Times New Roman"/>
          <w:bCs/>
          <w:sz w:val="28"/>
          <w:szCs w:val="28"/>
        </w:rPr>
        <w:t xml:space="preserve"> - п</w:t>
      </w:r>
      <w:r w:rsidRPr="00891332">
        <w:rPr>
          <w:rFonts w:ascii="Times New Roman" w:hAnsi="Times New Roman" w:cs="Times New Roman"/>
          <w:bCs/>
          <w:sz w:val="28"/>
          <w:szCs w:val="28"/>
        </w:rPr>
        <w:t>рограмма художественного воспитания, обучения и развития детей 2-7 лет</w:t>
      </w:r>
      <w:r>
        <w:rPr>
          <w:rFonts w:ascii="Times New Roman" w:hAnsi="Times New Roman" w:cs="Times New Roman"/>
          <w:bCs/>
          <w:sz w:val="28"/>
          <w:szCs w:val="28"/>
        </w:rPr>
        <w:t xml:space="preserve">. Автор: Ирина Александровна Лыкова. 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0AA4">
        <w:rPr>
          <w:rFonts w:ascii="Times New Roman" w:hAnsi="Times New Roman" w:cs="Times New Roman"/>
          <w:sz w:val="28"/>
          <w:szCs w:val="28"/>
        </w:rPr>
        <w:t>«Дорогою добра»</w:t>
      </w:r>
      <w:r>
        <w:rPr>
          <w:rFonts w:ascii="Times New Roman" w:hAnsi="Times New Roman" w:cs="Times New Roman"/>
          <w:sz w:val="28"/>
          <w:szCs w:val="28"/>
        </w:rPr>
        <w:t xml:space="preserve"> - программа </w:t>
      </w:r>
      <w:r w:rsidRPr="00890AA4">
        <w:rPr>
          <w:rFonts w:ascii="Times New Roman" w:hAnsi="Times New Roman" w:cs="Times New Roman"/>
          <w:sz w:val="28"/>
          <w:szCs w:val="28"/>
        </w:rPr>
        <w:t>социально-коммуникативного развития и социального воспитания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. Автор: </w:t>
      </w:r>
      <w:r w:rsidRPr="00890AA4">
        <w:rPr>
          <w:rFonts w:ascii="Times New Roman" w:hAnsi="Times New Roman" w:cs="Times New Roman"/>
          <w:sz w:val="28"/>
          <w:szCs w:val="28"/>
        </w:rPr>
        <w:t>Людмила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Коломийченко.</w:t>
      </w:r>
    </w:p>
    <w:p w:rsidR="001B6106" w:rsidRPr="00891332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332">
        <w:rPr>
          <w:rFonts w:ascii="Times New Roman" w:hAnsi="Times New Roman" w:cs="Times New Roman"/>
          <w:sz w:val="28"/>
          <w:szCs w:val="28"/>
        </w:rPr>
        <w:t>- более 15 лет в детском саду реализуется авторская программа «Жар – Птица» - организация образования дошкольников в формах игры средствами сказки. Авторы программы: научный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891332">
        <w:rPr>
          <w:rFonts w:ascii="Times New Roman" w:hAnsi="Times New Roman" w:cs="Times New Roman"/>
          <w:sz w:val="28"/>
          <w:szCs w:val="28"/>
        </w:rPr>
        <w:t xml:space="preserve">, профессор, доктор психологических наук </w:t>
      </w:r>
      <w:proofErr w:type="spellStart"/>
      <w:r w:rsidRPr="00891332">
        <w:rPr>
          <w:rFonts w:ascii="Times New Roman" w:hAnsi="Times New Roman" w:cs="Times New Roman"/>
          <w:sz w:val="28"/>
          <w:szCs w:val="28"/>
        </w:rPr>
        <w:t>Большунова</w:t>
      </w:r>
      <w:proofErr w:type="spellEnd"/>
      <w:r w:rsidRPr="00891332">
        <w:rPr>
          <w:rFonts w:ascii="Times New Roman" w:hAnsi="Times New Roman" w:cs="Times New Roman"/>
          <w:sz w:val="28"/>
          <w:szCs w:val="28"/>
        </w:rPr>
        <w:t xml:space="preserve"> Н. Я., Инчина М. В. (Майя Валентиновна на протяжении 18 лет</w:t>
      </w:r>
      <w:r w:rsidR="002F2879">
        <w:rPr>
          <w:rFonts w:ascii="Times New Roman" w:hAnsi="Times New Roman" w:cs="Times New Roman"/>
          <w:sz w:val="28"/>
          <w:szCs w:val="28"/>
        </w:rPr>
        <w:t xml:space="preserve"> руководила детским садом № 362</w:t>
      </w:r>
      <w:r w:rsidRPr="0089133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B6106" w:rsidRPr="00891332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332">
        <w:rPr>
          <w:rFonts w:ascii="Times New Roman" w:hAnsi="Times New Roman" w:cs="Times New Roman"/>
          <w:sz w:val="28"/>
          <w:szCs w:val="28"/>
        </w:rPr>
        <w:t>Программа «Жар-птица» включает в себя:</w:t>
      </w:r>
    </w:p>
    <w:p w:rsidR="001B6106" w:rsidRPr="00891332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332">
        <w:rPr>
          <w:rFonts w:ascii="Times New Roman" w:hAnsi="Times New Roman" w:cs="Times New Roman"/>
          <w:sz w:val="28"/>
          <w:szCs w:val="28"/>
        </w:rPr>
        <w:t>•</w:t>
      </w:r>
      <w:r w:rsidRPr="00891332">
        <w:rPr>
          <w:rFonts w:ascii="Times New Roman" w:hAnsi="Times New Roman" w:cs="Times New Roman"/>
          <w:sz w:val="28"/>
          <w:szCs w:val="28"/>
        </w:rPr>
        <w:tab/>
        <w:t xml:space="preserve">Программу развития элементарных математических представлений для детей от 3 до 7 лет. </w:t>
      </w:r>
    </w:p>
    <w:p w:rsidR="001B6106" w:rsidRPr="00891332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332">
        <w:rPr>
          <w:rFonts w:ascii="Times New Roman" w:hAnsi="Times New Roman" w:cs="Times New Roman"/>
          <w:sz w:val="28"/>
          <w:szCs w:val="28"/>
        </w:rPr>
        <w:t>•</w:t>
      </w:r>
      <w:r w:rsidRPr="00891332">
        <w:rPr>
          <w:rFonts w:ascii="Times New Roman" w:hAnsi="Times New Roman" w:cs="Times New Roman"/>
          <w:sz w:val="28"/>
          <w:szCs w:val="28"/>
        </w:rPr>
        <w:tab/>
        <w:t>Программу развития речи.</w:t>
      </w:r>
    </w:p>
    <w:p w:rsidR="001B6106" w:rsidRPr="00891332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332">
        <w:rPr>
          <w:rFonts w:ascii="Times New Roman" w:hAnsi="Times New Roman" w:cs="Times New Roman"/>
          <w:sz w:val="28"/>
          <w:szCs w:val="28"/>
        </w:rPr>
        <w:t>•</w:t>
      </w:r>
      <w:r w:rsidRPr="00891332">
        <w:rPr>
          <w:rFonts w:ascii="Times New Roman" w:hAnsi="Times New Roman" w:cs="Times New Roman"/>
          <w:sz w:val="28"/>
          <w:szCs w:val="28"/>
        </w:rPr>
        <w:tab/>
        <w:t>Программу сенсорного развития.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332">
        <w:rPr>
          <w:rFonts w:ascii="Times New Roman" w:hAnsi="Times New Roman" w:cs="Times New Roman"/>
          <w:sz w:val="28"/>
          <w:szCs w:val="28"/>
        </w:rPr>
        <w:t>•</w:t>
      </w:r>
      <w:r w:rsidRPr="00891332">
        <w:rPr>
          <w:rFonts w:ascii="Times New Roman" w:hAnsi="Times New Roman" w:cs="Times New Roman"/>
          <w:sz w:val="28"/>
          <w:szCs w:val="28"/>
        </w:rPr>
        <w:tab/>
        <w:t>Программа социокультурного развития.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детский сад принимает участие в региональном конкурсном</w:t>
      </w:r>
      <w:r w:rsidRPr="006F7D0F">
        <w:rPr>
          <w:rFonts w:ascii="Times New Roman" w:hAnsi="Times New Roman" w:cs="Times New Roman"/>
          <w:sz w:val="28"/>
          <w:szCs w:val="28"/>
        </w:rPr>
        <w:t xml:space="preserve"> отбор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7D0F">
        <w:rPr>
          <w:rFonts w:ascii="Times New Roman" w:hAnsi="Times New Roman" w:cs="Times New Roman"/>
          <w:sz w:val="28"/>
          <w:szCs w:val="28"/>
        </w:rPr>
        <w:t xml:space="preserve"> муниципальных образовательных организаций, расположенных на территории Новосибирской области, реализующих часть образовательной программы дошкольного образования, формируемую участниками образовательных отношений, в нескольких образовательных областях</w:t>
      </w:r>
      <w:r>
        <w:rPr>
          <w:rFonts w:ascii="Times New Roman" w:hAnsi="Times New Roman" w:cs="Times New Roman"/>
          <w:sz w:val="28"/>
          <w:szCs w:val="28"/>
        </w:rPr>
        <w:t xml:space="preserve"> и становится победителем </w:t>
      </w:r>
      <w:r w:rsidRPr="006F7D0F">
        <w:rPr>
          <w:rFonts w:ascii="Times New Roman" w:hAnsi="Times New Roman" w:cs="Times New Roman"/>
          <w:sz w:val="28"/>
          <w:szCs w:val="28"/>
        </w:rPr>
        <w:t>в пяти образовательных областях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6106" w:rsidRPr="00FC26A3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6A3">
        <w:rPr>
          <w:rFonts w:ascii="Times New Roman" w:hAnsi="Times New Roman" w:cs="Times New Roman"/>
          <w:sz w:val="28"/>
          <w:szCs w:val="28"/>
        </w:rPr>
        <w:t xml:space="preserve">Одним из главных условий в организации пространства учреждения является оснащение современной многофункциональной мебелью. С этой целью во всех группах используются игровые современные модули для организации сюжетно-ролевых игр, которые позволяют с легкостью их перемещать и </w:t>
      </w:r>
      <w:proofErr w:type="spellStart"/>
      <w:r w:rsidR="002F2879">
        <w:rPr>
          <w:rFonts w:ascii="Times New Roman" w:hAnsi="Times New Roman" w:cs="Times New Roman"/>
          <w:sz w:val="28"/>
          <w:szCs w:val="28"/>
        </w:rPr>
        <w:t>зонировать</w:t>
      </w:r>
      <w:proofErr w:type="spellEnd"/>
      <w:r w:rsidR="002F2879">
        <w:rPr>
          <w:rFonts w:ascii="Times New Roman" w:hAnsi="Times New Roman" w:cs="Times New Roman"/>
          <w:sz w:val="28"/>
          <w:szCs w:val="28"/>
        </w:rPr>
        <w:t xml:space="preserve"> пространство;</w:t>
      </w:r>
      <w:r w:rsidRPr="00FC26A3">
        <w:rPr>
          <w:rFonts w:ascii="Times New Roman" w:hAnsi="Times New Roman" w:cs="Times New Roman"/>
          <w:sz w:val="28"/>
          <w:szCs w:val="28"/>
        </w:rPr>
        <w:t xml:space="preserve"> групповая мебель с максимально открытыми нишами на уровне роста ребёнка.</w:t>
      </w:r>
    </w:p>
    <w:p w:rsidR="001B6106" w:rsidRPr="00FC26A3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6A3">
        <w:rPr>
          <w:rFonts w:ascii="Times New Roman" w:hAnsi="Times New Roman" w:cs="Times New Roman"/>
          <w:sz w:val="28"/>
          <w:szCs w:val="28"/>
        </w:rPr>
        <w:t xml:space="preserve">Чтобы осуществить баланс между стабильностью и динамичностью </w:t>
      </w:r>
      <w:r w:rsidR="00745E2A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FC26A3">
        <w:rPr>
          <w:rFonts w:ascii="Times New Roman" w:hAnsi="Times New Roman" w:cs="Times New Roman"/>
          <w:sz w:val="28"/>
          <w:szCs w:val="28"/>
        </w:rPr>
        <w:t>предметно-пространственной среды, используем многофункциональные модули для детских игр: универсальные ширмы, мягкие модули, кот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C26A3">
        <w:rPr>
          <w:rFonts w:ascii="Times New Roman" w:hAnsi="Times New Roman" w:cs="Times New Roman"/>
          <w:sz w:val="28"/>
          <w:szCs w:val="28"/>
        </w:rPr>
        <w:t xml:space="preserve">рые дети могут использовать самостоятельно в </w:t>
      </w:r>
      <w:r w:rsidRPr="00FC26A3">
        <w:rPr>
          <w:rFonts w:ascii="Times New Roman" w:hAnsi="Times New Roman" w:cs="Times New Roman"/>
          <w:sz w:val="28"/>
          <w:szCs w:val="28"/>
        </w:rPr>
        <w:lastRenderedPageBreak/>
        <w:t>пространстве группы и видоизменять их в соответствии со своим игровым замыслом.</w:t>
      </w:r>
    </w:p>
    <w:p w:rsidR="001B6106" w:rsidRPr="000F63D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3D6">
        <w:rPr>
          <w:rFonts w:ascii="Times New Roman" w:hAnsi="Times New Roman" w:cs="Times New Roman"/>
          <w:sz w:val="28"/>
          <w:szCs w:val="28"/>
        </w:rPr>
        <w:t>Следующее, очень важное условие – это индивидуализация среды, ориентированной на ребёнка. Здесь должен соблюдаться принцип психологического комфорта. Для этого во всех группах оборудованы уголки уединения (в виде шалашиков, вигвамов, закрытых зон), это то место, в котором дети могут «спрятаться» от внешнего мира и отдохнуть от коллектива.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3D6">
        <w:rPr>
          <w:rFonts w:ascii="Times New Roman" w:hAnsi="Times New Roman" w:cs="Times New Roman"/>
          <w:sz w:val="28"/>
          <w:szCs w:val="28"/>
        </w:rPr>
        <w:t>Учитывая дефицит функциональных помещений</w:t>
      </w:r>
      <w:r w:rsidR="00944A8D">
        <w:rPr>
          <w:rFonts w:ascii="Times New Roman" w:hAnsi="Times New Roman" w:cs="Times New Roman"/>
          <w:sz w:val="28"/>
          <w:szCs w:val="28"/>
        </w:rPr>
        <w:t>,</w:t>
      </w:r>
      <w:r w:rsidRPr="000F63D6">
        <w:rPr>
          <w:rFonts w:ascii="Times New Roman" w:hAnsi="Times New Roman" w:cs="Times New Roman"/>
          <w:sz w:val="28"/>
          <w:szCs w:val="28"/>
        </w:rPr>
        <w:t xml:space="preserve"> в учреждении используются проходные коридоры этажей и лестничные площадки в качестве рекреационного образовательного пространства. Так оборудованы уголки по темам: «Космос», «Пожарная безопасность», «Безопасность дорожного движения», «Домик в деревне» и другие.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каждой группы имеются благоустроенные отдельные прогулочные площадки, территории которых максимально используются для образовательной деятельности и организации двигательной активности обучающихся. 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этого, с целью </w:t>
      </w:r>
      <w:r w:rsidRPr="00006264">
        <w:rPr>
          <w:rFonts w:ascii="Times New Roman" w:hAnsi="Times New Roman" w:cs="Times New Roman"/>
          <w:sz w:val="28"/>
          <w:szCs w:val="28"/>
        </w:rPr>
        <w:t>реализации экологического направления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в этом году</w:t>
      </w:r>
      <w:r w:rsidRPr="000062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учреждения оборудованы грядки для выращивания культурных и лекарственных растений. Используя такой мини-огород, у воспитателей появилась возможность проведения</w:t>
      </w:r>
      <w:r w:rsidRPr="00006264">
        <w:rPr>
          <w:rFonts w:ascii="Times New Roman" w:hAnsi="Times New Roman" w:cs="Times New Roman"/>
          <w:sz w:val="28"/>
          <w:szCs w:val="28"/>
        </w:rPr>
        <w:t xml:space="preserve"> практических занятий </w:t>
      </w:r>
      <w:r>
        <w:rPr>
          <w:rFonts w:ascii="Times New Roman" w:hAnsi="Times New Roman" w:cs="Times New Roman"/>
          <w:sz w:val="28"/>
          <w:szCs w:val="28"/>
        </w:rPr>
        <w:t>по наблюдению и уходу за растениями в летний период.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программ по физическому и художественно-эстетическому воспитанию осуществляется в физкультурном и музыкальном залах. Оформление этих помещений регулярно меняется в зависимости от темы, времени года и так далее. 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этого года произведён ремонт спортивного зала с устройством профессионального спортивного напольного покрытия. Новое покрытие позволит разнообразить деятельность </w:t>
      </w:r>
      <w:r w:rsidRPr="00C63E20">
        <w:rPr>
          <w:rFonts w:ascii="Times New Roman" w:hAnsi="Times New Roman" w:cs="Times New Roman"/>
          <w:sz w:val="28"/>
          <w:szCs w:val="28"/>
        </w:rPr>
        <w:t>в области физического воспитания</w:t>
      </w:r>
      <w:r>
        <w:rPr>
          <w:rFonts w:ascii="Times New Roman" w:hAnsi="Times New Roman" w:cs="Times New Roman"/>
          <w:sz w:val="28"/>
          <w:szCs w:val="28"/>
        </w:rPr>
        <w:t xml:space="preserve"> и обеспечивает выполнение санитарно-гигиенических требований и требований по безопасности образовательного пространства. 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на территории детского сада имеется просторная спортивная площадка, которая используется для проведения утренней зарядки и физкультурных занятий в тёплое время года и лыжной подготовки зимой.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2525E">
        <w:rPr>
          <w:rFonts w:ascii="Times New Roman" w:hAnsi="Times New Roman" w:cs="Times New Roman"/>
          <w:sz w:val="28"/>
          <w:szCs w:val="28"/>
        </w:rPr>
        <w:t>оррекционно-образовательная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725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организована в двух логопедических кабинетах, в кабинете педагога-психолога и учителя-дефектолога. И в каждой группе компенсирующей направленности организованы логопедические и коррекционные уголки.</w:t>
      </w:r>
      <w:r w:rsidRPr="00725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106" w:rsidRPr="000F63D6" w:rsidRDefault="001B6106" w:rsidP="00CA45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Pr="0072525E">
        <w:rPr>
          <w:rFonts w:ascii="Times New Roman" w:hAnsi="Times New Roman" w:cs="Times New Roman"/>
          <w:sz w:val="28"/>
          <w:szCs w:val="28"/>
        </w:rPr>
        <w:t xml:space="preserve"> года проводилась работа по совершенствованию предметно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2525E">
        <w:rPr>
          <w:rFonts w:ascii="Times New Roman" w:hAnsi="Times New Roman" w:cs="Times New Roman"/>
          <w:sz w:val="28"/>
          <w:szCs w:val="28"/>
        </w:rPr>
        <w:t xml:space="preserve">пространственной среды кабинетов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 w:rsidRPr="0072525E">
        <w:rPr>
          <w:rFonts w:ascii="Times New Roman" w:hAnsi="Times New Roman" w:cs="Times New Roman"/>
          <w:sz w:val="28"/>
          <w:szCs w:val="28"/>
        </w:rPr>
        <w:t xml:space="preserve">(приобретение наглядных пособий по темам, изготовление картотеки дыхательной гимнастики, пополнение раздаточного материала по коррекции звукопроизношения, </w:t>
      </w:r>
      <w:r w:rsidRPr="0072525E">
        <w:rPr>
          <w:rFonts w:ascii="Times New Roman" w:hAnsi="Times New Roman" w:cs="Times New Roman"/>
          <w:sz w:val="28"/>
          <w:szCs w:val="28"/>
        </w:rPr>
        <w:lastRenderedPageBreak/>
        <w:t>звукового анализа, пополнение раздаточного материала по развитию психических процессов). Совместно с воспитателями и родителями, учителя-логопеды изготовили пособия для развития межполушарного взаимодействия.</w:t>
      </w:r>
    </w:p>
    <w:p w:rsidR="00CA45CF" w:rsidRDefault="001B6106" w:rsidP="00CA45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один важный фактор, влияющий на </w:t>
      </w:r>
      <w:r w:rsidRPr="00681587">
        <w:rPr>
          <w:rFonts w:ascii="Times New Roman" w:hAnsi="Times New Roman" w:cs="Times New Roman"/>
          <w:sz w:val="28"/>
          <w:szCs w:val="28"/>
        </w:rPr>
        <w:t>успешное развитие ребёнка</w:t>
      </w:r>
      <w:r>
        <w:rPr>
          <w:rFonts w:ascii="Times New Roman" w:hAnsi="Times New Roman" w:cs="Times New Roman"/>
          <w:sz w:val="28"/>
          <w:szCs w:val="28"/>
        </w:rPr>
        <w:t xml:space="preserve"> – это</w:t>
      </w:r>
      <w:r w:rsidRPr="00681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81587">
        <w:rPr>
          <w:rFonts w:ascii="Times New Roman" w:hAnsi="Times New Roman" w:cs="Times New Roman"/>
          <w:sz w:val="28"/>
          <w:szCs w:val="28"/>
        </w:rPr>
        <w:t xml:space="preserve">едагогический состав </w:t>
      </w:r>
      <w:r w:rsidR="00944A8D">
        <w:rPr>
          <w:rFonts w:ascii="Times New Roman" w:hAnsi="Times New Roman" w:cs="Times New Roman"/>
          <w:sz w:val="28"/>
          <w:szCs w:val="28"/>
        </w:rPr>
        <w:t>дошкольной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неотъемлемая составляющая образовательного пространства. Не секрет, что динамика развития ребёнка во многом зависит от уровня компетентности педагога.</w:t>
      </w:r>
    </w:p>
    <w:p w:rsidR="001B6106" w:rsidRPr="0024104F" w:rsidRDefault="001B6106" w:rsidP="00CA45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362</w:t>
      </w:r>
      <w:r w:rsidRPr="0024104F">
        <w:rPr>
          <w:rFonts w:ascii="Times New Roman" w:hAnsi="Times New Roman" w:cs="Times New Roman"/>
          <w:sz w:val="28"/>
          <w:szCs w:val="28"/>
        </w:rPr>
        <w:t xml:space="preserve"> укомплектован педагогическим персоналом на 100%.</w:t>
      </w:r>
      <w:r w:rsidR="00CA45CF">
        <w:rPr>
          <w:rFonts w:ascii="Times New Roman" w:hAnsi="Times New Roman" w:cs="Times New Roman"/>
          <w:sz w:val="28"/>
          <w:szCs w:val="28"/>
        </w:rPr>
        <w:t xml:space="preserve"> </w:t>
      </w:r>
      <w:r w:rsidRPr="0024104F">
        <w:rPr>
          <w:rFonts w:ascii="Times New Roman" w:hAnsi="Times New Roman" w:cs="Times New Roman"/>
          <w:sz w:val="28"/>
          <w:szCs w:val="28"/>
        </w:rPr>
        <w:t>В ДОУ работает 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410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104F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24104F">
        <w:rPr>
          <w:rFonts w:ascii="Times New Roman" w:hAnsi="Times New Roman" w:cs="Times New Roman"/>
          <w:sz w:val="28"/>
          <w:szCs w:val="28"/>
        </w:rPr>
        <w:t xml:space="preserve"> работника. Из них 22 воспитателя;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04F">
        <w:rPr>
          <w:rFonts w:ascii="Times New Roman" w:hAnsi="Times New Roman" w:cs="Times New Roman"/>
          <w:sz w:val="28"/>
          <w:szCs w:val="28"/>
        </w:rPr>
        <w:t>1 старший воспитатель;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04F">
        <w:rPr>
          <w:rFonts w:ascii="Times New Roman" w:hAnsi="Times New Roman" w:cs="Times New Roman"/>
          <w:sz w:val="28"/>
          <w:szCs w:val="28"/>
        </w:rPr>
        <w:t>5 учителей-логопедов;</w:t>
      </w:r>
      <w:r>
        <w:rPr>
          <w:rFonts w:ascii="Times New Roman" w:hAnsi="Times New Roman" w:cs="Times New Roman"/>
          <w:sz w:val="28"/>
          <w:szCs w:val="28"/>
        </w:rPr>
        <w:t xml:space="preserve"> 1 учитель-дефектолог; </w:t>
      </w:r>
      <w:r w:rsidRPr="0024104F">
        <w:rPr>
          <w:rFonts w:ascii="Times New Roman" w:hAnsi="Times New Roman" w:cs="Times New Roman"/>
          <w:sz w:val="28"/>
          <w:szCs w:val="28"/>
        </w:rPr>
        <w:t>1 педагог-психолог;</w:t>
      </w:r>
      <w:r>
        <w:rPr>
          <w:rFonts w:ascii="Times New Roman" w:hAnsi="Times New Roman" w:cs="Times New Roman"/>
          <w:sz w:val="28"/>
          <w:szCs w:val="28"/>
        </w:rPr>
        <w:t xml:space="preserve"> 1 инструктор по физической культуре; </w:t>
      </w:r>
      <w:r w:rsidRPr="0024104F">
        <w:rPr>
          <w:rFonts w:ascii="Times New Roman" w:hAnsi="Times New Roman" w:cs="Times New Roman"/>
          <w:sz w:val="28"/>
          <w:szCs w:val="28"/>
        </w:rPr>
        <w:t>2 музыкальных руководителя.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педагога имеют высшее педагогическое образование, 9 – средне-специальное педагогическое образование.  В этом году 6 педагогов поступили в магистратуру НГПУ на бюджетные места. 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 присвоена</w:t>
      </w:r>
      <w:r w:rsidRPr="0024104F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41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педагогам</w:t>
      </w:r>
      <w:r w:rsidRPr="002410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0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41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квалификационная категория – 14</w:t>
      </w:r>
      <w:r w:rsidRPr="002410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04F">
        <w:rPr>
          <w:rFonts w:ascii="Times New Roman" w:hAnsi="Times New Roman" w:cs="Times New Roman"/>
          <w:sz w:val="28"/>
          <w:szCs w:val="28"/>
        </w:rPr>
        <w:t>соо</w:t>
      </w:r>
      <w:r>
        <w:rPr>
          <w:rFonts w:ascii="Times New Roman" w:hAnsi="Times New Roman" w:cs="Times New Roman"/>
          <w:sz w:val="28"/>
          <w:szCs w:val="28"/>
        </w:rPr>
        <w:t>тветствие занимаемой должности имеют</w:t>
      </w:r>
      <w:r w:rsidRPr="00241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человека.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профессиональный уровень педагоги постоянно подтверждают при участии в различных конкурсах. В этом учебном году педагоги приняли участие в более 45 творческих и профессиональных конкурсах, в том числе совместно с обучающимися и их родителями.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значимые из них:</w:t>
      </w:r>
    </w:p>
    <w:p w:rsidR="001B6106" w:rsidRPr="00D278DD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районном этапе к</w:t>
      </w:r>
      <w:r w:rsidRPr="00D278DD">
        <w:rPr>
          <w:rFonts w:ascii="Times New Roman" w:hAnsi="Times New Roman" w:cs="Times New Roman"/>
          <w:sz w:val="28"/>
          <w:szCs w:val="28"/>
        </w:rPr>
        <w:t>онкурса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8DD">
        <w:rPr>
          <w:rFonts w:ascii="Times New Roman" w:hAnsi="Times New Roman" w:cs="Times New Roman"/>
          <w:sz w:val="28"/>
          <w:szCs w:val="28"/>
        </w:rPr>
        <w:t>«Педагог года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8DD">
        <w:rPr>
          <w:rFonts w:ascii="Times New Roman" w:hAnsi="Times New Roman" w:cs="Times New Roman"/>
          <w:sz w:val="28"/>
          <w:szCs w:val="28"/>
        </w:rPr>
        <w:t xml:space="preserve">2020» в номинации «Воспитатель года» приняли участие два </w:t>
      </w:r>
      <w:r>
        <w:rPr>
          <w:rFonts w:ascii="Times New Roman" w:hAnsi="Times New Roman" w:cs="Times New Roman"/>
          <w:sz w:val="28"/>
          <w:szCs w:val="28"/>
        </w:rPr>
        <w:t xml:space="preserve">воспитателя </w:t>
      </w:r>
      <w:r w:rsidRPr="00D278DD">
        <w:rPr>
          <w:rFonts w:ascii="Times New Roman" w:hAnsi="Times New Roman" w:cs="Times New Roman"/>
          <w:sz w:val="28"/>
          <w:szCs w:val="28"/>
        </w:rPr>
        <w:t>нашего детского</w:t>
      </w:r>
      <w:r>
        <w:rPr>
          <w:rFonts w:ascii="Times New Roman" w:hAnsi="Times New Roman" w:cs="Times New Roman"/>
          <w:sz w:val="28"/>
          <w:szCs w:val="28"/>
        </w:rPr>
        <w:t xml:space="preserve"> сада: Конева Наталья Сергеевна,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Стадникова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Юрьевна. В марте 2021 года</w:t>
      </w:r>
      <w:r w:rsidRPr="00D278DD">
        <w:rPr>
          <w:rFonts w:ascii="Times New Roman" w:hAnsi="Times New Roman" w:cs="Times New Roman"/>
          <w:sz w:val="28"/>
          <w:szCs w:val="28"/>
        </w:rPr>
        <w:t xml:space="preserve"> Татьяна Юрьевна представила педагогическое соо</w:t>
      </w:r>
      <w:r>
        <w:rPr>
          <w:rFonts w:ascii="Times New Roman" w:hAnsi="Times New Roman" w:cs="Times New Roman"/>
          <w:sz w:val="28"/>
          <w:szCs w:val="28"/>
        </w:rPr>
        <w:t>бщество Дзержинского района на г</w:t>
      </w:r>
      <w:r w:rsidRPr="00D278DD">
        <w:rPr>
          <w:rFonts w:ascii="Times New Roman" w:hAnsi="Times New Roman" w:cs="Times New Roman"/>
          <w:sz w:val="28"/>
          <w:szCs w:val="28"/>
        </w:rPr>
        <w:t>ородском этапе профессионального конкурса.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8DD">
        <w:rPr>
          <w:rFonts w:ascii="Times New Roman" w:hAnsi="Times New Roman" w:cs="Times New Roman"/>
          <w:sz w:val="28"/>
          <w:szCs w:val="28"/>
        </w:rPr>
        <w:t xml:space="preserve">12-13 февраля </w:t>
      </w:r>
      <w:r>
        <w:rPr>
          <w:rFonts w:ascii="Times New Roman" w:hAnsi="Times New Roman" w:cs="Times New Roman"/>
          <w:sz w:val="28"/>
          <w:szCs w:val="28"/>
        </w:rPr>
        <w:t xml:space="preserve">2021 года </w:t>
      </w:r>
      <w:r w:rsidRPr="00D278DD">
        <w:rPr>
          <w:rFonts w:ascii="Times New Roman" w:hAnsi="Times New Roman" w:cs="Times New Roman"/>
          <w:sz w:val="28"/>
          <w:szCs w:val="28"/>
        </w:rPr>
        <w:t>впервые в линейке «Образование» Регионального чемпионата «Молодые профессионалы» (</w:t>
      </w:r>
      <w:proofErr w:type="spellStart"/>
      <w:r w:rsidRPr="00D278DD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D278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8DD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D278DD">
        <w:rPr>
          <w:rFonts w:ascii="Times New Roman" w:hAnsi="Times New Roman" w:cs="Times New Roman"/>
          <w:sz w:val="28"/>
          <w:szCs w:val="28"/>
        </w:rPr>
        <w:t xml:space="preserve">) Новосибирской области на соревновательной площадке ГАПОУ НСО «Новосибирский педагогический колледж №1 им. А.С. Макаренко»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D278DD">
        <w:rPr>
          <w:rFonts w:ascii="Times New Roman" w:hAnsi="Times New Roman" w:cs="Times New Roman"/>
          <w:sz w:val="28"/>
          <w:szCs w:val="28"/>
        </w:rPr>
        <w:t>Заикина</w:t>
      </w:r>
      <w:proofErr w:type="spellEnd"/>
      <w:r w:rsidRPr="00D278DD"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spellStart"/>
      <w:r w:rsidRPr="00D278DD">
        <w:rPr>
          <w:rFonts w:ascii="Times New Roman" w:hAnsi="Times New Roman" w:cs="Times New Roman"/>
          <w:sz w:val="28"/>
          <w:szCs w:val="28"/>
        </w:rPr>
        <w:t>Левоновна</w:t>
      </w:r>
      <w:proofErr w:type="spellEnd"/>
      <w:r w:rsidRPr="00D278DD">
        <w:rPr>
          <w:rFonts w:ascii="Times New Roman" w:hAnsi="Times New Roman" w:cs="Times New Roman"/>
          <w:sz w:val="28"/>
          <w:szCs w:val="28"/>
        </w:rPr>
        <w:t xml:space="preserve"> стала абсолютным победителем в соревнованиях в категории «Навыки мудрых» по компетенции "Дошкольное воспитание".</w:t>
      </w:r>
    </w:p>
    <w:p w:rsidR="001B6106" w:rsidRPr="00D278DD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районном этапе к</w:t>
      </w:r>
      <w:r w:rsidRPr="00D0462C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0462C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педагогов дошкольных образовательных организаций, «Моё лучшее образовательное мероприятие»</w:t>
      </w:r>
      <w:r>
        <w:rPr>
          <w:rFonts w:ascii="Times New Roman" w:hAnsi="Times New Roman" w:cs="Times New Roman"/>
          <w:sz w:val="28"/>
          <w:szCs w:val="28"/>
        </w:rPr>
        <w:t xml:space="preserve"> три педагога заняли вторые и третье места.</w:t>
      </w:r>
    </w:p>
    <w:p w:rsidR="001B6106" w:rsidRDefault="00B521E1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-98425</wp:posOffset>
            </wp:positionV>
            <wp:extent cx="3571875" cy="2673985"/>
            <wp:effectExtent l="0" t="0" r="9525" b="0"/>
            <wp:wrapTight wrapText="bothSides">
              <wp:wrapPolygon edited="0">
                <wp:start x="461" y="0"/>
                <wp:lineTo x="0" y="308"/>
                <wp:lineTo x="0" y="21236"/>
                <wp:lineTo x="461" y="21390"/>
                <wp:lineTo x="21082" y="21390"/>
                <wp:lineTo x="21542" y="21236"/>
                <wp:lineTo x="21542" y="308"/>
                <wp:lineTo x="21082" y="0"/>
                <wp:lineTo x="461" y="0"/>
              </wp:wrapPolygon>
            </wp:wrapTight>
            <wp:docPr id="135" name="Рисунок 135" descr="C:\Users\-1CAC4~1\AppData\Local\Temp\Rar$DIa9968.38542\УчСиб 2021. ДОУ 362. 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1CAC4~1\AppData\Local\Temp\Rar$DIa9968.38542\УчСиб 2021. ДОУ 362. 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106" w:rsidRPr="00D278DD">
        <w:rPr>
          <w:rFonts w:ascii="Times New Roman" w:hAnsi="Times New Roman" w:cs="Times New Roman"/>
          <w:sz w:val="28"/>
          <w:szCs w:val="28"/>
        </w:rPr>
        <w:t>Стало традицией активное участие детского сада в образовательной выставке «Уч</w:t>
      </w:r>
      <w:r w:rsidR="001B6106">
        <w:rPr>
          <w:rFonts w:ascii="Times New Roman" w:hAnsi="Times New Roman" w:cs="Times New Roman"/>
          <w:sz w:val="28"/>
          <w:szCs w:val="28"/>
        </w:rPr>
        <w:t xml:space="preserve">ебная </w:t>
      </w:r>
      <w:r w:rsidR="001B6106" w:rsidRPr="00D278DD">
        <w:rPr>
          <w:rFonts w:ascii="Times New Roman" w:hAnsi="Times New Roman" w:cs="Times New Roman"/>
          <w:sz w:val="28"/>
          <w:szCs w:val="28"/>
        </w:rPr>
        <w:t>Сиб</w:t>
      </w:r>
      <w:r w:rsidR="001B6106">
        <w:rPr>
          <w:rFonts w:ascii="Times New Roman" w:hAnsi="Times New Roman" w:cs="Times New Roman"/>
          <w:sz w:val="28"/>
          <w:szCs w:val="28"/>
        </w:rPr>
        <w:t>ирь». «УчСиб-2021»: групповой проект учителей-логопедов «</w:t>
      </w:r>
      <w:proofErr w:type="spellStart"/>
      <w:r w:rsidR="001B6106">
        <w:rPr>
          <w:rFonts w:ascii="Times New Roman" w:hAnsi="Times New Roman" w:cs="Times New Roman"/>
          <w:sz w:val="28"/>
          <w:szCs w:val="28"/>
          <w:lang w:val="en-US"/>
        </w:rPr>
        <w:t>Fitnes</w:t>
      </w:r>
      <w:proofErr w:type="spellEnd"/>
      <w:r w:rsidR="001B6106" w:rsidRPr="00E931C5">
        <w:rPr>
          <w:rFonts w:ascii="Times New Roman" w:hAnsi="Times New Roman" w:cs="Times New Roman"/>
          <w:sz w:val="28"/>
          <w:szCs w:val="28"/>
        </w:rPr>
        <w:t xml:space="preserve"> </w:t>
      </w:r>
      <w:r w:rsidR="001B6106">
        <w:rPr>
          <w:rFonts w:ascii="Times New Roman" w:hAnsi="Times New Roman" w:cs="Times New Roman"/>
          <w:sz w:val="28"/>
          <w:szCs w:val="28"/>
        </w:rPr>
        <w:t xml:space="preserve">для мозга» (малая золотая медаль); проект «Логопед у вас дома» </w:t>
      </w:r>
      <w:r w:rsidR="001B6106" w:rsidRPr="00E931C5">
        <w:rPr>
          <w:rFonts w:ascii="Times New Roman" w:hAnsi="Times New Roman" w:cs="Times New Roman"/>
          <w:sz w:val="28"/>
          <w:szCs w:val="28"/>
        </w:rPr>
        <w:t xml:space="preserve">(использование виртуальной онлайн-доски </w:t>
      </w:r>
      <w:proofErr w:type="spellStart"/>
      <w:r w:rsidR="001B6106" w:rsidRPr="00E931C5">
        <w:rPr>
          <w:rFonts w:ascii="Times New Roman" w:hAnsi="Times New Roman" w:cs="Times New Roman"/>
          <w:sz w:val="28"/>
          <w:szCs w:val="28"/>
        </w:rPr>
        <w:t>Padlet</w:t>
      </w:r>
      <w:proofErr w:type="spellEnd"/>
      <w:r w:rsidR="001B6106" w:rsidRPr="00E931C5">
        <w:rPr>
          <w:rFonts w:ascii="Times New Roman" w:hAnsi="Times New Roman" w:cs="Times New Roman"/>
          <w:sz w:val="28"/>
          <w:szCs w:val="28"/>
        </w:rPr>
        <w:t xml:space="preserve"> в работе учителя-логопеда)</w:t>
      </w:r>
      <w:r w:rsidR="001B6106">
        <w:rPr>
          <w:rFonts w:ascii="Times New Roman" w:hAnsi="Times New Roman" w:cs="Times New Roman"/>
          <w:sz w:val="28"/>
          <w:szCs w:val="28"/>
        </w:rPr>
        <w:t xml:space="preserve">, авторы </w:t>
      </w:r>
      <w:proofErr w:type="spellStart"/>
      <w:r w:rsidR="001B6106">
        <w:rPr>
          <w:rFonts w:ascii="Times New Roman" w:hAnsi="Times New Roman" w:cs="Times New Roman"/>
          <w:sz w:val="28"/>
          <w:szCs w:val="28"/>
        </w:rPr>
        <w:t>Дорошенкова</w:t>
      </w:r>
      <w:proofErr w:type="spellEnd"/>
      <w:r w:rsidR="001B6106">
        <w:rPr>
          <w:rFonts w:ascii="Times New Roman" w:hAnsi="Times New Roman" w:cs="Times New Roman"/>
          <w:sz w:val="28"/>
          <w:szCs w:val="28"/>
        </w:rPr>
        <w:t xml:space="preserve"> О. С., Попова А. В.</w:t>
      </w:r>
      <w:r w:rsidR="001B6106" w:rsidRPr="00E931C5">
        <w:rPr>
          <w:rFonts w:ascii="Times New Roman" w:hAnsi="Times New Roman" w:cs="Times New Roman"/>
          <w:sz w:val="28"/>
          <w:szCs w:val="28"/>
        </w:rPr>
        <w:t xml:space="preserve"> </w:t>
      </w:r>
      <w:r w:rsidR="001B6106">
        <w:rPr>
          <w:rFonts w:ascii="Times New Roman" w:hAnsi="Times New Roman" w:cs="Times New Roman"/>
          <w:sz w:val="28"/>
          <w:szCs w:val="28"/>
        </w:rPr>
        <w:t>(серебряная медаль).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августе 2020 года учитель-логопед Попова А. В., как победитель 4-го Всероссийского конкурса им. Л. С. Выготского, приняла участие в Летней школе Конкурса, организованной Рыбаков Фондом при поддержке Университета Детства в Москве. В течение 2020-2021 учебного года Анна Вадимовна была в числе организаторов Региональной школы Новосибирской области к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активно привлекала педагогов нашего детского сада и других детских садов района. В июне 2021 г. представляла Новосибирскую область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Эльбрусской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переговорной площадке «Человек и технологии» в рамках Лидерской школы "</w:t>
      </w:r>
      <w:r>
        <w:rPr>
          <w:rFonts w:ascii="Times New Roman" w:hAnsi="Times New Roman" w:cs="Times New Roman"/>
          <w:sz w:val="28"/>
          <w:szCs w:val="28"/>
          <w:lang w:val="en-US"/>
        </w:rPr>
        <w:t>Leaders</w:t>
      </w:r>
      <w:r w:rsidRPr="00736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Camp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6E1B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». Встреча была организована Университетом Детства 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Приэльбрусье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 об уровне компетентности педагогических работников, считаю некорректным представлять только достижения и положительные результаты. Как и многие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сталкиваюсь с определёнными проблемами, которые необходимо решать. Одна из них – это психологическая неготовность воспитателей работать в режиме инклюзивного образования с детьми с особыми образовательными потребностями. </w:t>
      </w:r>
    </w:p>
    <w:p w:rsidR="001B6106" w:rsidRPr="00E931C5" w:rsidRDefault="001B6106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воспитатели, работающие с детьми с ОВЗ, проходили курсовую подготовку или переподготовку и </w:t>
      </w:r>
      <w:r w:rsidRPr="0006289F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062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теоретическими </w:t>
      </w:r>
      <w:r w:rsidRPr="0006289F">
        <w:rPr>
          <w:rFonts w:ascii="Times New Roman" w:hAnsi="Times New Roman" w:cs="Times New Roman"/>
          <w:sz w:val="28"/>
          <w:szCs w:val="28"/>
        </w:rPr>
        <w:t>аспектами инклюзивного образования</w:t>
      </w:r>
      <w:r>
        <w:rPr>
          <w:rFonts w:ascii="Times New Roman" w:hAnsi="Times New Roman" w:cs="Times New Roman"/>
          <w:sz w:val="28"/>
          <w:szCs w:val="28"/>
        </w:rPr>
        <w:t>, на практике, встречаясь с «особым» ребёнком признаются в своём профессиональном бессилии. Изучая эту проблему</w:t>
      </w:r>
      <w:r w:rsidR="00944A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пришла к выводу, что в большинстве случаев это связано с психологическим страхом педагога перед непредсказуемым поведением «особого» ребёнка, перед реакцией других детей и родителей детей с нормой развития, а также с отсутствием у воспитателя</w:t>
      </w:r>
      <w:r w:rsidRPr="009D0E73">
        <w:rPr>
          <w:rFonts w:ascii="Times New Roman" w:hAnsi="Times New Roman" w:cs="Times New Roman"/>
          <w:sz w:val="28"/>
          <w:szCs w:val="28"/>
        </w:rPr>
        <w:t xml:space="preserve"> личной </w:t>
      </w:r>
      <w:proofErr w:type="spellStart"/>
      <w:r w:rsidRPr="009D0E73">
        <w:rPr>
          <w:rFonts w:ascii="Times New Roman" w:hAnsi="Times New Roman" w:cs="Times New Roman"/>
          <w:sz w:val="28"/>
          <w:szCs w:val="28"/>
        </w:rPr>
        <w:t>эмпатийности</w:t>
      </w:r>
      <w:proofErr w:type="spellEnd"/>
      <w:r w:rsidRPr="009D0E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0E73">
        <w:rPr>
          <w:rFonts w:ascii="Times New Roman" w:hAnsi="Times New Roman" w:cs="Times New Roman"/>
          <w:sz w:val="28"/>
          <w:szCs w:val="28"/>
        </w:rPr>
        <w:t>рефлексивности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 В результате я начала работу по подготовке проекта «Формирование готовности педагогического коллектива к работе с детьми с ОВЗ в ре</w:t>
      </w:r>
      <w:r w:rsidR="005C3A50">
        <w:rPr>
          <w:rFonts w:ascii="Times New Roman" w:hAnsi="Times New Roman" w:cs="Times New Roman"/>
          <w:sz w:val="28"/>
          <w:szCs w:val="28"/>
        </w:rPr>
        <w:t>жиме инклюзивного образования».</w:t>
      </w:r>
    </w:p>
    <w:p w:rsidR="005C3A50" w:rsidRDefault="001B6106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7FC">
        <w:rPr>
          <w:rFonts w:ascii="Times New Roman" w:hAnsi="Times New Roman" w:cs="Times New Roman"/>
          <w:sz w:val="28"/>
          <w:szCs w:val="28"/>
        </w:rPr>
        <w:t xml:space="preserve">Одним из критериев качественного </w:t>
      </w:r>
      <w:r>
        <w:rPr>
          <w:rFonts w:ascii="Times New Roman" w:hAnsi="Times New Roman" w:cs="Times New Roman"/>
          <w:sz w:val="28"/>
          <w:szCs w:val="28"/>
        </w:rPr>
        <w:t xml:space="preserve">развития дошкольников </w:t>
      </w:r>
      <w:r w:rsidRPr="003C77FC">
        <w:rPr>
          <w:rFonts w:ascii="Times New Roman" w:hAnsi="Times New Roman" w:cs="Times New Roman"/>
          <w:sz w:val="28"/>
          <w:szCs w:val="28"/>
        </w:rPr>
        <w:t xml:space="preserve">можно считать представление продуктов детской деятельности для внешней оценки </w:t>
      </w:r>
      <w:r w:rsidRPr="003C77FC">
        <w:rPr>
          <w:rFonts w:ascii="Times New Roman" w:hAnsi="Times New Roman" w:cs="Times New Roman"/>
          <w:sz w:val="28"/>
          <w:szCs w:val="28"/>
        </w:rPr>
        <w:lastRenderedPageBreak/>
        <w:t>через конкурсное движение и выход на социум.</w:t>
      </w:r>
      <w:r>
        <w:rPr>
          <w:rFonts w:ascii="Times New Roman" w:hAnsi="Times New Roman" w:cs="Times New Roman"/>
          <w:sz w:val="28"/>
          <w:szCs w:val="28"/>
        </w:rPr>
        <w:t xml:space="preserve"> Ежегодно наши воспитанники принимают участи</w:t>
      </w:r>
      <w:r w:rsidR="005C3A50">
        <w:rPr>
          <w:rFonts w:ascii="Times New Roman" w:hAnsi="Times New Roman" w:cs="Times New Roman"/>
          <w:sz w:val="28"/>
          <w:szCs w:val="28"/>
        </w:rPr>
        <w:t xml:space="preserve">е в конкурсах различного уровня: </w:t>
      </w:r>
    </w:p>
    <w:p w:rsidR="005C3A50" w:rsidRDefault="005C3A50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6106">
        <w:rPr>
          <w:rFonts w:ascii="Times New Roman" w:hAnsi="Times New Roman" w:cs="Times New Roman"/>
          <w:sz w:val="28"/>
          <w:szCs w:val="28"/>
        </w:rPr>
        <w:t>международный и</w:t>
      </w:r>
      <w:r w:rsidR="001B6106" w:rsidRPr="009D4333">
        <w:rPr>
          <w:rFonts w:ascii="Times New Roman" w:hAnsi="Times New Roman" w:cs="Times New Roman"/>
          <w:sz w:val="28"/>
          <w:szCs w:val="28"/>
        </w:rPr>
        <w:t>гровой конкурс по естествознанию «Человек и природа»</w:t>
      </w:r>
      <w:r w:rsidR="001B6106">
        <w:rPr>
          <w:rFonts w:ascii="Times New Roman" w:hAnsi="Times New Roman" w:cs="Times New Roman"/>
          <w:sz w:val="28"/>
          <w:szCs w:val="28"/>
        </w:rPr>
        <w:t xml:space="preserve"> - сертификаты участника;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106" w:rsidRDefault="005C3A50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6106">
        <w:rPr>
          <w:rFonts w:ascii="Times New Roman" w:hAnsi="Times New Roman" w:cs="Times New Roman"/>
          <w:sz w:val="28"/>
          <w:szCs w:val="28"/>
        </w:rPr>
        <w:t>международный творческий конкурс «Чудо-</w:t>
      </w:r>
      <w:proofErr w:type="spellStart"/>
      <w:r w:rsidR="001B6106" w:rsidRPr="009D4333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="001B6106" w:rsidRPr="009D4333">
        <w:rPr>
          <w:rFonts w:ascii="Times New Roman" w:hAnsi="Times New Roman" w:cs="Times New Roman"/>
          <w:sz w:val="28"/>
          <w:szCs w:val="28"/>
        </w:rPr>
        <w:t>»</w:t>
      </w:r>
      <w:r w:rsidR="001B6106">
        <w:rPr>
          <w:rFonts w:ascii="Times New Roman" w:hAnsi="Times New Roman" w:cs="Times New Roman"/>
          <w:sz w:val="28"/>
          <w:szCs w:val="28"/>
        </w:rPr>
        <w:t xml:space="preserve"> - </w:t>
      </w:r>
      <w:r w:rsidR="001B61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6106">
        <w:rPr>
          <w:rFonts w:ascii="Times New Roman" w:hAnsi="Times New Roman" w:cs="Times New Roman"/>
          <w:sz w:val="28"/>
          <w:szCs w:val="28"/>
        </w:rPr>
        <w:t xml:space="preserve"> место;</w:t>
      </w:r>
    </w:p>
    <w:p w:rsidR="001B6106" w:rsidRDefault="005C3A50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6106">
        <w:rPr>
          <w:rFonts w:ascii="Times New Roman" w:hAnsi="Times New Roman" w:cs="Times New Roman"/>
          <w:sz w:val="28"/>
          <w:szCs w:val="28"/>
        </w:rPr>
        <w:t>Всероссийский к</w:t>
      </w:r>
      <w:r w:rsidR="001B6106" w:rsidRPr="009D4333">
        <w:rPr>
          <w:rFonts w:ascii="Times New Roman" w:hAnsi="Times New Roman" w:cs="Times New Roman"/>
          <w:sz w:val="28"/>
          <w:szCs w:val="28"/>
        </w:rPr>
        <w:t>онкурс чтецов, посвященном 75-летию Победы в Великой Отечественной войне «ПОМНИТ СЕРДЦЕ, НЕ ЗАБУДЕТ НИКОГДА»</w:t>
      </w:r>
      <w:r w:rsidR="001B6106">
        <w:rPr>
          <w:rFonts w:ascii="Times New Roman" w:hAnsi="Times New Roman" w:cs="Times New Roman"/>
          <w:sz w:val="28"/>
          <w:szCs w:val="28"/>
        </w:rPr>
        <w:t xml:space="preserve"> - </w:t>
      </w:r>
      <w:r w:rsidR="001B61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6106" w:rsidRPr="00340E36">
        <w:rPr>
          <w:rFonts w:ascii="Times New Roman" w:hAnsi="Times New Roman" w:cs="Times New Roman"/>
          <w:sz w:val="28"/>
          <w:szCs w:val="28"/>
        </w:rPr>
        <w:t xml:space="preserve">, </w:t>
      </w:r>
      <w:r w:rsidR="001B610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B6106" w:rsidRPr="00340E36">
        <w:rPr>
          <w:rFonts w:ascii="Times New Roman" w:hAnsi="Times New Roman" w:cs="Times New Roman"/>
          <w:sz w:val="28"/>
          <w:szCs w:val="28"/>
        </w:rPr>
        <w:t xml:space="preserve"> </w:t>
      </w:r>
      <w:r w:rsidR="001B6106">
        <w:rPr>
          <w:rFonts w:ascii="Times New Roman" w:hAnsi="Times New Roman" w:cs="Times New Roman"/>
          <w:sz w:val="28"/>
          <w:szCs w:val="28"/>
        </w:rPr>
        <w:t>места;</w:t>
      </w:r>
    </w:p>
    <w:p w:rsidR="001B6106" w:rsidRPr="009673CD" w:rsidRDefault="005C3A50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6106">
        <w:rPr>
          <w:rFonts w:ascii="Times New Roman" w:hAnsi="Times New Roman" w:cs="Times New Roman"/>
          <w:sz w:val="28"/>
          <w:szCs w:val="28"/>
        </w:rPr>
        <w:t>Всероссийский к</w:t>
      </w:r>
      <w:r w:rsidR="001B6106" w:rsidRPr="00340E36">
        <w:rPr>
          <w:rFonts w:ascii="Times New Roman" w:hAnsi="Times New Roman" w:cs="Times New Roman"/>
          <w:sz w:val="28"/>
          <w:szCs w:val="28"/>
        </w:rPr>
        <w:t>онкурс детских рисунков «Портрет папы»</w:t>
      </w:r>
      <w:r w:rsidR="001B6106">
        <w:rPr>
          <w:rFonts w:ascii="Times New Roman" w:hAnsi="Times New Roman" w:cs="Times New Roman"/>
          <w:sz w:val="28"/>
          <w:szCs w:val="28"/>
        </w:rPr>
        <w:t xml:space="preserve"> - </w:t>
      </w:r>
      <w:r w:rsidR="001B61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6106" w:rsidRPr="00340E36">
        <w:rPr>
          <w:rFonts w:ascii="Times New Roman" w:hAnsi="Times New Roman" w:cs="Times New Roman"/>
          <w:sz w:val="28"/>
          <w:szCs w:val="28"/>
        </w:rPr>
        <w:t xml:space="preserve">, </w:t>
      </w:r>
      <w:r w:rsidR="001B610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B6106">
        <w:rPr>
          <w:rFonts w:ascii="Times New Roman" w:hAnsi="Times New Roman" w:cs="Times New Roman"/>
          <w:sz w:val="28"/>
          <w:szCs w:val="28"/>
        </w:rPr>
        <w:t>,</w:t>
      </w:r>
      <w:r w:rsidR="001B6106" w:rsidRPr="00340E36">
        <w:rPr>
          <w:rFonts w:ascii="Times New Roman" w:hAnsi="Times New Roman" w:cs="Times New Roman"/>
          <w:sz w:val="28"/>
          <w:szCs w:val="28"/>
        </w:rPr>
        <w:t xml:space="preserve"> </w:t>
      </w:r>
      <w:r w:rsidR="001B610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B6106" w:rsidRPr="00340E36">
        <w:rPr>
          <w:rFonts w:ascii="Times New Roman" w:hAnsi="Times New Roman" w:cs="Times New Roman"/>
          <w:sz w:val="28"/>
          <w:szCs w:val="28"/>
        </w:rPr>
        <w:t xml:space="preserve"> </w:t>
      </w:r>
      <w:r w:rsidR="001B6106">
        <w:rPr>
          <w:rFonts w:ascii="Times New Roman" w:hAnsi="Times New Roman" w:cs="Times New Roman"/>
          <w:sz w:val="28"/>
          <w:szCs w:val="28"/>
        </w:rPr>
        <w:t>места;</w:t>
      </w:r>
    </w:p>
    <w:p w:rsidR="001B6106" w:rsidRDefault="005C3A50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6106">
        <w:rPr>
          <w:rFonts w:ascii="Times New Roman" w:hAnsi="Times New Roman" w:cs="Times New Roman"/>
          <w:sz w:val="28"/>
          <w:szCs w:val="28"/>
        </w:rPr>
        <w:t>Всероссийский к</w:t>
      </w:r>
      <w:r w:rsidR="001B6106" w:rsidRPr="00340E36">
        <w:rPr>
          <w:rFonts w:ascii="Times New Roman" w:hAnsi="Times New Roman" w:cs="Times New Roman"/>
          <w:sz w:val="28"/>
          <w:szCs w:val="28"/>
        </w:rPr>
        <w:t>онкурс чтецов «9 мая</w:t>
      </w:r>
      <w:r w:rsidR="00944A8D">
        <w:rPr>
          <w:rFonts w:ascii="Times New Roman" w:hAnsi="Times New Roman" w:cs="Times New Roman"/>
          <w:sz w:val="28"/>
          <w:szCs w:val="28"/>
        </w:rPr>
        <w:t xml:space="preserve"> </w:t>
      </w:r>
      <w:r w:rsidR="001B6106" w:rsidRPr="00340E36">
        <w:rPr>
          <w:rFonts w:ascii="Times New Roman" w:hAnsi="Times New Roman" w:cs="Times New Roman"/>
          <w:sz w:val="28"/>
          <w:szCs w:val="28"/>
        </w:rPr>
        <w:t>- день Великой Победы»</w:t>
      </w:r>
      <w:r w:rsidR="001B6106">
        <w:rPr>
          <w:rFonts w:ascii="Times New Roman" w:hAnsi="Times New Roman" w:cs="Times New Roman"/>
          <w:sz w:val="28"/>
          <w:szCs w:val="28"/>
        </w:rPr>
        <w:t xml:space="preserve"> - диплом </w:t>
      </w:r>
      <w:r w:rsidR="001B61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6106" w:rsidRPr="009673CD">
        <w:rPr>
          <w:rFonts w:ascii="Times New Roman" w:hAnsi="Times New Roman" w:cs="Times New Roman"/>
          <w:sz w:val="28"/>
          <w:szCs w:val="28"/>
        </w:rPr>
        <w:t xml:space="preserve"> </w:t>
      </w:r>
      <w:r w:rsidR="001B6106">
        <w:rPr>
          <w:rFonts w:ascii="Times New Roman" w:hAnsi="Times New Roman" w:cs="Times New Roman"/>
          <w:sz w:val="28"/>
          <w:szCs w:val="28"/>
        </w:rPr>
        <w:t>степени;</w:t>
      </w:r>
    </w:p>
    <w:p w:rsidR="001B6106" w:rsidRDefault="005C3A50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6106">
        <w:rPr>
          <w:rFonts w:ascii="Times New Roman" w:hAnsi="Times New Roman" w:cs="Times New Roman"/>
          <w:sz w:val="28"/>
          <w:szCs w:val="28"/>
        </w:rPr>
        <w:t>областной конкурс п</w:t>
      </w:r>
      <w:r w:rsidR="001B6106" w:rsidRPr="009673CD">
        <w:rPr>
          <w:rFonts w:ascii="Times New Roman" w:hAnsi="Times New Roman" w:cs="Times New Roman"/>
          <w:sz w:val="28"/>
          <w:szCs w:val="28"/>
        </w:rPr>
        <w:t>о безопасности дорожного движения среди воспитанников ДОУ «Семья за детство без опасности!»</w:t>
      </w:r>
      <w:r w:rsidR="001B6106">
        <w:rPr>
          <w:rFonts w:ascii="Times New Roman" w:hAnsi="Times New Roman" w:cs="Times New Roman"/>
          <w:sz w:val="28"/>
          <w:szCs w:val="28"/>
        </w:rPr>
        <w:t xml:space="preserve"> - лауреаты.</w:t>
      </w:r>
    </w:p>
    <w:p w:rsidR="005C3A50" w:rsidRDefault="001B6106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</w:t>
      </w:r>
      <w:r w:rsidRPr="009673CD">
        <w:rPr>
          <w:rFonts w:ascii="Times New Roman" w:hAnsi="Times New Roman" w:cs="Times New Roman"/>
          <w:sz w:val="28"/>
          <w:szCs w:val="28"/>
        </w:rPr>
        <w:t xml:space="preserve">етий год подряд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9673CD">
        <w:rPr>
          <w:rFonts w:ascii="Times New Roman" w:hAnsi="Times New Roman" w:cs="Times New Roman"/>
          <w:sz w:val="28"/>
          <w:szCs w:val="28"/>
        </w:rPr>
        <w:t xml:space="preserve"> принима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9673CD">
        <w:rPr>
          <w:rFonts w:ascii="Times New Roman" w:hAnsi="Times New Roman" w:cs="Times New Roman"/>
          <w:sz w:val="28"/>
          <w:szCs w:val="28"/>
        </w:rPr>
        <w:t xml:space="preserve"> участие в </w:t>
      </w:r>
      <w:r>
        <w:rPr>
          <w:rFonts w:ascii="Times New Roman" w:hAnsi="Times New Roman" w:cs="Times New Roman"/>
          <w:sz w:val="28"/>
          <w:szCs w:val="28"/>
        </w:rPr>
        <w:t xml:space="preserve">единственных в городе </w:t>
      </w:r>
      <w:r w:rsidRPr="009673CD">
        <w:rPr>
          <w:rFonts w:ascii="Times New Roman" w:hAnsi="Times New Roman" w:cs="Times New Roman"/>
          <w:sz w:val="28"/>
          <w:szCs w:val="28"/>
        </w:rPr>
        <w:t xml:space="preserve">лыжных соревнованиях для дошкольников «Детская лыжня «Стрижи». Детская лыжня – это часть большого общероссийского проекта «Кубок Анны </w:t>
      </w:r>
      <w:proofErr w:type="spellStart"/>
      <w:r w:rsidRPr="009673CD">
        <w:rPr>
          <w:rFonts w:ascii="Times New Roman" w:hAnsi="Times New Roman" w:cs="Times New Roman"/>
          <w:sz w:val="28"/>
          <w:szCs w:val="28"/>
        </w:rPr>
        <w:t>Богалий</w:t>
      </w:r>
      <w:proofErr w:type="spellEnd"/>
      <w:r w:rsidRPr="009673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73CD">
        <w:rPr>
          <w:rFonts w:ascii="Times New Roman" w:hAnsi="Times New Roman" w:cs="Times New Roman"/>
          <w:sz w:val="28"/>
          <w:szCs w:val="28"/>
          <w:lang w:bidi="en-US"/>
        </w:rPr>
        <w:t>Skimir</w:t>
      </w:r>
      <w:proofErr w:type="spellEnd"/>
      <w:r w:rsidRPr="009673CD">
        <w:rPr>
          <w:rFonts w:ascii="Times New Roman" w:hAnsi="Times New Roman" w:cs="Times New Roman"/>
          <w:sz w:val="28"/>
          <w:szCs w:val="28"/>
        </w:rPr>
        <w:t>».</w:t>
      </w:r>
      <w:r w:rsidR="005C3A50">
        <w:rPr>
          <w:rFonts w:ascii="Times New Roman" w:hAnsi="Times New Roman" w:cs="Times New Roman"/>
          <w:sz w:val="28"/>
          <w:szCs w:val="28"/>
        </w:rPr>
        <w:t xml:space="preserve"> </w:t>
      </w:r>
      <w:r w:rsidRPr="009673C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марте 2021 года в</w:t>
      </w:r>
      <w:r w:rsidRPr="009673CD">
        <w:rPr>
          <w:rFonts w:ascii="Times New Roman" w:hAnsi="Times New Roman" w:cs="Times New Roman"/>
          <w:sz w:val="28"/>
          <w:szCs w:val="28"/>
        </w:rPr>
        <w:t xml:space="preserve"> соревнованиях приняли участие 32 </w:t>
      </w:r>
      <w:r>
        <w:rPr>
          <w:rFonts w:ascii="Times New Roman" w:hAnsi="Times New Roman" w:cs="Times New Roman"/>
          <w:sz w:val="28"/>
          <w:szCs w:val="28"/>
        </w:rPr>
        <w:t>воспитанника нашего детского сада.</w:t>
      </w:r>
      <w:r w:rsidRPr="0089314F">
        <w:t xml:space="preserve"> </w:t>
      </w:r>
      <w:r w:rsidRPr="0089314F">
        <w:rPr>
          <w:rFonts w:ascii="Times New Roman" w:hAnsi="Times New Roman" w:cs="Times New Roman"/>
          <w:sz w:val="28"/>
          <w:szCs w:val="28"/>
        </w:rPr>
        <w:t>Благодаря качественной лыжной подготовке</w:t>
      </w:r>
      <w:r>
        <w:rPr>
          <w:rFonts w:ascii="Times New Roman" w:hAnsi="Times New Roman" w:cs="Times New Roman"/>
          <w:sz w:val="28"/>
          <w:szCs w:val="28"/>
        </w:rPr>
        <w:t xml:space="preserve"> обучающихся, организованной в рамках программы инструктором по ФК Усмановой Г. В.,</w:t>
      </w:r>
      <w:r w:rsidRPr="0089314F">
        <w:rPr>
          <w:rFonts w:ascii="Times New Roman" w:hAnsi="Times New Roman" w:cs="Times New Roman"/>
          <w:sz w:val="28"/>
          <w:szCs w:val="28"/>
        </w:rPr>
        <w:t xml:space="preserve"> шесть наших воспитанников продемонстрировали особые результаты в освоении лыжного спорта и заняли призовые места в своих возрастных кат</w:t>
      </w:r>
      <w:r w:rsidR="005C3A50">
        <w:rPr>
          <w:rFonts w:ascii="Times New Roman" w:hAnsi="Times New Roman" w:cs="Times New Roman"/>
          <w:sz w:val="28"/>
          <w:szCs w:val="28"/>
        </w:rPr>
        <w:t>егориях:</w:t>
      </w:r>
      <w:r w:rsidRPr="00893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A50" w:rsidRDefault="001B6106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314F">
        <w:rPr>
          <w:rFonts w:ascii="Times New Roman" w:hAnsi="Times New Roman" w:cs="Times New Roman"/>
          <w:sz w:val="28"/>
          <w:szCs w:val="28"/>
        </w:rPr>
        <w:t>III место – Вос</w:t>
      </w:r>
      <w:r w:rsidR="005C3A50">
        <w:rPr>
          <w:rFonts w:ascii="Times New Roman" w:hAnsi="Times New Roman" w:cs="Times New Roman"/>
          <w:sz w:val="28"/>
          <w:szCs w:val="28"/>
        </w:rPr>
        <w:t xml:space="preserve">триков Данил и Лихачёв Георгий, </w:t>
      </w:r>
    </w:p>
    <w:p w:rsidR="005C3A50" w:rsidRDefault="001B6106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314F">
        <w:rPr>
          <w:rFonts w:ascii="Times New Roman" w:hAnsi="Times New Roman" w:cs="Times New Roman"/>
          <w:sz w:val="28"/>
          <w:szCs w:val="28"/>
        </w:rPr>
        <w:t xml:space="preserve">II место </w:t>
      </w:r>
      <w:r w:rsidR="005C3A50">
        <w:rPr>
          <w:rFonts w:ascii="Times New Roman" w:hAnsi="Times New Roman" w:cs="Times New Roman"/>
          <w:sz w:val="28"/>
          <w:szCs w:val="28"/>
        </w:rPr>
        <w:t>– Зайцев Иван и Панова Василиса,</w:t>
      </w:r>
    </w:p>
    <w:p w:rsidR="001B6106" w:rsidRPr="0089314F" w:rsidRDefault="005C3A50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106" w:rsidRPr="0089314F">
        <w:rPr>
          <w:rFonts w:ascii="Times New Roman" w:hAnsi="Times New Roman" w:cs="Times New Roman"/>
          <w:sz w:val="28"/>
          <w:szCs w:val="28"/>
        </w:rPr>
        <w:t xml:space="preserve">I место – Ветров Артем и Подойников Илья! </w:t>
      </w:r>
    </w:p>
    <w:p w:rsidR="001B6106" w:rsidRDefault="001B6106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314F">
        <w:rPr>
          <w:rFonts w:ascii="Times New Roman" w:hAnsi="Times New Roman" w:cs="Times New Roman"/>
          <w:sz w:val="28"/>
          <w:szCs w:val="28"/>
        </w:rPr>
        <w:t xml:space="preserve">Особую гордость дети испытывали, когда получали награды из рук двукратной олимпийской чемпионки Анны </w:t>
      </w:r>
      <w:proofErr w:type="spellStart"/>
      <w:r w:rsidRPr="0089314F">
        <w:rPr>
          <w:rFonts w:ascii="Times New Roman" w:hAnsi="Times New Roman" w:cs="Times New Roman"/>
          <w:sz w:val="28"/>
          <w:szCs w:val="28"/>
        </w:rPr>
        <w:t>Богалий</w:t>
      </w:r>
      <w:proofErr w:type="spellEnd"/>
      <w:r w:rsidRPr="0089314F">
        <w:rPr>
          <w:rFonts w:ascii="Times New Roman" w:hAnsi="Times New Roman" w:cs="Times New Roman"/>
          <w:sz w:val="28"/>
          <w:szCs w:val="28"/>
        </w:rPr>
        <w:t>!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наших воспитанников не ограничивается условиями, созданными внутри дошкольного учреждения. </w:t>
      </w:r>
      <w:r w:rsidRPr="000A0C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A0C62">
        <w:rPr>
          <w:rFonts w:ascii="Times New Roman" w:hAnsi="Times New Roman" w:cs="Times New Roman"/>
          <w:sz w:val="28"/>
          <w:szCs w:val="28"/>
        </w:rPr>
        <w:t>етский сад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A0C62">
        <w:rPr>
          <w:rFonts w:ascii="Times New Roman" w:hAnsi="Times New Roman" w:cs="Times New Roman"/>
          <w:sz w:val="28"/>
          <w:szCs w:val="28"/>
        </w:rPr>
        <w:t xml:space="preserve"> являясь открытой социальной системой, тесно сотрудничает и взаимодействует с другими социальными институтами, по</w:t>
      </w:r>
      <w:r>
        <w:rPr>
          <w:rFonts w:ascii="Times New Roman" w:hAnsi="Times New Roman" w:cs="Times New Roman"/>
          <w:sz w:val="28"/>
          <w:szCs w:val="28"/>
        </w:rPr>
        <w:t xml:space="preserve">могающими решать поставленные </w:t>
      </w:r>
      <w:r w:rsidRPr="000A0C62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ой образовательные цели и задачи.</w:t>
      </w:r>
    </w:p>
    <w:p w:rsidR="001B6106" w:rsidRPr="000A0C62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C62">
        <w:rPr>
          <w:rFonts w:ascii="Times New Roman" w:hAnsi="Times New Roman" w:cs="Times New Roman"/>
          <w:sz w:val="28"/>
          <w:szCs w:val="28"/>
        </w:rPr>
        <w:t>Территориальная расположенность позволяет</w:t>
      </w:r>
      <w:r>
        <w:rPr>
          <w:rFonts w:ascii="Times New Roman" w:hAnsi="Times New Roman" w:cs="Times New Roman"/>
          <w:sz w:val="28"/>
          <w:szCs w:val="28"/>
        </w:rPr>
        <w:t xml:space="preserve"> нам</w:t>
      </w:r>
      <w:r w:rsidRPr="000A0C62">
        <w:rPr>
          <w:rFonts w:ascii="Times New Roman" w:hAnsi="Times New Roman" w:cs="Times New Roman"/>
          <w:sz w:val="28"/>
          <w:szCs w:val="28"/>
        </w:rPr>
        <w:t xml:space="preserve"> взаимодействовать с</w:t>
      </w:r>
      <w:r w:rsidR="004E7E76">
        <w:rPr>
          <w:rFonts w:ascii="Times New Roman" w:hAnsi="Times New Roman" w:cs="Times New Roman"/>
          <w:sz w:val="28"/>
          <w:szCs w:val="28"/>
        </w:rPr>
        <w:t xml:space="preserve"> такими учреждениями, как</w:t>
      </w:r>
      <w:r w:rsidRPr="000A0C6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МБОУ СОШ № 169 и № 178, </w:t>
      </w:r>
      <w:r w:rsidR="00B45872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 xml:space="preserve"> внешкольной работы</w:t>
      </w:r>
      <w:r w:rsidRPr="000A0C62">
        <w:rPr>
          <w:rFonts w:ascii="Times New Roman" w:hAnsi="Times New Roman" w:cs="Times New Roman"/>
          <w:sz w:val="28"/>
          <w:szCs w:val="28"/>
        </w:rPr>
        <w:t xml:space="preserve"> «Галактика»; МБУЗ </w:t>
      </w:r>
      <w:r>
        <w:rPr>
          <w:rFonts w:ascii="Times New Roman" w:hAnsi="Times New Roman" w:cs="Times New Roman"/>
          <w:sz w:val="28"/>
          <w:szCs w:val="28"/>
        </w:rPr>
        <w:t>ГКБ № 6,</w:t>
      </w:r>
      <w:r w:rsidR="00B45872">
        <w:rPr>
          <w:rFonts w:ascii="Times New Roman" w:hAnsi="Times New Roman" w:cs="Times New Roman"/>
          <w:sz w:val="28"/>
          <w:szCs w:val="28"/>
        </w:rPr>
        <w:t xml:space="preserve"> библиотека</w:t>
      </w:r>
      <w:r w:rsidR="005C3A50">
        <w:rPr>
          <w:rFonts w:ascii="Times New Roman" w:hAnsi="Times New Roman" w:cs="Times New Roman"/>
          <w:sz w:val="28"/>
          <w:szCs w:val="28"/>
        </w:rPr>
        <w:t xml:space="preserve"> им. Тургенева; </w:t>
      </w:r>
      <w:r w:rsidR="00B45872">
        <w:rPr>
          <w:rFonts w:ascii="Times New Roman" w:hAnsi="Times New Roman" w:cs="Times New Roman"/>
          <w:sz w:val="28"/>
          <w:szCs w:val="28"/>
        </w:rPr>
        <w:t>Дворец К</w:t>
      </w:r>
      <w:r>
        <w:rPr>
          <w:rFonts w:ascii="Times New Roman" w:hAnsi="Times New Roman" w:cs="Times New Roman"/>
          <w:sz w:val="28"/>
          <w:szCs w:val="28"/>
        </w:rPr>
        <w:t>ультур</w:t>
      </w:r>
      <w:r w:rsidR="005C3A50">
        <w:rPr>
          <w:rFonts w:ascii="Times New Roman" w:hAnsi="Times New Roman" w:cs="Times New Roman"/>
          <w:sz w:val="28"/>
          <w:szCs w:val="28"/>
        </w:rPr>
        <w:t>ы</w:t>
      </w:r>
      <w:r w:rsidRPr="000A0C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им. В. П. </w:t>
      </w:r>
      <w:r w:rsidRPr="000A0C62">
        <w:rPr>
          <w:rFonts w:ascii="Times New Roman" w:hAnsi="Times New Roman" w:cs="Times New Roman"/>
          <w:sz w:val="28"/>
          <w:szCs w:val="28"/>
        </w:rPr>
        <w:t xml:space="preserve">Чкалова,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ПКиО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«Берёзовая роща»,</w:t>
      </w:r>
      <w:r w:rsidR="00B45872">
        <w:rPr>
          <w:rFonts w:ascii="Times New Roman" w:hAnsi="Times New Roman" w:cs="Times New Roman"/>
          <w:sz w:val="28"/>
          <w:szCs w:val="28"/>
        </w:rPr>
        <w:t xml:space="preserve"> Музей</w:t>
      </w:r>
      <w:r w:rsidRPr="000A0C62">
        <w:rPr>
          <w:rFonts w:ascii="Times New Roman" w:hAnsi="Times New Roman" w:cs="Times New Roman"/>
          <w:sz w:val="28"/>
          <w:szCs w:val="28"/>
        </w:rPr>
        <w:t xml:space="preserve"> Дзержинского района. </w:t>
      </w:r>
    </w:p>
    <w:p w:rsidR="001B6106" w:rsidRPr="006F315A" w:rsidRDefault="001B6106" w:rsidP="005C3A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C62">
        <w:rPr>
          <w:rFonts w:ascii="Times New Roman" w:hAnsi="Times New Roman" w:cs="Times New Roman"/>
          <w:sz w:val="28"/>
          <w:szCs w:val="28"/>
        </w:rPr>
        <w:t xml:space="preserve">Взаимодействие с социальными партнерами помогает расширять познавательную деятельность </w:t>
      </w:r>
      <w:r>
        <w:rPr>
          <w:rFonts w:ascii="Times New Roman" w:hAnsi="Times New Roman" w:cs="Times New Roman"/>
          <w:sz w:val="28"/>
          <w:szCs w:val="28"/>
        </w:rPr>
        <w:t>воспитанников,</w:t>
      </w:r>
      <w:r w:rsidRPr="000A0C62">
        <w:rPr>
          <w:rFonts w:ascii="Times New Roman" w:hAnsi="Times New Roman" w:cs="Times New Roman"/>
          <w:sz w:val="28"/>
          <w:szCs w:val="28"/>
        </w:rPr>
        <w:t xml:space="preserve"> повыша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A0C62">
        <w:rPr>
          <w:rFonts w:ascii="Times New Roman" w:hAnsi="Times New Roman" w:cs="Times New Roman"/>
          <w:sz w:val="28"/>
          <w:szCs w:val="28"/>
        </w:rPr>
        <w:t>т соц</w:t>
      </w:r>
      <w:r>
        <w:rPr>
          <w:rFonts w:ascii="Times New Roman" w:hAnsi="Times New Roman" w:cs="Times New Roman"/>
          <w:sz w:val="28"/>
          <w:szCs w:val="28"/>
        </w:rPr>
        <w:t>иальную значимость ДОУ для родителей (</w:t>
      </w:r>
      <w:r w:rsidRPr="000A0C62">
        <w:rPr>
          <w:rFonts w:ascii="Times New Roman" w:hAnsi="Times New Roman" w:cs="Times New Roman"/>
          <w:sz w:val="28"/>
          <w:szCs w:val="28"/>
        </w:rPr>
        <w:t>законных представителей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A0C62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6106" w:rsidRPr="006F315A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315A">
        <w:rPr>
          <w:rFonts w:ascii="Times New Roman" w:hAnsi="Times New Roman" w:cs="Times New Roman"/>
          <w:sz w:val="28"/>
          <w:szCs w:val="28"/>
        </w:rPr>
        <w:t xml:space="preserve">В отношении дошкольной образовательной организации можно говорить о том, что результат («продукт») нашей деятельности – это условия, созданные для своевременного успешного развития ребенка-дошкольника, </w:t>
      </w:r>
      <w:r w:rsidRPr="006F315A">
        <w:rPr>
          <w:rFonts w:ascii="Times New Roman" w:hAnsi="Times New Roman" w:cs="Times New Roman"/>
          <w:sz w:val="28"/>
          <w:szCs w:val="28"/>
        </w:rPr>
        <w:lastRenderedPageBreak/>
        <w:t xml:space="preserve">обладающего рядом социально значимых качеств (перечень которых обозначен в целевых ориентирах ФГОС </w:t>
      </w:r>
      <w:proofErr w:type="gramStart"/>
      <w:r w:rsidRPr="006F315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F315A">
        <w:rPr>
          <w:rFonts w:ascii="Times New Roman" w:hAnsi="Times New Roman" w:cs="Times New Roman"/>
          <w:sz w:val="28"/>
          <w:szCs w:val="28"/>
        </w:rPr>
        <w:t>).</w:t>
      </w:r>
    </w:p>
    <w:p w:rsidR="001B6106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315A">
        <w:rPr>
          <w:rFonts w:ascii="Times New Roman" w:hAnsi="Times New Roman" w:cs="Times New Roman"/>
          <w:sz w:val="28"/>
          <w:szCs w:val="28"/>
        </w:rPr>
        <w:t xml:space="preserve">Созданное на сегодняшний день в МКДОУ д/с № 362 образовательное пространство позволило в рамках обновления содержания дошкольного образования расширить границы возможностей реализации образовательной программы и обеспечить построение доброжелательного и развивающего образования, ориентированного, прежде всего, на ребёнка. </w:t>
      </w:r>
    </w:p>
    <w:p w:rsidR="001B6106" w:rsidRPr="006F315A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315A">
        <w:rPr>
          <w:rFonts w:ascii="Times New Roman" w:hAnsi="Times New Roman" w:cs="Times New Roman"/>
          <w:sz w:val="28"/>
          <w:szCs w:val="28"/>
        </w:rPr>
        <w:t>Но, было бы неправильно думать, что можно создать идеальное образовательное пространство. Это открытая, живая система, постоянно изменяющаяся. Поэтому поиск новых подходов в этом направлении продолжается, главным критерием при этом остается безопасность ребёнка и возможность для разностороннего развития личности воспитанников с учетом индивидуальных особенностей и потребностей.</w:t>
      </w:r>
    </w:p>
    <w:p w:rsidR="001B6106" w:rsidRPr="006F315A" w:rsidRDefault="001B6106" w:rsidP="001B6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6106" w:rsidRDefault="005D42A3" w:rsidP="005D42A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4445</wp:posOffset>
            </wp:positionV>
            <wp:extent cx="1962150" cy="2228850"/>
            <wp:effectExtent l="171450" t="171450" r="381000" b="361950"/>
            <wp:wrapTight wrapText="bothSides">
              <wp:wrapPolygon edited="0">
                <wp:start x="2307" y="-1662"/>
                <wp:lineTo x="-1887" y="-1292"/>
                <wp:lineTo x="-1678" y="22523"/>
                <wp:lineTo x="1049" y="24554"/>
                <wp:lineTo x="1258" y="24923"/>
                <wp:lineTo x="22439" y="24923"/>
                <wp:lineTo x="22649" y="24554"/>
                <wp:lineTo x="25165" y="22523"/>
                <wp:lineTo x="25584" y="738"/>
                <wp:lineTo x="22649" y="-1292"/>
                <wp:lineTo x="21390" y="-1662"/>
                <wp:lineTo x="2307" y="-1662"/>
              </wp:wrapPolygon>
            </wp:wrapTight>
            <wp:docPr id="133" name="Рисунок 133" descr="\\Desktop-7k34ggp\обменник\2021-2022\АПК 2021\Сборник АПК\Щедренко\izQEBlBcJ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sktop-7k34ggp\обменник\2021-2022\АПК 2021\Сборник АПК\Щедренко\izQEBlBcJy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2A3" w:rsidRDefault="005D42A3" w:rsidP="005D42A3">
      <w:pPr>
        <w:pStyle w:val="a5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D42A3" w:rsidRDefault="005D42A3" w:rsidP="005D42A3">
      <w:pPr>
        <w:pStyle w:val="a5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5D42A3" w:rsidRPr="002D414A" w:rsidRDefault="005D42A3" w:rsidP="005D42A3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D414A">
        <w:rPr>
          <w:rFonts w:ascii="Times New Roman" w:hAnsi="Times New Roman" w:cs="Times New Roman"/>
          <w:b/>
          <w:sz w:val="28"/>
          <w:szCs w:val="28"/>
        </w:rPr>
        <w:t>Щедренко</w:t>
      </w:r>
      <w:proofErr w:type="spellEnd"/>
      <w:r w:rsidRPr="002D414A">
        <w:rPr>
          <w:rFonts w:ascii="Times New Roman" w:hAnsi="Times New Roman" w:cs="Times New Roman"/>
          <w:b/>
          <w:sz w:val="28"/>
          <w:szCs w:val="28"/>
        </w:rPr>
        <w:t xml:space="preserve"> Тамара Сергеевна, </w:t>
      </w:r>
    </w:p>
    <w:p w:rsidR="005D42A3" w:rsidRDefault="005D42A3" w:rsidP="005D42A3">
      <w:pPr>
        <w:pStyle w:val="a5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</w:t>
      </w:r>
    </w:p>
    <w:p w:rsidR="005D42A3" w:rsidRDefault="005D42A3" w:rsidP="005D42A3">
      <w:pPr>
        <w:pStyle w:val="a5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Центра внешкольной работы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5D42A3" w:rsidRDefault="005D42A3" w:rsidP="005D42A3">
      <w:pPr>
        <w:pStyle w:val="a5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«Галактика»,</w:t>
      </w:r>
    </w:p>
    <w:p w:rsidR="005D42A3" w:rsidRDefault="005D42A3" w:rsidP="005D42A3">
      <w:pPr>
        <w:pStyle w:val="a5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абсолютный победитель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регионального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414A" w:rsidRPr="005D42A3" w:rsidRDefault="005D42A3" w:rsidP="005D42A3">
      <w:pPr>
        <w:pStyle w:val="a5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этапа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конкурса «Сердце отдаю детям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2D414A" w:rsidRDefault="002D414A" w:rsidP="001B610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D414A" w:rsidRDefault="002D414A" w:rsidP="005D42A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2D414A" w:rsidRDefault="002D414A" w:rsidP="005D42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14A" w:rsidRDefault="002D414A" w:rsidP="002D414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Траектория развития педагога и ребёнка через призму </w:t>
      </w:r>
    </w:p>
    <w:p w:rsidR="002D414A" w:rsidRDefault="002D414A" w:rsidP="002D414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регионального проекта «Успех каждого ребёнка»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образование детей – одна из важнейших составляющих образовательного пространства в современном российском обществе. Оно социально востребовано, требует постоянного внимания и поддержки со стороны государства как система, органично сочетающая в себе воспитание, обучение и развитие личности ребенка.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развитие дополнительного образования детей это одно из приоритетных направлений политики Российской Федерации. На территории Российской Федерации по распоряжению Правительства РФ с сентября 2014 года реализуется Концепция развития дополнительного образования детей.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ней дополнительное образование детей объявлено одним из важнейших факторов повышения социальной стабильности в обществе посредством создания условий для успешности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каждого ребенка.</w:t>
      </w:r>
    </w:p>
    <w:p w:rsidR="002D414A" w:rsidRDefault="002D414A" w:rsidP="002D414A">
      <w:pPr>
        <w:pStyle w:val="a5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Один из механизмов реализации Концепции – Федеральный проект «Успех каждого ребенка» национального проекта «Образование», ключевой задачей которого является увеличение к 2024 году охвата дополнительным образованием детей в возрасте от 5 до 18 лет до 80 % от общего числа детей, обновление содержания и методов дополнительного образования, развитие кадрового потенциала и модернизация инфраструктуры системы дополнительного образования детей.</w:t>
      </w:r>
      <w:proofErr w:type="gramEnd"/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«Успех каждого ребенка» направлен на выявление, поддержку и развитие способностей и талантов детей. Особое внимание уделено предоставлению равного доступа детей к востребованным программам дополнительного образования, выявлению талантов каждого ребенка и концентрации на ранней профориентации с последующим построением индивидуальной образовательной траектории в соответствии с выбранными профессиональными компетенциями, что особенно важно для подготовки ребенка к успешной самореализации в быстроменяющихся условиях современности.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Новосибирске в настоящее время идёт активная реализация регионального проекта «Успех каждого ребёнка». В 2020-2021 учебном году Центр внешкольной работы «Галактика» вошёл в данный Проект, в результате чего были открыты новые учебные направления технической направленности и создана современная инфраструктура образовательного процесса.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направленности новых учебных мест было обусловлено тенденциями технического развития и социально-экономическим заказом государства. В результате чего в Центре внешкольной работы «Галактика» были выбраны уникальные для муниципальной системы образования Новосибирска направления, а именно: компьютерная графика, компьютерная мультипликация, виртуальная и дополненная реальность. К началу 2020-2021 учебного года были подготовлены и прошли экспертную оценку три новые образовательные программы, в том числе одна авторская программа «Виртуальная и дополненная реальность»; оборудован современный компьютерный класс на 10 учебных мест.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учащихся дополнительными образовательными местами в 2020-2021 учебном году составил 60 человек. Немаловажен тот факт, что новые образовательные программы рассчитаны на детей в возрасте от 12 до 17 лет,  увеличивая долю учащихся младшего подросткового и старшего подросткового возраста, при этом 70% учащихся ранее никогда не получали дополнительное образование. Таким образом, мы видим положительную динамику роста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вовлечённости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подростков, которые по статистике составляют самый низкий процент от общего числа учащихся, получающих дополнительное образование.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уже было отмечено ранее Проект «Успех каждого ребенка» особенно важен для выявления и </w:t>
      </w:r>
      <w:r>
        <w:rPr>
          <w:rFonts w:ascii="Times New Roman" w:hAnsi="Times New Roman" w:cs="Times New Roman"/>
          <w:bCs/>
          <w:sz w:val="28"/>
          <w:szCs w:val="28"/>
        </w:rPr>
        <w:t>развития талантов</w:t>
      </w:r>
      <w:r>
        <w:rPr>
          <w:rFonts w:ascii="Times New Roman" w:hAnsi="Times New Roman" w:cs="Times New Roman"/>
          <w:sz w:val="28"/>
          <w:szCs w:val="28"/>
        </w:rPr>
        <w:t xml:space="preserve"> среди детей, а также помощи в самоопределении и выборе будущей профессии с учетом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раскрытых способностей. Представленные образовательные программы разработаны с целью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подросткам базовые знания в выбранной области, учебный план максимально доступен широкому кругу учащихся и не требует особых знаний и навыков, для обучения не надо проходить вступительные испытания. Дополнительное образование открыто всем желающим и ключевым является именно ЖЕЛАНИЕ подростка развивать современные компетенции. Большинство наших учащихся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высокомотивированы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получение новых знаний. А значит, при правильном педагогическом подходе, в каждом из этих детей можно разглядеть одарённость и талант. </w:t>
      </w:r>
    </w:p>
    <w:p w:rsidR="00B521E1" w:rsidRDefault="00B521E1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-52705</wp:posOffset>
            </wp:positionV>
            <wp:extent cx="3481705" cy="2322195"/>
            <wp:effectExtent l="0" t="0" r="4445" b="1905"/>
            <wp:wrapTight wrapText="bothSides">
              <wp:wrapPolygon edited="0">
                <wp:start x="473" y="0"/>
                <wp:lineTo x="0" y="354"/>
                <wp:lineTo x="0" y="21263"/>
                <wp:lineTo x="473" y="21441"/>
                <wp:lineTo x="21037" y="21441"/>
                <wp:lineTo x="21509" y="21263"/>
                <wp:lineTo x="21509" y="354"/>
                <wp:lineTo x="21037" y="0"/>
                <wp:lineTo x="473" y="0"/>
              </wp:wrapPolygon>
            </wp:wrapTight>
            <wp:docPr id="134" name="Рисунок 134" descr="C:\Users\гцро-дз1\Downloads\IMG_4401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цро-дз1\Downloads\IMG_4401-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32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если говорить об успехе учащихся, то можно смело утверждать, что в данной ситуации именно от педагога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зависит насколько успешно ребёнок раскроет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свои, порой скрытые, таланты. Только в союзе «мотивированный ребёнок + мотивированный педагог + заинтересованный родитель» возможно выявление и раскрытие талантов подрастающего поколения российских граждан. В результате обучения у подростков формируются не только современные компетенции принципиально нового типа, но и региональная идентичность.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Совокупность этих факторов позволит подросткам в будущем быть востребованными на рынке труда и успешно социализироваться в новых в условиях цифровой экономики.</w:t>
      </w:r>
      <w:proofErr w:type="gramEnd"/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первого года реализации Проекта «Успех каждого ребёнка» в ЦВР «Галактика» наглядно подтверждают эту идею. Учащиеся творческого объединения «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 программе «Компьютерная графика» за один учебный год достигли больших результатов и получили высокую внешнюю экспертную оценку на конкурсах различных уровней. За 2020-2021 учебный год ребята одержали победу в 8 конкурсах окружного, всероссийского и международного уровней. По результатам участия во Всероссийском конкурсе юных художников «Твори, выдумывай, пробуй!» учащийся и педагог получили возможность посетить торжественные мероприятия в Санкт-Петербурге, организованные Международной Академией Музыки Елены Образцовой при поддержке Министерства просвещения Российской Федерации. 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Творческим объединением «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реализован социальный проект «Семейный альбом» по реставрации фотографий участников Великой Отечественной войны. 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медиашколы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«Спутник» по программе «Виртуальная и дополненная реальность» представили свои проектные работы с использованием современных технологий на городском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Иммерсивные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в практике работы образовательного учреждения» в рамках городского методического объединения руководителей школьных пресс-центров и студий аудиовизуального творчества. </w:t>
      </w:r>
      <w:proofErr w:type="gramEnd"/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Успешным оказался опыт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коллаборации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журналистов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медиашколы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«Спутник» и учащихся студии анимации «Космос» по образовательной программе «Компьютерная мультипликация» - совместно был разработан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покорении космоса, который стал победителем Открытого окружного конкурса компьютерных проектов «Мир космоса» в номинации «Тематический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>-сайт».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Центр внешкольной работы «Галактика» вступил во второй этап реализации регионального проекта. На трёх базах уже созданы все условия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новым образовательным программам:</w:t>
      </w:r>
    </w:p>
    <w:p w:rsidR="002D414A" w:rsidRDefault="002D414A" w:rsidP="002D414A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техническая направленность – «Робототехника», «Программирование виртуальной и дополненной среды», «3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-моделирование» (180 учащихся);</w:t>
      </w:r>
    </w:p>
    <w:p w:rsidR="002D414A" w:rsidRDefault="002D414A" w:rsidP="002D414A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направленность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Паперкрафт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Скетчинг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D414A" w:rsidRDefault="002D414A" w:rsidP="002D414A">
      <w:pPr>
        <w:pStyle w:val="a5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(72 учащихся);</w:t>
      </w:r>
    </w:p>
    <w:p w:rsidR="002D414A" w:rsidRDefault="002D414A" w:rsidP="002D414A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естественно-научная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направленность – «Лаборатория почемучек» (60 учащихся);</w:t>
      </w:r>
    </w:p>
    <w:p w:rsidR="002D414A" w:rsidRDefault="002D414A" w:rsidP="002D414A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туристско-краеведческая направленность – «Школа выживания. Сибирский маршрут» (60 человек).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2021-2022 учебном году в рамках реализации регионального Проекта «Успех каждого ребёнка» национального проекта «Образование» открывается 372 дополнительных учебных места для детей в возрасте от 5 до 17 лет. </w:t>
      </w:r>
    </w:p>
    <w:p w:rsidR="002D414A" w:rsidRDefault="002D414A" w:rsidP="002D41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 роль Проекта «Успех каждого ребёнка» в профессиональном росте педагогов дополнительного образования и в привлечении новых молодых специалистов. На первом этапе участия в Проекте два педагога ЦВР «Галактика» летом 2020 года прошли курсы по повышению квалификации. На втором этапе привлечены новые педагоги, в том числе выпускники нашего Центра. Так, на базах клуба «Калейдоскоп» и Молодёжного шахматного клуба преподавать виртуальную реальность и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-моделирование будут две выпускницы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медиашколы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«Спутник». </w:t>
      </w:r>
    </w:p>
    <w:p w:rsidR="009755F5" w:rsidRPr="00B521E1" w:rsidRDefault="002D414A" w:rsidP="00B521E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первого года реализации Центром внешкольной работы «Галактика» регионального проекта «Успех каждого ребёнка» можно уверенно сказать: «Талант есть в каждом ребёнке, и задача всей системы образования – вовремя разглядеть этот</w:t>
      </w:r>
      <w:r w:rsidR="00B521E1">
        <w:rPr>
          <w:rFonts w:ascii="Times New Roman" w:hAnsi="Times New Roman" w:cs="Times New Roman"/>
          <w:sz w:val="28"/>
          <w:szCs w:val="28"/>
        </w:rPr>
        <w:t xml:space="preserve"> талант и дать ему раскрыться!»</w:t>
      </w:r>
    </w:p>
    <w:p w:rsidR="00965569" w:rsidRDefault="00965569" w:rsidP="005310A7"/>
    <w:p w:rsidR="009755F5" w:rsidRDefault="009755F5" w:rsidP="005310A7"/>
    <w:p w:rsidR="00285772" w:rsidRPr="009755F5" w:rsidRDefault="00285772" w:rsidP="002857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5F5">
        <w:rPr>
          <w:rFonts w:ascii="Times New Roman" w:hAnsi="Times New Roman" w:cs="Times New Roman"/>
          <w:b/>
          <w:sz w:val="28"/>
          <w:szCs w:val="28"/>
        </w:rPr>
        <w:lastRenderedPageBreak/>
        <w:t>От замысла к результату</w:t>
      </w:r>
    </w:p>
    <w:p w:rsidR="00285772" w:rsidRPr="00285772" w:rsidRDefault="00285772" w:rsidP="002857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285772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9755F5" w:rsidRDefault="00285772" w:rsidP="002857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85772">
        <w:rPr>
          <w:rFonts w:ascii="Times New Roman" w:hAnsi="Times New Roman" w:cs="Times New Roman"/>
          <w:sz w:val="28"/>
          <w:szCs w:val="28"/>
        </w:rPr>
        <w:t xml:space="preserve">      Ассоциация молодых педагогов приветствует</w:t>
      </w:r>
      <w:r>
        <w:rPr>
          <w:rFonts w:ascii="Times New Roman" w:hAnsi="Times New Roman" w:cs="Times New Roman"/>
          <w:sz w:val="28"/>
          <w:szCs w:val="28"/>
        </w:rPr>
        <w:t xml:space="preserve"> всех участников  </w:t>
      </w:r>
      <w:r w:rsidR="009755F5">
        <w:rPr>
          <w:rFonts w:ascii="Times New Roman" w:hAnsi="Times New Roman" w:cs="Times New Roman"/>
          <w:sz w:val="28"/>
          <w:szCs w:val="28"/>
        </w:rPr>
        <w:t xml:space="preserve">августовской конференции </w:t>
      </w:r>
      <w:r>
        <w:rPr>
          <w:rFonts w:ascii="Times New Roman" w:hAnsi="Times New Roman" w:cs="Times New Roman"/>
          <w:sz w:val="28"/>
          <w:szCs w:val="28"/>
        </w:rPr>
        <w:t xml:space="preserve">работников образования </w:t>
      </w:r>
      <w:r w:rsidR="009755F5">
        <w:rPr>
          <w:rFonts w:ascii="Times New Roman" w:hAnsi="Times New Roman" w:cs="Times New Roman"/>
          <w:sz w:val="28"/>
          <w:szCs w:val="28"/>
        </w:rPr>
        <w:t>Дзержинского района.</w:t>
      </w:r>
    </w:p>
    <w:p w:rsidR="009755F5" w:rsidRDefault="009755F5" w:rsidP="00975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Ежегодно в коллективы школ Дзержинского района приходят молодые специалисты.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Вчерашние студенты переступают порог школы со своими креативными идеями, творческими замыслами, необычными проектами, готовые воплощать их в жизнь. Всегда ли реально воплотить все задуманные идеи в жизнь?</w:t>
      </w:r>
    </w:p>
    <w:p w:rsidR="009755F5" w:rsidRDefault="009755F5" w:rsidP="00975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Сегодня образовательная среда направлена на реализацию модели обучения и воспитания, которая обеспечивает здоровье и развитие каждого ребенка. Важно</w:t>
      </w:r>
      <w:r w:rsidRPr="002E3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раскрыть творческий потенциал учеников, научить находить нестандартные решения, помочь выбрать свой профессиональный путь. </w:t>
      </w:r>
    </w:p>
    <w:p w:rsidR="009755F5" w:rsidRDefault="009755F5" w:rsidP="00975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И</w:t>
      </w:r>
      <w:r w:rsidRPr="00965073">
        <w:rPr>
          <w:rFonts w:ascii="Times New Roman" w:hAnsi="Times New Roman" w:cs="Times New Roman"/>
          <w:color w:val="000000"/>
          <w:sz w:val="28"/>
          <w:szCs w:val="28"/>
        </w:rPr>
        <w:t>звестный педагог и психолог М.М. Рубинштейн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одной из своих книг отмечал: "Педагог, </w:t>
      </w:r>
      <w:r w:rsidRPr="00965073">
        <w:rPr>
          <w:rFonts w:ascii="Times New Roman" w:hAnsi="Times New Roman" w:cs="Times New Roman"/>
          <w:color w:val="000000"/>
          <w:sz w:val="28"/>
          <w:szCs w:val="28"/>
        </w:rPr>
        <w:t>в узком смысле слова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65073">
        <w:rPr>
          <w:rFonts w:ascii="Times New Roman" w:hAnsi="Times New Roman" w:cs="Times New Roman"/>
          <w:color w:val="000000"/>
          <w:sz w:val="28"/>
          <w:szCs w:val="28"/>
        </w:rPr>
        <w:t xml:space="preserve"> рождается не в учебном заведении, а в практической жизни"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Для всего педагогического сообщества важно </w:t>
      </w:r>
      <w:r>
        <w:rPr>
          <w:rFonts w:ascii="Times New Roman" w:hAnsi="Times New Roman" w:cs="Times New Roman"/>
          <w:sz w:val="28"/>
          <w:szCs w:val="28"/>
        </w:rPr>
        <w:t>не только, чтобы бывший студент педагогического вуза остался работать в школе, но и то, чтобы он стал про-активным педагогом: инициативным, идейным новатором, управляющим своей профессиональной траекторией развития. Кто сможет помочь молодому специалисту в этом? С уверенностью можно сказать, что в Дзержинском районе это Ассоциация молодых педагогов -</w:t>
      </w:r>
      <w:r w:rsidRPr="00A16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команда</w:t>
      </w:r>
      <w:r w:rsidRPr="00A16A9C">
        <w:rPr>
          <w:rFonts w:ascii="Times New Roman" w:hAnsi="Times New Roman" w:cs="Times New Roman"/>
          <w:sz w:val="28"/>
          <w:szCs w:val="28"/>
        </w:rPr>
        <w:t xml:space="preserve"> инициативных, увлеченных своим делом людей</w:t>
      </w:r>
      <w:r>
        <w:rPr>
          <w:rFonts w:ascii="Times New Roman" w:hAnsi="Times New Roman" w:cs="Times New Roman"/>
          <w:sz w:val="28"/>
          <w:szCs w:val="28"/>
        </w:rPr>
        <w:t>! Такое сообщество даёт огромные возможности</w:t>
      </w:r>
      <w:r w:rsidRPr="00A16A9C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продуктивного </w:t>
      </w:r>
      <w:r w:rsidRPr="00A16A9C">
        <w:rPr>
          <w:rFonts w:ascii="Times New Roman" w:hAnsi="Times New Roman" w:cs="Times New Roman"/>
          <w:sz w:val="28"/>
          <w:szCs w:val="28"/>
        </w:rPr>
        <w:t>общения,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A9C">
        <w:rPr>
          <w:rFonts w:ascii="Times New Roman" w:hAnsi="Times New Roman" w:cs="Times New Roman"/>
          <w:sz w:val="28"/>
          <w:szCs w:val="28"/>
        </w:rPr>
        <w:t xml:space="preserve">для взаимодействия с опытными коллегами, для демонстрации собственного опыта. </w:t>
      </w:r>
    </w:p>
    <w:p w:rsidR="009755F5" w:rsidRPr="005A152B" w:rsidRDefault="009755F5" w:rsidP="00975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A152B">
        <w:rPr>
          <w:rFonts w:ascii="Times New Roman" w:hAnsi="Times New Roman" w:cs="Times New Roman"/>
          <w:sz w:val="28"/>
          <w:szCs w:val="28"/>
        </w:rPr>
        <w:t>Конечно же</w:t>
      </w:r>
      <w:r w:rsidR="00285772">
        <w:rPr>
          <w:rFonts w:ascii="Times New Roman" w:hAnsi="Times New Roman" w:cs="Times New Roman"/>
          <w:sz w:val="28"/>
          <w:szCs w:val="28"/>
        </w:rPr>
        <w:t>,</w:t>
      </w:r>
      <w:r w:rsidRPr="005A152B">
        <w:rPr>
          <w:rFonts w:ascii="Times New Roman" w:hAnsi="Times New Roman" w:cs="Times New Roman"/>
          <w:sz w:val="28"/>
          <w:szCs w:val="28"/>
        </w:rPr>
        <w:t xml:space="preserve"> работа Ассоциации не возмож</w:t>
      </w:r>
      <w:r>
        <w:rPr>
          <w:rFonts w:ascii="Times New Roman" w:hAnsi="Times New Roman" w:cs="Times New Roman"/>
          <w:sz w:val="28"/>
          <w:szCs w:val="28"/>
        </w:rPr>
        <w:t>на без всесторонней поддержки.</w:t>
      </w:r>
      <w:r w:rsidRPr="005A152B">
        <w:rPr>
          <w:rFonts w:ascii="Times New Roman" w:hAnsi="Times New Roman" w:cs="Times New Roman"/>
          <w:sz w:val="28"/>
          <w:szCs w:val="28"/>
        </w:rPr>
        <w:t xml:space="preserve"> Дорогие коллеги, мы безмерно благодарны, что все наши инициативы, предложения и проекты находят поддержку опытных коллег, администрации района и отдела образования. И это дает свои результаты. Команда молодых педагогов района ежегодно занимает лидирующие позиции на городском форуме молодых педагогов и успешно проявляет себя на конкурсе «Педагогический дебют». </w:t>
      </w:r>
    </w:p>
    <w:p w:rsidR="009755F5" w:rsidRPr="005A152B" w:rsidRDefault="009755F5" w:rsidP="00975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5A1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Такая слаженная работа помогает молодым педагогам освоить актуальные компетенции, создать личную траекторию развития, стать активными участниками сетевого сообщества. </w:t>
      </w:r>
    </w:p>
    <w:p w:rsidR="009755F5" w:rsidRPr="005A152B" w:rsidRDefault="009755F5" w:rsidP="009755F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5A152B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Важное место в работе Ассоциации занимает система взаимодействия «молодые – молодым»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</w:t>
      </w:r>
      <w:r w:rsidRPr="005A1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A152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основе</w:t>
      </w:r>
      <w:proofErr w:type="gramEnd"/>
      <w:r w:rsidRPr="005A1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которой лежит неформальное общение, обсуждение проектов, проведение семинаров и форумов.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B2E6B">
        <w:rPr>
          <w:rFonts w:ascii="Times New Roman" w:hAnsi="Times New Roman" w:cs="Times New Roman"/>
          <w:sz w:val="28"/>
          <w:szCs w:val="28"/>
        </w:rPr>
        <w:t>олод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2E6B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8B2E6B">
        <w:rPr>
          <w:rFonts w:ascii="Times New Roman" w:hAnsi="Times New Roman" w:cs="Times New Roman"/>
          <w:sz w:val="28"/>
          <w:szCs w:val="28"/>
        </w:rPr>
        <w:t xml:space="preserve"> двигаться вперед и совершенствоваться намного интереснее в </w:t>
      </w:r>
      <w:r w:rsidRPr="008B2E6B">
        <w:rPr>
          <w:rFonts w:ascii="Times New Roman" w:hAnsi="Times New Roman" w:cs="Times New Roman"/>
          <w:sz w:val="28"/>
          <w:szCs w:val="28"/>
        </w:rPr>
        <w:lastRenderedPageBreak/>
        <w:t xml:space="preserve">кругу единомышленников. </w:t>
      </w:r>
      <w:r>
        <w:rPr>
          <w:rFonts w:ascii="Times New Roman" w:hAnsi="Times New Roman" w:cs="Times New Roman"/>
          <w:sz w:val="28"/>
          <w:szCs w:val="28"/>
        </w:rPr>
        <w:t xml:space="preserve">Именно тогда </w:t>
      </w:r>
      <w:r w:rsidRPr="008B2E6B">
        <w:rPr>
          <w:rFonts w:ascii="Times New Roman" w:hAnsi="Times New Roman" w:cs="Times New Roman"/>
          <w:sz w:val="28"/>
          <w:szCs w:val="28"/>
        </w:rPr>
        <w:t>творческие идеи, 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находки, положительные амбиции успешно воплощаются в жизнь.</w:t>
      </w:r>
      <w:r w:rsidRPr="008B2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5F5" w:rsidRDefault="009755F5" w:rsidP="00975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Начало учебного года – это время отсчета новых дел, нового витка жизни в образовании, знаменующего старт школьного марафона. </w:t>
      </w:r>
    </w:p>
    <w:p w:rsidR="009755F5" w:rsidRDefault="009755F5" w:rsidP="009755F5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3CBB">
        <w:rPr>
          <w:rFonts w:ascii="Times New Roman" w:hAnsi="Times New Roman" w:cs="Times New Roman"/>
          <w:sz w:val="28"/>
          <w:szCs w:val="28"/>
        </w:rPr>
        <w:t>1 сентября – это время, когда на пороге школы оказываются не только ученики, но и молодые специалисты.</w:t>
      </w:r>
      <w:r>
        <w:rPr>
          <w:rFonts w:ascii="Times New Roman" w:hAnsi="Times New Roman" w:cs="Times New Roman"/>
          <w:sz w:val="28"/>
          <w:szCs w:val="28"/>
        </w:rPr>
        <w:t xml:space="preserve"> Ассоциация с радостью примет в свои ряды новых коллег. Хочется пожелать всем больших успехов в работе, крепкого здоровья и доброжелательной атмосферы в классе! </w:t>
      </w:r>
    </w:p>
    <w:p w:rsidR="009755F5" w:rsidRDefault="009755F5" w:rsidP="009755F5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755F5" w:rsidRPr="00910191" w:rsidRDefault="007A0A97" w:rsidP="007A0A97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5D46B1C" wp14:editId="211E089C">
            <wp:extent cx="4572000" cy="3633470"/>
            <wp:effectExtent l="0" t="0" r="0" b="5080"/>
            <wp:docPr id="136" name="Рисунок 136" descr="https://rusrand.ru/files/19/10/01/191001105009_original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rand.ru/files/19/10/01/191001105009_original_5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3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755F5" w:rsidRDefault="009755F5" w:rsidP="007A0A97">
      <w:pPr>
        <w:jc w:val="center"/>
      </w:pPr>
    </w:p>
    <w:p w:rsidR="009755F5" w:rsidRDefault="009755F5" w:rsidP="005310A7"/>
    <w:sectPr w:rsidR="009755F5" w:rsidSect="00842B49">
      <w:footerReference w:type="default" r:id="rId22"/>
      <w:pgSz w:w="11906" w:h="16838"/>
      <w:pgMar w:top="1418" w:right="849" w:bottom="56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FB8" w:rsidRDefault="00116FB8" w:rsidP="00842B49">
      <w:pPr>
        <w:spacing w:after="0" w:line="240" w:lineRule="auto"/>
      </w:pPr>
      <w:r>
        <w:separator/>
      </w:r>
    </w:p>
  </w:endnote>
  <w:endnote w:type="continuationSeparator" w:id="0">
    <w:p w:rsidR="00116FB8" w:rsidRDefault="00116FB8" w:rsidP="00842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5213737"/>
      <w:docPartObj>
        <w:docPartGallery w:val="Page Numbers (Bottom of Page)"/>
        <w:docPartUnique/>
      </w:docPartObj>
    </w:sdtPr>
    <w:sdtContent>
      <w:p w:rsidR="00116FB8" w:rsidRDefault="00116FB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B2D">
          <w:rPr>
            <w:noProof/>
          </w:rPr>
          <w:t>1</w:t>
        </w:r>
        <w:r>
          <w:fldChar w:fldCharType="end"/>
        </w:r>
      </w:p>
    </w:sdtContent>
  </w:sdt>
  <w:p w:rsidR="00116FB8" w:rsidRDefault="00116FB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FB8" w:rsidRDefault="00116FB8" w:rsidP="00842B49">
      <w:pPr>
        <w:spacing w:after="0" w:line="240" w:lineRule="auto"/>
      </w:pPr>
      <w:r>
        <w:separator/>
      </w:r>
    </w:p>
  </w:footnote>
  <w:footnote w:type="continuationSeparator" w:id="0">
    <w:p w:rsidR="00116FB8" w:rsidRDefault="00116FB8" w:rsidP="00842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3D9B"/>
    <w:multiLevelType w:val="hybridMultilevel"/>
    <w:tmpl w:val="E1AE532E"/>
    <w:lvl w:ilvl="0" w:tplc="B5061B2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891BA0"/>
    <w:multiLevelType w:val="hybridMultilevel"/>
    <w:tmpl w:val="C214F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E7540"/>
    <w:multiLevelType w:val="hybridMultilevel"/>
    <w:tmpl w:val="8E583B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A530A1"/>
    <w:multiLevelType w:val="hybridMultilevel"/>
    <w:tmpl w:val="1FA42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91BB1"/>
    <w:multiLevelType w:val="hybridMultilevel"/>
    <w:tmpl w:val="B5D67EF2"/>
    <w:lvl w:ilvl="0" w:tplc="175A48A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22136D5"/>
    <w:multiLevelType w:val="hybridMultilevel"/>
    <w:tmpl w:val="848677BA"/>
    <w:lvl w:ilvl="0" w:tplc="EB9EBD8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61F4FF6"/>
    <w:multiLevelType w:val="hybridMultilevel"/>
    <w:tmpl w:val="175A5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C61E0"/>
    <w:multiLevelType w:val="hybridMultilevel"/>
    <w:tmpl w:val="10DC3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12F19"/>
    <w:multiLevelType w:val="hybridMultilevel"/>
    <w:tmpl w:val="92B4B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376B0"/>
    <w:multiLevelType w:val="hybridMultilevel"/>
    <w:tmpl w:val="2D36D98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250A1E7C"/>
    <w:multiLevelType w:val="hybridMultilevel"/>
    <w:tmpl w:val="3362819E"/>
    <w:lvl w:ilvl="0" w:tplc="1F08BC5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96539D0"/>
    <w:multiLevelType w:val="hybridMultilevel"/>
    <w:tmpl w:val="5F10529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AB52002"/>
    <w:multiLevelType w:val="hybridMultilevel"/>
    <w:tmpl w:val="842C06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F2568C9"/>
    <w:multiLevelType w:val="hybridMultilevel"/>
    <w:tmpl w:val="B9E63D3A"/>
    <w:lvl w:ilvl="0" w:tplc="2F2860B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FAE7153"/>
    <w:multiLevelType w:val="hybridMultilevel"/>
    <w:tmpl w:val="B6C2ABD8"/>
    <w:lvl w:ilvl="0" w:tplc="32C8A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62858"/>
    <w:multiLevelType w:val="hybridMultilevel"/>
    <w:tmpl w:val="E8909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35A23"/>
    <w:multiLevelType w:val="hybridMultilevel"/>
    <w:tmpl w:val="42F2B678"/>
    <w:lvl w:ilvl="0" w:tplc="98127E06">
      <w:start w:val="1"/>
      <w:numFmt w:val="decimal"/>
      <w:lvlText w:val="%1."/>
      <w:lvlJc w:val="left"/>
      <w:pPr>
        <w:ind w:left="11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17">
    <w:nsid w:val="415B0F00"/>
    <w:multiLevelType w:val="hybridMultilevel"/>
    <w:tmpl w:val="26E81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2A0F5D"/>
    <w:multiLevelType w:val="hybridMultilevel"/>
    <w:tmpl w:val="2D9617DA"/>
    <w:lvl w:ilvl="0" w:tplc="0419000F">
      <w:start w:val="1"/>
      <w:numFmt w:val="decimal"/>
      <w:lvlText w:val="%1."/>
      <w:lvlJc w:val="left"/>
      <w:pPr>
        <w:tabs>
          <w:tab w:val="num" w:pos="505"/>
        </w:tabs>
        <w:ind w:left="50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CAC19BC"/>
    <w:multiLevelType w:val="hybridMultilevel"/>
    <w:tmpl w:val="242CF0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07139A"/>
    <w:multiLevelType w:val="hybridMultilevel"/>
    <w:tmpl w:val="8F0054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7B032C9"/>
    <w:multiLevelType w:val="hybridMultilevel"/>
    <w:tmpl w:val="97AAC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2D6B24"/>
    <w:multiLevelType w:val="hybridMultilevel"/>
    <w:tmpl w:val="96A4B7C6"/>
    <w:lvl w:ilvl="0" w:tplc="B5061B2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61566660"/>
    <w:multiLevelType w:val="hybridMultilevel"/>
    <w:tmpl w:val="69543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0125EA"/>
    <w:multiLevelType w:val="hybridMultilevel"/>
    <w:tmpl w:val="7700C1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C8E4EAE"/>
    <w:multiLevelType w:val="hybridMultilevel"/>
    <w:tmpl w:val="B4D8688C"/>
    <w:lvl w:ilvl="0" w:tplc="0419000D">
      <w:start w:val="1"/>
      <w:numFmt w:val="bullet"/>
      <w:lvlText w:val=""/>
      <w:lvlJc w:val="left"/>
      <w:pPr>
        <w:ind w:left="48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1161C3C"/>
    <w:multiLevelType w:val="hybridMultilevel"/>
    <w:tmpl w:val="9E106930"/>
    <w:lvl w:ilvl="0" w:tplc="E0385E0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B1F2182"/>
    <w:multiLevelType w:val="hybridMultilevel"/>
    <w:tmpl w:val="E93C3FF0"/>
    <w:lvl w:ilvl="0" w:tplc="75F6BF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7B914B43"/>
    <w:multiLevelType w:val="hybridMultilevel"/>
    <w:tmpl w:val="AF0C0F70"/>
    <w:lvl w:ilvl="0" w:tplc="FB50F49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2"/>
  </w:num>
  <w:num w:numId="2">
    <w:abstractNumId w:val="22"/>
  </w:num>
  <w:num w:numId="3">
    <w:abstractNumId w:val="2"/>
  </w:num>
  <w:num w:numId="4">
    <w:abstractNumId w:val="11"/>
  </w:num>
  <w:num w:numId="5">
    <w:abstractNumId w:val="20"/>
  </w:num>
  <w:num w:numId="6">
    <w:abstractNumId w:val="23"/>
  </w:num>
  <w:num w:numId="7">
    <w:abstractNumId w:val="1"/>
  </w:num>
  <w:num w:numId="8">
    <w:abstractNumId w:val="26"/>
  </w:num>
  <w:num w:numId="9">
    <w:abstractNumId w:val="19"/>
  </w:num>
  <w:num w:numId="10">
    <w:abstractNumId w:val="3"/>
  </w:num>
  <w:num w:numId="11">
    <w:abstractNumId w:val="7"/>
  </w:num>
  <w:num w:numId="12">
    <w:abstractNumId w:val="0"/>
  </w:num>
  <w:num w:numId="13">
    <w:abstractNumId w:val="28"/>
  </w:num>
  <w:num w:numId="14">
    <w:abstractNumId w:val="10"/>
  </w:num>
  <w:num w:numId="15">
    <w:abstractNumId w:val="4"/>
  </w:num>
  <w:num w:numId="16">
    <w:abstractNumId w:val="16"/>
  </w:num>
  <w:num w:numId="17">
    <w:abstractNumId w:val="27"/>
  </w:num>
  <w:num w:numId="18">
    <w:abstractNumId w:val="5"/>
  </w:num>
  <w:num w:numId="19">
    <w:abstractNumId w:val="21"/>
  </w:num>
  <w:num w:numId="20">
    <w:abstractNumId w:val="6"/>
  </w:num>
  <w:num w:numId="21">
    <w:abstractNumId w:val="25"/>
  </w:num>
  <w:num w:numId="22">
    <w:abstractNumId w:val="13"/>
  </w:num>
  <w:num w:numId="23">
    <w:abstractNumId w:val="18"/>
  </w:num>
  <w:num w:numId="24">
    <w:abstractNumId w:val="15"/>
  </w:num>
  <w:num w:numId="25">
    <w:abstractNumId w:val="17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9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110"/>
    <w:rsid w:val="00087DA1"/>
    <w:rsid w:val="00116FB8"/>
    <w:rsid w:val="001A02F5"/>
    <w:rsid w:val="001B6106"/>
    <w:rsid w:val="001C5B14"/>
    <w:rsid w:val="001D62F0"/>
    <w:rsid w:val="001F65FE"/>
    <w:rsid w:val="00285772"/>
    <w:rsid w:val="00294771"/>
    <w:rsid w:val="002A32B7"/>
    <w:rsid w:val="002D414A"/>
    <w:rsid w:val="002F2879"/>
    <w:rsid w:val="00347F6D"/>
    <w:rsid w:val="00371D55"/>
    <w:rsid w:val="00390B58"/>
    <w:rsid w:val="00392439"/>
    <w:rsid w:val="003C11D0"/>
    <w:rsid w:val="003D4847"/>
    <w:rsid w:val="00423110"/>
    <w:rsid w:val="00450C51"/>
    <w:rsid w:val="0046175F"/>
    <w:rsid w:val="004D6A9F"/>
    <w:rsid w:val="004E7E76"/>
    <w:rsid w:val="00505ACD"/>
    <w:rsid w:val="005310A7"/>
    <w:rsid w:val="00551BD9"/>
    <w:rsid w:val="005700FC"/>
    <w:rsid w:val="005C0C8B"/>
    <w:rsid w:val="005C3A50"/>
    <w:rsid w:val="005D42A3"/>
    <w:rsid w:val="006A61BC"/>
    <w:rsid w:val="006C687F"/>
    <w:rsid w:val="006F6EC4"/>
    <w:rsid w:val="00745E2A"/>
    <w:rsid w:val="007A0A97"/>
    <w:rsid w:val="007D2D67"/>
    <w:rsid w:val="00821996"/>
    <w:rsid w:val="00833926"/>
    <w:rsid w:val="00842B49"/>
    <w:rsid w:val="008478F1"/>
    <w:rsid w:val="00887F4D"/>
    <w:rsid w:val="00896BEB"/>
    <w:rsid w:val="008D703C"/>
    <w:rsid w:val="009003E0"/>
    <w:rsid w:val="00932B2D"/>
    <w:rsid w:val="00932FC2"/>
    <w:rsid w:val="00944A8D"/>
    <w:rsid w:val="00965569"/>
    <w:rsid w:val="009675C4"/>
    <w:rsid w:val="009755F5"/>
    <w:rsid w:val="009A41C5"/>
    <w:rsid w:val="00A620AF"/>
    <w:rsid w:val="00A65247"/>
    <w:rsid w:val="00AA0F4E"/>
    <w:rsid w:val="00B252D8"/>
    <w:rsid w:val="00B45872"/>
    <w:rsid w:val="00B521E1"/>
    <w:rsid w:val="00B716BD"/>
    <w:rsid w:val="00B97446"/>
    <w:rsid w:val="00C16D2B"/>
    <w:rsid w:val="00C32AB9"/>
    <w:rsid w:val="00CA45CF"/>
    <w:rsid w:val="00CA6EA3"/>
    <w:rsid w:val="00CC79FE"/>
    <w:rsid w:val="00CF1E17"/>
    <w:rsid w:val="00D6567C"/>
    <w:rsid w:val="00D74D1E"/>
    <w:rsid w:val="00E5048D"/>
    <w:rsid w:val="00EE280D"/>
    <w:rsid w:val="00F01946"/>
    <w:rsid w:val="00F563D5"/>
    <w:rsid w:val="00FD0DCF"/>
    <w:rsid w:val="00FD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A7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7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2B49"/>
    <w:pPr>
      <w:spacing w:after="0" w:line="240" w:lineRule="auto"/>
    </w:pPr>
    <w:rPr>
      <w:rFonts w:asciiTheme="minorHAnsi" w:hAnsiTheme="minorHAnsi"/>
      <w:sz w:val="22"/>
    </w:rPr>
  </w:style>
  <w:style w:type="paragraph" w:styleId="a6">
    <w:name w:val="header"/>
    <w:basedOn w:val="a"/>
    <w:link w:val="a7"/>
    <w:uiPriority w:val="99"/>
    <w:unhideWhenUsed/>
    <w:rsid w:val="00842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2B49"/>
    <w:rPr>
      <w:rFonts w:asciiTheme="minorHAnsi" w:hAnsiTheme="minorHAnsi"/>
      <w:sz w:val="22"/>
    </w:rPr>
  </w:style>
  <w:style w:type="paragraph" w:styleId="a8">
    <w:name w:val="footer"/>
    <w:basedOn w:val="a"/>
    <w:link w:val="a9"/>
    <w:uiPriority w:val="99"/>
    <w:unhideWhenUsed/>
    <w:rsid w:val="00842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2B49"/>
    <w:rPr>
      <w:rFonts w:asciiTheme="minorHAnsi" w:hAnsiTheme="minorHAnsi"/>
      <w:sz w:val="22"/>
    </w:rPr>
  </w:style>
  <w:style w:type="paragraph" w:styleId="aa">
    <w:name w:val="footnote text"/>
    <w:basedOn w:val="a"/>
    <w:link w:val="ab"/>
    <w:uiPriority w:val="99"/>
    <w:semiHidden/>
    <w:unhideWhenUsed/>
    <w:rsid w:val="00842B4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842B49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842B49"/>
    <w:rPr>
      <w:vertAlign w:val="superscript"/>
    </w:rPr>
  </w:style>
  <w:style w:type="character" w:customStyle="1" w:styleId="1">
    <w:name w:val="Гиперссылка1"/>
    <w:basedOn w:val="a0"/>
    <w:uiPriority w:val="99"/>
    <w:unhideWhenUsed/>
    <w:rsid w:val="00842B49"/>
    <w:rPr>
      <w:color w:val="0563C1"/>
      <w:u w:val="single"/>
    </w:rPr>
  </w:style>
  <w:style w:type="character" w:styleId="ad">
    <w:name w:val="Hyperlink"/>
    <w:basedOn w:val="a0"/>
    <w:uiPriority w:val="99"/>
    <w:unhideWhenUsed/>
    <w:rsid w:val="00842B49"/>
    <w:rPr>
      <w:color w:val="0000FF" w:themeColor="hyperlink"/>
      <w:u w:val="single"/>
    </w:rPr>
  </w:style>
  <w:style w:type="paragraph" w:styleId="ae">
    <w:name w:val="List Paragraph"/>
    <w:basedOn w:val="a"/>
    <w:link w:val="af"/>
    <w:uiPriority w:val="34"/>
    <w:qFormat/>
    <w:rsid w:val="00842B49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customStyle="1" w:styleId="10">
    <w:name w:val="Без интервала1"/>
    <w:rsid w:val="00842B49"/>
    <w:pPr>
      <w:spacing w:after="0" w:line="240" w:lineRule="auto"/>
    </w:pPr>
    <w:rPr>
      <w:rFonts w:eastAsia="Times New Roman" w:cs="Times New Roman"/>
      <w:szCs w:val="28"/>
    </w:rPr>
  </w:style>
  <w:style w:type="paragraph" w:customStyle="1" w:styleId="rtejustify">
    <w:name w:val="rtejustify"/>
    <w:basedOn w:val="a"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842B49"/>
    <w:rPr>
      <w:rFonts w:cs="Times New Roman"/>
      <w:b/>
      <w:bCs/>
    </w:rPr>
  </w:style>
  <w:style w:type="character" w:styleId="af1">
    <w:name w:val="Emphasis"/>
    <w:basedOn w:val="a0"/>
    <w:uiPriority w:val="20"/>
    <w:qFormat/>
    <w:rsid w:val="00842B49"/>
    <w:rPr>
      <w:rFonts w:cs="Times New Roman"/>
      <w:i/>
      <w:iCs/>
    </w:rPr>
  </w:style>
  <w:style w:type="table" w:styleId="af2">
    <w:name w:val="Table Grid"/>
    <w:basedOn w:val="a1"/>
    <w:uiPriority w:val="39"/>
    <w:rsid w:val="00842B49"/>
    <w:pPr>
      <w:spacing w:after="0" w:line="240" w:lineRule="auto"/>
    </w:pPr>
    <w:rPr>
      <w:rFonts w:asciiTheme="minorHAnsi" w:eastAsia="Times New Roman" w:hAnsiTheme="minorHAns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842B49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af4">
    <w:name w:val="Текст Знак"/>
    <w:basedOn w:val="a0"/>
    <w:link w:val="af5"/>
    <w:uiPriority w:val="99"/>
    <w:semiHidden/>
    <w:rsid w:val="00842B49"/>
    <w:rPr>
      <w:rFonts w:ascii="Calibri" w:eastAsia="Times New Roman" w:hAnsi="Calibri" w:cs="Times New Roman"/>
      <w:sz w:val="22"/>
      <w:szCs w:val="21"/>
    </w:rPr>
  </w:style>
  <w:style w:type="paragraph" w:styleId="af5">
    <w:name w:val="Plain Text"/>
    <w:basedOn w:val="a"/>
    <w:link w:val="af4"/>
    <w:uiPriority w:val="99"/>
    <w:semiHidden/>
    <w:unhideWhenUsed/>
    <w:rsid w:val="00842B49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paragraph" w:customStyle="1" w:styleId="Default">
    <w:name w:val="Default"/>
    <w:rsid w:val="00842B49"/>
    <w:pPr>
      <w:autoSpaceDE w:val="0"/>
      <w:autoSpaceDN w:val="0"/>
      <w:adjustRightInd w:val="0"/>
      <w:spacing w:after="0" w:line="240" w:lineRule="auto"/>
      <w:ind w:left="57"/>
    </w:pPr>
    <w:rPr>
      <w:rFonts w:eastAsia="Times New Roman" w:cs="Times New Roman"/>
      <w:color w:val="000000"/>
      <w:sz w:val="24"/>
      <w:szCs w:val="24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da4304d3213a832d1dc8f5f40645395c966bdb716dd8a832be10fdcdae759271">
    <w:name w:val="7da4304d3213a832d1dc8f5f40645395c966bdb716dd8a832be10fdcdae759271"/>
    <w:basedOn w:val="a"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rsid w:val="00842B49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842B49"/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842B4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styleId="af8">
    <w:name w:val="annotation reference"/>
    <w:basedOn w:val="a0"/>
    <w:uiPriority w:val="99"/>
    <w:unhideWhenUsed/>
    <w:rsid w:val="00842B49"/>
    <w:rPr>
      <w:rFonts w:cs="Times New Roman"/>
      <w:sz w:val="16"/>
      <w:szCs w:val="16"/>
    </w:rPr>
  </w:style>
  <w:style w:type="paragraph" w:customStyle="1" w:styleId="person0">
    <w:name w:val="person_0"/>
    <w:basedOn w:val="a"/>
    <w:rsid w:val="006C6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6C6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Абзац списка Знак"/>
    <w:basedOn w:val="a0"/>
    <w:link w:val="ae"/>
    <w:uiPriority w:val="34"/>
    <w:locked/>
    <w:rsid w:val="006C687F"/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A7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7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2B49"/>
    <w:pPr>
      <w:spacing w:after="0" w:line="240" w:lineRule="auto"/>
    </w:pPr>
    <w:rPr>
      <w:rFonts w:asciiTheme="minorHAnsi" w:hAnsiTheme="minorHAnsi"/>
      <w:sz w:val="22"/>
    </w:rPr>
  </w:style>
  <w:style w:type="paragraph" w:styleId="a6">
    <w:name w:val="header"/>
    <w:basedOn w:val="a"/>
    <w:link w:val="a7"/>
    <w:uiPriority w:val="99"/>
    <w:unhideWhenUsed/>
    <w:rsid w:val="00842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2B49"/>
    <w:rPr>
      <w:rFonts w:asciiTheme="minorHAnsi" w:hAnsiTheme="minorHAnsi"/>
      <w:sz w:val="22"/>
    </w:rPr>
  </w:style>
  <w:style w:type="paragraph" w:styleId="a8">
    <w:name w:val="footer"/>
    <w:basedOn w:val="a"/>
    <w:link w:val="a9"/>
    <w:uiPriority w:val="99"/>
    <w:unhideWhenUsed/>
    <w:rsid w:val="00842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2B49"/>
    <w:rPr>
      <w:rFonts w:asciiTheme="minorHAnsi" w:hAnsiTheme="minorHAnsi"/>
      <w:sz w:val="22"/>
    </w:rPr>
  </w:style>
  <w:style w:type="paragraph" w:styleId="aa">
    <w:name w:val="footnote text"/>
    <w:basedOn w:val="a"/>
    <w:link w:val="ab"/>
    <w:uiPriority w:val="99"/>
    <w:semiHidden/>
    <w:unhideWhenUsed/>
    <w:rsid w:val="00842B4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842B49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842B49"/>
    <w:rPr>
      <w:vertAlign w:val="superscript"/>
    </w:rPr>
  </w:style>
  <w:style w:type="character" w:customStyle="1" w:styleId="1">
    <w:name w:val="Гиперссылка1"/>
    <w:basedOn w:val="a0"/>
    <w:uiPriority w:val="99"/>
    <w:unhideWhenUsed/>
    <w:rsid w:val="00842B49"/>
    <w:rPr>
      <w:color w:val="0563C1"/>
      <w:u w:val="single"/>
    </w:rPr>
  </w:style>
  <w:style w:type="character" w:styleId="ad">
    <w:name w:val="Hyperlink"/>
    <w:basedOn w:val="a0"/>
    <w:uiPriority w:val="99"/>
    <w:unhideWhenUsed/>
    <w:rsid w:val="00842B49"/>
    <w:rPr>
      <w:color w:val="0000FF" w:themeColor="hyperlink"/>
      <w:u w:val="single"/>
    </w:rPr>
  </w:style>
  <w:style w:type="paragraph" w:styleId="ae">
    <w:name w:val="List Paragraph"/>
    <w:basedOn w:val="a"/>
    <w:link w:val="af"/>
    <w:uiPriority w:val="34"/>
    <w:qFormat/>
    <w:rsid w:val="00842B49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customStyle="1" w:styleId="10">
    <w:name w:val="Без интервала1"/>
    <w:rsid w:val="00842B49"/>
    <w:pPr>
      <w:spacing w:after="0" w:line="240" w:lineRule="auto"/>
    </w:pPr>
    <w:rPr>
      <w:rFonts w:eastAsia="Times New Roman" w:cs="Times New Roman"/>
      <w:szCs w:val="28"/>
    </w:rPr>
  </w:style>
  <w:style w:type="paragraph" w:customStyle="1" w:styleId="rtejustify">
    <w:name w:val="rtejustify"/>
    <w:basedOn w:val="a"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842B49"/>
    <w:rPr>
      <w:rFonts w:cs="Times New Roman"/>
      <w:b/>
      <w:bCs/>
    </w:rPr>
  </w:style>
  <w:style w:type="character" w:styleId="af1">
    <w:name w:val="Emphasis"/>
    <w:basedOn w:val="a0"/>
    <w:uiPriority w:val="20"/>
    <w:qFormat/>
    <w:rsid w:val="00842B49"/>
    <w:rPr>
      <w:rFonts w:cs="Times New Roman"/>
      <w:i/>
      <w:iCs/>
    </w:rPr>
  </w:style>
  <w:style w:type="table" w:styleId="af2">
    <w:name w:val="Table Grid"/>
    <w:basedOn w:val="a1"/>
    <w:uiPriority w:val="39"/>
    <w:rsid w:val="00842B49"/>
    <w:pPr>
      <w:spacing w:after="0" w:line="240" w:lineRule="auto"/>
    </w:pPr>
    <w:rPr>
      <w:rFonts w:asciiTheme="minorHAnsi" w:eastAsia="Times New Roman" w:hAnsiTheme="minorHAns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842B49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af4">
    <w:name w:val="Текст Знак"/>
    <w:basedOn w:val="a0"/>
    <w:link w:val="af5"/>
    <w:uiPriority w:val="99"/>
    <w:semiHidden/>
    <w:rsid w:val="00842B49"/>
    <w:rPr>
      <w:rFonts w:ascii="Calibri" w:eastAsia="Times New Roman" w:hAnsi="Calibri" w:cs="Times New Roman"/>
      <w:sz w:val="22"/>
      <w:szCs w:val="21"/>
    </w:rPr>
  </w:style>
  <w:style w:type="paragraph" w:styleId="af5">
    <w:name w:val="Plain Text"/>
    <w:basedOn w:val="a"/>
    <w:link w:val="af4"/>
    <w:uiPriority w:val="99"/>
    <w:semiHidden/>
    <w:unhideWhenUsed/>
    <w:rsid w:val="00842B49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paragraph" w:customStyle="1" w:styleId="Default">
    <w:name w:val="Default"/>
    <w:rsid w:val="00842B49"/>
    <w:pPr>
      <w:autoSpaceDE w:val="0"/>
      <w:autoSpaceDN w:val="0"/>
      <w:adjustRightInd w:val="0"/>
      <w:spacing w:after="0" w:line="240" w:lineRule="auto"/>
      <w:ind w:left="57"/>
    </w:pPr>
    <w:rPr>
      <w:rFonts w:eastAsia="Times New Roman" w:cs="Times New Roman"/>
      <w:color w:val="000000"/>
      <w:sz w:val="24"/>
      <w:szCs w:val="24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da4304d3213a832d1dc8f5f40645395c966bdb716dd8a832be10fdcdae759271">
    <w:name w:val="7da4304d3213a832d1dc8f5f40645395c966bdb716dd8a832be10fdcdae759271"/>
    <w:basedOn w:val="a"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rsid w:val="00842B49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842B49"/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842B4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styleId="af8">
    <w:name w:val="annotation reference"/>
    <w:basedOn w:val="a0"/>
    <w:uiPriority w:val="99"/>
    <w:unhideWhenUsed/>
    <w:rsid w:val="00842B49"/>
    <w:rPr>
      <w:rFonts w:cs="Times New Roman"/>
      <w:sz w:val="16"/>
      <w:szCs w:val="16"/>
    </w:rPr>
  </w:style>
  <w:style w:type="paragraph" w:customStyle="1" w:styleId="person0">
    <w:name w:val="person_0"/>
    <w:basedOn w:val="a"/>
    <w:rsid w:val="006C6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6C6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Абзац списка Знак"/>
    <w:basedOn w:val="a0"/>
    <w:link w:val="ae"/>
    <w:uiPriority w:val="34"/>
    <w:locked/>
    <w:rsid w:val="006C687F"/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sochisirius.ru/uploads/files/documents/vypiska_fond.pdf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1\Downloads\&#1075;&#1088;&#1072;&#1092;&#1080;&#1082;&#1080;%20(1)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C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Этнический состав школы, 2020-2021 уч. год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62-4C2B-A3B0-492ABA95C1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62-4C2B-A3B0-492ABA95C1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962-4C2B-A3B0-492ABA95C1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962-4C2B-A3B0-492ABA95C12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962-4C2B-A3B0-492ABA95C12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962-4C2B-A3B0-492ABA95C12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962-4C2B-A3B0-492ABA95C12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962-4C2B-A3B0-492ABA95C12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962-4C2B-A3B0-492ABA95C12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9962-4C2B-A3B0-492ABA95C12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9962-4C2B-A3B0-492ABA95C12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9962-4C2B-A3B0-492ABA95C12F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9962-4C2B-A3B0-492ABA95C12F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9962-4C2B-A3B0-492ABA95C12F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9962-4C2B-A3B0-492ABA95C12F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9962-4C2B-A3B0-492ABA95C12F}"/>
              </c:ext>
            </c:extLst>
          </c:dPt>
          <c:dLbls>
            <c:dLbl>
              <c:idx val="8"/>
              <c:layout>
                <c:manualLayout>
                  <c:x val="-4.155374887082211E-2"/>
                  <c:y val="-3.227808814400993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962-4C2B-A3B0-492ABA95C12F}"/>
                </c:ext>
              </c:extLst>
            </c:dLbl>
            <c:dLbl>
              <c:idx val="9"/>
              <c:layout>
                <c:manualLayout>
                  <c:x val="-2.3486901535682024E-2"/>
                  <c:y val="-3.47610180012414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962-4C2B-A3B0-492ABA95C12F}"/>
                </c:ext>
              </c:extLst>
            </c:dLbl>
            <c:dLbl>
              <c:idx val="10"/>
              <c:layout>
                <c:manualLayout>
                  <c:x val="3.6133694670280035E-3"/>
                  <c:y val="-3.97268777157045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962-4C2B-A3B0-492ABA95C12F}"/>
                </c:ext>
              </c:extLst>
            </c:dLbl>
            <c:dLbl>
              <c:idx val="11"/>
              <c:layout>
                <c:manualLayout>
                  <c:x val="1.2646793134598013E-2"/>
                  <c:y val="-4.22098075729360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962-4C2B-A3B0-492ABA95C12F}"/>
                </c:ext>
              </c:extLst>
            </c:dLbl>
            <c:dLbl>
              <c:idx val="12"/>
              <c:layout>
                <c:manualLayout>
                  <c:x val="3.9747064137308108E-2"/>
                  <c:y val="-2.97951582867783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9962-4C2B-A3B0-492ABA95C12F}"/>
                </c:ext>
              </c:extLst>
            </c:dLbl>
            <c:dLbl>
              <c:idx val="13"/>
              <c:layout>
                <c:manualLayout>
                  <c:x val="5.0587172538392053E-2"/>
                  <c:y val="-1.73805090006207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9962-4C2B-A3B0-492ABA95C12F}"/>
                </c:ext>
              </c:extLst>
            </c:dLbl>
            <c:dLbl>
              <c:idx val="14"/>
              <c:layout>
                <c:manualLayout>
                  <c:x val="5.9620596205962058E-2"/>
                  <c:y val="7.44878957169457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9962-4C2B-A3B0-492ABA95C12F}"/>
                </c:ext>
              </c:extLst>
            </c:dLbl>
            <c:dLbl>
              <c:idx val="15"/>
              <c:layout>
                <c:manualLayout>
                  <c:x val="8.6720867208672087E-2"/>
                  <c:y val="-2.482929857231533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9962-4C2B-A3B0-492ABA95C12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'2021'!$B$108:$B$123</c:f>
              <c:strCache>
                <c:ptCount val="16"/>
                <c:pt idx="0">
                  <c:v>Русский</c:v>
                </c:pt>
                <c:pt idx="1">
                  <c:v>Езиды</c:v>
                </c:pt>
                <c:pt idx="2">
                  <c:v>Таджики</c:v>
                </c:pt>
                <c:pt idx="3">
                  <c:v>Цыгане</c:v>
                </c:pt>
                <c:pt idx="4">
                  <c:v>Узбеки</c:v>
                </c:pt>
                <c:pt idx="5">
                  <c:v>Киргизы</c:v>
                </c:pt>
                <c:pt idx="6">
                  <c:v>Армяне</c:v>
                </c:pt>
                <c:pt idx="7">
                  <c:v>Поляки</c:v>
                </c:pt>
                <c:pt idx="8">
                  <c:v>Азербайджанцы</c:v>
                </c:pt>
                <c:pt idx="9">
                  <c:v>Буряты</c:v>
                </c:pt>
                <c:pt idx="10">
                  <c:v>Молдаване</c:v>
                </c:pt>
                <c:pt idx="11">
                  <c:v>Татары</c:v>
                </c:pt>
                <c:pt idx="12">
                  <c:v>Казахи</c:v>
                </c:pt>
                <c:pt idx="13">
                  <c:v>Украинцы</c:v>
                </c:pt>
                <c:pt idx="14">
                  <c:v>Корейцы</c:v>
                </c:pt>
                <c:pt idx="15">
                  <c:v>Уйгуры</c:v>
                </c:pt>
              </c:strCache>
            </c:strRef>
          </c:cat>
          <c:val>
            <c:numRef>
              <c:f>'2021'!$C$108:$C$123</c:f>
              <c:numCache>
                <c:formatCode>General</c:formatCode>
                <c:ptCount val="16"/>
                <c:pt idx="0">
                  <c:v>402</c:v>
                </c:pt>
                <c:pt idx="1">
                  <c:v>112</c:v>
                </c:pt>
                <c:pt idx="2">
                  <c:v>152</c:v>
                </c:pt>
                <c:pt idx="3">
                  <c:v>27</c:v>
                </c:pt>
                <c:pt idx="4">
                  <c:v>47</c:v>
                </c:pt>
                <c:pt idx="5">
                  <c:v>31</c:v>
                </c:pt>
                <c:pt idx="6">
                  <c:v>6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0-9962-4C2B-A3B0-492ABA95C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43</Pages>
  <Words>14152</Words>
  <Characters>80673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gcro</dc:creator>
  <cp:lastModifiedBy>гцро-дз1</cp:lastModifiedBy>
  <cp:revision>45</cp:revision>
  <cp:lastPrinted>2020-08-25T06:35:00Z</cp:lastPrinted>
  <dcterms:created xsi:type="dcterms:W3CDTF">2020-08-25T06:07:00Z</dcterms:created>
  <dcterms:modified xsi:type="dcterms:W3CDTF">2021-08-24T08:16:00Z</dcterms:modified>
</cp:coreProperties>
</file>