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B7" w:rsidRPr="00A84CB7" w:rsidRDefault="00A84CB7" w:rsidP="00A84CB7">
      <w:pPr>
        <w:spacing w:after="0"/>
        <w:ind w:left="-567"/>
        <w:jc w:val="right"/>
        <w:rPr>
          <w:rFonts w:ascii="Times New Roman" w:hAnsi="Times New Roman" w:cs="Times New Roman"/>
          <w:sz w:val="24"/>
          <w:szCs w:val="24"/>
        </w:rPr>
      </w:pPr>
      <w:r w:rsidRPr="00A84CB7">
        <w:rPr>
          <w:rFonts w:ascii="Times New Roman" w:hAnsi="Times New Roman" w:cs="Times New Roman"/>
          <w:sz w:val="24"/>
          <w:szCs w:val="24"/>
        </w:rPr>
        <w:t>Гребнева Мария Ивановна, учитель</w:t>
      </w:r>
    </w:p>
    <w:p w:rsidR="00A84CB7" w:rsidRPr="00A84CB7" w:rsidRDefault="00A84CB7" w:rsidP="00A84CB7">
      <w:pPr>
        <w:spacing w:after="0"/>
        <w:ind w:left="-567"/>
        <w:jc w:val="right"/>
        <w:rPr>
          <w:rFonts w:ascii="Times New Roman" w:hAnsi="Times New Roman" w:cs="Times New Roman"/>
          <w:sz w:val="24"/>
          <w:szCs w:val="24"/>
        </w:rPr>
      </w:pPr>
      <w:r w:rsidRPr="00A84CB7">
        <w:rPr>
          <w:rFonts w:ascii="Times New Roman" w:hAnsi="Times New Roman" w:cs="Times New Roman"/>
          <w:sz w:val="24"/>
          <w:szCs w:val="24"/>
        </w:rPr>
        <w:t>истории и обществознания</w:t>
      </w:r>
    </w:p>
    <w:p w:rsidR="00A84CB7" w:rsidRDefault="00A84CB7" w:rsidP="00A84CB7">
      <w:pPr>
        <w:spacing w:after="0"/>
        <w:ind w:left="-567"/>
        <w:jc w:val="right"/>
        <w:rPr>
          <w:rFonts w:ascii="Times New Roman" w:hAnsi="Times New Roman" w:cs="Times New Roman"/>
          <w:sz w:val="24"/>
          <w:szCs w:val="24"/>
        </w:rPr>
      </w:pPr>
      <w:r w:rsidRPr="00A84CB7">
        <w:rPr>
          <w:rFonts w:ascii="Times New Roman" w:hAnsi="Times New Roman" w:cs="Times New Roman"/>
          <w:sz w:val="24"/>
          <w:szCs w:val="24"/>
        </w:rPr>
        <w:t>МАОУ Гимназия №10 г. Новосибирск</w:t>
      </w:r>
    </w:p>
    <w:p w:rsidR="00A84CB7" w:rsidRDefault="00A84CB7" w:rsidP="00A84CB7">
      <w:pPr>
        <w:spacing w:after="0"/>
        <w:ind w:left="-567"/>
        <w:jc w:val="right"/>
        <w:rPr>
          <w:rFonts w:ascii="Times New Roman" w:hAnsi="Times New Roman" w:cs="Times New Roman"/>
          <w:sz w:val="24"/>
          <w:szCs w:val="24"/>
        </w:rPr>
      </w:pPr>
    </w:p>
    <w:p w:rsidR="000F07EC" w:rsidRDefault="000F07EC" w:rsidP="000F07EC">
      <w:pPr>
        <w:spacing w:after="0"/>
        <w:ind w:left="-567"/>
        <w:jc w:val="center"/>
        <w:rPr>
          <w:rFonts w:ascii="Times New Roman" w:hAnsi="Times New Roman" w:cs="Times New Roman"/>
          <w:sz w:val="24"/>
          <w:szCs w:val="24"/>
        </w:rPr>
      </w:pPr>
      <w:r>
        <w:rPr>
          <w:rFonts w:ascii="Times New Roman" w:hAnsi="Times New Roman" w:cs="Times New Roman"/>
          <w:sz w:val="24"/>
          <w:szCs w:val="24"/>
        </w:rPr>
        <w:t xml:space="preserve">Некоторые аспекты изучения регионального компонента в курсе основной школы </w:t>
      </w:r>
    </w:p>
    <w:p w:rsidR="00D02C4C" w:rsidRDefault="000F07EC" w:rsidP="000F07EC">
      <w:pPr>
        <w:spacing w:after="0"/>
        <w:ind w:left="-567"/>
        <w:jc w:val="center"/>
        <w:rPr>
          <w:rFonts w:ascii="Times New Roman" w:hAnsi="Times New Roman" w:cs="Times New Roman"/>
          <w:sz w:val="24"/>
          <w:szCs w:val="24"/>
        </w:rPr>
      </w:pPr>
      <w:r>
        <w:rPr>
          <w:rFonts w:ascii="Times New Roman" w:hAnsi="Times New Roman" w:cs="Times New Roman"/>
          <w:sz w:val="24"/>
          <w:szCs w:val="24"/>
        </w:rPr>
        <w:t>(на примере и из опыта преподавания курса «Искусство родного края»)</w:t>
      </w:r>
    </w:p>
    <w:p w:rsidR="000F07EC" w:rsidRDefault="000F07EC" w:rsidP="000F07EC">
      <w:pPr>
        <w:spacing w:after="0"/>
        <w:jc w:val="center"/>
        <w:rPr>
          <w:rFonts w:ascii="Times New Roman" w:hAnsi="Times New Roman" w:cs="Times New Roman"/>
          <w:sz w:val="24"/>
          <w:szCs w:val="24"/>
        </w:rPr>
      </w:pPr>
    </w:p>
    <w:p w:rsidR="000F07EC" w:rsidRDefault="000F07EC" w:rsidP="000F07E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Региональный компонент является составной частью школьного образования.  Важнейшим фактором, определяющим а</w:t>
      </w:r>
      <w:r w:rsidR="00A84CB7">
        <w:rPr>
          <w:rFonts w:ascii="Times New Roman" w:hAnsi="Times New Roman" w:cs="Times New Roman"/>
          <w:sz w:val="24"/>
          <w:szCs w:val="24"/>
        </w:rPr>
        <w:t>ктуальность данного направления</w:t>
      </w:r>
      <w:r w:rsidR="004D78DC">
        <w:rPr>
          <w:rFonts w:ascii="Times New Roman" w:hAnsi="Times New Roman" w:cs="Times New Roman"/>
          <w:sz w:val="24"/>
          <w:szCs w:val="24"/>
        </w:rPr>
        <w:t xml:space="preserve">, </w:t>
      </w:r>
      <w:r>
        <w:rPr>
          <w:rFonts w:ascii="Times New Roman" w:hAnsi="Times New Roman" w:cs="Times New Roman"/>
          <w:sz w:val="24"/>
          <w:szCs w:val="24"/>
        </w:rPr>
        <w:t>является Конституция РФ.</w:t>
      </w:r>
      <w:r w:rsidR="004D78DC">
        <w:rPr>
          <w:rFonts w:ascii="Times New Roman" w:hAnsi="Times New Roman" w:cs="Times New Roman"/>
          <w:sz w:val="24"/>
          <w:szCs w:val="24"/>
        </w:rPr>
        <w:t xml:space="preserve"> В пункте 3 статьи  44 сказано: «Каждый обязан заботиться о сохранении исторического</w:t>
      </w:r>
      <w:r w:rsidR="006C09D9">
        <w:rPr>
          <w:rFonts w:ascii="Times New Roman" w:hAnsi="Times New Roman" w:cs="Times New Roman"/>
          <w:sz w:val="24"/>
          <w:szCs w:val="24"/>
        </w:rPr>
        <w:t xml:space="preserve"> и культурного наследия». Таким образом, Конституция, как основной закон, задает вектор любой, в данном случае образовательной, политики.</w:t>
      </w:r>
    </w:p>
    <w:p w:rsidR="006C09D9" w:rsidRDefault="006C09D9" w:rsidP="000F07E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проблемы изучения регионального компонента </w:t>
      </w:r>
      <w:r w:rsidR="002B3790">
        <w:rPr>
          <w:rFonts w:ascii="Times New Roman" w:hAnsi="Times New Roman" w:cs="Times New Roman"/>
          <w:sz w:val="24"/>
          <w:szCs w:val="24"/>
        </w:rPr>
        <w:t xml:space="preserve">вытекает и из характеристики социально-экономических, политических и духовных процессов, происходящих в стране и в мире, как переломных, сложных,  а значит, в определенной степени, дезориентирующих человека. </w:t>
      </w:r>
      <w:r w:rsidR="00306F3D">
        <w:rPr>
          <w:rFonts w:ascii="Times New Roman" w:hAnsi="Times New Roman" w:cs="Times New Roman"/>
          <w:sz w:val="24"/>
          <w:szCs w:val="24"/>
        </w:rPr>
        <w:t xml:space="preserve"> </w:t>
      </w:r>
      <w:proofErr w:type="gramStart"/>
      <w:r w:rsidR="00306F3D">
        <w:rPr>
          <w:rFonts w:ascii="Times New Roman" w:hAnsi="Times New Roman" w:cs="Times New Roman"/>
          <w:sz w:val="24"/>
          <w:szCs w:val="24"/>
        </w:rPr>
        <w:t>Сегодня как никогда</w:t>
      </w:r>
      <w:r w:rsidR="00940C3F">
        <w:rPr>
          <w:rFonts w:ascii="Times New Roman" w:hAnsi="Times New Roman" w:cs="Times New Roman"/>
          <w:sz w:val="24"/>
          <w:szCs w:val="24"/>
        </w:rPr>
        <w:t xml:space="preserve"> для подрастающего поколения нужна точка опоры, которая, на мой взгляд,  должна базироваться на национальной </w:t>
      </w:r>
      <w:proofErr w:type="spellStart"/>
      <w:r w:rsidR="00940C3F">
        <w:rPr>
          <w:rFonts w:ascii="Times New Roman" w:hAnsi="Times New Roman" w:cs="Times New Roman"/>
          <w:sz w:val="24"/>
          <w:szCs w:val="24"/>
        </w:rPr>
        <w:t>укорененности</w:t>
      </w:r>
      <w:proofErr w:type="spellEnd"/>
      <w:r w:rsidR="00940C3F">
        <w:rPr>
          <w:rFonts w:ascii="Times New Roman" w:hAnsi="Times New Roman" w:cs="Times New Roman"/>
          <w:sz w:val="24"/>
          <w:szCs w:val="24"/>
        </w:rPr>
        <w:t>, на духовной культуре своего народа, которая, в свою очередь, является органической частью общемировой культуры, одним из кирпичиков в фундаментальном основании общества и личности.</w:t>
      </w:r>
      <w:proofErr w:type="gramEnd"/>
      <w:r w:rsidR="00940C3F">
        <w:rPr>
          <w:rFonts w:ascii="Times New Roman" w:hAnsi="Times New Roman" w:cs="Times New Roman"/>
          <w:sz w:val="24"/>
          <w:szCs w:val="24"/>
        </w:rPr>
        <w:t xml:space="preserve"> Это и определяет возвращение к этническим корням, к освоению </w:t>
      </w:r>
      <w:r w:rsidR="00A84CB7">
        <w:rPr>
          <w:rFonts w:ascii="Times New Roman" w:hAnsi="Times New Roman" w:cs="Times New Roman"/>
          <w:sz w:val="24"/>
          <w:szCs w:val="24"/>
        </w:rPr>
        <w:t>духовного</w:t>
      </w:r>
      <w:r w:rsidR="00940C3F">
        <w:rPr>
          <w:rFonts w:ascii="Times New Roman" w:hAnsi="Times New Roman" w:cs="Times New Roman"/>
          <w:sz w:val="24"/>
          <w:szCs w:val="24"/>
        </w:rPr>
        <w:t xml:space="preserve"> наследия своих предков как способа более глубокого постижения граней общечеловеческой культуры.</w:t>
      </w:r>
    </w:p>
    <w:p w:rsidR="00940C3F" w:rsidRDefault="00940C3F" w:rsidP="000F07E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об образовании определяет комплекс мер  и способов в </w:t>
      </w:r>
      <w:r w:rsidR="00A84CB7">
        <w:rPr>
          <w:rFonts w:ascii="Times New Roman" w:hAnsi="Times New Roman" w:cs="Times New Roman"/>
          <w:sz w:val="24"/>
          <w:szCs w:val="24"/>
        </w:rPr>
        <w:t xml:space="preserve">осуществления </w:t>
      </w:r>
      <w:r>
        <w:rPr>
          <w:rFonts w:ascii="Times New Roman" w:hAnsi="Times New Roman" w:cs="Times New Roman"/>
          <w:sz w:val="24"/>
          <w:szCs w:val="24"/>
        </w:rPr>
        <w:t>это</w:t>
      </w:r>
      <w:r w:rsidR="00A84CB7">
        <w:rPr>
          <w:rFonts w:ascii="Times New Roman" w:hAnsi="Times New Roman" w:cs="Times New Roman"/>
          <w:sz w:val="24"/>
          <w:szCs w:val="24"/>
        </w:rPr>
        <w:t>го направления</w:t>
      </w:r>
      <w:r>
        <w:rPr>
          <w:rFonts w:ascii="Times New Roman" w:hAnsi="Times New Roman" w:cs="Times New Roman"/>
          <w:sz w:val="24"/>
          <w:szCs w:val="24"/>
        </w:rPr>
        <w:t>.</w:t>
      </w:r>
    </w:p>
    <w:p w:rsidR="00940C3F" w:rsidRDefault="00940C3F" w:rsidP="000F07E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Исходя из понимания </w:t>
      </w:r>
      <w:proofErr w:type="spellStart"/>
      <w:r>
        <w:rPr>
          <w:rFonts w:ascii="Times New Roman" w:hAnsi="Times New Roman" w:cs="Times New Roman"/>
          <w:sz w:val="24"/>
          <w:szCs w:val="24"/>
        </w:rPr>
        <w:t>архиважности</w:t>
      </w:r>
      <w:proofErr w:type="spellEnd"/>
      <w:r>
        <w:rPr>
          <w:rFonts w:ascii="Times New Roman" w:hAnsi="Times New Roman" w:cs="Times New Roman"/>
          <w:sz w:val="24"/>
          <w:szCs w:val="24"/>
        </w:rPr>
        <w:t xml:space="preserve"> данного направления образования, стремясь реализовать главную цель курса «Искусство родного края» (как варианта регионального компонента), а именно: </w:t>
      </w:r>
      <w:r w:rsidRPr="0066794B">
        <w:rPr>
          <w:rFonts w:ascii="Times New Roman" w:hAnsi="Times New Roman" w:cs="Times New Roman"/>
          <w:sz w:val="24"/>
          <w:szCs w:val="24"/>
          <w:u w:val="single"/>
        </w:rPr>
        <w:t>формирование личности выпускника школы как представителя региона, ревностного хранителя, рачительного пользователя и умелого создателя его социокультурных ценностей и традиций,</w:t>
      </w:r>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прежде всего познакомилась с Примерной образовательной программой</w:t>
      </w:r>
      <w:r w:rsidR="0066794B">
        <w:rPr>
          <w:rFonts w:ascii="Times New Roman" w:hAnsi="Times New Roman" w:cs="Times New Roman"/>
          <w:sz w:val="24"/>
          <w:szCs w:val="24"/>
        </w:rPr>
        <w:t xml:space="preserve"> данного курса, разработанной сотрудниками кафедры ОО «Искусство» и «Технология» И.Ю. Мельниковой, В.М. Никифоровой, Л.В. Арбузовой, З.С. Артамоновой.</w:t>
      </w:r>
    </w:p>
    <w:p w:rsidR="0066794B" w:rsidRDefault="0066794B" w:rsidP="000F07E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Спасибо разработчикам, на эту программу можно ориентироваться</w:t>
      </w:r>
      <w:r w:rsidR="00D45BB2">
        <w:rPr>
          <w:rFonts w:ascii="Times New Roman" w:hAnsi="Times New Roman" w:cs="Times New Roman"/>
          <w:sz w:val="24"/>
          <w:szCs w:val="24"/>
        </w:rPr>
        <w:t xml:space="preserve">, в ней четко прописаны задачи курса, определены подходы, принципы, четко проработана структура содержания программы, разбитой на модули; в ней имеются краткие теоретические  сведения и рекомендации по проведению практических занятий. Меня также привлекает </w:t>
      </w:r>
      <w:proofErr w:type="spellStart"/>
      <w:r w:rsidR="00D45BB2">
        <w:rPr>
          <w:rFonts w:ascii="Times New Roman" w:hAnsi="Times New Roman" w:cs="Times New Roman"/>
          <w:sz w:val="24"/>
          <w:szCs w:val="24"/>
        </w:rPr>
        <w:t>деятельностный</w:t>
      </w:r>
      <w:proofErr w:type="spellEnd"/>
      <w:r w:rsidR="00D45BB2">
        <w:rPr>
          <w:rFonts w:ascii="Times New Roman" w:hAnsi="Times New Roman" w:cs="Times New Roman"/>
          <w:sz w:val="24"/>
          <w:szCs w:val="24"/>
        </w:rPr>
        <w:t xml:space="preserve"> и практико-ориентированный подход, импонирует и то, что содержание обозначенного программой материала носит рекомендательный характер, а значит,  есть возможность варьирования, осуществления собственного выбора с учетом условий и запросов учеников, с опорой на их уровень подготовки и их интересы.</w:t>
      </w:r>
    </w:p>
    <w:p w:rsidR="00D45BB2" w:rsidRDefault="00D45BB2" w:rsidP="000F07EC">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В ходе работы по предложенной программе, тем не менее, я столкнулась с определенными трудностями:</w:t>
      </w:r>
    </w:p>
    <w:p w:rsidR="00D45BB2" w:rsidRDefault="00D45BB2" w:rsidP="00D45BB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Нет учебно-методической литературы по данному курсу, поэтому требуется большая подготовительная работа к каждому уроку: поиск информации, критическое осмысление источников, систематизация собранного материала, его переработка и </w:t>
      </w:r>
      <w:r w:rsidR="00A84CB7">
        <w:rPr>
          <w:rFonts w:ascii="Times New Roman" w:hAnsi="Times New Roman" w:cs="Times New Roman"/>
          <w:sz w:val="24"/>
          <w:szCs w:val="24"/>
        </w:rPr>
        <w:t>представление</w:t>
      </w:r>
      <w:r>
        <w:rPr>
          <w:rFonts w:ascii="Times New Roman" w:hAnsi="Times New Roman" w:cs="Times New Roman"/>
          <w:sz w:val="24"/>
          <w:szCs w:val="24"/>
        </w:rPr>
        <w:t>.</w:t>
      </w:r>
    </w:p>
    <w:p w:rsidR="00D45BB2" w:rsidRDefault="00D45BB2" w:rsidP="00D45BB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Сложность в отслеживании работы над проектами учащимися, тем более что я не учитель искусства, а учитель истории, и, поэтому, дать грамотные </w:t>
      </w:r>
      <w:r>
        <w:rPr>
          <w:rFonts w:ascii="Times New Roman" w:hAnsi="Times New Roman" w:cs="Times New Roman"/>
          <w:sz w:val="24"/>
          <w:szCs w:val="24"/>
        </w:rPr>
        <w:lastRenderedPageBreak/>
        <w:t>профессиональные рекомендации по исполнению творческих проектов бывает затруднительно.</w:t>
      </w:r>
    </w:p>
    <w:p w:rsidR="000D0429" w:rsidRDefault="000D0429" w:rsidP="00D45BB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Организовать всех восьмиклассников на экскурсию в театр, музей или по архитектурным достопримечательностям в рамках одного часа в неделю – это большая проблема. Вероятнее всего это можно делать во внеурочное время, но и в этом случае это очень </w:t>
      </w:r>
      <w:proofErr w:type="spellStart"/>
      <w:r>
        <w:rPr>
          <w:rFonts w:ascii="Times New Roman" w:hAnsi="Times New Roman" w:cs="Times New Roman"/>
          <w:sz w:val="24"/>
          <w:szCs w:val="24"/>
        </w:rPr>
        <w:t>затратно</w:t>
      </w:r>
      <w:proofErr w:type="spellEnd"/>
      <w:r>
        <w:rPr>
          <w:rFonts w:ascii="Times New Roman" w:hAnsi="Times New Roman" w:cs="Times New Roman"/>
          <w:sz w:val="24"/>
          <w:szCs w:val="24"/>
        </w:rPr>
        <w:t xml:space="preserve"> по времени и сложно по организации, тем более в классах, где преподаватель курса не является классным руководителем.</w:t>
      </w:r>
    </w:p>
    <w:p w:rsidR="000D0429" w:rsidRDefault="000D0429" w:rsidP="00D45BB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И что очень </w:t>
      </w:r>
      <w:proofErr w:type="gramStart"/>
      <w:r>
        <w:rPr>
          <w:rFonts w:ascii="Times New Roman" w:hAnsi="Times New Roman" w:cs="Times New Roman"/>
          <w:sz w:val="24"/>
          <w:szCs w:val="24"/>
        </w:rPr>
        <w:t>важно</w:t>
      </w:r>
      <w:proofErr w:type="gramEnd"/>
      <w:r>
        <w:rPr>
          <w:rFonts w:ascii="Times New Roman" w:hAnsi="Times New Roman" w:cs="Times New Roman"/>
          <w:sz w:val="24"/>
          <w:szCs w:val="24"/>
        </w:rPr>
        <w:t xml:space="preserve"> на мой взгляд, данный курс все-таки сужает изучение региональной этнокультурной сферы только четырьмя модулями, оставляя за рамками предмета теории происхождения искусства, космологическую сущность культуры, этапы развития культуры и искусства народов Сибири, проживающих в нашем регионе, археологические находки в Сибири, зарождение религиозных верований, взаимовлияние культуры русских переселенцев и коренных народов сибирского края и т.д.</w:t>
      </w:r>
      <w:r w:rsidR="0051419D">
        <w:rPr>
          <w:rFonts w:ascii="Times New Roman" w:hAnsi="Times New Roman" w:cs="Times New Roman"/>
          <w:sz w:val="24"/>
          <w:szCs w:val="24"/>
        </w:rPr>
        <w:t xml:space="preserve"> Ретроспективный исторический фон также очень </w:t>
      </w:r>
      <w:r w:rsidR="00A84CB7">
        <w:rPr>
          <w:rFonts w:ascii="Times New Roman" w:hAnsi="Times New Roman" w:cs="Times New Roman"/>
          <w:sz w:val="24"/>
          <w:szCs w:val="24"/>
        </w:rPr>
        <w:t>нужен</w:t>
      </w:r>
      <w:r w:rsidR="0051419D">
        <w:rPr>
          <w:rFonts w:ascii="Times New Roman" w:hAnsi="Times New Roman" w:cs="Times New Roman"/>
          <w:sz w:val="24"/>
          <w:szCs w:val="24"/>
        </w:rPr>
        <w:t xml:space="preserve"> для понимания конкретного значения тех или иных символических образов, чтобы попытаться связать их с самой жизнью в ее реальных проявлениях: труде, праздниках, обрядах, тем самым выстраивая более целостную модель взаимоотношения человека с природой и миром.</w:t>
      </w:r>
    </w:p>
    <w:p w:rsidR="0051419D" w:rsidRDefault="00A84CB7" w:rsidP="0051419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Мне</w:t>
      </w:r>
      <w:r w:rsidR="0051419D">
        <w:rPr>
          <w:rFonts w:ascii="Times New Roman" w:hAnsi="Times New Roman" w:cs="Times New Roman"/>
          <w:sz w:val="24"/>
          <w:szCs w:val="24"/>
        </w:rPr>
        <w:t xml:space="preserve"> как историку и обществоведу, несколько «тесновато» в рамках  да</w:t>
      </w:r>
      <w:r>
        <w:rPr>
          <w:rFonts w:ascii="Times New Roman" w:hAnsi="Times New Roman" w:cs="Times New Roman"/>
          <w:sz w:val="24"/>
          <w:szCs w:val="24"/>
        </w:rPr>
        <w:t>нной программы, и в то же время</w:t>
      </w:r>
      <w:r w:rsidR="0051419D">
        <w:rPr>
          <w:rFonts w:ascii="Times New Roman" w:hAnsi="Times New Roman" w:cs="Times New Roman"/>
          <w:sz w:val="24"/>
          <w:szCs w:val="24"/>
        </w:rPr>
        <w:t xml:space="preserve"> </w:t>
      </w:r>
      <w:r w:rsidR="009228F3">
        <w:rPr>
          <w:rFonts w:ascii="Times New Roman" w:hAnsi="Times New Roman" w:cs="Times New Roman"/>
          <w:sz w:val="24"/>
          <w:szCs w:val="24"/>
        </w:rPr>
        <w:t>сложно</w:t>
      </w:r>
      <w:r w:rsidR="0051419D">
        <w:rPr>
          <w:rFonts w:ascii="Times New Roman" w:hAnsi="Times New Roman" w:cs="Times New Roman"/>
          <w:sz w:val="24"/>
          <w:szCs w:val="24"/>
        </w:rPr>
        <w:t>, так как приходится осваивать новые профессиональные ипостаси (быть искусствоведом).</w:t>
      </w:r>
    </w:p>
    <w:p w:rsidR="0051419D" w:rsidRDefault="0051419D" w:rsidP="0051419D">
      <w:pPr>
        <w:spacing w:after="0"/>
        <w:ind w:left="-567" w:firstLine="567"/>
        <w:jc w:val="both"/>
        <w:rPr>
          <w:rFonts w:ascii="Times New Roman" w:hAnsi="Times New Roman" w:cs="Times New Roman"/>
          <w:sz w:val="24"/>
          <w:szCs w:val="24"/>
        </w:rPr>
      </w:pPr>
    </w:p>
    <w:p w:rsidR="0051419D" w:rsidRDefault="0051419D" w:rsidP="0051419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Каким образом я решаю возникшие проблемы</w:t>
      </w:r>
      <w:r w:rsidR="00A84CB7">
        <w:rPr>
          <w:rFonts w:ascii="Times New Roman" w:hAnsi="Times New Roman" w:cs="Times New Roman"/>
          <w:sz w:val="24"/>
          <w:szCs w:val="24"/>
        </w:rPr>
        <w:t>?</w:t>
      </w:r>
    </w:p>
    <w:p w:rsidR="0051419D" w:rsidRDefault="0051419D" w:rsidP="0051419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Использую </w:t>
      </w:r>
      <w:proofErr w:type="spellStart"/>
      <w:r>
        <w:rPr>
          <w:rFonts w:ascii="Times New Roman" w:hAnsi="Times New Roman" w:cs="Times New Roman"/>
          <w:sz w:val="24"/>
          <w:szCs w:val="24"/>
        </w:rPr>
        <w:t>межп</w:t>
      </w:r>
      <w:bookmarkStart w:id="0" w:name="_GoBack"/>
      <w:bookmarkEnd w:id="0"/>
      <w:r>
        <w:rPr>
          <w:rFonts w:ascii="Times New Roman" w:hAnsi="Times New Roman" w:cs="Times New Roman"/>
          <w:sz w:val="24"/>
          <w:szCs w:val="24"/>
        </w:rPr>
        <w:t>редметные</w:t>
      </w:r>
      <w:proofErr w:type="spellEnd"/>
      <w:r>
        <w:rPr>
          <w:rFonts w:ascii="Times New Roman" w:hAnsi="Times New Roman" w:cs="Times New Roman"/>
          <w:sz w:val="24"/>
          <w:szCs w:val="24"/>
        </w:rPr>
        <w:t xml:space="preserve"> связи (с историей, обществознанием</w:t>
      </w:r>
      <w:r w:rsidR="00AD2006">
        <w:rPr>
          <w:rFonts w:ascii="Times New Roman" w:hAnsi="Times New Roman" w:cs="Times New Roman"/>
          <w:sz w:val="24"/>
          <w:szCs w:val="24"/>
        </w:rPr>
        <w:t xml:space="preserve">, географией, </w:t>
      </w:r>
      <w:proofErr w:type="gramStart"/>
      <w:r w:rsidR="00AD2006">
        <w:rPr>
          <w:rFonts w:ascii="Times New Roman" w:hAnsi="Times New Roman" w:cs="Times New Roman"/>
          <w:sz w:val="24"/>
          <w:szCs w:val="24"/>
        </w:rPr>
        <w:t>ИЗО</w:t>
      </w:r>
      <w:proofErr w:type="gramEnd"/>
      <w:r w:rsidR="00AD2006">
        <w:rPr>
          <w:rFonts w:ascii="Times New Roman" w:hAnsi="Times New Roman" w:cs="Times New Roman"/>
          <w:sz w:val="24"/>
          <w:szCs w:val="24"/>
        </w:rPr>
        <w:t>, музыкой, информатикой).</w:t>
      </w:r>
    </w:p>
    <w:p w:rsidR="00AD2006" w:rsidRDefault="00AD2006" w:rsidP="0051419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Задействую творческий потенциал моих учеников: их умение работать с компьютером, искать, обрабатывать и демонстрировать нужную информацию</w:t>
      </w:r>
      <w:r w:rsidR="004C712F">
        <w:rPr>
          <w:rFonts w:ascii="Times New Roman" w:hAnsi="Times New Roman" w:cs="Times New Roman"/>
          <w:sz w:val="24"/>
          <w:szCs w:val="24"/>
        </w:rPr>
        <w:t>, делать презентации, которые я использую на уроках в разных классах.</w:t>
      </w:r>
    </w:p>
    <w:p w:rsidR="004C712F" w:rsidRDefault="004C712F" w:rsidP="0051419D">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Привлекаю родителей, знакомых учеников, специалистов в той или иной изучаемой области (работников музеев, искусствоведов, художников, музыкантов, студентов художественных ВУЗов, преподавателей, актеров, режиссеров).</w:t>
      </w:r>
      <w:proofErr w:type="gramEnd"/>
    </w:p>
    <w:p w:rsidR="004C712F" w:rsidRDefault="004C712F" w:rsidP="0051419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Использую содержание и практику воспитательной работы в классах, в которых я веду данный курс (обсуждение спектаклей, экскурсий, кинофильмов).</w:t>
      </w:r>
    </w:p>
    <w:p w:rsidR="004C712F" w:rsidRDefault="00B0708A" w:rsidP="0051419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В определении заданий для учащихся учитываю личностные интересы, внеурочные занятия и достижения каждого ученика: школьники, которые увлекаются спортом, готовят материалы и проекты о спортивных комплексах города, о состоянии физической культуры, о</w:t>
      </w:r>
      <w:r w:rsidR="00A84CB7">
        <w:rPr>
          <w:rFonts w:ascii="Times New Roman" w:hAnsi="Times New Roman" w:cs="Times New Roman"/>
          <w:sz w:val="24"/>
          <w:szCs w:val="24"/>
        </w:rPr>
        <w:t xml:space="preserve"> выдающихся</w:t>
      </w:r>
      <w:r>
        <w:rPr>
          <w:rFonts w:ascii="Times New Roman" w:hAnsi="Times New Roman" w:cs="Times New Roman"/>
          <w:sz w:val="24"/>
          <w:szCs w:val="24"/>
        </w:rPr>
        <w:t xml:space="preserve"> спортсменах;  для тех, кто учится в музыкальных школах, увлечен музыкой </w:t>
      </w:r>
      <w:proofErr w:type="gramStart"/>
      <w:r>
        <w:rPr>
          <w:rFonts w:ascii="Times New Roman" w:hAnsi="Times New Roman" w:cs="Times New Roman"/>
          <w:sz w:val="24"/>
          <w:szCs w:val="24"/>
        </w:rPr>
        <w:t>бывают</w:t>
      </w:r>
      <w:proofErr w:type="gramEnd"/>
      <w:r>
        <w:rPr>
          <w:rFonts w:ascii="Times New Roman" w:hAnsi="Times New Roman" w:cs="Times New Roman"/>
          <w:sz w:val="24"/>
          <w:szCs w:val="24"/>
        </w:rPr>
        <w:t xml:space="preserve"> интересны задания, связанные с этой областью искусства, они знакомят одноклассников с историей музыкальных театров, новосибирскими композиторами, исполнителями, актерами и т.п.</w:t>
      </w:r>
    </w:p>
    <w:p w:rsidR="00B0708A" w:rsidRDefault="00B0708A" w:rsidP="0051419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На уроках по данному курсу систематически использую ИКТ. Компьютерные технологии позволяют заменить реальные экскурсии виртуальными, прослушать произведения, посмотреть фрагменты спектаклей и т.д. Эти технологии органично воспринимаются подростками, так как являются для них естественными и затрагивают их личностную сущность. </w:t>
      </w:r>
      <w:r w:rsidR="00A84CB7">
        <w:rPr>
          <w:rFonts w:ascii="Times New Roman" w:hAnsi="Times New Roman" w:cs="Times New Roman"/>
          <w:sz w:val="24"/>
          <w:szCs w:val="24"/>
        </w:rPr>
        <w:t>Моими учениками и мною создано</w:t>
      </w:r>
      <w:r>
        <w:rPr>
          <w:rFonts w:ascii="Times New Roman" w:hAnsi="Times New Roman" w:cs="Times New Roman"/>
          <w:sz w:val="24"/>
          <w:szCs w:val="24"/>
        </w:rPr>
        <w:t xml:space="preserve"> много презентаций по разным темам курса.</w:t>
      </w:r>
    </w:p>
    <w:p w:rsidR="00B0708A" w:rsidRDefault="00B0708A" w:rsidP="0051419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того требуют интересы ребят или мое собственное видение образовательно-воспитательных целей курса, я выхожу за рамки предложенных модулей. </w:t>
      </w:r>
    </w:p>
    <w:p w:rsidR="00B0708A" w:rsidRDefault="00B0708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Исходя из совместного опыта ведения данного курса мной и моей коллегой, учительницей литературы Э.Н. Зельцер,</w:t>
      </w:r>
      <w:r w:rsidR="0093184A">
        <w:rPr>
          <w:rFonts w:ascii="Times New Roman" w:hAnsi="Times New Roman" w:cs="Times New Roman"/>
          <w:sz w:val="24"/>
          <w:szCs w:val="24"/>
        </w:rPr>
        <w:t xml:space="preserve"> могу предложить для изучения следующие аспекты курса «Искусство родного края»:</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Теория происхождения искусства и космологическая сущность культуры;</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Культура и искусство народов Сибири на разных исторических этапах;</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Жизнь, быт, верования народов Сибири;</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Мифы сибирских народов;</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Взаимодействие или противостояние русской культуры и культуры коренных народов Сибири;</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Сибирские летописи;</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Жизнь и быт сибирского </w:t>
      </w:r>
      <w:proofErr w:type="gramStart"/>
      <w:r>
        <w:rPr>
          <w:rFonts w:ascii="Times New Roman" w:hAnsi="Times New Roman" w:cs="Times New Roman"/>
          <w:sz w:val="24"/>
          <w:szCs w:val="24"/>
        </w:rPr>
        <w:t>казачества</w:t>
      </w:r>
      <w:proofErr w:type="gramEnd"/>
      <w:r>
        <w:rPr>
          <w:rFonts w:ascii="Times New Roman" w:hAnsi="Times New Roman" w:cs="Times New Roman"/>
          <w:sz w:val="24"/>
          <w:szCs w:val="24"/>
        </w:rPr>
        <w:t xml:space="preserve"> и их отражение в искусстве;</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Влияние декабристов на культуру региона;</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Развитие образования в Сибири;</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Сельская и городская культура и искусство;</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Прикладное искусство;</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Сибирские города;</w:t>
      </w:r>
    </w:p>
    <w:p w:rsidR="0093184A" w:rsidRDefault="0093184A" w:rsidP="00B0708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Достижения современной культуры Сибири.</w:t>
      </w:r>
    </w:p>
    <w:p w:rsidR="003E386A" w:rsidRDefault="003E386A" w:rsidP="003E386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Вариативность тем может быть до бесконечности разнообразной.</w:t>
      </w:r>
    </w:p>
    <w:p w:rsidR="003E386A" w:rsidRDefault="003E386A" w:rsidP="003E386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Включение в программу перечисленных тем дает, на мой взгляд, следующие возможности:</w:t>
      </w:r>
    </w:p>
    <w:p w:rsidR="003E386A" w:rsidRDefault="003E386A" w:rsidP="003E386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Позволяет избежать одностороннего восприятия культуры только через призму архитектуры, музыкального искусства, декоративно-прикладного, изобразительного искусства, а также театра и кино и то преимущественно на современном этапе без глубокой исторической ретроспективы.</w:t>
      </w:r>
    </w:p>
    <w:p w:rsidR="003E386A" w:rsidRDefault="003E386A" w:rsidP="003E386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Дает возможность расширить границы восприятия родного края для наших учеников до масштабов хотя бы Западной Сибири, а, может быть, и Сибири в целом. Наши гимназисты преимущественно принадлежат средне</w:t>
      </w:r>
      <w:r w:rsidR="00A84CB7">
        <w:rPr>
          <w:rFonts w:ascii="Times New Roman" w:hAnsi="Times New Roman" w:cs="Times New Roman"/>
          <w:sz w:val="24"/>
          <w:szCs w:val="24"/>
        </w:rPr>
        <w:t>му</w:t>
      </w:r>
      <w:r>
        <w:rPr>
          <w:rFonts w:ascii="Times New Roman" w:hAnsi="Times New Roman" w:cs="Times New Roman"/>
          <w:sz w:val="24"/>
          <w:szCs w:val="24"/>
        </w:rPr>
        <w:t xml:space="preserve"> класс</w:t>
      </w:r>
      <w:r w:rsidR="00A84CB7">
        <w:rPr>
          <w:rFonts w:ascii="Times New Roman" w:hAnsi="Times New Roman" w:cs="Times New Roman"/>
          <w:sz w:val="24"/>
          <w:szCs w:val="24"/>
        </w:rPr>
        <w:t>у,</w:t>
      </w:r>
      <w:r>
        <w:rPr>
          <w:rFonts w:ascii="Times New Roman" w:hAnsi="Times New Roman" w:cs="Times New Roman"/>
          <w:sz w:val="24"/>
          <w:szCs w:val="24"/>
        </w:rPr>
        <w:t xml:space="preserve"> много путешествуют, чаще за границей, а вот свой край, свой народ знают плохо. Освоение национальной культуры, духовности родного народа, обогащенной культурой народов, совместно проживающих, формирует чувство сопричастности, патриотизма, гражданственности, направляет на восприятие культуры как ценности, мотивирует приобщение к ценностям мировой культуры через понимание общего и особенного в этих категориях культуры.</w:t>
      </w:r>
    </w:p>
    <w:p w:rsidR="00E25CDF" w:rsidRDefault="00E25CDF" w:rsidP="003E386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Формирует более целостное восприятие культуры, обеспечивает понимание  учащимися тесной взаимосвязи всех подсистем и элементов, позволяет применять принцип историзма в сочетании с культурологическим подходом, органично вписывая искусство как форму культуры в общий контекст культурного развития Сибири.</w:t>
      </w:r>
    </w:p>
    <w:p w:rsidR="00E25CDF" w:rsidRDefault="00E25CDF" w:rsidP="00E25CDF">
      <w:pPr>
        <w:pStyle w:val="a3"/>
        <w:spacing w:after="0"/>
        <w:ind w:left="-567" w:firstLine="567"/>
        <w:jc w:val="both"/>
        <w:rPr>
          <w:rFonts w:ascii="Times New Roman" w:hAnsi="Times New Roman" w:cs="Times New Roman"/>
          <w:sz w:val="24"/>
          <w:szCs w:val="24"/>
        </w:rPr>
      </w:pPr>
    </w:p>
    <w:p w:rsidR="00E25CDF" w:rsidRPr="00A84CB7" w:rsidRDefault="00A84CB7" w:rsidP="00A84CB7">
      <w:pPr>
        <w:pStyle w:val="a3"/>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Безусловно, </w:t>
      </w:r>
      <w:r w:rsidR="00E25CDF">
        <w:rPr>
          <w:rFonts w:ascii="Times New Roman" w:hAnsi="Times New Roman" w:cs="Times New Roman"/>
          <w:sz w:val="24"/>
          <w:szCs w:val="24"/>
        </w:rPr>
        <w:t xml:space="preserve"> это мое видение, каждый учитель в любом случае свое личностное восприятие и культурно-эстетические знания и установки спроецирует на учебный процесс, по-своему подойдет к методике предмета. Я использую такие методы и приемы</w:t>
      </w:r>
      <w:r>
        <w:rPr>
          <w:rFonts w:ascii="Times New Roman" w:hAnsi="Times New Roman" w:cs="Times New Roman"/>
          <w:sz w:val="24"/>
          <w:szCs w:val="24"/>
        </w:rPr>
        <w:t>, как</w:t>
      </w:r>
      <w:r w:rsidR="00E25CDF" w:rsidRPr="00A84CB7">
        <w:rPr>
          <w:rFonts w:ascii="Times New Roman" w:hAnsi="Times New Roman" w:cs="Times New Roman"/>
          <w:sz w:val="24"/>
          <w:szCs w:val="24"/>
        </w:rPr>
        <w:t xml:space="preserve"> учебные лекции, составление планов </w:t>
      </w:r>
      <w:r w:rsidR="0099266F" w:rsidRPr="00A84CB7">
        <w:rPr>
          <w:rFonts w:ascii="Times New Roman" w:hAnsi="Times New Roman" w:cs="Times New Roman"/>
          <w:sz w:val="24"/>
          <w:szCs w:val="24"/>
        </w:rPr>
        <w:t>т</w:t>
      </w:r>
      <w:r w:rsidR="00E25CDF" w:rsidRPr="00A84CB7">
        <w:rPr>
          <w:rFonts w:ascii="Times New Roman" w:hAnsi="Times New Roman" w:cs="Times New Roman"/>
          <w:sz w:val="24"/>
          <w:szCs w:val="24"/>
        </w:rPr>
        <w:t>емы, записи лекции, сбор и обработк</w:t>
      </w:r>
      <w:r w:rsidR="0099266F" w:rsidRPr="00A84CB7">
        <w:rPr>
          <w:rFonts w:ascii="Times New Roman" w:hAnsi="Times New Roman" w:cs="Times New Roman"/>
          <w:sz w:val="24"/>
          <w:szCs w:val="24"/>
        </w:rPr>
        <w:t>а</w:t>
      </w:r>
      <w:r w:rsidR="00E25CDF" w:rsidRPr="00A84CB7">
        <w:rPr>
          <w:rFonts w:ascii="Times New Roman" w:hAnsi="Times New Roman" w:cs="Times New Roman"/>
          <w:sz w:val="24"/>
          <w:szCs w:val="24"/>
        </w:rPr>
        <w:t xml:space="preserve"> материалов, анализ источников, беседы, дискуссии, написание сочинений, эссе, подготовка сообщений, </w:t>
      </w:r>
      <w:r w:rsidR="00E25CDF" w:rsidRPr="00A84CB7">
        <w:rPr>
          <w:rFonts w:ascii="Times New Roman" w:hAnsi="Times New Roman" w:cs="Times New Roman"/>
          <w:sz w:val="24"/>
          <w:szCs w:val="24"/>
        </w:rPr>
        <w:lastRenderedPageBreak/>
        <w:t>презентаций, уроки-конференции, виртуальные экскурсии, написание рецензий, отзывов, встречи</w:t>
      </w:r>
      <w:r w:rsidR="00282D0C">
        <w:rPr>
          <w:rFonts w:ascii="Times New Roman" w:hAnsi="Times New Roman" w:cs="Times New Roman"/>
          <w:sz w:val="24"/>
          <w:szCs w:val="24"/>
        </w:rPr>
        <w:t xml:space="preserve"> с людьми творческих професси</w:t>
      </w:r>
      <w:proofErr w:type="gramStart"/>
      <w:r w:rsidR="00282D0C">
        <w:rPr>
          <w:rFonts w:ascii="Times New Roman" w:hAnsi="Times New Roman" w:cs="Times New Roman"/>
          <w:sz w:val="24"/>
          <w:szCs w:val="24"/>
        </w:rPr>
        <w:t>й(</w:t>
      </w:r>
      <w:proofErr w:type="gramEnd"/>
      <w:r w:rsidR="00282D0C">
        <w:rPr>
          <w:rFonts w:ascii="Times New Roman" w:hAnsi="Times New Roman" w:cs="Times New Roman"/>
          <w:sz w:val="24"/>
          <w:szCs w:val="24"/>
        </w:rPr>
        <w:t xml:space="preserve"> художниками, музыкантами, актерами и </w:t>
      </w:r>
      <w:proofErr w:type="spellStart"/>
      <w:r w:rsidR="00282D0C">
        <w:rPr>
          <w:rFonts w:ascii="Times New Roman" w:hAnsi="Times New Roman" w:cs="Times New Roman"/>
          <w:sz w:val="24"/>
          <w:szCs w:val="24"/>
        </w:rPr>
        <w:t>д.р</w:t>
      </w:r>
      <w:proofErr w:type="spellEnd"/>
      <w:r w:rsidR="00282D0C">
        <w:rPr>
          <w:rFonts w:ascii="Times New Roman" w:hAnsi="Times New Roman" w:cs="Times New Roman"/>
          <w:sz w:val="24"/>
          <w:szCs w:val="24"/>
        </w:rPr>
        <w:t>. )</w:t>
      </w:r>
      <w:r w:rsidR="00E25CDF" w:rsidRPr="00A84CB7">
        <w:rPr>
          <w:rFonts w:ascii="Times New Roman" w:hAnsi="Times New Roman" w:cs="Times New Roman"/>
          <w:sz w:val="24"/>
          <w:szCs w:val="24"/>
        </w:rPr>
        <w:t>, творческие работы, зачеты.</w:t>
      </w:r>
      <w:r w:rsidR="0099266F" w:rsidRPr="00A84CB7">
        <w:rPr>
          <w:rFonts w:ascii="Times New Roman" w:hAnsi="Times New Roman" w:cs="Times New Roman"/>
          <w:sz w:val="24"/>
          <w:szCs w:val="24"/>
        </w:rPr>
        <w:t xml:space="preserve"> Учитываю тот факт, что любая работа учащегося – это твор</w:t>
      </w:r>
      <w:r>
        <w:rPr>
          <w:rFonts w:ascii="Times New Roman" w:hAnsi="Times New Roman" w:cs="Times New Roman"/>
          <w:sz w:val="24"/>
          <w:szCs w:val="24"/>
        </w:rPr>
        <w:t>чество, самовыражение, а потому</w:t>
      </w:r>
      <w:r w:rsidR="0099266F" w:rsidRPr="00A84CB7">
        <w:rPr>
          <w:rFonts w:ascii="Times New Roman" w:hAnsi="Times New Roman" w:cs="Times New Roman"/>
          <w:sz w:val="24"/>
          <w:szCs w:val="24"/>
        </w:rPr>
        <w:t xml:space="preserve"> стараюсь дать высокую оценку </w:t>
      </w:r>
      <w:proofErr w:type="gramStart"/>
      <w:r w:rsidR="0099266F" w:rsidRPr="00A84CB7">
        <w:rPr>
          <w:rFonts w:ascii="Times New Roman" w:hAnsi="Times New Roman" w:cs="Times New Roman"/>
          <w:sz w:val="24"/>
          <w:szCs w:val="24"/>
        </w:rPr>
        <w:t>сделанному</w:t>
      </w:r>
      <w:proofErr w:type="gramEnd"/>
      <w:r w:rsidR="0099266F" w:rsidRPr="00A84CB7">
        <w:rPr>
          <w:rFonts w:ascii="Times New Roman" w:hAnsi="Times New Roman" w:cs="Times New Roman"/>
          <w:sz w:val="24"/>
          <w:szCs w:val="24"/>
        </w:rPr>
        <w:t xml:space="preserve"> или прошу доработать задание.</w:t>
      </w:r>
    </w:p>
    <w:p w:rsidR="0099266F" w:rsidRPr="003E386A" w:rsidRDefault="0099266F" w:rsidP="00E25CDF">
      <w:pPr>
        <w:pStyle w:val="a3"/>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Итак, содержание регионального компонента определяется этнокультурной средой в целом и отдельными ее компонентами, элементами. Изучение его в любом варианте служит целям сохранения, воспроизводства и приумножения национально-культурного достояния региона, подготовки к жизни и профессиональной деятельности </w:t>
      </w:r>
      <w:r w:rsidR="00A84CB7">
        <w:rPr>
          <w:rFonts w:ascii="Times New Roman" w:hAnsi="Times New Roman" w:cs="Times New Roman"/>
          <w:sz w:val="24"/>
          <w:szCs w:val="24"/>
        </w:rPr>
        <w:t xml:space="preserve">гимназистов </w:t>
      </w:r>
      <w:r>
        <w:rPr>
          <w:rFonts w:ascii="Times New Roman" w:hAnsi="Times New Roman" w:cs="Times New Roman"/>
          <w:sz w:val="24"/>
          <w:szCs w:val="24"/>
        </w:rPr>
        <w:t xml:space="preserve">с учетом специфики региона, в том числе и культурной, и требований и вызовов времени. Оставаясь составной частью школьного образования, интегрируясь в него, региональный компонент и курсы, его  транслирующие, обладают огромной </w:t>
      </w:r>
      <w:proofErr w:type="spellStart"/>
      <w:r>
        <w:rPr>
          <w:rFonts w:ascii="Times New Roman" w:hAnsi="Times New Roman" w:cs="Times New Roman"/>
          <w:sz w:val="24"/>
          <w:szCs w:val="24"/>
        </w:rPr>
        <w:t>самоценностью</w:t>
      </w:r>
      <w:proofErr w:type="spellEnd"/>
      <w:r>
        <w:rPr>
          <w:rFonts w:ascii="Times New Roman" w:hAnsi="Times New Roman" w:cs="Times New Roman"/>
          <w:sz w:val="24"/>
          <w:szCs w:val="24"/>
        </w:rPr>
        <w:t>, ибо способствуют становлению личности, небезразличной к судьбе своего края, а значит, и вообще ко всему в мире.</w:t>
      </w:r>
    </w:p>
    <w:p w:rsidR="0093184A" w:rsidRDefault="0093184A" w:rsidP="00B0708A">
      <w:pPr>
        <w:spacing w:after="0"/>
        <w:ind w:left="-567" w:firstLine="567"/>
        <w:jc w:val="both"/>
        <w:rPr>
          <w:rFonts w:ascii="Times New Roman" w:hAnsi="Times New Roman" w:cs="Times New Roman"/>
          <w:sz w:val="24"/>
          <w:szCs w:val="24"/>
        </w:rPr>
      </w:pPr>
    </w:p>
    <w:p w:rsidR="0093184A" w:rsidRDefault="0093184A" w:rsidP="00B0708A">
      <w:pPr>
        <w:spacing w:after="0"/>
        <w:ind w:left="-567" w:firstLine="567"/>
        <w:jc w:val="both"/>
        <w:rPr>
          <w:rFonts w:ascii="Times New Roman" w:hAnsi="Times New Roman" w:cs="Times New Roman"/>
          <w:sz w:val="24"/>
          <w:szCs w:val="24"/>
        </w:rPr>
      </w:pPr>
    </w:p>
    <w:p w:rsidR="0093184A" w:rsidRPr="00B0708A" w:rsidRDefault="0093184A" w:rsidP="00B0708A">
      <w:pPr>
        <w:spacing w:after="0"/>
        <w:ind w:left="-567" w:firstLine="567"/>
        <w:jc w:val="both"/>
        <w:rPr>
          <w:rFonts w:ascii="Times New Roman" w:hAnsi="Times New Roman" w:cs="Times New Roman"/>
          <w:sz w:val="24"/>
          <w:szCs w:val="24"/>
        </w:rPr>
      </w:pPr>
    </w:p>
    <w:p w:rsidR="00D45BB2" w:rsidRPr="000F07EC" w:rsidRDefault="00D45BB2" w:rsidP="000F07EC">
      <w:pPr>
        <w:spacing w:after="0"/>
        <w:ind w:left="-567" w:firstLine="567"/>
        <w:jc w:val="both"/>
        <w:rPr>
          <w:rFonts w:ascii="Times New Roman" w:hAnsi="Times New Roman" w:cs="Times New Roman"/>
          <w:sz w:val="24"/>
          <w:szCs w:val="24"/>
        </w:rPr>
      </w:pPr>
    </w:p>
    <w:sectPr w:rsidR="00D45BB2" w:rsidRPr="000F07EC" w:rsidSect="00DF1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0CB2"/>
    <w:multiLevelType w:val="hybridMultilevel"/>
    <w:tmpl w:val="070A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05F26"/>
    <w:multiLevelType w:val="hybridMultilevel"/>
    <w:tmpl w:val="90BCF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AB07D8"/>
    <w:multiLevelType w:val="hybridMultilevel"/>
    <w:tmpl w:val="BF268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07EC"/>
    <w:rsid w:val="000D0429"/>
    <w:rsid w:val="000D31FF"/>
    <w:rsid w:val="000F07EC"/>
    <w:rsid w:val="00282D0C"/>
    <w:rsid w:val="002B3790"/>
    <w:rsid w:val="00306F3D"/>
    <w:rsid w:val="003E386A"/>
    <w:rsid w:val="004C712F"/>
    <w:rsid w:val="004D78DC"/>
    <w:rsid w:val="004E659B"/>
    <w:rsid w:val="0051419D"/>
    <w:rsid w:val="0066794B"/>
    <w:rsid w:val="006C09D9"/>
    <w:rsid w:val="009228F3"/>
    <w:rsid w:val="0093184A"/>
    <w:rsid w:val="00940C3F"/>
    <w:rsid w:val="0099266F"/>
    <w:rsid w:val="00A83005"/>
    <w:rsid w:val="00A84CB7"/>
    <w:rsid w:val="00AD2006"/>
    <w:rsid w:val="00B0708A"/>
    <w:rsid w:val="00D45BB2"/>
    <w:rsid w:val="00DF1FE7"/>
    <w:rsid w:val="00E25CDF"/>
    <w:rsid w:val="00F66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4</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Novolit</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klepmu</cp:lastModifiedBy>
  <cp:revision>8</cp:revision>
  <dcterms:created xsi:type="dcterms:W3CDTF">2013-11-11T16:47:00Z</dcterms:created>
  <dcterms:modified xsi:type="dcterms:W3CDTF">2013-11-26T04:21:00Z</dcterms:modified>
</cp:coreProperties>
</file>