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38" w:rsidRPr="00806AE9" w:rsidRDefault="00DD5F38" w:rsidP="00DD5F38">
      <w:pPr>
        <w:pStyle w:val="2"/>
      </w:pPr>
      <w:r>
        <w:t xml:space="preserve">АДМИНИСТРАЦИЯ КИРОВСКОГО </w:t>
      </w:r>
      <w:r w:rsidRPr="00806AE9">
        <w:t xml:space="preserve">РАЙОНА </w:t>
      </w:r>
    </w:p>
    <w:p w:rsidR="00DD5F38" w:rsidRPr="00806AE9" w:rsidRDefault="00DD5F38" w:rsidP="00DD5F38">
      <w:pPr>
        <w:pStyle w:val="2"/>
      </w:pPr>
      <w:r>
        <w:t xml:space="preserve">ГОРОДА </w:t>
      </w:r>
      <w:r w:rsidRPr="00806AE9">
        <w:t>НОВОСИБИРСКА</w:t>
      </w:r>
    </w:p>
    <w:p w:rsidR="00DD5F38" w:rsidRPr="00806AE9" w:rsidRDefault="00DD5F38" w:rsidP="00DD5F38">
      <w:pPr>
        <w:rPr>
          <w:b/>
          <w:bCs/>
          <w:sz w:val="28"/>
          <w:szCs w:val="28"/>
        </w:rPr>
      </w:pPr>
    </w:p>
    <w:p w:rsidR="00DD5F38" w:rsidRPr="00806AE9" w:rsidRDefault="00DD5F38" w:rsidP="00DD5F38">
      <w:pPr>
        <w:jc w:val="center"/>
        <w:rPr>
          <w:b/>
          <w:bCs/>
          <w:sz w:val="28"/>
          <w:szCs w:val="28"/>
        </w:rPr>
      </w:pPr>
      <w:r w:rsidRPr="00D9370F">
        <w:rPr>
          <w:b/>
          <w:bCs/>
          <w:sz w:val="28"/>
          <w:szCs w:val="28"/>
        </w:rPr>
        <w:t xml:space="preserve">ОТДЕЛ </w:t>
      </w:r>
      <w:r>
        <w:rPr>
          <w:b/>
          <w:bCs/>
          <w:sz w:val="28"/>
          <w:szCs w:val="28"/>
        </w:rPr>
        <w:t>ОБРАЗОВАНИЯ</w:t>
      </w:r>
    </w:p>
    <w:p w:rsidR="00DD5F38" w:rsidRPr="00806AE9" w:rsidRDefault="00DD5F38" w:rsidP="00DD5F38">
      <w:pPr>
        <w:jc w:val="center"/>
        <w:rPr>
          <w:b/>
          <w:bCs/>
          <w:sz w:val="28"/>
          <w:szCs w:val="28"/>
        </w:rPr>
      </w:pPr>
      <w:r w:rsidRPr="00806AE9">
        <w:rPr>
          <w:b/>
          <w:bCs/>
          <w:sz w:val="28"/>
          <w:szCs w:val="28"/>
        </w:rPr>
        <w:t xml:space="preserve"> </w:t>
      </w:r>
    </w:p>
    <w:p w:rsidR="00DD5F38" w:rsidRPr="000F20BA" w:rsidRDefault="00DD5F38" w:rsidP="00DD5F38">
      <w:pPr>
        <w:jc w:val="center"/>
        <w:rPr>
          <w:sz w:val="28"/>
          <w:szCs w:val="28"/>
        </w:rPr>
      </w:pPr>
      <w:r w:rsidRPr="000F20B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 </w:t>
      </w:r>
      <w:r w:rsidRPr="000F20B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</w:t>
      </w:r>
      <w:r w:rsidRPr="000F20B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0F20B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0F20B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0F20BA">
        <w:rPr>
          <w:bCs/>
          <w:sz w:val="28"/>
          <w:szCs w:val="28"/>
        </w:rPr>
        <w:t>З</w:t>
      </w:r>
    </w:p>
    <w:p w:rsidR="00DD5F38" w:rsidRPr="00037107" w:rsidRDefault="00DD5F38" w:rsidP="00DD5F38">
      <w:pPr>
        <w:jc w:val="center"/>
        <w:rPr>
          <w:sz w:val="28"/>
          <w:szCs w:val="28"/>
        </w:rPr>
      </w:pPr>
    </w:p>
    <w:tbl>
      <w:tblPr>
        <w:tblW w:w="9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1447"/>
        <w:gridCol w:w="1772"/>
        <w:gridCol w:w="3210"/>
      </w:tblGrid>
      <w:tr w:rsidR="00DD5F38" w:rsidRPr="00037107" w:rsidTr="00DD5F38">
        <w:trPr>
          <w:trHeight w:val="443"/>
        </w:trPr>
        <w:tc>
          <w:tcPr>
            <w:tcW w:w="3301" w:type="dxa"/>
          </w:tcPr>
          <w:p w:rsidR="00DD5F38" w:rsidRPr="00B104E6" w:rsidRDefault="00DD5F38" w:rsidP="000D2BE2">
            <w:pPr>
              <w:spacing w:line="360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BC7BE0">
              <w:rPr>
                <w:sz w:val="28"/>
                <w:szCs w:val="28"/>
              </w:rPr>
              <w:t xml:space="preserve"> </w:t>
            </w:r>
            <w:r w:rsidR="000D2BE2" w:rsidRPr="000D2BE2">
              <w:rPr>
                <w:sz w:val="28"/>
                <w:szCs w:val="28"/>
                <w:u w:val="single"/>
              </w:rPr>
              <w:t>10.09.2018</w:t>
            </w:r>
          </w:p>
        </w:tc>
        <w:tc>
          <w:tcPr>
            <w:tcW w:w="3219" w:type="dxa"/>
            <w:gridSpan w:val="2"/>
          </w:tcPr>
          <w:p w:rsidR="00DD5F38" w:rsidRPr="00037107" w:rsidRDefault="00DD5F38" w:rsidP="00DF4A88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D5F38" w:rsidRPr="00B104E6" w:rsidRDefault="00DD5F38" w:rsidP="000D2BE2">
            <w:pPr>
              <w:spacing w:line="360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</w:t>
            </w:r>
            <w:r w:rsidR="000D2BE2" w:rsidRPr="000D2BE2">
              <w:rPr>
                <w:sz w:val="28"/>
                <w:szCs w:val="28"/>
                <w:u w:val="single"/>
              </w:rPr>
              <w:t>044-од</w:t>
            </w:r>
          </w:p>
        </w:tc>
      </w:tr>
      <w:tr w:rsidR="00DD5F38" w:rsidRPr="0027650A" w:rsidTr="00DD5F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982" w:type="dxa"/>
        </w:trPr>
        <w:tc>
          <w:tcPr>
            <w:tcW w:w="4748" w:type="dxa"/>
            <w:gridSpan w:val="2"/>
            <w:shd w:val="clear" w:color="auto" w:fill="auto"/>
          </w:tcPr>
          <w:p w:rsidR="006920C2" w:rsidRDefault="006920C2" w:rsidP="00DD5F38">
            <w:pPr>
              <w:jc w:val="both"/>
              <w:rPr>
                <w:sz w:val="28"/>
                <w:szCs w:val="28"/>
              </w:rPr>
            </w:pPr>
          </w:p>
          <w:p w:rsidR="00DD5F38" w:rsidRPr="0027650A" w:rsidRDefault="00DD5F38" w:rsidP="00DD5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предметно-методических</w:t>
            </w:r>
            <w:r w:rsidRPr="00DD5F38">
              <w:rPr>
                <w:sz w:val="28"/>
                <w:szCs w:val="28"/>
              </w:rPr>
              <w:t xml:space="preserve"> комиссий для </w:t>
            </w:r>
            <w:r>
              <w:rPr>
                <w:sz w:val="28"/>
                <w:szCs w:val="28"/>
              </w:rPr>
              <w:t xml:space="preserve">составления школьных предметных олимпиад младших </w:t>
            </w:r>
            <w:r w:rsidRPr="00DD5F38">
              <w:rPr>
                <w:sz w:val="28"/>
                <w:szCs w:val="28"/>
              </w:rPr>
              <w:t>школьников</w:t>
            </w:r>
            <w:r w:rsidR="00DA2E6F">
              <w:rPr>
                <w:sz w:val="28"/>
                <w:szCs w:val="28"/>
              </w:rPr>
              <w:t xml:space="preserve"> в 2018/</w:t>
            </w:r>
            <w:r>
              <w:rPr>
                <w:sz w:val="28"/>
                <w:szCs w:val="28"/>
              </w:rPr>
              <w:t>2019</w:t>
            </w:r>
            <w:r w:rsidRPr="00DD5F38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6920C2" w:rsidRDefault="006920C2" w:rsidP="00DD5F38">
      <w:pPr>
        <w:ind w:firstLine="708"/>
        <w:jc w:val="both"/>
        <w:rPr>
          <w:sz w:val="28"/>
          <w:szCs w:val="28"/>
        </w:rPr>
      </w:pPr>
    </w:p>
    <w:p w:rsidR="00DF4A88" w:rsidRPr="00B4618E" w:rsidRDefault="00B4618E" w:rsidP="00DD5F38">
      <w:pPr>
        <w:ind w:firstLine="708"/>
        <w:jc w:val="both"/>
        <w:rPr>
          <w:sz w:val="28"/>
          <w:szCs w:val="28"/>
        </w:rPr>
      </w:pPr>
      <w:r w:rsidRPr="00B4618E">
        <w:rPr>
          <w:sz w:val="28"/>
          <w:szCs w:val="28"/>
        </w:rPr>
        <w:t>В целях качественной организации участия младших школьников Кировского района в городской предметной олимпиаде младших школьников в 2018/2019 учебном году, на основании плана</w:t>
      </w:r>
      <w:r w:rsidR="00DF4A88" w:rsidRPr="00B4618E">
        <w:rPr>
          <w:sz w:val="28"/>
          <w:szCs w:val="28"/>
        </w:rPr>
        <w:t xml:space="preserve"> работы</w:t>
      </w:r>
      <w:r w:rsidR="006944D6" w:rsidRPr="00B4618E">
        <w:rPr>
          <w:sz w:val="28"/>
          <w:szCs w:val="28"/>
        </w:rPr>
        <w:t xml:space="preserve"> </w:t>
      </w:r>
      <w:r w:rsidRPr="00B4618E">
        <w:rPr>
          <w:sz w:val="28"/>
          <w:szCs w:val="28"/>
        </w:rPr>
        <w:t xml:space="preserve">территориальной группы методистов </w:t>
      </w:r>
      <w:r w:rsidR="006944D6" w:rsidRPr="00B4618E">
        <w:rPr>
          <w:sz w:val="28"/>
          <w:szCs w:val="28"/>
        </w:rPr>
        <w:t>МКУДПО «ГЦРО»</w:t>
      </w:r>
      <w:r w:rsidRPr="00B4618E">
        <w:rPr>
          <w:sz w:val="28"/>
          <w:szCs w:val="28"/>
        </w:rPr>
        <w:t xml:space="preserve"> с образовательными учреждениями</w:t>
      </w:r>
      <w:r w:rsidR="00DF4A88" w:rsidRPr="00B4618E">
        <w:rPr>
          <w:sz w:val="28"/>
          <w:szCs w:val="28"/>
        </w:rPr>
        <w:t xml:space="preserve">, </w:t>
      </w:r>
      <w:r w:rsidRPr="00B4618E">
        <w:rPr>
          <w:sz w:val="28"/>
          <w:szCs w:val="28"/>
        </w:rPr>
        <w:t xml:space="preserve">и в соответствии с </w:t>
      </w:r>
      <w:r w:rsidR="00DF4A88" w:rsidRPr="00B4618E">
        <w:rPr>
          <w:sz w:val="28"/>
          <w:szCs w:val="28"/>
        </w:rPr>
        <w:t xml:space="preserve">Положением о </w:t>
      </w:r>
      <w:r w:rsidRPr="00B4618E">
        <w:rPr>
          <w:sz w:val="28"/>
          <w:szCs w:val="28"/>
        </w:rPr>
        <w:t>городской предметной</w:t>
      </w:r>
      <w:r w:rsidR="00DF4A88" w:rsidRPr="00B4618E">
        <w:rPr>
          <w:sz w:val="28"/>
          <w:szCs w:val="28"/>
        </w:rPr>
        <w:t xml:space="preserve"> олим</w:t>
      </w:r>
      <w:r w:rsidRPr="00B4618E">
        <w:rPr>
          <w:sz w:val="28"/>
          <w:szCs w:val="28"/>
        </w:rPr>
        <w:t>пиаде младших</w:t>
      </w:r>
      <w:r w:rsidR="00DF4A88" w:rsidRPr="00B4618E">
        <w:rPr>
          <w:sz w:val="28"/>
          <w:szCs w:val="28"/>
        </w:rPr>
        <w:t xml:space="preserve"> школьников,</w:t>
      </w:r>
    </w:p>
    <w:p w:rsidR="00DD5F38" w:rsidRPr="00D82254" w:rsidRDefault="00DD5F38" w:rsidP="00DD5F38">
      <w:pPr>
        <w:ind w:firstLine="708"/>
        <w:rPr>
          <w:sz w:val="28"/>
          <w:szCs w:val="28"/>
        </w:rPr>
      </w:pPr>
      <w:r w:rsidRPr="00D82254">
        <w:rPr>
          <w:sz w:val="28"/>
          <w:szCs w:val="28"/>
        </w:rPr>
        <w:t>ПРИКАЗЫВАЮ:</w:t>
      </w:r>
    </w:p>
    <w:p w:rsidR="00E819B8" w:rsidRDefault="00483781" w:rsidP="00DD5F38">
      <w:pPr>
        <w:ind w:firstLine="708"/>
        <w:jc w:val="both"/>
        <w:rPr>
          <w:sz w:val="28"/>
          <w:szCs w:val="28"/>
        </w:rPr>
      </w:pPr>
      <w:r w:rsidRPr="00E819B8">
        <w:rPr>
          <w:sz w:val="28"/>
          <w:szCs w:val="28"/>
        </w:rPr>
        <w:t>1.</w:t>
      </w:r>
      <w:r w:rsidRPr="00E819B8">
        <w:rPr>
          <w:color w:val="0070C0"/>
          <w:sz w:val="28"/>
          <w:szCs w:val="28"/>
        </w:rPr>
        <w:t xml:space="preserve"> </w:t>
      </w:r>
      <w:r w:rsidR="00E819B8" w:rsidRPr="00E819B8">
        <w:rPr>
          <w:sz w:val="28"/>
          <w:szCs w:val="28"/>
        </w:rPr>
        <w:t>Утвердить положение о районных</w:t>
      </w:r>
      <w:r w:rsidR="00E819B8">
        <w:rPr>
          <w:color w:val="0070C0"/>
          <w:sz w:val="28"/>
          <w:szCs w:val="28"/>
        </w:rPr>
        <w:t xml:space="preserve"> </w:t>
      </w:r>
      <w:r w:rsidR="00E819B8">
        <w:rPr>
          <w:sz w:val="28"/>
          <w:szCs w:val="28"/>
        </w:rPr>
        <w:t xml:space="preserve">предметно-методических комиссиях </w:t>
      </w:r>
      <w:r w:rsidR="00E819B8" w:rsidRPr="00DD5F38">
        <w:rPr>
          <w:sz w:val="28"/>
          <w:szCs w:val="28"/>
        </w:rPr>
        <w:t xml:space="preserve">школьного этапа </w:t>
      </w:r>
      <w:r w:rsidR="00E819B8">
        <w:rPr>
          <w:sz w:val="28"/>
          <w:szCs w:val="28"/>
        </w:rPr>
        <w:t>городской предметной о</w:t>
      </w:r>
      <w:r w:rsidR="00E819B8" w:rsidRPr="00DD5F38">
        <w:rPr>
          <w:sz w:val="28"/>
          <w:szCs w:val="28"/>
        </w:rPr>
        <w:t xml:space="preserve">лимпиады </w:t>
      </w:r>
      <w:r w:rsidR="00E819B8">
        <w:rPr>
          <w:sz w:val="28"/>
          <w:szCs w:val="28"/>
        </w:rPr>
        <w:t xml:space="preserve">младших </w:t>
      </w:r>
      <w:r w:rsidR="00E819B8" w:rsidRPr="00DD5F38">
        <w:rPr>
          <w:sz w:val="28"/>
          <w:szCs w:val="28"/>
        </w:rPr>
        <w:t>школьников</w:t>
      </w:r>
      <w:r w:rsidR="00E819B8">
        <w:rPr>
          <w:sz w:val="28"/>
          <w:szCs w:val="28"/>
        </w:rPr>
        <w:t xml:space="preserve"> (Приложение 1).</w:t>
      </w:r>
    </w:p>
    <w:p w:rsidR="00DD5F38" w:rsidRDefault="00483781" w:rsidP="00DD5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19B8" w:rsidRPr="00DD5F38">
        <w:rPr>
          <w:sz w:val="28"/>
          <w:szCs w:val="28"/>
        </w:rPr>
        <w:t xml:space="preserve">Утвердить состав предметно-методических комиссий по подготовке и разработке материалов для проведения школьного этапа </w:t>
      </w:r>
      <w:r w:rsidR="00E819B8">
        <w:rPr>
          <w:sz w:val="28"/>
          <w:szCs w:val="28"/>
        </w:rPr>
        <w:t>городской предметной о</w:t>
      </w:r>
      <w:r w:rsidR="00E819B8" w:rsidRPr="00DD5F38">
        <w:rPr>
          <w:sz w:val="28"/>
          <w:szCs w:val="28"/>
        </w:rPr>
        <w:t xml:space="preserve">лимпиады </w:t>
      </w:r>
      <w:r w:rsidR="00E819B8">
        <w:rPr>
          <w:sz w:val="28"/>
          <w:szCs w:val="28"/>
        </w:rPr>
        <w:t xml:space="preserve">младших </w:t>
      </w:r>
      <w:r w:rsidR="00E819B8" w:rsidRPr="00DD5F38">
        <w:rPr>
          <w:sz w:val="28"/>
          <w:szCs w:val="28"/>
        </w:rPr>
        <w:t>школьников</w:t>
      </w:r>
      <w:r w:rsidR="00E819B8">
        <w:rPr>
          <w:sz w:val="28"/>
          <w:szCs w:val="28"/>
        </w:rPr>
        <w:t xml:space="preserve"> по литературному чтению, окружающему миру, иностранным языкам (Приложение 2)</w:t>
      </w:r>
      <w:r w:rsidR="00E819B8" w:rsidRPr="00DD5F38">
        <w:rPr>
          <w:sz w:val="28"/>
          <w:szCs w:val="28"/>
        </w:rPr>
        <w:t>.</w:t>
      </w:r>
    </w:p>
    <w:p w:rsidR="00E819B8" w:rsidRPr="00E819B8" w:rsidRDefault="00E819B8" w:rsidP="00E819B8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Pr="00DD5F38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</w:t>
      </w:r>
      <w:r>
        <w:rPr>
          <w:sz w:val="28"/>
        </w:rPr>
        <w:t>план-г</w:t>
      </w:r>
      <w:r w:rsidRPr="00E342A4">
        <w:rPr>
          <w:sz w:val="28"/>
        </w:rPr>
        <w:t>рафик</w:t>
      </w:r>
      <w:r>
        <w:rPr>
          <w:sz w:val="28"/>
        </w:rPr>
        <w:t xml:space="preserve"> </w:t>
      </w:r>
      <w:r w:rsidRPr="00E819B8">
        <w:rPr>
          <w:sz w:val="28"/>
        </w:rPr>
        <w:t>работы предметно-методических комиссий по составлению олимпиадных заданий</w:t>
      </w:r>
      <w:r>
        <w:rPr>
          <w:sz w:val="28"/>
        </w:rPr>
        <w:t xml:space="preserve"> </w:t>
      </w:r>
      <w:r w:rsidRPr="00E819B8">
        <w:rPr>
          <w:sz w:val="28"/>
        </w:rPr>
        <w:t>на школьный этап городской предметной олимпиады младших школьников в 2018/2019 учебном году</w:t>
      </w:r>
      <w:r w:rsidRPr="00E819B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</w:t>
      </w:r>
      <w:r w:rsidRPr="00E819B8">
        <w:rPr>
          <w:sz w:val="28"/>
          <w:szCs w:val="28"/>
        </w:rPr>
        <w:t>).</w:t>
      </w:r>
    </w:p>
    <w:p w:rsidR="0072349C" w:rsidRDefault="0072349C" w:rsidP="00DD5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Председателям </w:t>
      </w:r>
      <w:r w:rsidRPr="00483781">
        <w:rPr>
          <w:sz w:val="28"/>
          <w:szCs w:val="28"/>
        </w:rPr>
        <w:t>предметно-методических комиссий</w:t>
      </w:r>
      <w:r>
        <w:rPr>
          <w:sz w:val="28"/>
          <w:szCs w:val="28"/>
        </w:rPr>
        <w:t xml:space="preserve"> обеспечить подборку и разработку заданий для проведения школьного этапа городской предметной олимпиады в срок до 01 декабря 2018 года.</w:t>
      </w:r>
    </w:p>
    <w:p w:rsidR="00E819B8" w:rsidRPr="00E819B8" w:rsidRDefault="0072349C" w:rsidP="00DD5F38">
      <w:pPr>
        <w:ind w:firstLine="708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5</w:t>
      </w:r>
      <w:r w:rsidRPr="00DD5F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19B8" w:rsidRPr="00E819B8">
        <w:rPr>
          <w:sz w:val="28"/>
          <w:szCs w:val="28"/>
        </w:rPr>
        <w:t>Назначить ответственным лицом за организацию работы предметно-методических комиссий по составлению школьных предметных олимпиад младших школьников в 2018/2019 учебном году методиста МКУДПО «ГЦРО» в Кировском районе Павленок И. Н.</w:t>
      </w:r>
    </w:p>
    <w:p w:rsidR="00110AF3" w:rsidRPr="0072349C" w:rsidRDefault="0072349C" w:rsidP="00110AF3">
      <w:pPr>
        <w:ind w:firstLine="708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110AF3">
        <w:rPr>
          <w:sz w:val="28"/>
          <w:szCs w:val="28"/>
        </w:rPr>
        <w:t>О</w:t>
      </w:r>
      <w:r w:rsidR="00110AF3" w:rsidRPr="00DD5F38">
        <w:rPr>
          <w:sz w:val="28"/>
          <w:szCs w:val="28"/>
        </w:rPr>
        <w:t>тветственность за</w:t>
      </w:r>
      <w:r w:rsidR="00110AF3">
        <w:rPr>
          <w:sz w:val="28"/>
          <w:szCs w:val="28"/>
        </w:rPr>
        <w:t xml:space="preserve"> своевременную, </w:t>
      </w:r>
      <w:r w:rsidR="00110AF3" w:rsidRPr="00DD5F38">
        <w:rPr>
          <w:sz w:val="28"/>
          <w:szCs w:val="28"/>
        </w:rPr>
        <w:t xml:space="preserve">качественную подготовку заданий школьного этапа </w:t>
      </w:r>
      <w:r w:rsidR="00110AF3">
        <w:rPr>
          <w:sz w:val="28"/>
          <w:szCs w:val="28"/>
        </w:rPr>
        <w:t xml:space="preserve">городской предметной </w:t>
      </w:r>
      <w:r w:rsidR="00110AF3" w:rsidRPr="00DD5F38">
        <w:rPr>
          <w:sz w:val="28"/>
          <w:szCs w:val="28"/>
        </w:rPr>
        <w:t>олимпиады</w:t>
      </w:r>
      <w:r w:rsidR="00110AF3">
        <w:rPr>
          <w:sz w:val="28"/>
          <w:szCs w:val="28"/>
        </w:rPr>
        <w:t xml:space="preserve"> и </w:t>
      </w:r>
      <w:r w:rsidR="00110AF3" w:rsidRPr="00DD5F38">
        <w:rPr>
          <w:sz w:val="28"/>
          <w:szCs w:val="28"/>
        </w:rPr>
        <w:t>обеспечение хранения заданий с соблюдением конфиденциальности</w:t>
      </w:r>
      <w:r w:rsidR="00110AF3" w:rsidRPr="00110AF3">
        <w:rPr>
          <w:sz w:val="28"/>
          <w:szCs w:val="28"/>
        </w:rPr>
        <w:t xml:space="preserve"> </w:t>
      </w:r>
      <w:r w:rsidR="00110AF3">
        <w:rPr>
          <w:sz w:val="28"/>
          <w:szCs w:val="28"/>
        </w:rPr>
        <w:t>в</w:t>
      </w:r>
      <w:r w:rsidR="00110AF3" w:rsidRPr="00DD5F38">
        <w:rPr>
          <w:sz w:val="28"/>
          <w:szCs w:val="28"/>
        </w:rPr>
        <w:t>озложить</w:t>
      </w:r>
      <w:r w:rsidR="00110AF3" w:rsidRPr="00110AF3">
        <w:rPr>
          <w:sz w:val="28"/>
          <w:szCs w:val="28"/>
        </w:rPr>
        <w:t xml:space="preserve"> </w:t>
      </w:r>
      <w:r w:rsidR="00110AF3" w:rsidRPr="00DD5F38">
        <w:rPr>
          <w:sz w:val="28"/>
          <w:szCs w:val="28"/>
        </w:rPr>
        <w:t xml:space="preserve">на </w:t>
      </w:r>
      <w:r w:rsidRPr="00E819B8">
        <w:rPr>
          <w:sz w:val="28"/>
          <w:szCs w:val="28"/>
        </w:rPr>
        <w:t>методиста МКУДПО «ГЦРО» в Кировском районе Павленок И. Н.</w:t>
      </w:r>
      <w:r w:rsidR="00DA2E6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председателей</w:t>
      </w:r>
      <w:r w:rsidR="00110AF3">
        <w:rPr>
          <w:sz w:val="28"/>
          <w:szCs w:val="28"/>
        </w:rPr>
        <w:t xml:space="preserve"> и </w:t>
      </w:r>
      <w:r w:rsidR="00110AF3" w:rsidRPr="00DD5F38">
        <w:rPr>
          <w:sz w:val="28"/>
          <w:szCs w:val="28"/>
        </w:rPr>
        <w:t>членов предметно-методических комиссий.</w:t>
      </w:r>
      <w:r w:rsidR="00110AF3" w:rsidRPr="00110AF3">
        <w:rPr>
          <w:sz w:val="28"/>
          <w:szCs w:val="28"/>
        </w:rPr>
        <w:t xml:space="preserve"> </w:t>
      </w:r>
    </w:p>
    <w:p w:rsidR="00F5198C" w:rsidRPr="00DD5F38" w:rsidRDefault="0072349C" w:rsidP="00DD5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D5F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AF3" w:rsidRPr="000F20BA">
        <w:rPr>
          <w:sz w:val="28"/>
          <w:szCs w:val="28"/>
        </w:rPr>
        <w:t>Руководителям образовательных учреждений</w:t>
      </w:r>
      <w:r w:rsidR="00110AF3">
        <w:rPr>
          <w:sz w:val="28"/>
          <w:szCs w:val="28"/>
        </w:rPr>
        <w:t xml:space="preserve"> района организовать </w:t>
      </w:r>
      <w:r w:rsidR="00110AF3" w:rsidRPr="000F20BA">
        <w:rPr>
          <w:sz w:val="28"/>
          <w:szCs w:val="28"/>
        </w:rPr>
        <w:t>уча</w:t>
      </w:r>
      <w:r w:rsidR="00110AF3">
        <w:rPr>
          <w:sz w:val="28"/>
          <w:szCs w:val="28"/>
        </w:rPr>
        <w:t>стие педагогов своего образовательного учреждения в работе предметно-методических комиссий.</w:t>
      </w:r>
      <w:r w:rsidR="00110AF3" w:rsidRPr="00110AF3">
        <w:rPr>
          <w:sz w:val="28"/>
          <w:szCs w:val="28"/>
        </w:rPr>
        <w:t xml:space="preserve"> </w:t>
      </w:r>
    </w:p>
    <w:p w:rsidR="00DD5F38" w:rsidRPr="000F20BA" w:rsidRDefault="0072349C" w:rsidP="00DD5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D5F38" w:rsidRPr="000F20BA">
        <w:rPr>
          <w:sz w:val="28"/>
          <w:szCs w:val="28"/>
        </w:rPr>
        <w:t>Ответственность</w:t>
      </w:r>
      <w:r w:rsidR="00DD5F38">
        <w:rPr>
          <w:sz w:val="28"/>
          <w:szCs w:val="28"/>
        </w:rPr>
        <w:t xml:space="preserve"> </w:t>
      </w:r>
      <w:r w:rsidR="00DD5F38" w:rsidRPr="000F20BA">
        <w:rPr>
          <w:sz w:val="28"/>
          <w:szCs w:val="28"/>
        </w:rPr>
        <w:t>за исполнение</w:t>
      </w:r>
      <w:r w:rsidR="00DD5F38">
        <w:rPr>
          <w:sz w:val="28"/>
          <w:szCs w:val="28"/>
        </w:rPr>
        <w:t xml:space="preserve"> </w:t>
      </w:r>
      <w:r w:rsidR="00DD5F38" w:rsidRPr="000F20BA">
        <w:rPr>
          <w:sz w:val="28"/>
          <w:szCs w:val="28"/>
        </w:rPr>
        <w:t xml:space="preserve">приказа </w:t>
      </w:r>
      <w:r w:rsidR="00C35E25">
        <w:rPr>
          <w:sz w:val="28"/>
          <w:szCs w:val="28"/>
        </w:rPr>
        <w:t>оставляю за собой</w:t>
      </w:r>
      <w:r w:rsidR="00DD5F38">
        <w:rPr>
          <w:sz w:val="28"/>
          <w:szCs w:val="28"/>
        </w:rPr>
        <w:t>.</w:t>
      </w:r>
      <w:r w:rsidR="00DD5F38" w:rsidRPr="000F20BA">
        <w:rPr>
          <w:sz w:val="28"/>
          <w:szCs w:val="28"/>
        </w:rPr>
        <w:t xml:space="preserve"> </w:t>
      </w:r>
    </w:p>
    <w:p w:rsidR="00DD5F38" w:rsidRDefault="00DD5F38" w:rsidP="00DD5F38">
      <w:pPr>
        <w:rPr>
          <w:sz w:val="28"/>
          <w:szCs w:val="28"/>
        </w:rPr>
      </w:pPr>
    </w:p>
    <w:p w:rsidR="00DD5F38" w:rsidRDefault="00C35E25" w:rsidP="00DD5F38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DD5F3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D5F38">
        <w:rPr>
          <w:sz w:val="28"/>
          <w:szCs w:val="28"/>
        </w:rPr>
        <w:t xml:space="preserve"> отдела</w:t>
      </w:r>
      <w:r w:rsidR="00DD5F38" w:rsidRPr="00D82254">
        <w:rPr>
          <w:sz w:val="28"/>
          <w:szCs w:val="28"/>
        </w:rPr>
        <w:t xml:space="preserve"> </w:t>
      </w:r>
      <w:r w:rsidR="00DD5F38">
        <w:rPr>
          <w:sz w:val="28"/>
          <w:szCs w:val="28"/>
        </w:rPr>
        <w:t>образования</w:t>
      </w:r>
      <w:r w:rsidR="00DD5F38" w:rsidRPr="00D822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="00DD5F38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D5F38">
        <w:rPr>
          <w:sz w:val="28"/>
          <w:szCs w:val="28"/>
        </w:rPr>
        <w:t xml:space="preserve">. В. </w:t>
      </w:r>
      <w:r>
        <w:rPr>
          <w:sz w:val="28"/>
          <w:szCs w:val="28"/>
        </w:rPr>
        <w:t>Демина</w:t>
      </w:r>
    </w:p>
    <w:p w:rsidR="006920C2" w:rsidRDefault="006920C2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110AF3" w:rsidRDefault="00110AF3" w:rsidP="00DD5F38"/>
    <w:p w:rsidR="0072349C" w:rsidRDefault="0072349C" w:rsidP="00DD5F38"/>
    <w:p w:rsidR="00DD5F38" w:rsidRPr="00725FA3" w:rsidRDefault="00DD5F38" w:rsidP="00DD5F38">
      <w:r>
        <w:t>Павленок И. Н.</w:t>
      </w:r>
    </w:p>
    <w:p w:rsidR="00110AF3" w:rsidRPr="00505F44" w:rsidRDefault="00DD5F38" w:rsidP="00505F44">
      <w:r w:rsidRPr="00725FA3">
        <w:t>2274837</w:t>
      </w:r>
      <w:r>
        <w:rPr>
          <w:sz w:val="28"/>
          <w:szCs w:val="28"/>
        </w:rPr>
        <w:t xml:space="preserve">                            </w:t>
      </w:r>
    </w:p>
    <w:p w:rsidR="00C35E25" w:rsidRDefault="0072349C" w:rsidP="007234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2349C" w:rsidRPr="00C46EE6" w:rsidRDefault="00C35E25" w:rsidP="007234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72349C">
        <w:rPr>
          <w:sz w:val="28"/>
          <w:szCs w:val="28"/>
        </w:rPr>
        <w:t xml:space="preserve">  Приложение 1</w:t>
      </w:r>
    </w:p>
    <w:p w:rsidR="0072349C" w:rsidRPr="00C46EE6" w:rsidRDefault="0072349C" w:rsidP="0072349C">
      <w:pPr>
        <w:ind w:left="5664" w:firstLine="708"/>
        <w:rPr>
          <w:sz w:val="28"/>
          <w:szCs w:val="28"/>
        </w:rPr>
      </w:pPr>
      <w:r w:rsidRPr="00C46EE6">
        <w:rPr>
          <w:sz w:val="28"/>
          <w:szCs w:val="28"/>
        </w:rPr>
        <w:t xml:space="preserve">к приказу </w:t>
      </w:r>
      <w:r w:rsidR="00C35E25">
        <w:rPr>
          <w:sz w:val="28"/>
          <w:szCs w:val="28"/>
        </w:rPr>
        <w:t xml:space="preserve">и. о. </w:t>
      </w:r>
      <w:r>
        <w:rPr>
          <w:sz w:val="28"/>
          <w:szCs w:val="28"/>
        </w:rPr>
        <w:t>начальника</w:t>
      </w:r>
    </w:p>
    <w:p w:rsidR="0072349C" w:rsidRPr="00C46EE6" w:rsidRDefault="0072349C" w:rsidP="0072349C">
      <w:pPr>
        <w:ind w:left="6372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72349C" w:rsidRPr="001867AB" w:rsidRDefault="0072349C" w:rsidP="0072349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2BE2" w:rsidRPr="000D2BE2">
        <w:rPr>
          <w:sz w:val="28"/>
          <w:szCs w:val="28"/>
          <w:u w:val="single"/>
        </w:rPr>
        <w:t>10.09.2018</w:t>
      </w:r>
      <w:r w:rsidR="000D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D2BE2" w:rsidRPr="000D2BE2">
        <w:rPr>
          <w:sz w:val="28"/>
          <w:szCs w:val="28"/>
          <w:u w:val="single"/>
        </w:rPr>
        <w:t>044-од</w:t>
      </w:r>
    </w:p>
    <w:p w:rsidR="0072349C" w:rsidRPr="00E56B56" w:rsidRDefault="0072349C" w:rsidP="0072349C">
      <w:pPr>
        <w:pStyle w:val="Default"/>
        <w:rPr>
          <w:sz w:val="23"/>
          <w:szCs w:val="23"/>
        </w:rPr>
      </w:pPr>
    </w:p>
    <w:p w:rsidR="005B5B55" w:rsidRDefault="005B5B55" w:rsidP="0072349C">
      <w:pPr>
        <w:pStyle w:val="Default"/>
        <w:jc w:val="center"/>
        <w:rPr>
          <w:b/>
          <w:bCs/>
          <w:color w:val="auto"/>
          <w:sz w:val="28"/>
          <w:szCs w:val="23"/>
        </w:rPr>
      </w:pPr>
    </w:p>
    <w:p w:rsidR="0072349C" w:rsidRPr="00663E68" w:rsidRDefault="0072349C" w:rsidP="0072349C">
      <w:pPr>
        <w:pStyle w:val="Default"/>
        <w:jc w:val="center"/>
        <w:rPr>
          <w:color w:val="auto"/>
          <w:sz w:val="28"/>
          <w:szCs w:val="23"/>
        </w:rPr>
      </w:pPr>
      <w:r w:rsidRPr="00663E68">
        <w:rPr>
          <w:b/>
          <w:bCs/>
          <w:color w:val="auto"/>
          <w:sz w:val="28"/>
          <w:szCs w:val="23"/>
        </w:rPr>
        <w:t>Положение</w:t>
      </w:r>
    </w:p>
    <w:p w:rsidR="0072349C" w:rsidRPr="00663E68" w:rsidRDefault="0072349C" w:rsidP="0072349C">
      <w:pPr>
        <w:pStyle w:val="Default"/>
        <w:jc w:val="center"/>
        <w:rPr>
          <w:color w:val="auto"/>
          <w:sz w:val="28"/>
          <w:szCs w:val="23"/>
        </w:rPr>
      </w:pPr>
      <w:r w:rsidRPr="00663E68">
        <w:rPr>
          <w:b/>
          <w:bCs/>
          <w:color w:val="auto"/>
          <w:sz w:val="28"/>
          <w:szCs w:val="23"/>
        </w:rPr>
        <w:t xml:space="preserve">о </w:t>
      </w:r>
      <w:r>
        <w:rPr>
          <w:b/>
          <w:bCs/>
          <w:color w:val="auto"/>
          <w:sz w:val="28"/>
          <w:szCs w:val="23"/>
        </w:rPr>
        <w:t xml:space="preserve">районных предметно-методических комиссиях по </w:t>
      </w:r>
      <w:r w:rsidRPr="00663E68">
        <w:rPr>
          <w:b/>
          <w:bCs/>
          <w:color w:val="auto"/>
          <w:sz w:val="28"/>
          <w:szCs w:val="23"/>
        </w:rPr>
        <w:t>разработке олимпиадных заданий</w:t>
      </w:r>
      <w:r>
        <w:rPr>
          <w:b/>
          <w:bCs/>
          <w:color w:val="auto"/>
          <w:sz w:val="28"/>
          <w:szCs w:val="23"/>
        </w:rPr>
        <w:t xml:space="preserve"> </w:t>
      </w:r>
      <w:r w:rsidRPr="00663E68">
        <w:rPr>
          <w:b/>
          <w:bCs/>
          <w:color w:val="auto"/>
          <w:sz w:val="28"/>
          <w:szCs w:val="23"/>
        </w:rPr>
        <w:t xml:space="preserve">для проведения школьного этапа </w:t>
      </w:r>
      <w:r>
        <w:rPr>
          <w:b/>
          <w:bCs/>
          <w:color w:val="auto"/>
          <w:sz w:val="28"/>
          <w:szCs w:val="23"/>
        </w:rPr>
        <w:t xml:space="preserve">городской предметной </w:t>
      </w:r>
      <w:r w:rsidRPr="00663E68">
        <w:rPr>
          <w:b/>
          <w:bCs/>
          <w:color w:val="auto"/>
          <w:sz w:val="28"/>
          <w:szCs w:val="23"/>
        </w:rPr>
        <w:t xml:space="preserve">олимпиады </w:t>
      </w:r>
      <w:r>
        <w:rPr>
          <w:b/>
          <w:bCs/>
          <w:color w:val="auto"/>
          <w:sz w:val="28"/>
          <w:szCs w:val="23"/>
        </w:rPr>
        <w:t xml:space="preserve">младших </w:t>
      </w:r>
      <w:r w:rsidRPr="00663E68">
        <w:rPr>
          <w:b/>
          <w:bCs/>
          <w:color w:val="auto"/>
          <w:sz w:val="28"/>
          <w:szCs w:val="23"/>
        </w:rPr>
        <w:t>школьников</w:t>
      </w:r>
    </w:p>
    <w:p w:rsidR="0072349C" w:rsidRDefault="0072349C" w:rsidP="0072349C">
      <w:pPr>
        <w:pStyle w:val="Default"/>
        <w:rPr>
          <w:b/>
          <w:bCs/>
          <w:color w:val="auto"/>
          <w:sz w:val="28"/>
          <w:szCs w:val="23"/>
        </w:rPr>
      </w:pPr>
    </w:p>
    <w:p w:rsidR="0072349C" w:rsidRDefault="0072349C" w:rsidP="0072349C">
      <w:pPr>
        <w:pStyle w:val="Default"/>
        <w:rPr>
          <w:b/>
          <w:bCs/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>1. Общие положения:</w:t>
      </w:r>
    </w:p>
    <w:p w:rsidR="0072349C" w:rsidRPr="00663E68" w:rsidRDefault="0072349C" w:rsidP="001655A5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1.1.</w:t>
      </w:r>
      <w:r w:rsidRPr="00663E68">
        <w:rPr>
          <w:color w:val="auto"/>
          <w:sz w:val="28"/>
          <w:szCs w:val="23"/>
        </w:rPr>
        <w:t xml:space="preserve"> </w:t>
      </w:r>
      <w:r w:rsidR="001655A5">
        <w:rPr>
          <w:sz w:val="28"/>
          <w:szCs w:val="23"/>
        </w:rPr>
        <w:t xml:space="preserve">Предметно-методические комиссии </w:t>
      </w:r>
      <w:r w:rsidR="00B2479F">
        <w:rPr>
          <w:sz w:val="28"/>
          <w:szCs w:val="23"/>
        </w:rPr>
        <w:t xml:space="preserve">ежегодно </w:t>
      </w:r>
      <w:r w:rsidR="001655A5">
        <w:rPr>
          <w:sz w:val="28"/>
          <w:szCs w:val="23"/>
        </w:rPr>
        <w:t>утверждаются</w:t>
      </w:r>
      <w:r w:rsidR="001655A5" w:rsidRPr="00663E68">
        <w:rPr>
          <w:sz w:val="28"/>
          <w:szCs w:val="23"/>
        </w:rPr>
        <w:t xml:space="preserve"> приказом </w:t>
      </w:r>
      <w:r w:rsidR="001655A5">
        <w:rPr>
          <w:sz w:val="28"/>
          <w:szCs w:val="23"/>
        </w:rPr>
        <w:t>отдела образования администрации Кировского района</w:t>
      </w:r>
      <w:r w:rsidR="00B06B7C">
        <w:rPr>
          <w:sz w:val="28"/>
          <w:szCs w:val="23"/>
        </w:rPr>
        <w:t>.</w:t>
      </w:r>
    </w:p>
    <w:p w:rsidR="001655A5" w:rsidRDefault="0072349C" w:rsidP="0072349C">
      <w:pPr>
        <w:jc w:val="both"/>
        <w:rPr>
          <w:sz w:val="28"/>
          <w:szCs w:val="23"/>
        </w:rPr>
      </w:pPr>
      <w:r>
        <w:rPr>
          <w:sz w:val="28"/>
          <w:szCs w:val="23"/>
        </w:rPr>
        <w:t>1.</w:t>
      </w:r>
      <w:r w:rsidR="001655A5">
        <w:rPr>
          <w:sz w:val="28"/>
          <w:szCs w:val="23"/>
        </w:rPr>
        <w:t>2</w:t>
      </w:r>
      <w:r w:rsidRPr="00663E68">
        <w:rPr>
          <w:sz w:val="28"/>
          <w:szCs w:val="23"/>
        </w:rPr>
        <w:t xml:space="preserve">. </w:t>
      </w:r>
      <w:r w:rsidR="001655A5">
        <w:rPr>
          <w:sz w:val="28"/>
          <w:szCs w:val="23"/>
        </w:rPr>
        <w:t>В</w:t>
      </w:r>
      <w:r>
        <w:rPr>
          <w:sz w:val="28"/>
          <w:szCs w:val="23"/>
        </w:rPr>
        <w:t xml:space="preserve"> состав </w:t>
      </w:r>
      <w:r w:rsidR="001655A5">
        <w:rPr>
          <w:sz w:val="28"/>
          <w:szCs w:val="23"/>
        </w:rPr>
        <w:t xml:space="preserve">предметно-методических комиссий </w:t>
      </w:r>
      <w:r>
        <w:rPr>
          <w:sz w:val="28"/>
          <w:szCs w:val="23"/>
        </w:rPr>
        <w:t>входят методисты, руководители</w:t>
      </w:r>
      <w:r w:rsidRPr="00663E68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районных и школьных </w:t>
      </w:r>
      <w:r w:rsidRPr="00663E68">
        <w:rPr>
          <w:sz w:val="28"/>
          <w:szCs w:val="23"/>
        </w:rPr>
        <w:t>м</w:t>
      </w:r>
      <w:r>
        <w:rPr>
          <w:sz w:val="28"/>
          <w:szCs w:val="23"/>
        </w:rPr>
        <w:t>етодических объединений, опытные педагоги</w:t>
      </w:r>
      <w:r w:rsidRPr="00663E68">
        <w:rPr>
          <w:sz w:val="28"/>
          <w:szCs w:val="23"/>
        </w:rPr>
        <w:t xml:space="preserve"> </w:t>
      </w:r>
      <w:r>
        <w:rPr>
          <w:sz w:val="28"/>
          <w:szCs w:val="23"/>
        </w:rPr>
        <w:t>высшей и первой квалификационных категорий, не работающие в 4-х классах в текущий учебный год</w:t>
      </w:r>
      <w:r w:rsidR="00B06B7C">
        <w:rPr>
          <w:sz w:val="28"/>
          <w:szCs w:val="23"/>
        </w:rPr>
        <w:t>.</w:t>
      </w:r>
    </w:p>
    <w:p w:rsidR="0072349C" w:rsidRDefault="00C15620" w:rsidP="0072349C">
      <w:p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1.3. </w:t>
      </w:r>
      <w:r w:rsidR="0072349C">
        <w:rPr>
          <w:sz w:val="28"/>
          <w:szCs w:val="23"/>
        </w:rPr>
        <w:t>П</w:t>
      </w:r>
      <w:r w:rsidR="0072349C" w:rsidRPr="00B03685">
        <w:rPr>
          <w:sz w:val="28"/>
          <w:szCs w:val="23"/>
        </w:rPr>
        <w:t xml:space="preserve">редметно-методические комиссии </w:t>
      </w:r>
      <w:r>
        <w:rPr>
          <w:sz w:val="28"/>
          <w:szCs w:val="23"/>
        </w:rPr>
        <w:t>обязаны подобра</w:t>
      </w:r>
      <w:r w:rsidR="0072349C">
        <w:rPr>
          <w:sz w:val="28"/>
          <w:szCs w:val="23"/>
        </w:rPr>
        <w:t>т</w:t>
      </w:r>
      <w:r>
        <w:rPr>
          <w:sz w:val="28"/>
          <w:szCs w:val="23"/>
        </w:rPr>
        <w:t>ь</w:t>
      </w:r>
      <w:r w:rsidR="0072349C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и составить </w:t>
      </w:r>
      <w:r w:rsidR="0072349C">
        <w:rPr>
          <w:sz w:val="28"/>
          <w:szCs w:val="23"/>
        </w:rPr>
        <w:t xml:space="preserve">олимпиадные задания, </w:t>
      </w:r>
      <w:r>
        <w:rPr>
          <w:sz w:val="28"/>
          <w:szCs w:val="23"/>
        </w:rPr>
        <w:t>разработа</w:t>
      </w:r>
      <w:r w:rsidR="0072349C" w:rsidRPr="00B03685">
        <w:rPr>
          <w:sz w:val="28"/>
          <w:szCs w:val="23"/>
        </w:rPr>
        <w:t>т</w:t>
      </w:r>
      <w:r>
        <w:rPr>
          <w:sz w:val="28"/>
          <w:szCs w:val="23"/>
        </w:rPr>
        <w:t>ь</w:t>
      </w:r>
      <w:r w:rsidR="0072349C" w:rsidRPr="00B03685">
        <w:rPr>
          <w:sz w:val="28"/>
          <w:szCs w:val="23"/>
        </w:rPr>
        <w:t xml:space="preserve"> тексты олимпиадных заданий, критерии оценки в</w:t>
      </w:r>
      <w:r w:rsidR="0072349C">
        <w:rPr>
          <w:sz w:val="28"/>
          <w:szCs w:val="23"/>
        </w:rPr>
        <w:t xml:space="preserve">ыполненных олимпиадных заданий </w:t>
      </w:r>
      <w:r w:rsidR="0072349C" w:rsidRPr="00B03685">
        <w:rPr>
          <w:sz w:val="28"/>
          <w:szCs w:val="23"/>
        </w:rPr>
        <w:t>школьного этапа олимпиады</w:t>
      </w:r>
      <w:r>
        <w:rPr>
          <w:sz w:val="28"/>
          <w:szCs w:val="23"/>
        </w:rPr>
        <w:t xml:space="preserve"> на основе содержания образовательных программ начал</w:t>
      </w:r>
      <w:r w:rsidR="00B06B7C">
        <w:rPr>
          <w:sz w:val="28"/>
          <w:szCs w:val="23"/>
        </w:rPr>
        <w:t>ьного общего образования углублё</w:t>
      </w:r>
      <w:r>
        <w:rPr>
          <w:sz w:val="28"/>
          <w:szCs w:val="23"/>
        </w:rPr>
        <w:t>нного уровня</w:t>
      </w:r>
      <w:r w:rsidR="00ED444A">
        <w:rPr>
          <w:sz w:val="28"/>
          <w:szCs w:val="23"/>
        </w:rPr>
        <w:t>,</w:t>
      </w:r>
      <w:r>
        <w:rPr>
          <w:sz w:val="28"/>
          <w:szCs w:val="23"/>
        </w:rPr>
        <w:t xml:space="preserve"> предоставить электронный вариант олимпиадных </w:t>
      </w:r>
      <w:r w:rsidR="00ED444A">
        <w:rPr>
          <w:sz w:val="28"/>
          <w:szCs w:val="23"/>
        </w:rPr>
        <w:t>заданий на электронный адрес</w:t>
      </w:r>
      <w:r w:rsidR="00ED444A" w:rsidRPr="00ED444A">
        <w:rPr>
          <w:color w:val="000000"/>
          <w:sz w:val="28"/>
          <w:szCs w:val="28"/>
        </w:rPr>
        <w:t xml:space="preserve"> </w:t>
      </w:r>
      <w:hyperlink r:id="rId7" w:tgtFrame="_blank" w:history="1">
        <w:r w:rsidR="00ED444A" w:rsidRPr="00B06B7C">
          <w:rPr>
            <w:rStyle w:val="a3"/>
            <w:b/>
            <w:sz w:val="28"/>
          </w:rPr>
          <w:t>ipavlenok@admnsk.ru</w:t>
        </w:r>
      </w:hyperlink>
      <w:r w:rsidR="00ED444A" w:rsidRPr="00B06B7C">
        <w:rPr>
          <w:b/>
          <w:sz w:val="32"/>
          <w:szCs w:val="23"/>
        </w:rPr>
        <w:t xml:space="preserve"> </w:t>
      </w:r>
      <w:r w:rsidR="00ED444A">
        <w:rPr>
          <w:sz w:val="28"/>
          <w:szCs w:val="23"/>
        </w:rPr>
        <w:t>в сроки, установленные в приказе отдела образования Кировского района</w:t>
      </w:r>
      <w:r w:rsidR="00B06B7C">
        <w:rPr>
          <w:sz w:val="28"/>
          <w:szCs w:val="23"/>
        </w:rPr>
        <w:t>.</w:t>
      </w:r>
      <w:r w:rsidR="0072349C" w:rsidRPr="000D77B8">
        <w:rPr>
          <w:sz w:val="28"/>
          <w:szCs w:val="23"/>
        </w:rPr>
        <w:t xml:space="preserve"> </w:t>
      </w:r>
    </w:p>
    <w:p w:rsidR="0072349C" w:rsidRDefault="0072349C" w:rsidP="0072349C">
      <w:pPr>
        <w:jc w:val="both"/>
        <w:rPr>
          <w:sz w:val="28"/>
          <w:szCs w:val="23"/>
        </w:rPr>
      </w:pPr>
      <w:r>
        <w:rPr>
          <w:sz w:val="28"/>
          <w:szCs w:val="23"/>
        </w:rPr>
        <w:t>1.</w:t>
      </w:r>
      <w:r w:rsidRPr="00663E68">
        <w:rPr>
          <w:sz w:val="28"/>
          <w:szCs w:val="23"/>
        </w:rPr>
        <w:t>4. В число олимпиадных заданий могут включатьс</w:t>
      </w:r>
      <w:r>
        <w:rPr>
          <w:sz w:val="28"/>
          <w:szCs w:val="23"/>
        </w:rPr>
        <w:t>я отдельные задания предыдущей о</w:t>
      </w:r>
      <w:r w:rsidRPr="00663E68">
        <w:rPr>
          <w:sz w:val="28"/>
          <w:szCs w:val="23"/>
        </w:rPr>
        <w:t>лимпиады, решение которых вызвало у уч</w:t>
      </w:r>
      <w:r w:rsidR="00B06B7C">
        <w:rPr>
          <w:sz w:val="28"/>
          <w:szCs w:val="23"/>
        </w:rPr>
        <w:t>астников наибольшие затруднения.</w:t>
      </w:r>
    </w:p>
    <w:p w:rsidR="00ED444A" w:rsidRDefault="00ED444A" w:rsidP="0072349C">
      <w:pPr>
        <w:jc w:val="both"/>
        <w:rPr>
          <w:sz w:val="28"/>
          <w:szCs w:val="23"/>
        </w:rPr>
      </w:pPr>
      <w:r>
        <w:rPr>
          <w:sz w:val="28"/>
          <w:szCs w:val="23"/>
        </w:rPr>
        <w:t>1.5. Порядок работы п</w:t>
      </w:r>
      <w:r w:rsidRPr="00B03685">
        <w:rPr>
          <w:sz w:val="28"/>
          <w:szCs w:val="23"/>
        </w:rPr>
        <w:t>редметно-методическ</w:t>
      </w:r>
      <w:r>
        <w:rPr>
          <w:sz w:val="28"/>
          <w:szCs w:val="23"/>
        </w:rPr>
        <w:t>их комиссий определяется приказом отдел</w:t>
      </w:r>
      <w:r w:rsidR="00B06B7C">
        <w:rPr>
          <w:sz w:val="28"/>
          <w:szCs w:val="23"/>
        </w:rPr>
        <w:t>а образования Кировского района.</w:t>
      </w:r>
    </w:p>
    <w:p w:rsidR="00ED444A" w:rsidRDefault="00ED444A" w:rsidP="0072349C">
      <w:pPr>
        <w:jc w:val="both"/>
        <w:rPr>
          <w:sz w:val="28"/>
          <w:szCs w:val="23"/>
        </w:rPr>
      </w:pPr>
      <w:r>
        <w:rPr>
          <w:sz w:val="28"/>
          <w:szCs w:val="23"/>
        </w:rPr>
        <w:t>1.6.</w:t>
      </w:r>
      <w:r w:rsidRPr="00ED444A">
        <w:rPr>
          <w:sz w:val="28"/>
          <w:szCs w:val="23"/>
        </w:rPr>
        <w:t xml:space="preserve"> </w:t>
      </w:r>
      <w:r>
        <w:rPr>
          <w:sz w:val="28"/>
          <w:szCs w:val="23"/>
        </w:rPr>
        <w:t>П</w:t>
      </w:r>
      <w:r w:rsidRPr="00B03685">
        <w:rPr>
          <w:sz w:val="28"/>
          <w:szCs w:val="23"/>
        </w:rPr>
        <w:t>редметно-методические комиссии</w:t>
      </w:r>
      <w:r>
        <w:rPr>
          <w:sz w:val="28"/>
          <w:szCs w:val="23"/>
        </w:rPr>
        <w:t xml:space="preserve"> имеют право запрашивать и получать информационные материалы</w:t>
      </w:r>
      <w:r w:rsidR="00B06B7C">
        <w:rPr>
          <w:sz w:val="28"/>
          <w:szCs w:val="23"/>
        </w:rPr>
        <w:t>, относящиеся к их деятельности.</w:t>
      </w:r>
    </w:p>
    <w:p w:rsidR="00C15620" w:rsidRDefault="00ED444A" w:rsidP="000D5C00">
      <w:pPr>
        <w:pStyle w:val="Default"/>
        <w:jc w:val="both"/>
        <w:rPr>
          <w:b/>
          <w:bCs/>
          <w:sz w:val="23"/>
          <w:szCs w:val="23"/>
        </w:rPr>
      </w:pPr>
      <w:r>
        <w:rPr>
          <w:sz w:val="28"/>
          <w:szCs w:val="23"/>
        </w:rPr>
        <w:t xml:space="preserve">1.7. </w:t>
      </w:r>
      <w:r w:rsidR="00C15620">
        <w:rPr>
          <w:sz w:val="28"/>
          <w:szCs w:val="23"/>
        </w:rPr>
        <w:t>П</w:t>
      </w:r>
      <w:r w:rsidR="00C15620" w:rsidRPr="00B03685">
        <w:rPr>
          <w:sz w:val="28"/>
          <w:szCs w:val="23"/>
        </w:rPr>
        <w:t>редметно-методические комиссии</w:t>
      </w:r>
      <w:r w:rsidR="00C15620">
        <w:rPr>
          <w:sz w:val="28"/>
          <w:szCs w:val="23"/>
        </w:rPr>
        <w:t xml:space="preserve"> несут установленную законодательством Российской Федерации ответственность за конфиденциальность олимпиадных заданий школьного этапа.</w:t>
      </w:r>
      <w:r w:rsidRPr="00ED444A">
        <w:rPr>
          <w:b/>
          <w:bCs/>
          <w:sz w:val="23"/>
          <w:szCs w:val="23"/>
        </w:rPr>
        <w:t xml:space="preserve"> </w:t>
      </w:r>
    </w:p>
    <w:p w:rsidR="0074507C" w:rsidRDefault="00B2479F" w:rsidP="000D5C00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1.8. </w:t>
      </w:r>
      <w:r w:rsidR="0074507C" w:rsidRPr="0074507C">
        <w:rPr>
          <w:sz w:val="28"/>
          <w:szCs w:val="23"/>
        </w:rPr>
        <w:t xml:space="preserve">По итогам </w:t>
      </w:r>
      <w:r>
        <w:rPr>
          <w:sz w:val="28"/>
          <w:szCs w:val="23"/>
        </w:rPr>
        <w:t>работы предметно-методических комиссий учителя, принявшие активное участие, получают сертификат (Приложение 1)</w:t>
      </w:r>
      <w:r w:rsidR="0074507C" w:rsidRPr="0074507C">
        <w:rPr>
          <w:sz w:val="28"/>
          <w:szCs w:val="23"/>
        </w:rPr>
        <w:t>.</w:t>
      </w:r>
    </w:p>
    <w:p w:rsidR="0072349C" w:rsidRPr="00663E68" w:rsidRDefault="0072349C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>2</w:t>
      </w:r>
      <w:r w:rsidRPr="00663E68">
        <w:rPr>
          <w:b/>
          <w:bCs/>
          <w:color w:val="auto"/>
          <w:sz w:val="28"/>
          <w:szCs w:val="23"/>
        </w:rPr>
        <w:t>. Требования к олимпиадным заданиям:</w:t>
      </w:r>
    </w:p>
    <w:p w:rsidR="0072349C" w:rsidRPr="00663E68" w:rsidRDefault="0072349C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2</w:t>
      </w:r>
      <w:r w:rsidRPr="00663E68">
        <w:rPr>
          <w:color w:val="auto"/>
          <w:sz w:val="28"/>
          <w:szCs w:val="23"/>
        </w:rPr>
        <w:t>.1. Задания следует ориентировать на уровень теоретических знаний, установленный программно</w:t>
      </w:r>
      <w:r>
        <w:rPr>
          <w:color w:val="auto"/>
          <w:sz w:val="28"/>
          <w:szCs w:val="23"/>
        </w:rPr>
        <w:t>-</w:t>
      </w:r>
      <w:r w:rsidRPr="00663E68">
        <w:rPr>
          <w:color w:val="auto"/>
          <w:sz w:val="28"/>
          <w:szCs w:val="23"/>
        </w:rPr>
        <w:t>методическими материалами, в которых раскрывается обязательное базовое содержание образовательной области и требования к уровню подготовки выпускников нача</w:t>
      </w:r>
      <w:r>
        <w:rPr>
          <w:color w:val="auto"/>
          <w:sz w:val="28"/>
          <w:szCs w:val="23"/>
        </w:rPr>
        <w:t>льной школы</w:t>
      </w:r>
      <w:r w:rsidR="00B06B7C">
        <w:rPr>
          <w:color w:val="auto"/>
          <w:sz w:val="28"/>
          <w:szCs w:val="23"/>
        </w:rPr>
        <w:t>.</w:t>
      </w:r>
    </w:p>
    <w:p w:rsidR="0072349C" w:rsidRPr="00663E68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2.2</w:t>
      </w:r>
      <w:r w:rsidR="0072349C" w:rsidRPr="00663E68">
        <w:rPr>
          <w:color w:val="auto"/>
          <w:sz w:val="28"/>
          <w:szCs w:val="23"/>
        </w:rPr>
        <w:t xml:space="preserve">. </w:t>
      </w:r>
      <w:r w:rsidRPr="00663E68">
        <w:rPr>
          <w:color w:val="auto"/>
          <w:sz w:val="28"/>
          <w:szCs w:val="23"/>
        </w:rPr>
        <w:t xml:space="preserve">Задания </w:t>
      </w:r>
      <w:r>
        <w:rPr>
          <w:color w:val="auto"/>
          <w:sz w:val="28"/>
          <w:szCs w:val="23"/>
        </w:rPr>
        <w:t xml:space="preserve">должны быть разнообразными по форме, </w:t>
      </w:r>
      <w:r w:rsidRPr="00663E68">
        <w:rPr>
          <w:color w:val="auto"/>
          <w:sz w:val="28"/>
          <w:szCs w:val="23"/>
        </w:rPr>
        <w:t>содержанию</w:t>
      </w:r>
      <w:r>
        <w:rPr>
          <w:color w:val="auto"/>
          <w:sz w:val="28"/>
          <w:szCs w:val="23"/>
        </w:rPr>
        <w:t xml:space="preserve">, </w:t>
      </w:r>
      <w:r w:rsidR="0072349C">
        <w:rPr>
          <w:color w:val="auto"/>
          <w:sz w:val="28"/>
          <w:szCs w:val="23"/>
        </w:rPr>
        <w:t>у</w:t>
      </w:r>
      <w:r>
        <w:rPr>
          <w:color w:val="auto"/>
          <w:sz w:val="28"/>
          <w:szCs w:val="23"/>
        </w:rPr>
        <w:t>ровню</w:t>
      </w:r>
      <w:r w:rsidR="0072349C" w:rsidRPr="00663E68">
        <w:rPr>
          <w:color w:val="auto"/>
          <w:sz w:val="28"/>
          <w:szCs w:val="23"/>
        </w:rPr>
        <w:t xml:space="preserve"> сложности, </w:t>
      </w:r>
      <w:r w:rsidRPr="009C772B">
        <w:rPr>
          <w:color w:val="auto"/>
          <w:sz w:val="28"/>
          <w:szCs w:val="23"/>
        </w:rPr>
        <w:t>т.</w:t>
      </w:r>
      <w:r>
        <w:rPr>
          <w:color w:val="auto"/>
          <w:sz w:val="28"/>
          <w:szCs w:val="23"/>
        </w:rPr>
        <w:t xml:space="preserve"> </w:t>
      </w:r>
      <w:r w:rsidRPr="009C772B">
        <w:rPr>
          <w:color w:val="auto"/>
          <w:sz w:val="28"/>
          <w:szCs w:val="23"/>
        </w:rPr>
        <w:t>е. сочетать более сложные и менее сложные задания, чтобы участники могли выполнить хотя бы одно олимпиадное задание</w:t>
      </w:r>
      <w:r>
        <w:rPr>
          <w:color w:val="auto"/>
          <w:sz w:val="28"/>
          <w:szCs w:val="23"/>
        </w:rPr>
        <w:t>,</w:t>
      </w:r>
      <w:r w:rsidRPr="009C772B">
        <w:rPr>
          <w:color w:val="auto"/>
          <w:sz w:val="28"/>
          <w:szCs w:val="23"/>
        </w:rPr>
        <w:t xml:space="preserve"> </w:t>
      </w:r>
      <w:r w:rsidRPr="00663E68">
        <w:rPr>
          <w:color w:val="auto"/>
          <w:sz w:val="28"/>
          <w:szCs w:val="23"/>
        </w:rPr>
        <w:t>чтобы на решение каждого участник</w:t>
      </w:r>
      <w:r>
        <w:rPr>
          <w:color w:val="auto"/>
          <w:sz w:val="28"/>
          <w:szCs w:val="23"/>
        </w:rPr>
        <w:t xml:space="preserve"> олимпиады</w:t>
      </w:r>
      <w:r w:rsidRPr="00663E68">
        <w:rPr>
          <w:color w:val="auto"/>
          <w:sz w:val="28"/>
          <w:szCs w:val="23"/>
        </w:rPr>
        <w:t xml:space="preserve"> тратил минимальное </w:t>
      </w:r>
      <w:r>
        <w:rPr>
          <w:color w:val="auto"/>
          <w:sz w:val="28"/>
          <w:szCs w:val="23"/>
        </w:rPr>
        <w:t>количество времени</w:t>
      </w:r>
      <w:r w:rsidR="00B06B7C">
        <w:rPr>
          <w:color w:val="auto"/>
          <w:sz w:val="28"/>
          <w:szCs w:val="23"/>
        </w:rPr>
        <w:t>.</w:t>
      </w:r>
    </w:p>
    <w:p w:rsidR="0072349C" w:rsidRPr="00663E68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lastRenderedPageBreak/>
        <w:t>2</w:t>
      </w:r>
      <w:r w:rsidR="0072349C" w:rsidRPr="00663E68">
        <w:rPr>
          <w:color w:val="auto"/>
          <w:sz w:val="28"/>
          <w:szCs w:val="23"/>
        </w:rPr>
        <w:t>.3.Задания должны быть понятны, доходчивы и иметь однозначные решения (ответы)</w:t>
      </w:r>
      <w:r w:rsidR="0072349C">
        <w:rPr>
          <w:color w:val="auto"/>
          <w:sz w:val="28"/>
          <w:szCs w:val="23"/>
        </w:rPr>
        <w:t xml:space="preserve"> и минимальное количество рассуждений</w:t>
      </w:r>
      <w:r w:rsidR="00B06B7C">
        <w:rPr>
          <w:color w:val="auto"/>
          <w:sz w:val="28"/>
          <w:szCs w:val="23"/>
        </w:rPr>
        <w:t>.</w:t>
      </w:r>
    </w:p>
    <w:p w:rsidR="0072349C" w:rsidRPr="00663E68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2</w:t>
      </w:r>
      <w:r w:rsidR="0072349C" w:rsidRPr="00663E68">
        <w:rPr>
          <w:color w:val="auto"/>
          <w:sz w:val="28"/>
          <w:szCs w:val="23"/>
        </w:rPr>
        <w:t>.4. В заданиях выбора (деструкторах тестового задания) для маскировки правильного ответа должны быть использованы только</w:t>
      </w:r>
      <w:r w:rsidR="0072349C">
        <w:rPr>
          <w:color w:val="auto"/>
          <w:sz w:val="28"/>
          <w:szCs w:val="23"/>
        </w:rPr>
        <w:t xml:space="preserve"> реально существующие термины, п</w:t>
      </w:r>
      <w:r w:rsidR="0072349C" w:rsidRPr="00663E68">
        <w:rPr>
          <w:color w:val="auto"/>
          <w:sz w:val="28"/>
          <w:szCs w:val="23"/>
        </w:rPr>
        <w:t>онятия и формулировки, сос</w:t>
      </w:r>
      <w:r w:rsidR="00B06B7C">
        <w:rPr>
          <w:color w:val="auto"/>
          <w:sz w:val="28"/>
          <w:szCs w:val="23"/>
        </w:rPr>
        <w:t>тавляющие предметную область.</w:t>
      </w:r>
    </w:p>
    <w:p w:rsidR="0072349C" w:rsidRPr="00663E68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2.5</w:t>
      </w:r>
      <w:r w:rsidR="0072349C">
        <w:rPr>
          <w:color w:val="auto"/>
          <w:sz w:val="28"/>
          <w:szCs w:val="23"/>
        </w:rPr>
        <w:t>. Задания практической направленности</w:t>
      </w:r>
      <w:r w:rsidR="0072349C" w:rsidRPr="00663E68">
        <w:rPr>
          <w:color w:val="auto"/>
          <w:sz w:val="28"/>
          <w:szCs w:val="23"/>
        </w:rPr>
        <w:t xml:space="preserve"> следует ориентировать на уровень практических знаний, установленный программно-методическими материалами, в которых раскрывается обязательное базовое содержание образовательной области и требования к уровню подготовки выпускников начальной школы по предмету и ориентировать на потенциальное содержание </w:t>
      </w:r>
      <w:r w:rsidR="0072349C">
        <w:rPr>
          <w:color w:val="auto"/>
          <w:sz w:val="28"/>
          <w:szCs w:val="23"/>
        </w:rPr>
        <w:t>районного, городского этапов</w:t>
      </w:r>
      <w:r w:rsidR="00B06B7C">
        <w:rPr>
          <w:color w:val="auto"/>
          <w:sz w:val="28"/>
          <w:szCs w:val="23"/>
        </w:rPr>
        <w:t xml:space="preserve"> олимпиады.</w:t>
      </w:r>
    </w:p>
    <w:p w:rsidR="0072349C" w:rsidRPr="00663E68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2.6</w:t>
      </w:r>
      <w:r w:rsidR="0072349C" w:rsidRPr="00663E68">
        <w:rPr>
          <w:color w:val="auto"/>
          <w:sz w:val="28"/>
          <w:szCs w:val="23"/>
        </w:rPr>
        <w:t>. При разработке тестовых заданий важно, чтобы в тесте б</w:t>
      </w:r>
      <w:r w:rsidR="0072349C">
        <w:rPr>
          <w:color w:val="auto"/>
          <w:sz w:val="28"/>
          <w:szCs w:val="23"/>
        </w:rPr>
        <w:t xml:space="preserve">ыло как минимум три варианта </w:t>
      </w:r>
      <w:r w:rsidR="0072349C" w:rsidRPr="00663E68">
        <w:rPr>
          <w:color w:val="auto"/>
          <w:sz w:val="28"/>
          <w:szCs w:val="23"/>
        </w:rPr>
        <w:t>ответов</w:t>
      </w:r>
      <w:r w:rsidR="0072349C">
        <w:rPr>
          <w:color w:val="auto"/>
          <w:sz w:val="28"/>
          <w:szCs w:val="23"/>
        </w:rPr>
        <w:t>, в</w:t>
      </w:r>
      <w:r w:rsidR="0072349C" w:rsidRPr="00663E68">
        <w:rPr>
          <w:color w:val="auto"/>
          <w:sz w:val="28"/>
          <w:szCs w:val="23"/>
        </w:rPr>
        <w:t>опрос те</w:t>
      </w:r>
      <w:r w:rsidR="00BE718F">
        <w:rPr>
          <w:color w:val="auto"/>
          <w:sz w:val="28"/>
          <w:szCs w:val="23"/>
        </w:rPr>
        <w:t>ста должен быть чё</w:t>
      </w:r>
      <w:r w:rsidR="0072349C">
        <w:rPr>
          <w:color w:val="auto"/>
          <w:sz w:val="28"/>
          <w:szCs w:val="23"/>
        </w:rPr>
        <w:t>тко сформулиро</w:t>
      </w:r>
      <w:r w:rsidR="0072349C" w:rsidRPr="00663E68">
        <w:rPr>
          <w:color w:val="auto"/>
          <w:sz w:val="28"/>
          <w:szCs w:val="23"/>
        </w:rPr>
        <w:t>ван и предусматривать однозначный и конкретный</w:t>
      </w:r>
      <w:r w:rsidR="0072349C">
        <w:rPr>
          <w:color w:val="auto"/>
          <w:sz w:val="28"/>
          <w:szCs w:val="23"/>
        </w:rPr>
        <w:t xml:space="preserve"> </w:t>
      </w:r>
      <w:r w:rsidR="00BE718F">
        <w:rPr>
          <w:color w:val="auto"/>
          <w:sz w:val="28"/>
          <w:szCs w:val="23"/>
        </w:rPr>
        <w:t>ответ.</w:t>
      </w:r>
    </w:p>
    <w:p w:rsidR="0072349C" w:rsidRPr="00663E68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2.7</w:t>
      </w:r>
      <w:r w:rsidR="0072349C" w:rsidRPr="00663E68">
        <w:rPr>
          <w:color w:val="auto"/>
          <w:sz w:val="28"/>
          <w:szCs w:val="23"/>
        </w:rPr>
        <w:t>. Все варианты ответов должны быть сформулированы в одном стиле, корректн</w:t>
      </w:r>
      <w:r w:rsidR="0072349C">
        <w:rPr>
          <w:color w:val="auto"/>
          <w:sz w:val="28"/>
          <w:szCs w:val="23"/>
        </w:rPr>
        <w:t>ы и правдоподобны по содержанию</w:t>
      </w:r>
      <w:r w:rsidR="00BE718F">
        <w:rPr>
          <w:color w:val="auto"/>
          <w:sz w:val="28"/>
          <w:szCs w:val="23"/>
        </w:rPr>
        <w:t>.</w:t>
      </w:r>
    </w:p>
    <w:p w:rsidR="0072349C" w:rsidRPr="00663E68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2.8</w:t>
      </w:r>
      <w:r w:rsidR="0072349C">
        <w:rPr>
          <w:color w:val="auto"/>
          <w:sz w:val="28"/>
          <w:szCs w:val="23"/>
        </w:rPr>
        <w:t>.</w:t>
      </w:r>
      <w:r w:rsidR="00BE718F">
        <w:rPr>
          <w:color w:val="auto"/>
          <w:sz w:val="28"/>
          <w:szCs w:val="23"/>
        </w:rPr>
        <w:t xml:space="preserve"> Методика обсчё</w:t>
      </w:r>
      <w:r w:rsidR="0072349C" w:rsidRPr="00663E68">
        <w:rPr>
          <w:color w:val="auto"/>
          <w:sz w:val="28"/>
          <w:szCs w:val="23"/>
        </w:rPr>
        <w:t>та должна учитывать сложность задания (теста) и нацеливать учащихся на поиск правильного отве</w:t>
      </w:r>
      <w:r w:rsidR="0072349C">
        <w:rPr>
          <w:color w:val="auto"/>
          <w:sz w:val="28"/>
          <w:szCs w:val="23"/>
        </w:rPr>
        <w:t>та, а не на попытку угадать его.</w:t>
      </w:r>
    </w:p>
    <w:p w:rsidR="0072349C" w:rsidRPr="00663E68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>3</w:t>
      </w:r>
      <w:r w:rsidR="0072349C" w:rsidRPr="00663E68">
        <w:rPr>
          <w:b/>
          <w:bCs/>
          <w:color w:val="auto"/>
          <w:sz w:val="28"/>
          <w:szCs w:val="23"/>
        </w:rPr>
        <w:t>. Оформление олимпиадных заданий:</w:t>
      </w:r>
    </w:p>
    <w:p w:rsidR="0072349C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3</w:t>
      </w:r>
      <w:r w:rsidR="0072349C" w:rsidRPr="00663E68">
        <w:rPr>
          <w:color w:val="auto"/>
          <w:sz w:val="28"/>
          <w:szCs w:val="23"/>
        </w:rPr>
        <w:t xml:space="preserve">.1. Олимпиадные задания должны быть в </w:t>
      </w:r>
      <w:r w:rsidR="0072349C">
        <w:rPr>
          <w:color w:val="auto"/>
          <w:sz w:val="28"/>
          <w:szCs w:val="23"/>
        </w:rPr>
        <w:t xml:space="preserve">электронном виде: </w:t>
      </w:r>
      <w:r w:rsidR="0072349C" w:rsidRPr="00DA2E6F">
        <w:rPr>
          <w:color w:val="auto"/>
          <w:sz w:val="28"/>
          <w:szCs w:val="23"/>
        </w:rPr>
        <w:t>текст в формате doc (</w:t>
      </w:r>
      <w:r w:rsidR="0072349C">
        <w:rPr>
          <w:color w:val="auto"/>
          <w:sz w:val="28"/>
          <w:szCs w:val="23"/>
        </w:rPr>
        <w:t>шрифт</w:t>
      </w:r>
      <w:r w:rsidR="0072349C" w:rsidRPr="00DA2E6F">
        <w:rPr>
          <w:color w:val="auto"/>
          <w:sz w:val="28"/>
          <w:szCs w:val="23"/>
        </w:rPr>
        <w:t xml:space="preserve"> Times New Roman, </w:t>
      </w:r>
      <w:r w:rsidR="0072349C" w:rsidRPr="00663E68">
        <w:rPr>
          <w:color w:val="auto"/>
          <w:sz w:val="28"/>
          <w:szCs w:val="23"/>
        </w:rPr>
        <w:t xml:space="preserve">размер </w:t>
      </w:r>
      <w:r w:rsidR="0072349C">
        <w:rPr>
          <w:color w:val="auto"/>
          <w:sz w:val="28"/>
          <w:szCs w:val="23"/>
        </w:rPr>
        <w:t>–</w:t>
      </w:r>
      <w:r w:rsidR="0072349C" w:rsidRPr="00DA2E6F">
        <w:rPr>
          <w:color w:val="auto"/>
          <w:sz w:val="28"/>
          <w:szCs w:val="23"/>
        </w:rPr>
        <w:t>14, поля</w:t>
      </w:r>
      <w:r w:rsidR="0072349C">
        <w:rPr>
          <w:color w:val="auto"/>
          <w:sz w:val="28"/>
          <w:szCs w:val="23"/>
        </w:rPr>
        <w:t xml:space="preserve">: верх – 2 </w:t>
      </w:r>
      <w:r w:rsidR="0072349C" w:rsidRPr="00DA2E6F">
        <w:rPr>
          <w:color w:val="auto"/>
          <w:sz w:val="28"/>
          <w:szCs w:val="23"/>
        </w:rPr>
        <w:t>см</w:t>
      </w:r>
      <w:r w:rsidR="0072349C">
        <w:rPr>
          <w:color w:val="auto"/>
          <w:sz w:val="28"/>
          <w:szCs w:val="23"/>
        </w:rPr>
        <w:t>, слева – 2 см, справа – 1 см, снизу – 1 см</w:t>
      </w:r>
      <w:r w:rsidR="0072349C" w:rsidRPr="00DA2E6F">
        <w:rPr>
          <w:color w:val="auto"/>
          <w:sz w:val="28"/>
          <w:szCs w:val="23"/>
        </w:rPr>
        <w:t>, интервал 1, отступ 1,25)</w:t>
      </w:r>
      <w:r w:rsidR="0072349C">
        <w:rPr>
          <w:color w:val="auto"/>
          <w:sz w:val="28"/>
          <w:szCs w:val="23"/>
        </w:rPr>
        <w:t>.</w:t>
      </w:r>
    </w:p>
    <w:p w:rsidR="0072349C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3</w:t>
      </w:r>
      <w:r w:rsidR="0072349C" w:rsidRPr="00663E68">
        <w:rPr>
          <w:color w:val="auto"/>
          <w:sz w:val="28"/>
          <w:szCs w:val="23"/>
        </w:rPr>
        <w:t>.2. К олимпиадным заданиям обязательно прил</w:t>
      </w:r>
      <w:r w:rsidR="00D029FD">
        <w:rPr>
          <w:color w:val="auto"/>
          <w:sz w:val="28"/>
          <w:szCs w:val="23"/>
        </w:rPr>
        <w:t>агаются ответы, критерии оценки.</w:t>
      </w:r>
    </w:p>
    <w:p w:rsidR="0072349C" w:rsidRPr="00663E68" w:rsidRDefault="009C772B" w:rsidP="0072349C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3</w:t>
      </w:r>
      <w:r w:rsidR="0072349C" w:rsidRPr="00663E68">
        <w:rPr>
          <w:color w:val="auto"/>
          <w:sz w:val="28"/>
          <w:szCs w:val="23"/>
        </w:rPr>
        <w:t>.3. После каждого задания должно быть проставлено количество баллов и в конце всех заданий максимальное количество баллов</w:t>
      </w:r>
      <w:r w:rsidR="00BD403A">
        <w:rPr>
          <w:color w:val="auto"/>
          <w:sz w:val="28"/>
          <w:szCs w:val="23"/>
        </w:rPr>
        <w:t>.</w:t>
      </w:r>
    </w:p>
    <w:p w:rsidR="0072349C" w:rsidRDefault="0072349C" w:rsidP="0072349C">
      <w:pPr>
        <w:pStyle w:val="Default"/>
        <w:jc w:val="both"/>
        <w:rPr>
          <w:color w:val="auto"/>
          <w:sz w:val="28"/>
          <w:szCs w:val="23"/>
        </w:rPr>
      </w:pPr>
    </w:p>
    <w:p w:rsidR="0072349C" w:rsidRDefault="0072349C" w:rsidP="0072349C">
      <w:pPr>
        <w:pStyle w:val="Default"/>
        <w:jc w:val="both"/>
        <w:rPr>
          <w:color w:val="auto"/>
          <w:sz w:val="28"/>
          <w:szCs w:val="23"/>
        </w:rPr>
      </w:pPr>
    </w:p>
    <w:p w:rsidR="0072349C" w:rsidRDefault="0072349C" w:rsidP="0072349C">
      <w:pPr>
        <w:pStyle w:val="Default"/>
        <w:jc w:val="both"/>
        <w:rPr>
          <w:color w:val="auto"/>
          <w:sz w:val="28"/>
          <w:szCs w:val="23"/>
        </w:rPr>
      </w:pPr>
    </w:p>
    <w:p w:rsidR="0072349C" w:rsidRDefault="0072349C" w:rsidP="0072349C">
      <w:pPr>
        <w:pStyle w:val="Default"/>
        <w:jc w:val="both"/>
        <w:rPr>
          <w:color w:val="auto"/>
          <w:sz w:val="28"/>
          <w:szCs w:val="23"/>
        </w:rPr>
      </w:pPr>
    </w:p>
    <w:p w:rsidR="0072349C" w:rsidRDefault="00C35E25" w:rsidP="00C35E25">
      <w:pPr>
        <w:pStyle w:val="Default"/>
        <w:jc w:val="center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__________________________</w:t>
      </w:r>
    </w:p>
    <w:p w:rsidR="0072349C" w:rsidRDefault="0072349C" w:rsidP="0072349C">
      <w:pPr>
        <w:pStyle w:val="Default"/>
        <w:jc w:val="both"/>
        <w:rPr>
          <w:color w:val="auto"/>
          <w:sz w:val="28"/>
          <w:szCs w:val="23"/>
        </w:rPr>
      </w:pPr>
    </w:p>
    <w:p w:rsidR="0072349C" w:rsidRDefault="0072349C" w:rsidP="0072349C">
      <w:pPr>
        <w:pStyle w:val="Default"/>
        <w:jc w:val="both"/>
        <w:rPr>
          <w:color w:val="auto"/>
          <w:sz w:val="28"/>
          <w:szCs w:val="23"/>
        </w:rPr>
      </w:pPr>
    </w:p>
    <w:p w:rsidR="0072349C" w:rsidRDefault="0072349C" w:rsidP="0072349C">
      <w:pPr>
        <w:pStyle w:val="Default"/>
        <w:jc w:val="both"/>
        <w:rPr>
          <w:color w:val="auto"/>
          <w:sz w:val="28"/>
          <w:szCs w:val="23"/>
        </w:rPr>
      </w:pPr>
    </w:p>
    <w:p w:rsidR="0072349C" w:rsidRDefault="0072349C" w:rsidP="0072349C">
      <w:pPr>
        <w:pStyle w:val="Default"/>
        <w:jc w:val="both"/>
        <w:rPr>
          <w:color w:val="auto"/>
          <w:sz w:val="28"/>
          <w:szCs w:val="23"/>
        </w:rPr>
      </w:pPr>
    </w:p>
    <w:p w:rsidR="0072349C" w:rsidRDefault="0072349C" w:rsidP="0072349C">
      <w:pPr>
        <w:pStyle w:val="Default"/>
        <w:jc w:val="both"/>
        <w:rPr>
          <w:color w:val="auto"/>
          <w:sz w:val="28"/>
          <w:szCs w:val="23"/>
        </w:rPr>
      </w:pPr>
    </w:p>
    <w:p w:rsidR="009C772B" w:rsidRDefault="009C772B" w:rsidP="0072349C">
      <w:pPr>
        <w:rPr>
          <w:sz w:val="28"/>
          <w:szCs w:val="28"/>
        </w:rPr>
      </w:pPr>
    </w:p>
    <w:p w:rsidR="009C772B" w:rsidRDefault="009C772B" w:rsidP="0072349C">
      <w:pPr>
        <w:rPr>
          <w:sz w:val="28"/>
          <w:szCs w:val="28"/>
        </w:rPr>
      </w:pPr>
    </w:p>
    <w:p w:rsidR="009C772B" w:rsidRDefault="009C772B" w:rsidP="0072349C">
      <w:pPr>
        <w:rPr>
          <w:sz w:val="28"/>
          <w:szCs w:val="28"/>
        </w:rPr>
      </w:pPr>
    </w:p>
    <w:p w:rsidR="009C772B" w:rsidRDefault="009C772B" w:rsidP="0072349C">
      <w:pPr>
        <w:rPr>
          <w:sz w:val="28"/>
          <w:szCs w:val="28"/>
        </w:rPr>
      </w:pPr>
    </w:p>
    <w:p w:rsidR="009C772B" w:rsidRDefault="009C772B" w:rsidP="0072349C">
      <w:pPr>
        <w:rPr>
          <w:sz w:val="28"/>
          <w:szCs w:val="28"/>
        </w:rPr>
      </w:pPr>
    </w:p>
    <w:p w:rsidR="009C772B" w:rsidRDefault="009C772B" w:rsidP="0072349C">
      <w:pPr>
        <w:rPr>
          <w:sz w:val="28"/>
          <w:szCs w:val="28"/>
        </w:rPr>
      </w:pPr>
    </w:p>
    <w:p w:rsidR="009C772B" w:rsidRDefault="009C772B" w:rsidP="0072349C">
      <w:pPr>
        <w:rPr>
          <w:sz w:val="28"/>
          <w:szCs w:val="28"/>
        </w:rPr>
      </w:pPr>
    </w:p>
    <w:p w:rsidR="00E56B56" w:rsidRDefault="00E56B56" w:rsidP="0072349C">
      <w:pPr>
        <w:rPr>
          <w:sz w:val="28"/>
          <w:szCs w:val="28"/>
        </w:rPr>
      </w:pPr>
    </w:p>
    <w:p w:rsidR="0072349C" w:rsidRDefault="00C35E25" w:rsidP="0072349C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7234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2349C">
        <w:rPr>
          <w:sz w:val="28"/>
          <w:szCs w:val="28"/>
        </w:rPr>
        <w:t xml:space="preserve"> отдела образования</w:t>
      </w:r>
    </w:p>
    <w:p w:rsidR="0072349C" w:rsidRDefault="00C35E25" w:rsidP="0072349C">
      <w:pPr>
        <w:rPr>
          <w:sz w:val="28"/>
          <w:szCs w:val="28"/>
        </w:rPr>
      </w:pPr>
      <w:r>
        <w:rPr>
          <w:sz w:val="28"/>
          <w:szCs w:val="28"/>
        </w:rPr>
        <w:t>___________ Ю. В. Демина</w:t>
      </w:r>
    </w:p>
    <w:p w:rsidR="00505F44" w:rsidRDefault="007070E8" w:rsidP="00707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070E8" w:rsidRDefault="00505F44" w:rsidP="007070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7070E8">
        <w:rPr>
          <w:sz w:val="28"/>
          <w:szCs w:val="28"/>
        </w:rPr>
        <w:t>Приложение 1</w:t>
      </w:r>
    </w:p>
    <w:p w:rsidR="007070E8" w:rsidRDefault="007070E8" w:rsidP="00707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Положению </w:t>
      </w:r>
      <w:r w:rsidRPr="007070E8">
        <w:rPr>
          <w:sz w:val="28"/>
          <w:szCs w:val="28"/>
        </w:rPr>
        <w:t xml:space="preserve">о районных </w:t>
      </w:r>
    </w:p>
    <w:p w:rsidR="007070E8" w:rsidRDefault="007070E8" w:rsidP="00707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070E8">
        <w:rPr>
          <w:sz w:val="28"/>
          <w:szCs w:val="28"/>
        </w:rPr>
        <w:t>предметно-методических комиссиях</w:t>
      </w:r>
    </w:p>
    <w:p w:rsidR="007070E8" w:rsidRPr="00E56B56" w:rsidRDefault="007070E8" w:rsidP="00707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D403A">
        <w:rPr>
          <w:sz w:val="28"/>
          <w:szCs w:val="28"/>
        </w:rPr>
        <w:t xml:space="preserve">    </w:t>
      </w:r>
      <w:r w:rsidR="000D2BE2">
        <w:rPr>
          <w:sz w:val="28"/>
          <w:szCs w:val="28"/>
        </w:rPr>
        <w:t xml:space="preserve">                            </w:t>
      </w:r>
      <w:r w:rsidRPr="00BD403A">
        <w:rPr>
          <w:sz w:val="28"/>
          <w:szCs w:val="28"/>
        </w:rPr>
        <w:t>от</w:t>
      </w:r>
      <w:r w:rsidR="00BD403A">
        <w:rPr>
          <w:sz w:val="28"/>
          <w:szCs w:val="28"/>
        </w:rPr>
        <w:t xml:space="preserve"> </w:t>
      </w:r>
      <w:r w:rsidR="000D2BE2" w:rsidRPr="000D2BE2">
        <w:rPr>
          <w:sz w:val="28"/>
          <w:szCs w:val="28"/>
          <w:u w:val="single"/>
        </w:rPr>
        <w:t>10.09.2018</w:t>
      </w:r>
      <w:r w:rsidR="00BD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D2BE2" w:rsidRPr="000D2BE2">
        <w:rPr>
          <w:sz w:val="28"/>
          <w:szCs w:val="28"/>
          <w:u w:val="single"/>
        </w:rPr>
        <w:t>044-од</w:t>
      </w:r>
    </w:p>
    <w:p w:rsidR="007070E8" w:rsidRDefault="007070E8" w:rsidP="007070E8">
      <w:pPr>
        <w:pStyle w:val="Default"/>
        <w:rPr>
          <w:color w:val="auto"/>
        </w:rPr>
      </w:pPr>
    </w:p>
    <w:p w:rsidR="00716035" w:rsidRDefault="00716035" w:rsidP="007070E8">
      <w:pPr>
        <w:pStyle w:val="Default"/>
        <w:rPr>
          <w:color w:val="auto"/>
        </w:rPr>
      </w:pPr>
    </w:p>
    <w:p w:rsidR="00716035" w:rsidRDefault="00716035" w:rsidP="00716035">
      <w:pPr>
        <w:pStyle w:val="Default"/>
        <w:jc w:val="center"/>
        <w:rPr>
          <w:b/>
          <w:sz w:val="28"/>
          <w:szCs w:val="23"/>
        </w:rPr>
      </w:pPr>
      <w:r w:rsidRPr="00716035">
        <w:rPr>
          <w:b/>
          <w:sz w:val="28"/>
          <w:szCs w:val="23"/>
        </w:rPr>
        <w:t xml:space="preserve">Образец сертификата </w:t>
      </w:r>
      <w:r>
        <w:rPr>
          <w:b/>
          <w:sz w:val="28"/>
          <w:szCs w:val="23"/>
        </w:rPr>
        <w:t xml:space="preserve">по </w:t>
      </w:r>
      <w:r w:rsidRPr="00716035">
        <w:rPr>
          <w:b/>
          <w:sz w:val="28"/>
          <w:szCs w:val="23"/>
        </w:rPr>
        <w:t xml:space="preserve">итогам работы </w:t>
      </w:r>
    </w:p>
    <w:p w:rsidR="00716035" w:rsidRPr="00716035" w:rsidRDefault="00716035" w:rsidP="00716035">
      <w:pPr>
        <w:pStyle w:val="Default"/>
        <w:jc w:val="center"/>
        <w:rPr>
          <w:b/>
          <w:color w:val="auto"/>
        </w:rPr>
      </w:pPr>
      <w:r w:rsidRPr="00716035">
        <w:rPr>
          <w:b/>
          <w:sz w:val="28"/>
          <w:szCs w:val="23"/>
        </w:rPr>
        <w:t>предметно-методических комиссий учителя</w:t>
      </w:r>
    </w:p>
    <w:p w:rsidR="00716035" w:rsidRDefault="00716035" w:rsidP="007070E8">
      <w:pPr>
        <w:pStyle w:val="Default"/>
        <w:rPr>
          <w:color w:val="auto"/>
        </w:rPr>
      </w:pPr>
    </w:p>
    <w:p w:rsidR="007070E8" w:rsidRDefault="007070E8" w:rsidP="007070E8">
      <w:pPr>
        <w:pStyle w:val="Default"/>
        <w:rPr>
          <w:color w:val="auto"/>
        </w:rPr>
      </w:pPr>
      <w:r w:rsidRPr="00704788">
        <w:rPr>
          <w:color w:val="auto"/>
        </w:rPr>
        <w:object w:dxaOrig="5124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47.25pt" o:ole="">
            <v:imagedata r:id="rId8" o:title=""/>
          </v:shape>
          <o:OLEObject Type="Embed" ProgID="PowerPoint.Slide.12" ShapeID="_x0000_i1025" DrawAspect="Content" ObjectID="_1606371520" r:id="rId9"/>
        </w:object>
      </w: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7070E8" w:rsidP="007070E8">
      <w:pPr>
        <w:rPr>
          <w:sz w:val="28"/>
          <w:szCs w:val="28"/>
        </w:rPr>
      </w:pPr>
    </w:p>
    <w:p w:rsidR="007070E8" w:rsidRDefault="00C35E25" w:rsidP="007070E8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7070E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070E8">
        <w:rPr>
          <w:sz w:val="28"/>
          <w:szCs w:val="28"/>
        </w:rPr>
        <w:t xml:space="preserve"> отдела образования</w:t>
      </w:r>
    </w:p>
    <w:p w:rsidR="007070E8" w:rsidRDefault="00C35E25" w:rsidP="007070E8">
      <w:pPr>
        <w:rPr>
          <w:sz w:val="28"/>
          <w:szCs w:val="28"/>
        </w:rPr>
      </w:pPr>
      <w:r>
        <w:rPr>
          <w:sz w:val="28"/>
          <w:szCs w:val="28"/>
        </w:rPr>
        <w:t>___________ Ю. В. Демина</w:t>
      </w:r>
    </w:p>
    <w:p w:rsidR="007070E8" w:rsidRDefault="0072349C" w:rsidP="00110A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</w:p>
    <w:p w:rsidR="00DD5F38" w:rsidRPr="00C46EE6" w:rsidRDefault="007070E8" w:rsidP="00110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2349C">
        <w:rPr>
          <w:sz w:val="28"/>
          <w:szCs w:val="28"/>
        </w:rPr>
        <w:t>Приложение 2</w:t>
      </w:r>
    </w:p>
    <w:p w:rsidR="00DD5F38" w:rsidRPr="00C46EE6" w:rsidRDefault="00DD5F38" w:rsidP="00DD5F38">
      <w:pPr>
        <w:ind w:left="5664" w:firstLine="708"/>
        <w:rPr>
          <w:sz w:val="28"/>
          <w:szCs w:val="28"/>
        </w:rPr>
      </w:pPr>
      <w:r w:rsidRPr="00C46EE6">
        <w:rPr>
          <w:sz w:val="28"/>
          <w:szCs w:val="28"/>
        </w:rPr>
        <w:t xml:space="preserve">к приказу </w:t>
      </w:r>
      <w:r w:rsidR="00C35E25">
        <w:rPr>
          <w:sz w:val="28"/>
          <w:szCs w:val="28"/>
        </w:rPr>
        <w:t xml:space="preserve">и. о. </w:t>
      </w:r>
      <w:r>
        <w:rPr>
          <w:sz w:val="28"/>
          <w:szCs w:val="28"/>
        </w:rPr>
        <w:t>начальника</w:t>
      </w:r>
    </w:p>
    <w:p w:rsidR="00DD5F38" w:rsidRPr="00C46EE6" w:rsidRDefault="00DD5F38" w:rsidP="00DD5F38">
      <w:pPr>
        <w:ind w:left="6372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EF79AC" w:rsidRPr="00E56B56" w:rsidRDefault="00EF79AC" w:rsidP="00EF7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D2BE2">
        <w:rPr>
          <w:sz w:val="28"/>
          <w:szCs w:val="28"/>
        </w:rPr>
        <w:t xml:space="preserve">                            </w:t>
      </w:r>
      <w:r w:rsidRPr="00BD40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D2BE2" w:rsidRPr="000D2BE2">
        <w:rPr>
          <w:sz w:val="28"/>
          <w:szCs w:val="28"/>
          <w:u w:val="single"/>
        </w:rPr>
        <w:t>10.09.2018</w:t>
      </w:r>
      <w:r>
        <w:rPr>
          <w:sz w:val="28"/>
          <w:szCs w:val="28"/>
        </w:rPr>
        <w:t xml:space="preserve"> № </w:t>
      </w:r>
      <w:r w:rsidR="000D2BE2" w:rsidRPr="000D2BE2">
        <w:rPr>
          <w:sz w:val="28"/>
          <w:szCs w:val="28"/>
          <w:u w:val="single"/>
        </w:rPr>
        <w:t>044-од</w:t>
      </w:r>
    </w:p>
    <w:p w:rsidR="00DD5F38" w:rsidRDefault="00DD5F38" w:rsidP="00DD5F38">
      <w:pPr>
        <w:rPr>
          <w:sz w:val="28"/>
          <w:szCs w:val="28"/>
        </w:rPr>
      </w:pPr>
    </w:p>
    <w:p w:rsidR="009A3BC9" w:rsidRPr="00C46EE6" w:rsidRDefault="009A3BC9" w:rsidP="00DD5F38">
      <w:pPr>
        <w:rPr>
          <w:sz w:val="28"/>
          <w:szCs w:val="28"/>
        </w:rPr>
      </w:pPr>
    </w:p>
    <w:p w:rsidR="00BC7BE0" w:rsidRPr="009A3BC9" w:rsidRDefault="00BC7BE0" w:rsidP="00BC7BE0">
      <w:pPr>
        <w:pStyle w:val="Default"/>
        <w:jc w:val="center"/>
        <w:rPr>
          <w:b/>
          <w:sz w:val="28"/>
          <w:szCs w:val="28"/>
        </w:rPr>
      </w:pPr>
      <w:r w:rsidRPr="009A3BC9">
        <w:rPr>
          <w:b/>
          <w:sz w:val="28"/>
          <w:szCs w:val="28"/>
        </w:rPr>
        <w:t>Состав</w:t>
      </w:r>
    </w:p>
    <w:p w:rsidR="009A3BC9" w:rsidRDefault="00BC7BE0" w:rsidP="00BC7BE0">
      <w:pPr>
        <w:jc w:val="center"/>
        <w:rPr>
          <w:b/>
          <w:sz w:val="28"/>
          <w:szCs w:val="28"/>
        </w:rPr>
      </w:pPr>
      <w:r w:rsidRPr="009A3BC9">
        <w:rPr>
          <w:b/>
          <w:sz w:val="28"/>
          <w:szCs w:val="28"/>
        </w:rPr>
        <w:t xml:space="preserve">предметно-методических комиссий по подготовке и разработке материалов для проведения школьного этапа городской олимпиады </w:t>
      </w:r>
    </w:p>
    <w:p w:rsidR="00DD5F38" w:rsidRPr="009A3BC9" w:rsidRDefault="00BC7BE0" w:rsidP="00BC7BE0">
      <w:pPr>
        <w:jc w:val="center"/>
        <w:rPr>
          <w:b/>
          <w:sz w:val="28"/>
          <w:szCs w:val="28"/>
        </w:rPr>
      </w:pPr>
      <w:r w:rsidRPr="009A3BC9">
        <w:rPr>
          <w:b/>
          <w:sz w:val="28"/>
          <w:szCs w:val="28"/>
        </w:rPr>
        <w:t>младших школьников</w:t>
      </w:r>
    </w:p>
    <w:p w:rsidR="00483781" w:rsidRDefault="00483781" w:rsidP="00BC7BE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5043"/>
      </w:tblGrid>
      <w:tr w:rsidR="00483781" w:rsidRPr="0027650A" w:rsidTr="009C772B">
        <w:trPr>
          <w:trHeight w:val="292"/>
        </w:trPr>
        <w:tc>
          <w:tcPr>
            <w:tcW w:w="9971" w:type="dxa"/>
            <w:gridSpan w:val="3"/>
          </w:tcPr>
          <w:p w:rsidR="0021540C" w:rsidRDefault="0021540C" w:rsidP="00483781">
            <w:pPr>
              <w:jc w:val="center"/>
              <w:rPr>
                <w:b/>
                <w:sz w:val="28"/>
                <w:szCs w:val="28"/>
              </w:rPr>
            </w:pPr>
          </w:p>
          <w:p w:rsidR="00483781" w:rsidRPr="00F5556A" w:rsidRDefault="00F5556A" w:rsidP="00483781">
            <w:pPr>
              <w:jc w:val="center"/>
              <w:rPr>
                <w:b/>
                <w:i/>
                <w:sz w:val="28"/>
                <w:szCs w:val="28"/>
              </w:rPr>
            </w:pPr>
            <w:r w:rsidRPr="000C57A3">
              <w:rPr>
                <w:b/>
                <w:i/>
                <w:sz w:val="28"/>
                <w:szCs w:val="28"/>
              </w:rPr>
              <w:t>ЛИТЕРАТУРНОЕ ЧТЕНИЕ</w:t>
            </w:r>
          </w:p>
          <w:p w:rsidR="00483781" w:rsidRDefault="00483781" w:rsidP="00227E0E">
            <w:pPr>
              <w:jc w:val="both"/>
              <w:rPr>
                <w:sz w:val="28"/>
                <w:szCs w:val="28"/>
              </w:rPr>
            </w:pPr>
          </w:p>
        </w:tc>
      </w:tr>
      <w:tr w:rsidR="00F5556A" w:rsidRPr="0027650A" w:rsidTr="009C772B">
        <w:trPr>
          <w:trHeight w:val="292"/>
        </w:trPr>
        <w:tc>
          <w:tcPr>
            <w:tcW w:w="9971" w:type="dxa"/>
            <w:gridSpan w:val="3"/>
          </w:tcPr>
          <w:p w:rsidR="00F5556A" w:rsidRDefault="00F5556A" w:rsidP="00483781">
            <w:pPr>
              <w:jc w:val="center"/>
              <w:rPr>
                <w:b/>
                <w:sz w:val="28"/>
                <w:szCs w:val="28"/>
              </w:rPr>
            </w:pPr>
          </w:p>
          <w:p w:rsidR="00F5556A" w:rsidRDefault="00F5556A" w:rsidP="00483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r w:rsidRPr="0021540C">
              <w:rPr>
                <w:b/>
                <w:sz w:val="28"/>
                <w:szCs w:val="28"/>
              </w:rPr>
              <w:t xml:space="preserve"> предметно-методической комиссии</w:t>
            </w:r>
          </w:p>
          <w:p w:rsidR="00F5556A" w:rsidRDefault="00F5556A" w:rsidP="004837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7BE0" w:rsidRPr="0027650A" w:rsidTr="00EC30C2">
        <w:trPr>
          <w:trHeight w:val="149"/>
        </w:trPr>
        <w:tc>
          <w:tcPr>
            <w:tcW w:w="4503" w:type="dxa"/>
          </w:tcPr>
          <w:p w:rsidR="00BC7BE0" w:rsidRPr="00CE03D6" w:rsidRDefault="00EC30C2" w:rsidP="00F5556A">
            <w:pPr>
              <w:jc w:val="both"/>
              <w:rPr>
                <w:sz w:val="28"/>
                <w:szCs w:val="28"/>
                <w:highlight w:val="yellow"/>
              </w:rPr>
            </w:pPr>
            <w:r w:rsidRPr="00CE03D6">
              <w:rPr>
                <w:sz w:val="28"/>
                <w:szCs w:val="28"/>
                <w:highlight w:val="yellow"/>
              </w:rPr>
              <w:t>Рожкова Елена Владимировна</w:t>
            </w:r>
          </w:p>
        </w:tc>
        <w:tc>
          <w:tcPr>
            <w:tcW w:w="425" w:type="dxa"/>
          </w:tcPr>
          <w:p w:rsidR="00BC7BE0" w:rsidRPr="0027650A" w:rsidRDefault="00227E0E" w:rsidP="0022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BC7BE0" w:rsidRDefault="00227E0E" w:rsidP="00DA2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учителей начальных классов, учитель начальных классов МБОУ СОШ № </w:t>
            </w:r>
            <w:r w:rsidR="00EC30C2">
              <w:rPr>
                <w:sz w:val="28"/>
                <w:szCs w:val="28"/>
              </w:rPr>
              <w:t>182</w:t>
            </w:r>
            <w:r w:rsidR="00F5556A">
              <w:rPr>
                <w:sz w:val="28"/>
                <w:szCs w:val="28"/>
              </w:rPr>
              <w:t>.</w:t>
            </w:r>
          </w:p>
        </w:tc>
      </w:tr>
      <w:tr w:rsidR="00BC7BE0" w:rsidRPr="0027650A" w:rsidTr="009C772B">
        <w:trPr>
          <w:trHeight w:val="299"/>
        </w:trPr>
        <w:tc>
          <w:tcPr>
            <w:tcW w:w="9971" w:type="dxa"/>
            <w:gridSpan w:val="3"/>
          </w:tcPr>
          <w:p w:rsidR="0021540C" w:rsidRDefault="0021540C" w:rsidP="00227E0E">
            <w:pPr>
              <w:jc w:val="center"/>
              <w:rPr>
                <w:b/>
                <w:sz w:val="28"/>
                <w:szCs w:val="28"/>
              </w:rPr>
            </w:pPr>
          </w:p>
          <w:p w:rsidR="00BC7BE0" w:rsidRPr="0021540C" w:rsidRDefault="00BC7BE0" w:rsidP="00227E0E">
            <w:pPr>
              <w:jc w:val="center"/>
              <w:rPr>
                <w:b/>
                <w:sz w:val="28"/>
                <w:szCs w:val="28"/>
              </w:rPr>
            </w:pPr>
            <w:r w:rsidRPr="0021540C">
              <w:rPr>
                <w:b/>
                <w:sz w:val="28"/>
                <w:szCs w:val="28"/>
              </w:rPr>
              <w:t xml:space="preserve">Члены </w:t>
            </w:r>
            <w:r w:rsidR="00227E0E" w:rsidRPr="0021540C">
              <w:rPr>
                <w:b/>
                <w:sz w:val="28"/>
                <w:szCs w:val="28"/>
              </w:rPr>
              <w:t>предметно-методической комиссии</w:t>
            </w:r>
          </w:p>
          <w:p w:rsidR="00BC7BE0" w:rsidRPr="0027650A" w:rsidRDefault="00BC7BE0" w:rsidP="00227E0E">
            <w:pPr>
              <w:jc w:val="center"/>
              <w:rPr>
                <w:sz w:val="28"/>
                <w:szCs w:val="28"/>
              </w:rPr>
            </w:pPr>
          </w:p>
        </w:tc>
      </w:tr>
      <w:tr w:rsidR="00F5556A" w:rsidRPr="0027650A" w:rsidTr="00EC30C2">
        <w:trPr>
          <w:trHeight w:val="299"/>
        </w:trPr>
        <w:tc>
          <w:tcPr>
            <w:tcW w:w="4503" w:type="dxa"/>
          </w:tcPr>
          <w:p w:rsidR="00F5556A" w:rsidRPr="000A15B4" w:rsidRDefault="00F5556A" w:rsidP="00F5556A">
            <w:pPr>
              <w:jc w:val="both"/>
              <w:rPr>
                <w:sz w:val="28"/>
                <w:szCs w:val="28"/>
              </w:rPr>
            </w:pPr>
            <w:r w:rsidRPr="000A15B4">
              <w:rPr>
                <w:sz w:val="28"/>
                <w:szCs w:val="28"/>
                <w:lang w:eastAsia="en-US"/>
              </w:rPr>
              <w:t>Драница Лариса Леонтьевна</w:t>
            </w:r>
          </w:p>
        </w:tc>
        <w:tc>
          <w:tcPr>
            <w:tcW w:w="425" w:type="dxa"/>
          </w:tcPr>
          <w:p w:rsidR="00F5556A" w:rsidRPr="0027650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СОШ № 49;</w:t>
            </w:r>
          </w:p>
        </w:tc>
      </w:tr>
      <w:tr w:rsidR="00F5556A" w:rsidRPr="0027650A" w:rsidTr="00EC30C2">
        <w:trPr>
          <w:trHeight w:val="304"/>
        </w:trPr>
        <w:tc>
          <w:tcPr>
            <w:tcW w:w="4503" w:type="dxa"/>
          </w:tcPr>
          <w:p w:rsidR="00F5556A" w:rsidRPr="000A15B4" w:rsidRDefault="00F5556A" w:rsidP="00F5556A">
            <w:pPr>
              <w:jc w:val="both"/>
              <w:rPr>
                <w:sz w:val="28"/>
                <w:szCs w:val="28"/>
              </w:rPr>
            </w:pPr>
            <w:r w:rsidRPr="00CE03D6">
              <w:rPr>
                <w:sz w:val="28"/>
                <w:szCs w:val="28"/>
                <w:highlight w:val="yellow"/>
              </w:rPr>
              <w:t>Казакова Жанна Владимировна</w:t>
            </w:r>
          </w:p>
        </w:tc>
        <w:tc>
          <w:tcPr>
            <w:tcW w:w="425" w:type="dxa"/>
          </w:tcPr>
          <w:p w:rsidR="00F5556A" w:rsidRPr="0027650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СОШ № 198;</w:t>
            </w:r>
          </w:p>
        </w:tc>
      </w:tr>
      <w:tr w:rsidR="00F5556A" w:rsidRPr="0027650A" w:rsidTr="00EC30C2">
        <w:trPr>
          <w:trHeight w:val="292"/>
        </w:trPr>
        <w:tc>
          <w:tcPr>
            <w:tcW w:w="4503" w:type="dxa"/>
          </w:tcPr>
          <w:p w:rsidR="00F5556A" w:rsidRPr="000A15B4" w:rsidRDefault="00F5556A" w:rsidP="00F5556A">
            <w:pPr>
              <w:jc w:val="both"/>
              <w:rPr>
                <w:sz w:val="28"/>
                <w:szCs w:val="28"/>
              </w:rPr>
            </w:pPr>
            <w:r w:rsidRPr="00536289">
              <w:rPr>
                <w:sz w:val="28"/>
                <w:szCs w:val="28"/>
                <w:highlight w:val="yellow"/>
              </w:rPr>
              <w:t>Клепалова Татьяна Петровна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СОШ № 134;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0A15B4" w:rsidRDefault="00F5556A" w:rsidP="00F5556A">
            <w:pPr>
              <w:jc w:val="both"/>
              <w:rPr>
                <w:sz w:val="28"/>
                <w:szCs w:val="28"/>
              </w:rPr>
            </w:pPr>
            <w:r w:rsidRPr="00CE03D6">
              <w:rPr>
                <w:sz w:val="28"/>
                <w:szCs w:val="28"/>
                <w:highlight w:val="yellow"/>
              </w:rPr>
              <w:t>Осинцева Алефтина Викторовна</w:t>
            </w:r>
          </w:p>
        </w:tc>
        <w:tc>
          <w:tcPr>
            <w:tcW w:w="425" w:type="dxa"/>
          </w:tcPr>
          <w:p w:rsidR="00F5556A" w:rsidRPr="0027650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СОШ № 47;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0A15B4" w:rsidRDefault="00F5556A" w:rsidP="00F5556A">
            <w:pPr>
              <w:jc w:val="both"/>
              <w:rPr>
                <w:sz w:val="28"/>
                <w:szCs w:val="28"/>
              </w:rPr>
            </w:pPr>
            <w:r w:rsidRPr="00CE03D6">
              <w:rPr>
                <w:sz w:val="28"/>
                <w:szCs w:val="28"/>
                <w:highlight w:val="yellow"/>
              </w:rPr>
              <w:t>Соловьёва Татьяна Васильевна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СОШ № 64;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0A15B4" w:rsidRDefault="00F5556A" w:rsidP="00F5556A">
            <w:pPr>
              <w:jc w:val="both"/>
              <w:rPr>
                <w:sz w:val="28"/>
                <w:szCs w:val="28"/>
              </w:rPr>
            </w:pPr>
            <w:r w:rsidRPr="000A15B4">
              <w:rPr>
                <w:sz w:val="28"/>
                <w:szCs w:val="28"/>
              </w:rPr>
              <w:t>Тарасова Светлана Владимировна</w:t>
            </w:r>
          </w:p>
        </w:tc>
        <w:tc>
          <w:tcPr>
            <w:tcW w:w="425" w:type="dxa"/>
          </w:tcPr>
          <w:p w:rsidR="00F5556A" w:rsidRPr="0027650A" w:rsidRDefault="00F5556A" w:rsidP="00F5556A">
            <w:pPr>
              <w:jc w:val="center"/>
              <w:rPr>
                <w:sz w:val="28"/>
                <w:szCs w:val="28"/>
              </w:rPr>
            </w:pPr>
            <w:r w:rsidRPr="0027650A"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МБОУ ЛИТ.</w:t>
            </w: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  <w:p w:rsidR="00F5556A" w:rsidRPr="00F5556A" w:rsidRDefault="00F5556A" w:rsidP="00F5556A">
            <w:pPr>
              <w:jc w:val="center"/>
              <w:rPr>
                <w:b/>
                <w:i/>
                <w:sz w:val="28"/>
                <w:szCs w:val="28"/>
              </w:rPr>
            </w:pPr>
            <w:r w:rsidRPr="00911EB7">
              <w:rPr>
                <w:b/>
                <w:i/>
                <w:sz w:val="28"/>
                <w:szCs w:val="28"/>
              </w:rPr>
              <w:t>ОКРУЖАЮЩИЙ МИР</w:t>
            </w:r>
          </w:p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r w:rsidRPr="0021540C">
              <w:rPr>
                <w:b/>
                <w:sz w:val="28"/>
                <w:szCs w:val="28"/>
              </w:rPr>
              <w:t xml:space="preserve"> предметно-методической комиссии</w:t>
            </w:r>
          </w:p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Default="00F5556A" w:rsidP="00F5556A">
            <w:pPr>
              <w:jc w:val="both"/>
              <w:rPr>
                <w:sz w:val="28"/>
                <w:szCs w:val="28"/>
              </w:rPr>
            </w:pPr>
            <w:r w:rsidRPr="00911EB7">
              <w:rPr>
                <w:sz w:val="28"/>
                <w:szCs w:val="28"/>
              </w:rPr>
              <w:t>Непомнящая Надежда Михайловна</w:t>
            </w:r>
          </w:p>
        </w:tc>
        <w:tc>
          <w:tcPr>
            <w:tcW w:w="425" w:type="dxa"/>
          </w:tcPr>
          <w:p w:rsidR="00F5556A" w:rsidRPr="0027650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начальных классов, учитель начальных классов МБОУ СОШ № 41.</w:t>
            </w: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</w:p>
          <w:p w:rsidR="00F5556A" w:rsidRPr="00CC2B7A" w:rsidRDefault="00F5556A" w:rsidP="00F5556A">
            <w:pPr>
              <w:jc w:val="center"/>
              <w:rPr>
                <w:b/>
                <w:sz w:val="28"/>
                <w:szCs w:val="28"/>
              </w:rPr>
            </w:pPr>
            <w:r w:rsidRPr="00CC2B7A">
              <w:rPr>
                <w:b/>
                <w:sz w:val="28"/>
                <w:szCs w:val="28"/>
              </w:rPr>
              <w:t>Члены предметно-методической комиссии</w:t>
            </w:r>
          </w:p>
          <w:p w:rsidR="00F5556A" w:rsidRDefault="00F5556A" w:rsidP="00F5556A">
            <w:pPr>
              <w:jc w:val="both"/>
              <w:rPr>
                <w:sz w:val="28"/>
                <w:szCs w:val="28"/>
              </w:rPr>
            </w:pP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911EB7" w:rsidRDefault="00F5556A" w:rsidP="00F5556A">
            <w:pPr>
              <w:jc w:val="both"/>
              <w:rPr>
                <w:sz w:val="28"/>
                <w:szCs w:val="28"/>
              </w:rPr>
            </w:pPr>
            <w:r w:rsidRPr="00536289">
              <w:rPr>
                <w:sz w:val="28"/>
                <w:szCs w:val="28"/>
                <w:highlight w:val="yellow"/>
              </w:rPr>
              <w:t>Богомолова Елена Юрьевна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880BB2" w:rsidRDefault="00F5556A" w:rsidP="00F5556A">
            <w:pPr>
              <w:jc w:val="both"/>
              <w:rPr>
                <w:sz w:val="28"/>
                <w:szCs w:val="28"/>
              </w:rPr>
            </w:pPr>
            <w:r w:rsidRPr="00880BB2">
              <w:rPr>
                <w:sz w:val="28"/>
                <w:szCs w:val="28"/>
              </w:rPr>
              <w:t xml:space="preserve">учитель начальных классов МБОУ СОШ № </w:t>
            </w:r>
            <w:r>
              <w:rPr>
                <w:sz w:val="28"/>
                <w:szCs w:val="28"/>
              </w:rPr>
              <w:t>128;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911EB7" w:rsidRDefault="00F5556A" w:rsidP="00F5556A">
            <w:pPr>
              <w:jc w:val="both"/>
              <w:rPr>
                <w:sz w:val="28"/>
                <w:szCs w:val="28"/>
              </w:rPr>
            </w:pPr>
            <w:r w:rsidRPr="00536289">
              <w:rPr>
                <w:sz w:val="28"/>
                <w:szCs w:val="28"/>
                <w:highlight w:val="yellow"/>
              </w:rPr>
              <w:t>Медведцина Наталья Михайловна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 w:rsidRPr="00D56540">
              <w:rPr>
                <w:sz w:val="28"/>
                <w:szCs w:val="28"/>
              </w:rPr>
              <w:t xml:space="preserve">учитель начальных классов МБОУ СОШ № </w:t>
            </w:r>
            <w:r>
              <w:rPr>
                <w:sz w:val="28"/>
                <w:szCs w:val="28"/>
              </w:rPr>
              <w:t>196;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536289" w:rsidRDefault="00F5556A" w:rsidP="00F5556A">
            <w:pPr>
              <w:jc w:val="both"/>
              <w:rPr>
                <w:sz w:val="28"/>
                <w:szCs w:val="28"/>
                <w:highlight w:val="yellow"/>
              </w:rPr>
            </w:pPr>
            <w:r w:rsidRPr="00536289">
              <w:rPr>
                <w:sz w:val="28"/>
                <w:szCs w:val="28"/>
                <w:highlight w:val="yellow"/>
              </w:rPr>
              <w:t>Новгородцева Елена Валерьевна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 w:rsidRPr="00D56540">
              <w:rPr>
                <w:sz w:val="28"/>
                <w:szCs w:val="28"/>
              </w:rPr>
              <w:t xml:space="preserve">учитель начальных классов МБОУ СОШ № </w:t>
            </w:r>
            <w:r>
              <w:rPr>
                <w:sz w:val="28"/>
                <w:szCs w:val="28"/>
              </w:rPr>
              <w:t>109;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911EB7" w:rsidRDefault="00F5556A" w:rsidP="00F5556A">
            <w:pPr>
              <w:jc w:val="both"/>
              <w:rPr>
                <w:sz w:val="28"/>
                <w:szCs w:val="28"/>
              </w:rPr>
            </w:pPr>
            <w:r w:rsidRPr="00536289">
              <w:rPr>
                <w:sz w:val="28"/>
                <w:szCs w:val="28"/>
                <w:highlight w:val="yellow"/>
              </w:rPr>
              <w:t>Ромадинова Лариса Ивановна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880BB2" w:rsidRDefault="00F5556A" w:rsidP="00F5556A">
            <w:pPr>
              <w:jc w:val="both"/>
              <w:rPr>
                <w:sz w:val="28"/>
                <w:szCs w:val="28"/>
              </w:rPr>
            </w:pPr>
            <w:r w:rsidRPr="00880BB2">
              <w:rPr>
                <w:sz w:val="28"/>
                <w:szCs w:val="28"/>
              </w:rPr>
              <w:t xml:space="preserve">учитель начальных классов МБОУ СОШ № </w:t>
            </w:r>
            <w:r>
              <w:rPr>
                <w:sz w:val="28"/>
                <w:szCs w:val="28"/>
              </w:rPr>
              <w:t>65;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911EB7" w:rsidRDefault="00F5556A" w:rsidP="00F5556A">
            <w:pPr>
              <w:jc w:val="both"/>
              <w:rPr>
                <w:sz w:val="28"/>
                <w:szCs w:val="28"/>
              </w:rPr>
            </w:pPr>
            <w:r w:rsidRPr="00536289">
              <w:rPr>
                <w:sz w:val="28"/>
                <w:szCs w:val="28"/>
                <w:highlight w:val="yellow"/>
              </w:rPr>
              <w:t>Шабунина Инна Владимировна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 w:rsidRPr="00D56540">
              <w:rPr>
                <w:sz w:val="28"/>
                <w:szCs w:val="28"/>
              </w:rPr>
              <w:t>учитель начальных классов МБОУ СОШ №</w:t>
            </w:r>
            <w:r>
              <w:rPr>
                <w:sz w:val="28"/>
                <w:szCs w:val="28"/>
              </w:rPr>
              <w:t xml:space="preserve"> 91;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911EB7" w:rsidRDefault="00F5556A" w:rsidP="00F5556A">
            <w:pPr>
              <w:jc w:val="both"/>
              <w:rPr>
                <w:sz w:val="28"/>
                <w:szCs w:val="28"/>
              </w:rPr>
            </w:pPr>
            <w:r w:rsidRPr="00536289">
              <w:rPr>
                <w:sz w:val="28"/>
                <w:szCs w:val="28"/>
                <w:highlight w:val="yellow"/>
              </w:rPr>
              <w:t>Швензель Наталья Викторовна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880BB2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МАОУ «Лицей</w:t>
            </w:r>
            <w:r w:rsidRPr="00880BB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176».</w:t>
            </w:r>
            <w:r w:rsidRPr="00880BB2">
              <w:rPr>
                <w:sz w:val="28"/>
                <w:szCs w:val="28"/>
              </w:rPr>
              <w:t xml:space="preserve"> </w:t>
            </w: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  <w:p w:rsidR="00F5556A" w:rsidRPr="00F5556A" w:rsidRDefault="00F5556A" w:rsidP="00F5556A">
            <w:pPr>
              <w:jc w:val="center"/>
              <w:rPr>
                <w:b/>
                <w:i/>
                <w:sz w:val="28"/>
                <w:szCs w:val="28"/>
              </w:rPr>
            </w:pPr>
            <w:r w:rsidRPr="00F5556A">
              <w:rPr>
                <w:b/>
                <w:i/>
                <w:sz w:val="28"/>
                <w:szCs w:val="28"/>
              </w:rPr>
              <w:t>АНГЛИЙСКИЙ ЯЗЫК</w:t>
            </w:r>
          </w:p>
          <w:p w:rsidR="00F5556A" w:rsidRPr="00227E0E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r w:rsidRPr="0021540C">
              <w:rPr>
                <w:b/>
                <w:sz w:val="28"/>
                <w:szCs w:val="28"/>
              </w:rPr>
              <w:t xml:space="preserve"> предметно-методической комиссии</w:t>
            </w:r>
          </w:p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CE03D6" w:rsidRDefault="00F5556A" w:rsidP="00F5556A">
            <w:pPr>
              <w:rPr>
                <w:sz w:val="28"/>
                <w:szCs w:val="28"/>
                <w:highlight w:val="yellow"/>
              </w:rPr>
            </w:pPr>
            <w:r w:rsidRPr="00CE03D6">
              <w:rPr>
                <w:sz w:val="28"/>
                <w:szCs w:val="28"/>
                <w:highlight w:val="yellow"/>
              </w:rPr>
              <w:t>Толстоброва Марина Геннадьевна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английского языка, учитель английского языка МБОУ СОШ № 63.</w:t>
            </w: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  <w:p w:rsidR="00F5556A" w:rsidRPr="00CC2B7A" w:rsidRDefault="00F5556A" w:rsidP="00F5556A">
            <w:pPr>
              <w:jc w:val="center"/>
              <w:rPr>
                <w:b/>
                <w:sz w:val="28"/>
                <w:szCs w:val="28"/>
              </w:rPr>
            </w:pPr>
            <w:r w:rsidRPr="00CC2B7A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предметно-методической комиссии</w:t>
            </w:r>
          </w:p>
          <w:p w:rsidR="00F5556A" w:rsidRPr="00D56540" w:rsidRDefault="00F5556A" w:rsidP="00F5556A">
            <w:pPr>
              <w:jc w:val="center"/>
              <w:rPr>
                <w:sz w:val="28"/>
                <w:szCs w:val="28"/>
              </w:rPr>
            </w:pP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 w:rsidRPr="00CE03D6">
              <w:rPr>
                <w:sz w:val="28"/>
                <w:szCs w:val="28"/>
                <w:highlight w:val="yellow"/>
              </w:rPr>
              <w:t>Горинова Ольга Александровна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ЛИТ;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 w:rsidRPr="00CE03D6">
              <w:rPr>
                <w:sz w:val="28"/>
                <w:szCs w:val="28"/>
                <w:highlight w:val="yellow"/>
              </w:rPr>
              <w:t>Загайнова Нина Николаевна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СОШ № 108;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Валентина Петровна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МАОУ «Гимназия № 7 «Сибирская»;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 w:rsidRPr="00CE03D6">
              <w:rPr>
                <w:sz w:val="28"/>
                <w:szCs w:val="28"/>
                <w:highlight w:val="yellow"/>
              </w:rPr>
              <w:t>Ломенкова Наталья Владимировна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СОШ № 182;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Мищерякова Татьяна Анатольевна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МАОУ «Лицей № 176».</w:t>
            </w: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  <w:p w:rsidR="00F5556A" w:rsidRPr="00F5556A" w:rsidRDefault="00F5556A" w:rsidP="00F5556A">
            <w:pPr>
              <w:jc w:val="center"/>
              <w:rPr>
                <w:b/>
                <w:i/>
                <w:sz w:val="28"/>
                <w:szCs w:val="28"/>
              </w:rPr>
            </w:pPr>
            <w:r w:rsidRPr="00F5556A">
              <w:rPr>
                <w:b/>
                <w:i/>
                <w:sz w:val="28"/>
                <w:szCs w:val="28"/>
              </w:rPr>
              <w:t>НЕМЕЦКИЙ ЯЗЫК</w:t>
            </w:r>
          </w:p>
          <w:p w:rsidR="00F5556A" w:rsidRPr="00227E0E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r w:rsidRPr="0021540C">
              <w:rPr>
                <w:b/>
                <w:sz w:val="28"/>
                <w:szCs w:val="28"/>
              </w:rPr>
              <w:t xml:space="preserve"> предметно-методической комиссии</w:t>
            </w:r>
          </w:p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 w:rsidRPr="00D22F4E">
              <w:rPr>
                <w:sz w:val="28"/>
                <w:szCs w:val="28"/>
                <w:highlight w:val="yellow"/>
              </w:rPr>
              <w:t>Никулина Наталья Станиславовна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учителей немецкого языка, учитель немецкого  языка </w:t>
            </w:r>
            <w:r>
              <w:rPr>
                <w:sz w:val="28"/>
                <w:szCs w:val="28"/>
              </w:rPr>
              <w:lastRenderedPageBreak/>
              <w:t>МАОУ «Гимназия № 7 «Сибирская».</w:t>
            </w: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</w:p>
          <w:p w:rsidR="00F5556A" w:rsidRPr="00CC2B7A" w:rsidRDefault="00F5556A" w:rsidP="00F5556A">
            <w:pPr>
              <w:jc w:val="center"/>
              <w:rPr>
                <w:b/>
                <w:sz w:val="28"/>
                <w:szCs w:val="28"/>
              </w:rPr>
            </w:pPr>
            <w:r w:rsidRPr="00CC2B7A">
              <w:rPr>
                <w:b/>
                <w:sz w:val="28"/>
                <w:szCs w:val="28"/>
              </w:rPr>
              <w:t>Члены предметно-методической комиссии</w:t>
            </w:r>
          </w:p>
          <w:p w:rsidR="00F5556A" w:rsidRPr="00D56540" w:rsidRDefault="00F5556A" w:rsidP="00F5556A">
            <w:pPr>
              <w:rPr>
                <w:sz w:val="28"/>
                <w:szCs w:val="28"/>
              </w:rPr>
            </w:pP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 w:rsidRPr="00D22F4E">
              <w:rPr>
                <w:sz w:val="28"/>
                <w:szCs w:val="28"/>
                <w:highlight w:val="yellow"/>
              </w:rPr>
              <w:t>Жадан Елена Михайловна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 w:rsidRPr="42BD9333">
              <w:rPr>
                <w:sz w:val="28"/>
                <w:szCs w:val="28"/>
              </w:rPr>
              <w:t xml:space="preserve">учитель немецкого языка МАОУ </w:t>
            </w:r>
            <w:r>
              <w:rPr>
                <w:sz w:val="28"/>
                <w:szCs w:val="28"/>
              </w:rPr>
              <w:t>«</w:t>
            </w:r>
            <w:r w:rsidRPr="42BD9333"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 xml:space="preserve"> 7 «</w:t>
            </w:r>
            <w:r w:rsidRPr="42BD9333">
              <w:rPr>
                <w:sz w:val="28"/>
                <w:szCs w:val="28"/>
              </w:rPr>
              <w:t>Сибирская</w:t>
            </w:r>
            <w:r>
              <w:rPr>
                <w:sz w:val="28"/>
                <w:szCs w:val="28"/>
              </w:rPr>
              <w:t>»;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 w:rsidRPr="42BD9333">
              <w:rPr>
                <w:sz w:val="28"/>
                <w:szCs w:val="28"/>
              </w:rPr>
              <w:t>Иванов Артём Сергеевич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 w:rsidRPr="42BD9333">
              <w:rPr>
                <w:sz w:val="28"/>
                <w:szCs w:val="28"/>
              </w:rPr>
              <w:t xml:space="preserve">учитель немецкого языка МАОУ </w:t>
            </w:r>
            <w:r>
              <w:rPr>
                <w:sz w:val="28"/>
                <w:szCs w:val="28"/>
              </w:rPr>
              <w:t>«</w:t>
            </w:r>
            <w:r w:rsidRPr="42BD9333">
              <w:rPr>
                <w:sz w:val="28"/>
                <w:szCs w:val="28"/>
              </w:rPr>
              <w:t>Лицей №</w:t>
            </w:r>
            <w:r>
              <w:rPr>
                <w:sz w:val="28"/>
                <w:szCs w:val="28"/>
              </w:rPr>
              <w:t xml:space="preserve"> </w:t>
            </w:r>
            <w:r w:rsidRPr="42BD9333">
              <w:rPr>
                <w:sz w:val="28"/>
                <w:szCs w:val="28"/>
              </w:rPr>
              <w:t>176</w:t>
            </w:r>
            <w:r>
              <w:rPr>
                <w:sz w:val="28"/>
                <w:szCs w:val="28"/>
              </w:rPr>
              <w:t>»;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 w:rsidRPr="00D22F4E">
              <w:rPr>
                <w:sz w:val="28"/>
                <w:szCs w:val="28"/>
                <w:highlight w:val="yellow"/>
              </w:rPr>
              <w:t>Кудряшова Анна Григорьевна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 w:rsidRPr="42BD9333">
              <w:rPr>
                <w:sz w:val="28"/>
                <w:szCs w:val="28"/>
              </w:rPr>
              <w:t>учитель немецкого языка МБОУ СОШ № 64</w:t>
            </w:r>
            <w:r>
              <w:rPr>
                <w:sz w:val="28"/>
                <w:szCs w:val="28"/>
              </w:rPr>
              <w:t>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 w:rsidRPr="42BD9333">
              <w:rPr>
                <w:sz w:val="28"/>
                <w:szCs w:val="28"/>
              </w:rPr>
              <w:t>Романова Юлия Николаевна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 w:rsidRPr="42BD9333">
              <w:rPr>
                <w:sz w:val="28"/>
                <w:szCs w:val="28"/>
              </w:rPr>
              <w:t>учитель немецкого языка МБОУ СОШ №</w:t>
            </w:r>
            <w:r>
              <w:rPr>
                <w:sz w:val="28"/>
                <w:szCs w:val="28"/>
              </w:rPr>
              <w:t xml:space="preserve"> </w:t>
            </w:r>
            <w:r w:rsidRPr="42BD9333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;</w:t>
            </w: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jc w:val="both"/>
              <w:rPr>
                <w:sz w:val="28"/>
                <w:szCs w:val="28"/>
              </w:rPr>
            </w:pPr>
            <w:r w:rsidRPr="42BD9333">
              <w:rPr>
                <w:sz w:val="28"/>
                <w:szCs w:val="28"/>
              </w:rPr>
              <w:t>Шайдурова Марина Владимировна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 w:rsidRPr="42BD9333">
              <w:rPr>
                <w:sz w:val="28"/>
                <w:szCs w:val="28"/>
              </w:rPr>
              <w:t xml:space="preserve">учитель немецкого языка МКОУ </w:t>
            </w:r>
            <w:r>
              <w:rPr>
                <w:sz w:val="28"/>
                <w:szCs w:val="28"/>
              </w:rPr>
              <w:t>«</w:t>
            </w:r>
            <w:r w:rsidRPr="42BD9333">
              <w:rPr>
                <w:sz w:val="28"/>
                <w:szCs w:val="28"/>
              </w:rPr>
              <w:t>Прогимназия №</w:t>
            </w:r>
            <w:r>
              <w:rPr>
                <w:sz w:val="28"/>
                <w:szCs w:val="28"/>
              </w:rPr>
              <w:t xml:space="preserve"> </w:t>
            </w:r>
            <w:r w:rsidRPr="42BD93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  <w:p w:rsidR="00F5556A" w:rsidRPr="00F5556A" w:rsidRDefault="00F5556A" w:rsidP="00F5556A">
            <w:pPr>
              <w:jc w:val="center"/>
              <w:rPr>
                <w:b/>
                <w:i/>
                <w:sz w:val="28"/>
                <w:szCs w:val="28"/>
              </w:rPr>
            </w:pPr>
            <w:r w:rsidRPr="00F5556A">
              <w:rPr>
                <w:b/>
                <w:i/>
                <w:sz w:val="28"/>
                <w:szCs w:val="28"/>
              </w:rPr>
              <w:t>ФРАНЦУЗСКИЙ ЯЗЫК</w:t>
            </w:r>
          </w:p>
          <w:p w:rsidR="00F5556A" w:rsidRPr="00227E0E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r w:rsidRPr="0021540C">
              <w:rPr>
                <w:b/>
                <w:sz w:val="28"/>
                <w:szCs w:val="28"/>
              </w:rPr>
              <w:t xml:space="preserve"> предметно-методической комиссии</w:t>
            </w:r>
          </w:p>
          <w:p w:rsidR="00F5556A" w:rsidRDefault="00F5556A" w:rsidP="00F555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56A" w:rsidRPr="0027650A" w:rsidTr="00EC30C2">
        <w:trPr>
          <w:trHeight w:val="146"/>
        </w:trPr>
        <w:tc>
          <w:tcPr>
            <w:tcW w:w="4503" w:type="dxa"/>
          </w:tcPr>
          <w:p w:rsidR="00F5556A" w:rsidRPr="0027650A" w:rsidRDefault="00F5556A" w:rsidP="00F5556A">
            <w:pPr>
              <w:rPr>
                <w:sz w:val="28"/>
                <w:szCs w:val="28"/>
              </w:rPr>
            </w:pPr>
            <w:r w:rsidRPr="00B74E13">
              <w:rPr>
                <w:sz w:val="28"/>
                <w:szCs w:val="28"/>
                <w:highlight w:val="yellow"/>
              </w:rPr>
              <w:t>Загорулько Ир</w:t>
            </w:r>
            <w:bookmarkStart w:id="0" w:name="_GoBack"/>
            <w:bookmarkEnd w:id="0"/>
            <w:r w:rsidRPr="00B74E13">
              <w:rPr>
                <w:sz w:val="28"/>
                <w:szCs w:val="28"/>
                <w:highlight w:val="yellow"/>
              </w:rPr>
              <w:t>ина Васильевна</w:t>
            </w:r>
          </w:p>
        </w:tc>
        <w:tc>
          <w:tcPr>
            <w:tcW w:w="425" w:type="dxa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F5556A" w:rsidRPr="00D56540" w:rsidRDefault="00F5556A" w:rsidP="00F5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учителей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французского языка, учитель  </w:t>
            </w:r>
            <w:r w:rsidRPr="006D5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французского языка МБОУ СОШ № 41.</w:t>
            </w:r>
          </w:p>
        </w:tc>
      </w:tr>
      <w:tr w:rsidR="00F5556A" w:rsidRPr="0027650A" w:rsidTr="009C772B">
        <w:trPr>
          <w:trHeight w:val="146"/>
        </w:trPr>
        <w:tc>
          <w:tcPr>
            <w:tcW w:w="9971" w:type="dxa"/>
            <w:gridSpan w:val="3"/>
          </w:tcPr>
          <w:p w:rsidR="00F5556A" w:rsidRDefault="00F5556A" w:rsidP="00F5556A">
            <w:pPr>
              <w:jc w:val="center"/>
              <w:rPr>
                <w:sz w:val="28"/>
                <w:szCs w:val="28"/>
              </w:rPr>
            </w:pPr>
          </w:p>
          <w:p w:rsidR="00F5556A" w:rsidRPr="00CC2B7A" w:rsidRDefault="00F5556A" w:rsidP="00F5556A">
            <w:pPr>
              <w:jc w:val="center"/>
              <w:rPr>
                <w:b/>
                <w:sz w:val="28"/>
                <w:szCs w:val="28"/>
              </w:rPr>
            </w:pPr>
            <w:r w:rsidRPr="00CC2B7A">
              <w:rPr>
                <w:b/>
                <w:sz w:val="28"/>
                <w:szCs w:val="28"/>
              </w:rPr>
              <w:t>Члены предметно-методической комиссии</w:t>
            </w:r>
          </w:p>
          <w:p w:rsidR="00F5556A" w:rsidRPr="00D56540" w:rsidRDefault="00F5556A" w:rsidP="00F5556A">
            <w:pPr>
              <w:jc w:val="center"/>
              <w:rPr>
                <w:sz w:val="28"/>
                <w:szCs w:val="28"/>
              </w:rPr>
            </w:pPr>
          </w:p>
        </w:tc>
      </w:tr>
      <w:tr w:rsidR="00832DBC" w:rsidRPr="0027650A" w:rsidTr="00EC30C2">
        <w:trPr>
          <w:trHeight w:val="146"/>
        </w:trPr>
        <w:tc>
          <w:tcPr>
            <w:tcW w:w="4503" w:type="dxa"/>
          </w:tcPr>
          <w:p w:rsidR="00832DBC" w:rsidRPr="0027650A" w:rsidRDefault="00832DBC" w:rsidP="00832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Любовь Александровна</w:t>
            </w:r>
          </w:p>
        </w:tc>
        <w:tc>
          <w:tcPr>
            <w:tcW w:w="425" w:type="dxa"/>
          </w:tcPr>
          <w:p w:rsidR="00832DBC" w:rsidRDefault="00832DBC" w:rsidP="0083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832DBC" w:rsidRPr="00D56540" w:rsidRDefault="00832DBC" w:rsidP="00832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французского языка МБОУ СОШ № 109;</w:t>
            </w:r>
          </w:p>
        </w:tc>
      </w:tr>
      <w:tr w:rsidR="00832DBC" w:rsidRPr="0027650A" w:rsidTr="00EC30C2">
        <w:trPr>
          <w:trHeight w:val="146"/>
        </w:trPr>
        <w:tc>
          <w:tcPr>
            <w:tcW w:w="4503" w:type="dxa"/>
          </w:tcPr>
          <w:p w:rsidR="00832DBC" w:rsidRPr="0027650A" w:rsidRDefault="00832DBC" w:rsidP="00832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Лобанская Ирина Григорьевна</w:t>
            </w:r>
          </w:p>
        </w:tc>
        <w:tc>
          <w:tcPr>
            <w:tcW w:w="425" w:type="dxa"/>
          </w:tcPr>
          <w:p w:rsidR="00832DBC" w:rsidRDefault="00832DBC" w:rsidP="0083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832DBC" w:rsidRPr="00D56540" w:rsidRDefault="00832DBC" w:rsidP="00832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французского языка МБОУ СОШ № 192;</w:t>
            </w:r>
          </w:p>
        </w:tc>
      </w:tr>
      <w:tr w:rsidR="00832DBC" w:rsidRPr="0027650A" w:rsidTr="00EC30C2">
        <w:trPr>
          <w:trHeight w:val="146"/>
        </w:trPr>
        <w:tc>
          <w:tcPr>
            <w:tcW w:w="4503" w:type="dxa"/>
          </w:tcPr>
          <w:p w:rsidR="00832DBC" w:rsidRPr="0027650A" w:rsidRDefault="00832DBC" w:rsidP="00832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Дарья Тимофеевна</w:t>
            </w:r>
          </w:p>
        </w:tc>
        <w:tc>
          <w:tcPr>
            <w:tcW w:w="425" w:type="dxa"/>
          </w:tcPr>
          <w:p w:rsidR="00832DBC" w:rsidRDefault="00832DBC" w:rsidP="00832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3" w:type="dxa"/>
          </w:tcPr>
          <w:p w:rsidR="00832DBC" w:rsidRPr="00D56540" w:rsidRDefault="00832DBC" w:rsidP="00832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французского языка МБОУ СОШ № 64.</w:t>
            </w:r>
          </w:p>
        </w:tc>
      </w:tr>
    </w:tbl>
    <w:p w:rsidR="00227E0E" w:rsidRDefault="00227E0E" w:rsidP="00227E0E">
      <w:pPr>
        <w:rPr>
          <w:sz w:val="28"/>
          <w:szCs w:val="28"/>
        </w:rPr>
      </w:pPr>
    </w:p>
    <w:p w:rsidR="00DD5F38" w:rsidRDefault="00DD5F38" w:rsidP="006944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C30C2" w:rsidRDefault="00EC30C2" w:rsidP="00DD5F38">
      <w:pPr>
        <w:rPr>
          <w:sz w:val="28"/>
          <w:szCs w:val="28"/>
        </w:rPr>
      </w:pPr>
    </w:p>
    <w:p w:rsidR="00EC30C2" w:rsidRDefault="00EC30C2" w:rsidP="00DD5F38">
      <w:pPr>
        <w:rPr>
          <w:sz w:val="28"/>
          <w:szCs w:val="28"/>
        </w:rPr>
      </w:pPr>
    </w:p>
    <w:p w:rsidR="00EC30C2" w:rsidRDefault="00EC30C2" w:rsidP="00DD5F38">
      <w:pPr>
        <w:rPr>
          <w:sz w:val="28"/>
          <w:szCs w:val="28"/>
        </w:rPr>
      </w:pPr>
    </w:p>
    <w:p w:rsidR="00CC2B7A" w:rsidRDefault="00CC2B7A" w:rsidP="00DD5F38">
      <w:pPr>
        <w:rPr>
          <w:sz w:val="28"/>
          <w:szCs w:val="28"/>
        </w:rPr>
      </w:pPr>
    </w:p>
    <w:p w:rsidR="00CC2B7A" w:rsidRDefault="00CC2B7A" w:rsidP="00DD5F38">
      <w:pPr>
        <w:rPr>
          <w:sz w:val="28"/>
          <w:szCs w:val="28"/>
        </w:rPr>
      </w:pPr>
    </w:p>
    <w:p w:rsidR="00CC2B7A" w:rsidRDefault="00CC2B7A" w:rsidP="00DD5F38">
      <w:pPr>
        <w:rPr>
          <w:sz w:val="28"/>
          <w:szCs w:val="28"/>
        </w:rPr>
      </w:pPr>
    </w:p>
    <w:p w:rsidR="00CC2B7A" w:rsidRDefault="00CC2B7A" w:rsidP="00DD5F38">
      <w:pPr>
        <w:rPr>
          <w:sz w:val="28"/>
          <w:szCs w:val="28"/>
        </w:rPr>
      </w:pPr>
    </w:p>
    <w:p w:rsidR="00CC2B7A" w:rsidRDefault="00CC2B7A" w:rsidP="00DD5F38">
      <w:pPr>
        <w:rPr>
          <w:sz w:val="28"/>
          <w:szCs w:val="28"/>
        </w:rPr>
      </w:pPr>
    </w:p>
    <w:p w:rsidR="00DD5F38" w:rsidRDefault="00C35E25" w:rsidP="00DD5F38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DD5F3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D5F38">
        <w:rPr>
          <w:sz w:val="28"/>
          <w:szCs w:val="28"/>
        </w:rPr>
        <w:t xml:space="preserve"> отдела образования</w:t>
      </w:r>
    </w:p>
    <w:p w:rsidR="00EC30C2" w:rsidRDefault="00C35E25" w:rsidP="00EC30C2">
      <w:pPr>
        <w:rPr>
          <w:sz w:val="28"/>
          <w:szCs w:val="28"/>
        </w:rPr>
      </w:pPr>
      <w:r>
        <w:rPr>
          <w:sz w:val="28"/>
          <w:szCs w:val="28"/>
        </w:rPr>
        <w:t>___________ Ю. В. Демина</w:t>
      </w:r>
    </w:p>
    <w:p w:rsidR="00CC2B7A" w:rsidRDefault="00DA2E6F" w:rsidP="00694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C2B7A" w:rsidRDefault="00CC2B7A" w:rsidP="00CC2B7A">
      <w:pPr>
        <w:jc w:val="right"/>
        <w:rPr>
          <w:sz w:val="28"/>
          <w:szCs w:val="28"/>
        </w:rPr>
      </w:pPr>
    </w:p>
    <w:p w:rsidR="006944D6" w:rsidRPr="00C46EE6" w:rsidRDefault="00CC2B7A" w:rsidP="00CC2B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72349C">
        <w:rPr>
          <w:sz w:val="28"/>
          <w:szCs w:val="28"/>
        </w:rPr>
        <w:t>Приложение 3</w:t>
      </w:r>
    </w:p>
    <w:p w:rsidR="006944D6" w:rsidRPr="00C46EE6" w:rsidRDefault="006944D6" w:rsidP="006944D6">
      <w:pPr>
        <w:ind w:left="5664" w:firstLine="708"/>
        <w:rPr>
          <w:sz w:val="28"/>
          <w:szCs w:val="28"/>
        </w:rPr>
      </w:pPr>
      <w:r w:rsidRPr="00C46EE6">
        <w:rPr>
          <w:sz w:val="28"/>
          <w:szCs w:val="28"/>
        </w:rPr>
        <w:t xml:space="preserve">к приказу </w:t>
      </w:r>
      <w:r w:rsidR="00C35E25">
        <w:rPr>
          <w:sz w:val="28"/>
          <w:szCs w:val="28"/>
        </w:rPr>
        <w:t xml:space="preserve">и. о. </w:t>
      </w:r>
      <w:r>
        <w:rPr>
          <w:sz w:val="28"/>
          <w:szCs w:val="28"/>
        </w:rPr>
        <w:t>начальника</w:t>
      </w:r>
    </w:p>
    <w:p w:rsidR="006944D6" w:rsidRPr="00C46EE6" w:rsidRDefault="006944D6" w:rsidP="006944D6">
      <w:pPr>
        <w:ind w:left="6372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DF4A88" w:rsidRDefault="00CC2B7A" w:rsidP="006944D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2BE2" w:rsidRPr="000D2BE2">
        <w:rPr>
          <w:sz w:val="28"/>
          <w:szCs w:val="28"/>
          <w:u w:val="single"/>
        </w:rPr>
        <w:t>10.09.2018</w:t>
      </w:r>
      <w:r w:rsidRPr="00CC2B7A">
        <w:rPr>
          <w:sz w:val="28"/>
          <w:szCs w:val="28"/>
        </w:rPr>
        <w:t xml:space="preserve"> </w:t>
      </w:r>
      <w:r w:rsidR="006944D6" w:rsidRPr="001867AB">
        <w:rPr>
          <w:sz w:val="28"/>
          <w:szCs w:val="28"/>
        </w:rPr>
        <w:t xml:space="preserve"> </w:t>
      </w:r>
      <w:r w:rsidR="000D2BE2">
        <w:rPr>
          <w:sz w:val="28"/>
          <w:szCs w:val="28"/>
        </w:rPr>
        <w:t xml:space="preserve">№ </w:t>
      </w:r>
      <w:r w:rsidR="000D2BE2" w:rsidRPr="000D2BE2">
        <w:rPr>
          <w:sz w:val="28"/>
          <w:szCs w:val="28"/>
          <w:u w:val="single"/>
        </w:rPr>
        <w:t>044-од</w:t>
      </w:r>
    </w:p>
    <w:p w:rsidR="006944D6" w:rsidRDefault="006944D6" w:rsidP="00DF4A88">
      <w:pPr>
        <w:pStyle w:val="Default"/>
        <w:rPr>
          <w:color w:val="auto"/>
        </w:rPr>
      </w:pPr>
    </w:p>
    <w:p w:rsidR="00E51FA3" w:rsidRDefault="00E51FA3" w:rsidP="00E342A4">
      <w:pPr>
        <w:pStyle w:val="Default"/>
        <w:jc w:val="center"/>
        <w:rPr>
          <w:b/>
          <w:color w:val="auto"/>
          <w:sz w:val="28"/>
        </w:rPr>
      </w:pPr>
    </w:p>
    <w:p w:rsidR="00E342A4" w:rsidRPr="00CC2B7A" w:rsidRDefault="00E342A4" w:rsidP="00E342A4">
      <w:pPr>
        <w:pStyle w:val="Default"/>
        <w:jc w:val="center"/>
        <w:rPr>
          <w:b/>
          <w:color w:val="auto"/>
          <w:sz w:val="28"/>
        </w:rPr>
      </w:pPr>
      <w:r w:rsidRPr="00CC2B7A">
        <w:rPr>
          <w:b/>
          <w:color w:val="auto"/>
          <w:sz w:val="28"/>
        </w:rPr>
        <w:t xml:space="preserve">План-график </w:t>
      </w:r>
    </w:p>
    <w:p w:rsidR="00E342A4" w:rsidRPr="00CC2B7A" w:rsidRDefault="00E342A4" w:rsidP="00CC2B7A">
      <w:pPr>
        <w:pStyle w:val="Default"/>
        <w:jc w:val="center"/>
        <w:rPr>
          <w:b/>
          <w:color w:val="auto"/>
          <w:sz w:val="28"/>
        </w:rPr>
      </w:pPr>
      <w:r w:rsidRPr="00CC2B7A">
        <w:rPr>
          <w:b/>
          <w:color w:val="auto"/>
          <w:sz w:val="28"/>
        </w:rPr>
        <w:t>работы предметно-методических комиссий по составлению олимпиадных заданий</w:t>
      </w:r>
      <w:r w:rsidR="00CC2B7A">
        <w:rPr>
          <w:b/>
          <w:color w:val="auto"/>
          <w:sz w:val="28"/>
        </w:rPr>
        <w:t xml:space="preserve"> </w:t>
      </w:r>
      <w:r w:rsidRPr="00CC2B7A">
        <w:rPr>
          <w:b/>
          <w:color w:val="auto"/>
          <w:sz w:val="28"/>
        </w:rPr>
        <w:t>на школьный этап городской предметной олимпиады младших школьников в 2018/2019 учебном году</w:t>
      </w:r>
    </w:p>
    <w:p w:rsidR="00E342A4" w:rsidRDefault="00E342A4" w:rsidP="00E342A4">
      <w:pPr>
        <w:pStyle w:val="Default"/>
        <w:rPr>
          <w:b/>
          <w:color w:val="auto"/>
          <w:sz w:val="28"/>
        </w:rPr>
      </w:pPr>
    </w:p>
    <w:p w:rsidR="00E51FA3" w:rsidRPr="00CC2B7A" w:rsidRDefault="00E51FA3" w:rsidP="00E342A4">
      <w:pPr>
        <w:pStyle w:val="Default"/>
        <w:rPr>
          <w:b/>
          <w:color w:val="auto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1884"/>
        <w:gridCol w:w="2336"/>
        <w:gridCol w:w="1680"/>
        <w:gridCol w:w="1559"/>
        <w:gridCol w:w="1843"/>
      </w:tblGrid>
      <w:tr w:rsidR="00E342A4" w:rsidTr="00483781">
        <w:tc>
          <w:tcPr>
            <w:tcW w:w="594" w:type="dxa"/>
          </w:tcPr>
          <w:p w:rsidR="00E342A4" w:rsidRDefault="00E342A4" w:rsidP="00E342A4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1877" w:type="dxa"/>
          </w:tcPr>
          <w:p w:rsidR="00E342A4" w:rsidRPr="00E342A4" w:rsidRDefault="00E342A4" w:rsidP="00E342A4">
            <w:pPr>
              <w:pStyle w:val="Default"/>
              <w:jc w:val="center"/>
              <w:rPr>
                <w:sz w:val="28"/>
                <w:szCs w:val="23"/>
              </w:rPr>
            </w:pPr>
            <w:r w:rsidRPr="00E342A4">
              <w:rPr>
                <w:bCs/>
                <w:sz w:val="28"/>
                <w:szCs w:val="23"/>
              </w:rPr>
              <w:t>Предмет</w:t>
            </w:r>
          </w:p>
          <w:p w:rsidR="00E342A4" w:rsidRPr="00E342A4" w:rsidRDefault="00E342A4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2336" w:type="dxa"/>
          </w:tcPr>
          <w:p w:rsidR="00E342A4" w:rsidRPr="00E342A4" w:rsidRDefault="00E342A4" w:rsidP="00E342A4">
            <w:pPr>
              <w:pStyle w:val="Default"/>
              <w:jc w:val="center"/>
              <w:rPr>
                <w:sz w:val="23"/>
                <w:szCs w:val="23"/>
              </w:rPr>
            </w:pPr>
            <w:r w:rsidRPr="00E342A4">
              <w:rPr>
                <w:bCs/>
                <w:sz w:val="28"/>
                <w:szCs w:val="23"/>
              </w:rPr>
              <w:t>Организационное заседание с председателями ПМК</w:t>
            </w:r>
          </w:p>
        </w:tc>
        <w:tc>
          <w:tcPr>
            <w:tcW w:w="1680" w:type="dxa"/>
          </w:tcPr>
          <w:p w:rsidR="00483781" w:rsidRDefault="00E342A4" w:rsidP="00E342A4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 w:rsidRPr="00E342A4">
              <w:rPr>
                <w:bCs/>
                <w:sz w:val="28"/>
                <w:szCs w:val="23"/>
              </w:rPr>
              <w:t xml:space="preserve">Заседание </w:t>
            </w:r>
          </w:p>
          <w:p w:rsidR="00E342A4" w:rsidRPr="00E342A4" w:rsidRDefault="00E342A4" w:rsidP="00E342A4">
            <w:pPr>
              <w:pStyle w:val="Default"/>
              <w:jc w:val="center"/>
              <w:rPr>
                <w:sz w:val="28"/>
                <w:szCs w:val="23"/>
              </w:rPr>
            </w:pPr>
            <w:r w:rsidRPr="00E342A4">
              <w:rPr>
                <w:bCs/>
                <w:sz w:val="28"/>
                <w:szCs w:val="23"/>
              </w:rPr>
              <w:t>ПМК</w:t>
            </w:r>
          </w:p>
          <w:p w:rsidR="00E342A4" w:rsidRPr="00E342A4" w:rsidRDefault="00E342A4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1559" w:type="dxa"/>
          </w:tcPr>
          <w:p w:rsidR="00483781" w:rsidRDefault="00E342A4" w:rsidP="00E342A4">
            <w:pPr>
              <w:pStyle w:val="Default"/>
              <w:jc w:val="center"/>
              <w:rPr>
                <w:bCs/>
                <w:sz w:val="28"/>
                <w:szCs w:val="23"/>
              </w:rPr>
            </w:pPr>
            <w:r w:rsidRPr="00E342A4">
              <w:rPr>
                <w:bCs/>
                <w:sz w:val="28"/>
                <w:szCs w:val="23"/>
              </w:rPr>
              <w:t xml:space="preserve">Заседание </w:t>
            </w:r>
          </w:p>
          <w:p w:rsidR="00E342A4" w:rsidRPr="00E342A4" w:rsidRDefault="00E342A4" w:rsidP="00E342A4">
            <w:pPr>
              <w:pStyle w:val="Default"/>
              <w:jc w:val="center"/>
              <w:rPr>
                <w:sz w:val="28"/>
                <w:szCs w:val="23"/>
              </w:rPr>
            </w:pPr>
            <w:r w:rsidRPr="00E342A4">
              <w:rPr>
                <w:bCs/>
                <w:sz w:val="28"/>
                <w:szCs w:val="23"/>
              </w:rPr>
              <w:t>ПМК</w:t>
            </w:r>
          </w:p>
          <w:p w:rsidR="00E342A4" w:rsidRPr="00E342A4" w:rsidRDefault="00E342A4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1843" w:type="dxa"/>
          </w:tcPr>
          <w:p w:rsidR="00E342A4" w:rsidRPr="00E342A4" w:rsidRDefault="00E342A4" w:rsidP="00E342A4">
            <w:pPr>
              <w:pStyle w:val="Default"/>
              <w:jc w:val="center"/>
              <w:rPr>
                <w:sz w:val="28"/>
                <w:szCs w:val="23"/>
              </w:rPr>
            </w:pPr>
            <w:r w:rsidRPr="00E342A4">
              <w:rPr>
                <w:bCs/>
                <w:sz w:val="28"/>
                <w:szCs w:val="23"/>
              </w:rPr>
              <w:t xml:space="preserve">Срок сдачи готовых заданий в </w:t>
            </w:r>
            <w:r w:rsidR="00483781">
              <w:rPr>
                <w:bCs/>
                <w:sz w:val="28"/>
                <w:szCs w:val="23"/>
              </w:rPr>
              <w:t>ТГМ</w:t>
            </w:r>
            <w:r w:rsidR="00E51FA3">
              <w:rPr>
                <w:bCs/>
                <w:sz w:val="28"/>
                <w:szCs w:val="23"/>
              </w:rPr>
              <w:t xml:space="preserve"> МКУДПО «ГЦРО» в Кировском районе</w:t>
            </w:r>
          </w:p>
        </w:tc>
      </w:tr>
      <w:tr w:rsidR="00483781" w:rsidTr="00483781">
        <w:tc>
          <w:tcPr>
            <w:tcW w:w="594" w:type="dxa"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 w:rsidR="00E51FA3">
              <w:rPr>
                <w:color w:val="auto"/>
                <w:sz w:val="28"/>
              </w:rPr>
              <w:t>.</w:t>
            </w:r>
          </w:p>
        </w:tc>
        <w:tc>
          <w:tcPr>
            <w:tcW w:w="1877" w:type="dxa"/>
          </w:tcPr>
          <w:p w:rsidR="00483781" w:rsidRDefault="00483781" w:rsidP="00E51FA3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Литературное чтение</w:t>
            </w:r>
          </w:p>
        </w:tc>
        <w:tc>
          <w:tcPr>
            <w:tcW w:w="2336" w:type="dxa"/>
            <w:vMerge w:val="restart"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сентябрь</w:t>
            </w:r>
          </w:p>
        </w:tc>
        <w:tc>
          <w:tcPr>
            <w:tcW w:w="1680" w:type="dxa"/>
          </w:tcPr>
          <w:p w:rsidR="00483781" w:rsidRPr="00E342A4" w:rsidRDefault="00483781" w:rsidP="00E342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октябрь</w:t>
            </w:r>
          </w:p>
        </w:tc>
        <w:tc>
          <w:tcPr>
            <w:tcW w:w="1559" w:type="dxa"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До 01.12.2018</w:t>
            </w:r>
          </w:p>
        </w:tc>
      </w:tr>
      <w:tr w:rsidR="00483781" w:rsidTr="00483781">
        <w:tc>
          <w:tcPr>
            <w:tcW w:w="594" w:type="dxa"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  <w:r w:rsidR="00E51FA3">
              <w:rPr>
                <w:color w:val="auto"/>
                <w:sz w:val="28"/>
              </w:rPr>
              <w:t>.</w:t>
            </w:r>
          </w:p>
        </w:tc>
        <w:tc>
          <w:tcPr>
            <w:tcW w:w="1877" w:type="dxa"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Окружающий мир</w:t>
            </w:r>
          </w:p>
        </w:tc>
        <w:tc>
          <w:tcPr>
            <w:tcW w:w="2336" w:type="dxa"/>
            <w:vMerge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1680" w:type="dxa"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1559" w:type="dxa"/>
          </w:tcPr>
          <w:p w:rsidR="00483781" w:rsidRPr="00E342A4" w:rsidRDefault="00483781" w:rsidP="00E342A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 xml:space="preserve">ноябрь </w:t>
            </w:r>
          </w:p>
        </w:tc>
        <w:tc>
          <w:tcPr>
            <w:tcW w:w="1843" w:type="dxa"/>
            <w:vMerge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</w:tr>
      <w:tr w:rsidR="00483781" w:rsidTr="00483781">
        <w:tc>
          <w:tcPr>
            <w:tcW w:w="594" w:type="dxa"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  <w:r w:rsidR="00E51FA3">
              <w:rPr>
                <w:color w:val="auto"/>
                <w:sz w:val="28"/>
              </w:rPr>
              <w:t>.</w:t>
            </w:r>
          </w:p>
        </w:tc>
        <w:tc>
          <w:tcPr>
            <w:tcW w:w="1877" w:type="dxa"/>
          </w:tcPr>
          <w:p w:rsidR="00483781" w:rsidRDefault="00483781" w:rsidP="00483781">
            <w:pPr>
              <w:pStyle w:val="Default"/>
              <w:jc w:val="center"/>
              <w:rPr>
                <w:color w:val="auto"/>
                <w:sz w:val="28"/>
              </w:rPr>
            </w:pPr>
            <w:r w:rsidRPr="00E342A4">
              <w:rPr>
                <w:color w:val="auto"/>
                <w:sz w:val="28"/>
              </w:rPr>
              <w:t>Английский язык</w:t>
            </w:r>
          </w:p>
        </w:tc>
        <w:tc>
          <w:tcPr>
            <w:tcW w:w="2336" w:type="dxa"/>
            <w:vMerge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3239" w:type="dxa"/>
            <w:gridSpan w:val="2"/>
            <w:vMerge w:val="restart"/>
          </w:tcPr>
          <w:p w:rsidR="00DA2E6F" w:rsidRDefault="00DA2E6F" w:rsidP="00E342A4">
            <w:pPr>
              <w:pStyle w:val="Default"/>
              <w:jc w:val="center"/>
              <w:rPr>
                <w:sz w:val="28"/>
                <w:szCs w:val="23"/>
              </w:rPr>
            </w:pPr>
          </w:p>
          <w:p w:rsidR="00DA2E6F" w:rsidRDefault="00DA2E6F" w:rsidP="00E342A4">
            <w:pPr>
              <w:pStyle w:val="Default"/>
              <w:jc w:val="center"/>
              <w:rPr>
                <w:sz w:val="28"/>
                <w:szCs w:val="23"/>
              </w:rPr>
            </w:pPr>
          </w:p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sz w:val="28"/>
                <w:szCs w:val="23"/>
              </w:rPr>
              <w:t>октябрь-ноябрь</w:t>
            </w:r>
          </w:p>
        </w:tc>
        <w:tc>
          <w:tcPr>
            <w:tcW w:w="1843" w:type="dxa"/>
            <w:vMerge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</w:tr>
      <w:tr w:rsidR="00483781" w:rsidTr="00483781">
        <w:tc>
          <w:tcPr>
            <w:tcW w:w="594" w:type="dxa"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  <w:r w:rsidR="00E51FA3">
              <w:rPr>
                <w:color w:val="auto"/>
                <w:sz w:val="28"/>
              </w:rPr>
              <w:t>.</w:t>
            </w:r>
          </w:p>
        </w:tc>
        <w:tc>
          <w:tcPr>
            <w:tcW w:w="1877" w:type="dxa"/>
          </w:tcPr>
          <w:p w:rsidR="00483781" w:rsidRDefault="00483781" w:rsidP="00483781">
            <w:pPr>
              <w:pStyle w:val="Default"/>
              <w:jc w:val="center"/>
              <w:rPr>
                <w:color w:val="auto"/>
                <w:sz w:val="28"/>
              </w:rPr>
            </w:pPr>
            <w:r w:rsidRPr="00E342A4">
              <w:rPr>
                <w:color w:val="auto"/>
                <w:sz w:val="28"/>
              </w:rPr>
              <w:t>Немецкий язык</w:t>
            </w:r>
          </w:p>
        </w:tc>
        <w:tc>
          <w:tcPr>
            <w:tcW w:w="2336" w:type="dxa"/>
            <w:vMerge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3239" w:type="dxa"/>
            <w:gridSpan w:val="2"/>
            <w:vMerge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1843" w:type="dxa"/>
            <w:vMerge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</w:tr>
      <w:tr w:rsidR="00483781" w:rsidTr="00483781">
        <w:tc>
          <w:tcPr>
            <w:tcW w:w="594" w:type="dxa"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  <w:r w:rsidR="00E51FA3">
              <w:rPr>
                <w:color w:val="auto"/>
                <w:sz w:val="28"/>
              </w:rPr>
              <w:t>.</w:t>
            </w:r>
          </w:p>
        </w:tc>
        <w:tc>
          <w:tcPr>
            <w:tcW w:w="1877" w:type="dxa"/>
          </w:tcPr>
          <w:p w:rsidR="00483781" w:rsidRDefault="00483781" w:rsidP="00483781">
            <w:pPr>
              <w:pStyle w:val="Default"/>
              <w:jc w:val="center"/>
              <w:rPr>
                <w:color w:val="auto"/>
                <w:sz w:val="28"/>
              </w:rPr>
            </w:pPr>
            <w:r w:rsidRPr="00E342A4">
              <w:rPr>
                <w:color w:val="auto"/>
                <w:sz w:val="28"/>
              </w:rPr>
              <w:t>Французский язык</w:t>
            </w:r>
          </w:p>
        </w:tc>
        <w:tc>
          <w:tcPr>
            <w:tcW w:w="2336" w:type="dxa"/>
            <w:vMerge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3239" w:type="dxa"/>
            <w:gridSpan w:val="2"/>
            <w:vMerge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  <w:tc>
          <w:tcPr>
            <w:tcW w:w="1843" w:type="dxa"/>
            <w:vMerge/>
          </w:tcPr>
          <w:p w:rsidR="00483781" w:rsidRDefault="00483781" w:rsidP="00E342A4">
            <w:pPr>
              <w:pStyle w:val="Default"/>
              <w:jc w:val="center"/>
              <w:rPr>
                <w:color w:val="auto"/>
                <w:sz w:val="28"/>
              </w:rPr>
            </w:pPr>
          </w:p>
        </w:tc>
      </w:tr>
    </w:tbl>
    <w:p w:rsidR="00E342A4" w:rsidRPr="00E342A4" w:rsidRDefault="00E342A4" w:rsidP="00E342A4">
      <w:pPr>
        <w:pStyle w:val="Default"/>
        <w:rPr>
          <w:color w:val="auto"/>
          <w:sz w:val="28"/>
        </w:rPr>
      </w:pPr>
    </w:p>
    <w:p w:rsidR="00B03685" w:rsidRDefault="00B03685" w:rsidP="00DF4A88">
      <w:pPr>
        <w:pStyle w:val="Default"/>
        <w:rPr>
          <w:color w:val="auto"/>
        </w:rPr>
      </w:pPr>
    </w:p>
    <w:p w:rsidR="00EC30C2" w:rsidRDefault="00EC30C2" w:rsidP="00DF4A88">
      <w:pPr>
        <w:pStyle w:val="Default"/>
        <w:rPr>
          <w:color w:val="auto"/>
        </w:rPr>
      </w:pPr>
    </w:p>
    <w:p w:rsidR="00EC30C2" w:rsidRDefault="00EC30C2" w:rsidP="00DF4A88">
      <w:pPr>
        <w:pStyle w:val="Default"/>
        <w:rPr>
          <w:color w:val="auto"/>
        </w:rPr>
      </w:pPr>
    </w:p>
    <w:p w:rsidR="00EC30C2" w:rsidRDefault="00EC30C2" w:rsidP="00DF4A88">
      <w:pPr>
        <w:pStyle w:val="Default"/>
        <w:rPr>
          <w:color w:val="auto"/>
        </w:rPr>
      </w:pPr>
    </w:p>
    <w:p w:rsidR="00EC30C2" w:rsidRDefault="00EC30C2" w:rsidP="00DF4A88">
      <w:pPr>
        <w:pStyle w:val="Default"/>
        <w:rPr>
          <w:color w:val="auto"/>
        </w:rPr>
      </w:pPr>
    </w:p>
    <w:p w:rsidR="00EC30C2" w:rsidRDefault="00EC30C2" w:rsidP="00DF4A88">
      <w:pPr>
        <w:pStyle w:val="Default"/>
        <w:rPr>
          <w:color w:val="auto"/>
        </w:rPr>
      </w:pPr>
    </w:p>
    <w:p w:rsidR="00EC30C2" w:rsidRDefault="00EC30C2" w:rsidP="00DF4A88">
      <w:pPr>
        <w:pStyle w:val="Default"/>
        <w:rPr>
          <w:color w:val="auto"/>
        </w:rPr>
      </w:pPr>
    </w:p>
    <w:p w:rsidR="00EC30C2" w:rsidRDefault="00EC30C2" w:rsidP="00DF4A88">
      <w:pPr>
        <w:pStyle w:val="Default"/>
        <w:rPr>
          <w:color w:val="auto"/>
        </w:rPr>
      </w:pPr>
    </w:p>
    <w:p w:rsidR="00EC30C2" w:rsidRDefault="00EC30C2" w:rsidP="00DF4A88">
      <w:pPr>
        <w:pStyle w:val="Default"/>
        <w:rPr>
          <w:color w:val="auto"/>
        </w:rPr>
      </w:pPr>
    </w:p>
    <w:p w:rsidR="00EC30C2" w:rsidRDefault="00EC30C2" w:rsidP="00DF4A88">
      <w:pPr>
        <w:pStyle w:val="Default"/>
        <w:rPr>
          <w:color w:val="auto"/>
        </w:rPr>
      </w:pPr>
    </w:p>
    <w:p w:rsidR="00505F44" w:rsidRDefault="00505F44" w:rsidP="00E56B56">
      <w:pPr>
        <w:rPr>
          <w:sz w:val="28"/>
          <w:szCs w:val="28"/>
        </w:rPr>
      </w:pPr>
    </w:p>
    <w:p w:rsidR="00505F44" w:rsidRDefault="00505F44" w:rsidP="00E56B56">
      <w:pPr>
        <w:rPr>
          <w:sz w:val="28"/>
          <w:szCs w:val="28"/>
        </w:rPr>
      </w:pPr>
    </w:p>
    <w:p w:rsidR="00505F44" w:rsidRDefault="00505F44" w:rsidP="00E56B56">
      <w:pPr>
        <w:rPr>
          <w:sz w:val="28"/>
          <w:szCs w:val="28"/>
        </w:rPr>
      </w:pPr>
    </w:p>
    <w:p w:rsidR="00E56B56" w:rsidRDefault="00C35E25" w:rsidP="00E56B56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E56B5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56B56">
        <w:rPr>
          <w:sz w:val="28"/>
          <w:szCs w:val="28"/>
        </w:rPr>
        <w:t xml:space="preserve"> отдела образования</w:t>
      </w:r>
    </w:p>
    <w:p w:rsidR="00E56B56" w:rsidRDefault="00C35E25" w:rsidP="00505F44">
      <w:pPr>
        <w:rPr>
          <w:sz w:val="28"/>
          <w:szCs w:val="28"/>
        </w:rPr>
      </w:pPr>
      <w:r>
        <w:rPr>
          <w:sz w:val="28"/>
          <w:szCs w:val="28"/>
        </w:rPr>
        <w:t>___________ Ю</w:t>
      </w:r>
      <w:r w:rsidR="00E56B56">
        <w:rPr>
          <w:sz w:val="28"/>
          <w:szCs w:val="28"/>
        </w:rPr>
        <w:t xml:space="preserve">. В. </w:t>
      </w:r>
      <w:r>
        <w:rPr>
          <w:sz w:val="28"/>
          <w:szCs w:val="28"/>
        </w:rPr>
        <w:t>Демина</w:t>
      </w:r>
    </w:p>
    <w:sectPr w:rsidR="00E56B56" w:rsidSect="00505F4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EB" w:rsidRDefault="004D05EB" w:rsidP="00E56B56">
      <w:r>
        <w:separator/>
      </w:r>
    </w:p>
  </w:endnote>
  <w:endnote w:type="continuationSeparator" w:id="0">
    <w:p w:rsidR="004D05EB" w:rsidRDefault="004D05EB" w:rsidP="00E5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EB" w:rsidRDefault="004D05EB" w:rsidP="00E56B56">
      <w:r>
        <w:separator/>
      </w:r>
    </w:p>
  </w:footnote>
  <w:footnote w:type="continuationSeparator" w:id="0">
    <w:p w:rsidR="004D05EB" w:rsidRDefault="004D05EB" w:rsidP="00E5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F38"/>
    <w:rsid w:val="00086516"/>
    <w:rsid w:val="000A15B4"/>
    <w:rsid w:val="000B312D"/>
    <w:rsid w:val="000C57A3"/>
    <w:rsid w:val="000D2BE2"/>
    <w:rsid w:val="000D5799"/>
    <w:rsid w:val="000D5C00"/>
    <w:rsid w:val="000D77B8"/>
    <w:rsid w:val="00110AF3"/>
    <w:rsid w:val="00131C4F"/>
    <w:rsid w:val="001655A5"/>
    <w:rsid w:val="0021540C"/>
    <w:rsid w:val="00227E0E"/>
    <w:rsid w:val="00280E9F"/>
    <w:rsid w:val="002C545A"/>
    <w:rsid w:val="003327A1"/>
    <w:rsid w:val="00354741"/>
    <w:rsid w:val="003A7FC3"/>
    <w:rsid w:val="003B71F6"/>
    <w:rsid w:val="003C7F7D"/>
    <w:rsid w:val="00483781"/>
    <w:rsid w:val="004D05EB"/>
    <w:rsid w:val="004D2778"/>
    <w:rsid w:val="00505F44"/>
    <w:rsid w:val="00536289"/>
    <w:rsid w:val="00572A54"/>
    <w:rsid w:val="0057711A"/>
    <w:rsid w:val="005B5B55"/>
    <w:rsid w:val="005F7639"/>
    <w:rsid w:val="00651018"/>
    <w:rsid w:val="00663E68"/>
    <w:rsid w:val="00675F80"/>
    <w:rsid w:val="006920C2"/>
    <w:rsid w:val="006944D6"/>
    <w:rsid w:val="00704788"/>
    <w:rsid w:val="007070E8"/>
    <w:rsid w:val="00716035"/>
    <w:rsid w:val="0072349C"/>
    <w:rsid w:val="0074507C"/>
    <w:rsid w:val="00754B9A"/>
    <w:rsid w:val="00776641"/>
    <w:rsid w:val="00832DBC"/>
    <w:rsid w:val="00863896"/>
    <w:rsid w:val="00867CAD"/>
    <w:rsid w:val="008D6758"/>
    <w:rsid w:val="00911EB7"/>
    <w:rsid w:val="00923A18"/>
    <w:rsid w:val="0092551C"/>
    <w:rsid w:val="009A3BC9"/>
    <w:rsid w:val="009C5FE2"/>
    <w:rsid w:val="009C772B"/>
    <w:rsid w:val="00A8536F"/>
    <w:rsid w:val="00A92BCC"/>
    <w:rsid w:val="00AC1644"/>
    <w:rsid w:val="00AD4D3F"/>
    <w:rsid w:val="00B03685"/>
    <w:rsid w:val="00B06B7C"/>
    <w:rsid w:val="00B2479F"/>
    <w:rsid w:val="00B4618E"/>
    <w:rsid w:val="00B74E13"/>
    <w:rsid w:val="00BC7BE0"/>
    <w:rsid w:val="00BD403A"/>
    <w:rsid w:val="00BE718F"/>
    <w:rsid w:val="00C15620"/>
    <w:rsid w:val="00C24E15"/>
    <w:rsid w:val="00C2798E"/>
    <w:rsid w:val="00C35E25"/>
    <w:rsid w:val="00CC2B7A"/>
    <w:rsid w:val="00CE03D6"/>
    <w:rsid w:val="00D029FD"/>
    <w:rsid w:val="00D22F4E"/>
    <w:rsid w:val="00D6205C"/>
    <w:rsid w:val="00D971E2"/>
    <w:rsid w:val="00DA2A85"/>
    <w:rsid w:val="00DA2E6F"/>
    <w:rsid w:val="00DD5F38"/>
    <w:rsid w:val="00DF4A88"/>
    <w:rsid w:val="00E342A4"/>
    <w:rsid w:val="00E51FA3"/>
    <w:rsid w:val="00E56B56"/>
    <w:rsid w:val="00E61360"/>
    <w:rsid w:val="00E819B8"/>
    <w:rsid w:val="00EC30C2"/>
    <w:rsid w:val="00ED444A"/>
    <w:rsid w:val="00EF79AC"/>
    <w:rsid w:val="00F5198C"/>
    <w:rsid w:val="00F5556A"/>
    <w:rsid w:val="00F570A7"/>
    <w:rsid w:val="00F76135"/>
    <w:rsid w:val="00FA4EA3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C0EAD6B-6E0E-4881-B5B1-911F5BEF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6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5F38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F38"/>
    <w:rPr>
      <w:b/>
      <w:bCs/>
      <w:sz w:val="28"/>
      <w:szCs w:val="28"/>
    </w:rPr>
  </w:style>
  <w:style w:type="character" w:styleId="a3">
    <w:name w:val="Hyperlink"/>
    <w:rsid w:val="00DD5F38"/>
    <w:rPr>
      <w:color w:val="0000FF"/>
      <w:u w:val="single"/>
    </w:rPr>
  </w:style>
  <w:style w:type="paragraph" w:styleId="a4">
    <w:name w:val="Balloon Text"/>
    <w:basedOn w:val="a"/>
    <w:link w:val="a5"/>
    <w:rsid w:val="00675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5F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B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E3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56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6B56"/>
    <w:rPr>
      <w:sz w:val="24"/>
      <w:szCs w:val="24"/>
    </w:rPr>
  </w:style>
  <w:style w:type="paragraph" w:styleId="a9">
    <w:name w:val="footer"/>
    <w:basedOn w:val="a"/>
    <w:link w:val="aa"/>
    <w:rsid w:val="00E56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6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owa.novo-sibirsk.ru/owa/redir.aspx?C=rgxLzGj4V83fDeOTJKcTacnpO-tdIjmEOMz5CH7K3JB_mSFdtszTCA..&amp;URL=mailto%3aipavlenok%40adm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PowerPoint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4A80-FEC3-4963-80A4-FC01B0B0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Ирина Павленок</cp:lastModifiedBy>
  <cp:revision>29</cp:revision>
  <dcterms:created xsi:type="dcterms:W3CDTF">2018-05-31T03:55:00Z</dcterms:created>
  <dcterms:modified xsi:type="dcterms:W3CDTF">2018-12-15T02:32:00Z</dcterms:modified>
</cp:coreProperties>
</file>