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CA09" w14:textId="77777777" w:rsidR="007716DD" w:rsidRPr="00634317" w:rsidRDefault="007716DD" w:rsidP="007716DD">
      <w:pPr>
        <w:jc w:val="center"/>
        <w:rPr>
          <w:b/>
          <w:sz w:val="28"/>
          <w:szCs w:val="28"/>
        </w:rPr>
      </w:pPr>
      <w:r w:rsidRPr="00634317">
        <w:rPr>
          <w:b/>
          <w:sz w:val="28"/>
          <w:szCs w:val="28"/>
        </w:rPr>
        <w:t>ПОЛОЖЕНИЕ</w:t>
      </w:r>
    </w:p>
    <w:p w14:paraId="2803A566" w14:textId="77777777" w:rsidR="00634317" w:rsidRDefault="007716DD" w:rsidP="007716DD">
      <w:pPr>
        <w:jc w:val="center"/>
        <w:rPr>
          <w:rFonts w:eastAsiaTheme="minorHAnsi"/>
          <w:sz w:val="28"/>
          <w:szCs w:val="28"/>
          <w:lang w:eastAsia="en-US"/>
        </w:rPr>
      </w:pPr>
      <w:r w:rsidRPr="00634317">
        <w:rPr>
          <w:b/>
          <w:sz w:val="28"/>
          <w:szCs w:val="28"/>
        </w:rPr>
        <w:t>о</w:t>
      </w:r>
      <w:r w:rsidRPr="00634317">
        <w:rPr>
          <w:sz w:val="28"/>
          <w:szCs w:val="28"/>
        </w:rPr>
        <w:t xml:space="preserve"> </w:t>
      </w:r>
      <w:r w:rsidR="009461B9" w:rsidRPr="00634317">
        <w:rPr>
          <w:rFonts w:eastAsia="Calibri"/>
          <w:b/>
          <w:sz w:val="28"/>
          <w:szCs w:val="28"/>
          <w:lang w:eastAsia="en-US"/>
        </w:rPr>
        <w:t xml:space="preserve">районном фестивале </w:t>
      </w:r>
      <w:r w:rsidRPr="00634317">
        <w:rPr>
          <w:b/>
          <w:color w:val="000000"/>
          <w:sz w:val="28"/>
          <w:szCs w:val="28"/>
          <w:shd w:val="clear" w:color="auto" w:fill="FFFFFF"/>
        </w:rPr>
        <w:t>чтецов</w:t>
      </w:r>
      <w:r w:rsidR="009461B9" w:rsidRPr="00634317">
        <w:rPr>
          <w:b/>
          <w:color w:val="000000"/>
          <w:sz w:val="28"/>
          <w:szCs w:val="28"/>
          <w:shd w:val="clear" w:color="auto" w:fill="FFFFFF"/>
        </w:rPr>
        <w:t>,</w:t>
      </w:r>
      <w:r w:rsidR="009461B9" w:rsidRPr="00634317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Hlk25436830"/>
    </w:p>
    <w:p w14:paraId="34A0AD63" w14:textId="4CC7CCAB" w:rsidR="009461B9" w:rsidRPr="00634317" w:rsidRDefault="009461B9" w:rsidP="007716D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634317">
        <w:rPr>
          <w:b/>
          <w:color w:val="000000"/>
          <w:sz w:val="28"/>
          <w:szCs w:val="28"/>
          <w:shd w:val="clear" w:color="auto" w:fill="FFFFFF"/>
        </w:rPr>
        <w:t>посвящённого</w:t>
      </w:r>
      <w:proofErr w:type="gramEnd"/>
      <w:r w:rsidRPr="00634317">
        <w:rPr>
          <w:b/>
          <w:color w:val="000000"/>
          <w:sz w:val="28"/>
          <w:szCs w:val="28"/>
          <w:shd w:val="clear" w:color="auto" w:fill="FFFFFF"/>
        </w:rPr>
        <w:t xml:space="preserve"> 75-ой годовщине победы в Великой Отечественной войне  </w:t>
      </w:r>
    </w:p>
    <w:p w14:paraId="13287B05" w14:textId="77777777" w:rsidR="007716DD" w:rsidRPr="00634317" w:rsidRDefault="009461B9" w:rsidP="007716DD">
      <w:pPr>
        <w:jc w:val="center"/>
        <w:rPr>
          <w:b/>
          <w:i/>
          <w:iCs/>
          <w:color w:val="000000"/>
          <w:sz w:val="32"/>
          <w:szCs w:val="32"/>
          <w:shd w:val="clear" w:color="auto" w:fill="FFFFFF"/>
        </w:rPr>
      </w:pPr>
      <w:r w:rsidRPr="00634317">
        <w:rPr>
          <w:b/>
          <w:i/>
          <w:iCs/>
          <w:color w:val="000000"/>
          <w:sz w:val="32"/>
          <w:szCs w:val="32"/>
          <w:shd w:val="clear" w:color="auto" w:fill="FFFFFF"/>
        </w:rPr>
        <w:t>«Мы о войне стихами говорим»</w:t>
      </w:r>
    </w:p>
    <w:p w14:paraId="1304304F" w14:textId="3431666E" w:rsidR="009E2FAB" w:rsidRPr="00634317" w:rsidRDefault="00860671" w:rsidP="009E2FAB">
      <w:pPr>
        <w:ind w:left="-284" w:firstLine="568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530600403"/>
      <w:bookmarkEnd w:id="0"/>
      <w:r>
        <w:rPr>
          <w:rFonts w:eastAsia="Calibri"/>
          <w:b/>
          <w:sz w:val="28"/>
          <w:szCs w:val="28"/>
          <w:lang w:eastAsia="en-US"/>
        </w:rPr>
        <w:t>(</w:t>
      </w:r>
      <w:r w:rsidR="009E2FAB" w:rsidRPr="00634317">
        <w:rPr>
          <w:rFonts w:eastAsia="Calibri"/>
          <w:b/>
          <w:sz w:val="28"/>
          <w:szCs w:val="28"/>
          <w:lang w:eastAsia="en-US"/>
        </w:rPr>
        <w:t>Первомайск</w:t>
      </w:r>
      <w:r>
        <w:rPr>
          <w:rFonts w:eastAsia="Calibri"/>
          <w:b/>
          <w:sz w:val="28"/>
          <w:szCs w:val="28"/>
          <w:lang w:eastAsia="en-US"/>
        </w:rPr>
        <w:t>ий</w:t>
      </w:r>
      <w:r w:rsidR="009E2FAB" w:rsidRPr="00634317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,</w:t>
      </w:r>
      <w:r w:rsidR="009E2FAB" w:rsidRPr="00634317">
        <w:rPr>
          <w:rFonts w:eastAsia="Calibri"/>
          <w:b/>
          <w:sz w:val="28"/>
          <w:szCs w:val="28"/>
          <w:lang w:eastAsia="en-US"/>
        </w:rPr>
        <w:t xml:space="preserve"> 2019-20</w:t>
      </w:r>
      <w:r w:rsidR="00EA0893" w:rsidRPr="00634317">
        <w:rPr>
          <w:rFonts w:eastAsia="Calibri"/>
          <w:b/>
          <w:sz w:val="28"/>
          <w:szCs w:val="28"/>
          <w:lang w:eastAsia="en-US"/>
        </w:rPr>
        <w:t>20</w:t>
      </w:r>
      <w:r w:rsidR="009E2FAB" w:rsidRPr="00634317">
        <w:rPr>
          <w:rFonts w:eastAsia="Calibri"/>
          <w:b/>
          <w:sz w:val="28"/>
          <w:szCs w:val="28"/>
          <w:lang w:eastAsia="en-US"/>
        </w:rPr>
        <w:t xml:space="preserve"> учебный год</w:t>
      </w:r>
      <w:r>
        <w:rPr>
          <w:rFonts w:eastAsia="Calibri"/>
          <w:b/>
          <w:sz w:val="28"/>
          <w:szCs w:val="28"/>
          <w:lang w:eastAsia="en-US"/>
        </w:rPr>
        <w:t>)</w:t>
      </w:r>
    </w:p>
    <w:bookmarkEnd w:id="1"/>
    <w:p w14:paraId="22BDF0BC" w14:textId="77777777" w:rsidR="009461B9" w:rsidRDefault="009461B9" w:rsidP="00EA0893">
      <w:pPr>
        <w:rPr>
          <w:b/>
          <w:color w:val="000000"/>
          <w:sz w:val="32"/>
          <w:szCs w:val="32"/>
          <w:shd w:val="clear" w:color="auto" w:fill="FFFFFF"/>
        </w:rPr>
      </w:pPr>
    </w:p>
    <w:p w14:paraId="6BC93250" w14:textId="77777777" w:rsidR="009461B9" w:rsidRDefault="009461B9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209C14FC" w14:textId="5BB98A74" w:rsidR="009461B9" w:rsidRPr="00860671" w:rsidRDefault="009461B9" w:rsidP="00860671">
      <w:pPr>
        <w:pStyle w:val="a5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530601576"/>
      <w:r w:rsidRPr="00860671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1EDDCD02" w14:textId="35D9B4FA" w:rsidR="009461B9" w:rsidRPr="000058AC" w:rsidRDefault="009461B9" w:rsidP="000058AC">
      <w:pPr>
        <w:numPr>
          <w:ilvl w:val="1"/>
          <w:numId w:val="3"/>
        </w:numPr>
        <w:ind w:left="567" w:hanging="567"/>
        <w:jc w:val="both"/>
        <w:rPr>
          <w:rFonts w:eastAsia="Calibri"/>
          <w:b/>
          <w:color w:val="111111"/>
          <w:sz w:val="28"/>
          <w:szCs w:val="28"/>
          <w:shd w:val="clear" w:color="auto" w:fill="FFFFFF"/>
          <w:lang w:eastAsia="en-US"/>
        </w:rPr>
      </w:pPr>
      <w:bookmarkStart w:id="3" w:name="_Hlk530600576"/>
      <w:bookmarkEnd w:id="2"/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Фестиваль чтецов</w:t>
      </w:r>
      <w:r w:rsidR="004F73BE"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,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4F73BE" w:rsidRPr="000058AC">
        <w:rPr>
          <w:rFonts w:eastAsia="Calibri"/>
          <w:bCs/>
          <w:color w:val="111111"/>
          <w:sz w:val="28"/>
          <w:szCs w:val="28"/>
          <w:shd w:val="clear" w:color="auto" w:fill="FFFFFF"/>
          <w:lang w:eastAsia="en-US"/>
        </w:rPr>
        <w:t>посвящённый 75-ой годовщине победы в Великой Отечественной войне</w:t>
      </w:r>
      <w:r w:rsidR="00860671">
        <w:rPr>
          <w:rFonts w:eastAsia="Calibri"/>
          <w:bCs/>
          <w:color w:val="111111"/>
          <w:sz w:val="28"/>
          <w:szCs w:val="28"/>
          <w:shd w:val="clear" w:color="auto" w:fill="FFFFFF"/>
          <w:lang w:eastAsia="en-US"/>
        </w:rPr>
        <w:t>,</w:t>
      </w:r>
      <w:r w:rsidR="004F73BE" w:rsidRPr="000058AC">
        <w:rPr>
          <w:rFonts w:eastAsia="Calibri"/>
          <w:bCs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4F73BE" w:rsidRPr="000058AC">
        <w:rPr>
          <w:rFonts w:eastAsia="Calibri"/>
          <w:bCs/>
          <w:i/>
          <w:iCs/>
          <w:color w:val="111111"/>
          <w:sz w:val="28"/>
          <w:szCs w:val="28"/>
          <w:shd w:val="clear" w:color="auto" w:fill="FFFFFF"/>
          <w:lang w:eastAsia="en-US"/>
        </w:rPr>
        <w:t>«Мы о войне стихами говорим»</w:t>
      </w:r>
      <w:r w:rsidR="004F73BE" w:rsidRPr="000058AC">
        <w:rPr>
          <w:rFonts w:eastAsia="Calibri"/>
          <w:b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проводится </w:t>
      </w:r>
      <w:r w:rsidR="0086067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86067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годовым планом 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деятельности </w:t>
      </w:r>
      <w:r w:rsidRPr="000058AC">
        <w:rPr>
          <w:rFonts w:eastAsia="Calibri"/>
          <w:sz w:val="28"/>
          <w:szCs w:val="28"/>
          <w:lang w:eastAsia="en-US"/>
        </w:rPr>
        <w:t>методического объединения «Социально-коммуникативно</w:t>
      </w:r>
      <w:r w:rsidR="00860671">
        <w:rPr>
          <w:rFonts w:eastAsia="Calibri"/>
          <w:sz w:val="28"/>
          <w:szCs w:val="28"/>
          <w:lang w:eastAsia="en-US"/>
        </w:rPr>
        <w:t>е</w:t>
      </w:r>
      <w:r w:rsidRPr="000058AC">
        <w:rPr>
          <w:rFonts w:eastAsia="Calibri"/>
          <w:sz w:val="28"/>
          <w:szCs w:val="28"/>
          <w:lang w:eastAsia="en-US"/>
        </w:rPr>
        <w:t xml:space="preserve"> развити</w:t>
      </w:r>
      <w:r w:rsidR="00860671">
        <w:rPr>
          <w:rFonts w:eastAsia="Calibri"/>
          <w:sz w:val="28"/>
          <w:szCs w:val="28"/>
          <w:lang w:eastAsia="en-US"/>
        </w:rPr>
        <w:t>е</w:t>
      </w:r>
      <w:r w:rsidRPr="000058AC">
        <w:rPr>
          <w:rFonts w:eastAsia="Calibri"/>
          <w:sz w:val="28"/>
          <w:szCs w:val="28"/>
          <w:lang w:eastAsia="en-US"/>
        </w:rPr>
        <w:t xml:space="preserve"> дошкольников». </w:t>
      </w:r>
    </w:p>
    <w:bookmarkEnd w:id="3"/>
    <w:p w14:paraId="3E0E87D0" w14:textId="2F93DCEF" w:rsidR="009461B9" w:rsidRPr="000058AC" w:rsidRDefault="00EA0893" w:rsidP="000058AC">
      <w:pPr>
        <w:pStyle w:val="a5"/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Положение о районном фестивале среди образовательных организаций </w:t>
      </w:r>
      <w:r w:rsidRPr="001E2657">
        <w:rPr>
          <w:rFonts w:eastAsia="Calibri"/>
          <w:i/>
          <w:color w:val="111111"/>
          <w:sz w:val="28"/>
          <w:szCs w:val="28"/>
          <w:shd w:val="clear" w:color="auto" w:fill="FFFFFF"/>
          <w:lang w:eastAsia="en-US"/>
        </w:rPr>
        <w:t>«Мы о войне стихами говорим»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определяет условия и порядок проведения фестиваля, а также процедуру подведения итогов и награждения </w:t>
      </w:r>
      <w:r w:rsidR="001E2657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участников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</w:t>
      </w:r>
    </w:p>
    <w:p w14:paraId="4E7D1858" w14:textId="5D62EBA0" w:rsidR="00197582" w:rsidRPr="000058AC" w:rsidRDefault="001E2657" w:rsidP="000058AC">
      <w:pPr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Организаторами</w:t>
      </w:r>
      <w:r w:rsidR="00EA0893" w:rsidRPr="000058AC">
        <w:rPr>
          <w:sz w:val="28"/>
          <w:szCs w:val="28"/>
        </w:rPr>
        <w:t xml:space="preserve"> фестиваля являются ТГМ МКУДПО «ГЦРО» в Первомайском районе и районное методическое объединение «Социально-коммуникативное развитие дошкольников» Первомайского района. </w:t>
      </w:r>
    </w:p>
    <w:p w14:paraId="301BC362" w14:textId="58E87093" w:rsidR="00EA0893" w:rsidRPr="000058AC" w:rsidRDefault="001E2657" w:rsidP="000058AC">
      <w:pPr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Мероприятие</w:t>
      </w:r>
      <w:r w:rsidR="00EA0893" w:rsidRPr="000058AC">
        <w:rPr>
          <w:sz w:val="28"/>
          <w:szCs w:val="28"/>
        </w:rPr>
        <w:t xml:space="preserve"> организуется на базе </w:t>
      </w:r>
      <w:bookmarkStart w:id="4" w:name="_Hlk530602534"/>
      <w:r w:rsidR="00C85B6B" w:rsidRPr="000058AC">
        <w:rPr>
          <w:sz w:val="28"/>
          <w:szCs w:val="28"/>
        </w:rPr>
        <w:t>МКДОУ</w:t>
      </w:r>
      <w:r>
        <w:rPr>
          <w:sz w:val="28"/>
          <w:szCs w:val="28"/>
        </w:rPr>
        <w:t xml:space="preserve"> д/с </w:t>
      </w:r>
      <w:r w:rsidR="00EA0893" w:rsidRPr="000058AC">
        <w:rPr>
          <w:sz w:val="28"/>
          <w:szCs w:val="28"/>
        </w:rPr>
        <w:t>№ 45 Первомайского района</w:t>
      </w:r>
      <w:bookmarkEnd w:id="4"/>
      <w:r w:rsidR="00EA0893" w:rsidRPr="000058AC">
        <w:rPr>
          <w:sz w:val="28"/>
          <w:szCs w:val="28"/>
        </w:rPr>
        <w:t>.</w:t>
      </w:r>
    </w:p>
    <w:p w14:paraId="34235128" w14:textId="77777777" w:rsidR="00EA0893" w:rsidRPr="000058AC" w:rsidRDefault="00EA0893" w:rsidP="000058AC">
      <w:pPr>
        <w:ind w:left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</w:p>
    <w:p w14:paraId="2D0150E7" w14:textId="1CFF58E5" w:rsidR="009461B9" w:rsidRPr="001E2657" w:rsidRDefault="009461B9" w:rsidP="001E2657">
      <w:pPr>
        <w:pStyle w:val="a5"/>
        <w:numPr>
          <w:ilvl w:val="0"/>
          <w:numId w:val="6"/>
        </w:numPr>
        <w:tabs>
          <w:tab w:val="left" w:pos="4515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_Hlk530601609"/>
      <w:r w:rsidRPr="001E2657">
        <w:rPr>
          <w:rFonts w:eastAsia="Calibri"/>
          <w:b/>
          <w:sz w:val="28"/>
          <w:szCs w:val="28"/>
          <w:lang w:eastAsia="en-US"/>
        </w:rPr>
        <w:t>Цель и задачи фестиваля</w:t>
      </w:r>
    </w:p>
    <w:bookmarkEnd w:id="5"/>
    <w:p w14:paraId="26897C72" w14:textId="69F4F35C" w:rsidR="00605B61" w:rsidRPr="000058AC" w:rsidRDefault="009461B9" w:rsidP="001E2657">
      <w:pPr>
        <w:numPr>
          <w:ilvl w:val="1"/>
          <w:numId w:val="6"/>
        </w:numPr>
        <w:ind w:left="851" w:hanging="851"/>
        <w:jc w:val="both"/>
        <w:rPr>
          <w:sz w:val="28"/>
          <w:szCs w:val="28"/>
        </w:rPr>
      </w:pPr>
      <w:r w:rsidRPr="000058AC">
        <w:rPr>
          <w:rFonts w:eastAsia="Calibri"/>
          <w:b/>
          <w:color w:val="111111"/>
          <w:sz w:val="28"/>
          <w:szCs w:val="28"/>
          <w:shd w:val="clear" w:color="auto" w:fill="FFFFFF"/>
          <w:lang w:eastAsia="en-US"/>
        </w:rPr>
        <w:t>Цель</w:t>
      </w:r>
      <w:r w:rsidR="001E2657">
        <w:rPr>
          <w:rFonts w:eastAsia="Calibri"/>
          <w:b/>
          <w:color w:val="111111"/>
          <w:sz w:val="28"/>
          <w:szCs w:val="28"/>
          <w:shd w:val="clear" w:color="auto" w:fill="FFFFFF"/>
          <w:lang w:eastAsia="en-US"/>
        </w:rPr>
        <w:t>ю</w:t>
      </w:r>
      <w:r w:rsidR="009E2FAB" w:rsidRPr="000058AC">
        <w:rPr>
          <w:rFonts w:eastAsia="Calibri"/>
          <w:b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0058AC">
        <w:rPr>
          <w:rFonts w:eastAsia="Calibri"/>
          <w:b/>
          <w:color w:val="111111"/>
          <w:sz w:val="28"/>
          <w:szCs w:val="28"/>
          <w:shd w:val="clear" w:color="auto" w:fill="FFFFFF"/>
          <w:lang w:eastAsia="en-US"/>
        </w:rPr>
        <w:t>фестиваля</w:t>
      </w:r>
      <w:r w:rsidR="001E2657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является</w:t>
      </w:r>
      <w:r w:rsidRPr="000058AC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605B61" w:rsidRPr="000058AC">
        <w:rPr>
          <w:color w:val="111111"/>
          <w:sz w:val="28"/>
          <w:szCs w:val="28"/>
          <w:shd w:val="clear" w:color="auto" w:fill="FFFFFF"/>
        </w:rPr>
        <w:t>воспитание у детей гражданственности и патриотизма, уважения к бессмертному воинскому подвигу.</w:t>
      </w:r>
    </w:p>
    <w:p w14:paraId="0377E2AE" w14:textId="3D48933E" w:rsidR="009461B9" w:rsidRPr="000058AC" w:rsidRDefault="001E2657" w:rsidP="001E2657">
      <w:pPr>
        <w:numPr>
          <w:ilvl w:val="1"/>
          <w:numId w:val="6"/>
        </w:numPr>
        <w:ind w:left="851" w:hanging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Задачи</w:t>
      </w:r>
      <w:r w:rsidR="009461B9" w:rsidRPr="000058AC">
        <w:rPr>
          <w:rFonts w:eastAsia="Calibri"/>
          <w:b/>
          <w:sz w:val="28"/>
          <w:szCs w:val="28"/>
          <w:lang w:eastAsia="en-US"/>
        </w:rPr>
        <w:t>:</w:t>
      </w:r>
    </w:p>
    <w:p w14:paraId="293FE8B5" w14:textId="3EE3702D" w:rsidR="00A04034" w:rsidRPr="000058AC" w:rsidRDefault="001E2657" w:rsidP="001E2657">
      <w:pPr>
        <w:pStyle w:val="a6"/>
        <w:numPr>
          <w:ilvl w:val="0"/>
          <w:numId w:val="7"/>
        </w:numPr>
        <w:shd w:val="clear" w:color="auto" w:fill="FFFFFF"/>
        <w:tabs>
          <w:tab w:val="clear" w:pos="1080"/>
          <w:tab w:val="num" w:pos="851"/>
        </w:tabs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A04034" w:rsidRPr="000058AC">
        <w:rPr>
          <w:color w:val="111111"/>
          <w:sz w:val="28"/>
          <w:szCs w:val="28"/>
        </w:rPr>
        <w:t>азвивать у дошкольников художественно-речевые исполнительские навыки при чтении стихотворений</w:t>
      </w:r>
      <w:r>
        <w:rPr>
          <w:color w:val="111111"/>
          <w:sz w:val="28"/>
          <w:szCs w:val="28"/>
        </w:rPr>
        <w:t>;</w:t>
      </w:r>
    </w:p>
    <w:p w14:paraId="13CF23C6" w14:textId="36155700" w:rsidR="009461B9" w:rsidRDefault="001E2657" w:rsidP="001E2657">
      <w:pPr>
        <w:numPr>
          <w:ilvl w:val="0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05B61" w:rsidRPr="000058AC">
        <w:rPr>
          <w:rFonts w:eastAsia="Calibri"/>
          <w:sz w:val="28"/>
          <w:szCs w:val="28"/>
          <w:lang w:eastAsia="en-US"/>
        </w:rPr>
        <w:t>овысить интерес к событиям Великой Отечественной </w:t>
      </w:r>
      <w:r>
        <w:rPr>
          <w:rFonts w:eastAsia="Calibri"/>
          <w:sz w:val="28"/>
          <w:szCs w:val="28"/>
          <w:lang w:eastAsia="en-US"/>
        </w:rPr>
        <w:t xml:space="preserve">войны </w:t>
      </w:r>
      <w:r w:rsidR="00605B61" w:rsidRPr="000058AC">
        <w:rPr>
          <w:rFonts w:eastAsia="Calibri"/>
          <w:sz w:val="28"/>
          <w:szCs w:val="28"/>
          <w:lang w:eastAsia="en-US"/>
        </w:rPr>
        <w:t>через знакомство с литературными произведениями, созданными в период войны</w:t>
      </w:r>
      <w:r>
        <w:rPr>
          <w:rFonts w:eastAsia="Calibri"/>
          <w:sz w:val="28"/>
          <w:szCs w:val="28"/>
          <w:lang w:eastAsia="en-US"/>
        </w:rPr>
        <w:t xml:space="preserve"> (1941-1945) и посвященными этому событию;</w:t>
      </w:r>
    </w:p>
    <w:p w14:paraId="0C9C295E" w14:textId="4028E168" w:rsidR="009461B9" w:rsidRPr="001E2657" w:rsidRDefault="001E2657" w:rsidP="009E694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sz w:val="28"/>
          <w:szCs w:val="28"/>
          <w:shd w:val="clear" w:color="auto" w:fill="FFFFFF"/>
        </w:rPr>
      </w:pPr>
      <w:bookmarkStart w:id="6" w:name="_Hlk530601211"/>
      <w:r w:rsidRPr="001E2657">
        <w:rPr>
          <w:color w:val="000000"/>
          <w:sz w:val="28"/>
          <w:szCs w:val="28"/>
          <w:shd w:val="clear" w:color="auto" w:fill="FFFFFF"/>
        </w:rPr>
        <w:t>в</w:t>
      </w:r>
      <w:r w:rsidR="00F30474" w:rsidRPr="001E2657">
        <w:rPr>
          <w:color w:val="000000"/>
          <w:sz w:val="28"/>
          <w:szCs w:val="28"/>
          <w:shd w:val="clear" w:color="auto" w:fill="FFFFFF"/>
        </w:rPr>
        <w:t>ыявлять лучших чтецов среди детей, предостав</w:t>
      </w:r>
      <w:r w:rsidR="00860671">
        <w:rPr>
          <w:color w:val="000000"/>
          <w:sz w:val="28"/>
          <w:szCs w:val="28"/>
          <w:shd w:val="clear" w:color="auto" w:fill="FFFFFF"/>
        </w:rPr>
        <w:t>лять</w:t>
      </w:r>
      <w:r w:rsidR="00F30474" w:rsidRPr="001E2657">
        <w:rPr>
          <w:color w:val="000000"/>
          <w:sz w:val="28"/>
          <w:szCs w:val="28"/>
          <w:shd w:val="clear" w:color="auto" w:fill="FFFFFF"/>
        </w:rPr>
        <w:t xml:space="preserve"> им возможност</w:t>
      </w:r>
      <w:r w:rsidR="00860671">
        <w:rPr>
          <w:color w:val="000000"/>
          <w:sz w:val="28"/>
          <w:szCs w:val="28"/>
          <w:shd w:val="clear" w:color="auto" w:fill="FFFFFF"/>
        </w:rPr>
        <w:t>ь</w:t>
      </w:r>
      <w:r w:rsidR="00F30474" w:rsidRPr="001E2657">
        <w:rPr>
          <w:color w:val="000000"/>
          <w:sz w:val="28"/>
          <w:szCs w:val="28"/>
          <w:shd w:val="clear" w:color="auto" w:fill="FFFFFF"/>
        </w:rPr>
        <w:t xml:space="preserve"> для самовыражения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bookmarkEnd w:id="6"/>
    <w:p w14:paraId="341B92DE" w14:textId="6F489DC6" w:rsidR="00BE3C23" w:rsidRPr="000058AC" w:rsidRDefault="001E2657" w:rsidP="001E2657">
      <w:pPr>
        <w:numPr>
          <w:ilvl w:val="0"/>
          <w:numId w:val="7"/>
        </w:numPr>
        <w:tabs>
          <w:tab w:val="clear" w:pos="1080"/>
          <w:tab w:val="num" w:pos="851"/>
        </w:tabs>
        <w:ind w:left="851" w:hanging="37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461B9" w:rsidRPr="000058AC">
        <w:rPr>
          <w:rFonts w:eastAsia="Calibri"/>
          <w:sz w:val="28"/>
          <w:szCs w:val="28"/>
          <w:lang w:eastAsia="en-US"/>
        </w:rPr>
        <w:t xml:space="preserve">оспитывать </w:t>
      </w:r>
      <w:r w:rsidR="00B277CB" w:rsidRPr="000058AC">
        <w:rPr>
          <w:sz w:val="28"/>
          <w:szCs w:val="28"/>
        </w:rPr>
        <w:t xml:space="preserve">у подрастающего поколения </w:t>
      </w:r>
      <w:r w:rsidR="009461B9" w:rsidRPr="000058AC">
        <w:rPr>
          <w:rFonts w:eastAsia="Calibri"/>
          <w:sz w:val="28"/>
          <w:szCs w:val="28"/>
          <w:lang w:eastAsia="en-US"/>
        </w:rPr>
        <w:t>чувство любви и гордости</w:t>
      </w:r>
      <w:r w:rsidR="00BE3C23" w:rsidRPr="000058AC">
        <w:rPr>
          <w:rFonts w:eastAsia="Calibri"/>
          <w:sz w:val="28"/>
          <w:szCs w:val="28"/>
          <w:lang w:eastAsia="en-US"/>
        </w:rPr>
        <w:t xml:space="preserve"> </w:t>
      </w:r>
      <w:r w:rsidR="00BE3C23" w:rsidRPr="000058AC">
        <w:rPr>
          <w:sz w:val="28"/>
          <w:szCs w:val="28"/>
          <w:shd w:val="clear" w:color="auto" w:fill="FFFFFF"/>
        </w:rPr>
        <w:t>за свой</w:t>
      </w:r>
      <w:r w:rsidR="00B277CB" w:rsidRPr="000058AC">
        <w:rPr>
          <w:sz w:val="28"/>
          <w:szCs w:val="28"/>
          <w:shd w:val="clear" w:color="auto" w:fill="FFFFFF"/>
        </w:rPr>
        <w:t xml:space="preserve"> </w:t>
      </w:r>
      <w:r w:rsidR="00BE3C23" w:rsidRPr="000058AC">
        <w:rPr>
          <w:sz w:val="28"/>
          <w:szCs w:val="28"/>
          <w:shd w:val="clear" w:color="auto" w:fill="FFFFFF"/>
        </w:rPr>
        <w:t>народ, свою страну, её защитников.</w:t>
      </w:r>
    </w:p>
    <w:p w14:paraId="4F6E6F2B" w14:textId="77777777" w:rsidR="006678D3" w:rsidRPr="000058AC" w:rsidRDefault="006678D3" w:rsidP="000058A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AABAA26" w14:textId="77777777" w:rsidR="009461B9" w:rsidRPr="000058AC" w:rsidRDefault="009461B9" w:rsidP="000058AC">
      <w:pPr>
        <w:ind w:left="-284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7" w:name="_Hlk530601715"/>
      <w:r w:rsidRPr="000058AC">
        <w:rPr>
          <w:rFonts w:eastAsia="Calibri"/>
          <w:b/>
          <w:sz w:val="28"/>
          <w:szCs w:val="28"/>
          <w:lang w:eastAsia="en-US"/>
        </w:rPr>
        <w:t>3.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r w:rsidRPr="000058AC">
        <w:rPr>
          <w:rFonts w:eastAsia="Calibri"/>
          <w:b/>
          <w:sz w:val="28"/>
          <w:szCs w:val="28"/>
          <w:lang w:eastAsia="en-US"/>
        </w:rPr>
        <w:t>Участники фестиваля</w:t>
      </w:r>
    </w:p>
    <w:p w14:paraId="2AF2A6B6" w14:textId="65E4CFF2" w:rsidR="009515CE" w:rsidRPr="000058AC" w:rsidRDefault="009461B9" w:rsidP="000058AC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0058AC">
        <w:rPr>
          <w:rFonts w:eastAsia="Calibri"/>
          <w:b/>
          <w:sz w:val="28"/>
          <w:szCs w:val="28"/>
          <w:lang w:eastAsia="en-US"/>
        </w:rPr>
        <w:t>3.1.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bookmarkEnd w:id="7"/>
      <w:r w:rsidR="009515CE" w:rsidRPr="000058AC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9515CE" w:rsidRPr="000058AC">
        <w:rPr>
          <w:rFonts w:eastAsia="Calibri"/>
          <w:sz w:val="28"/>
          <w:szCs w:val="28"/>
          <w:lang w:eastAsia="en-US"/>
        </w:rPr>
        <w:t>фестивале</w:t>
      </w:r>
      <w:proofErr w:type="gramEnd"/>
      <w:r w:rsidR="009515CE" w:rsidRPr="000058AC">
        <w:rPr>
          <w:rFonts w:eastAsia="Calibri"/>
          <w:sz w:val="28"/>
          <w:szCs w:val="28"/>
          <w:lang w:eastAsia="en-US"/>
        </w:rPr>
        <w:t xml:space="preserve"> принимают учас</w:t>
      </w:r>
      <w:r w:rsidR="009E694A">
        <w:rPr>
          <w:rFonts w:eastAsia="Calibri"/>
          <w:sz w:val="28"/>
          <w:szCs w:val="28"/>
          <w:lang w:eastAsia="en-US"/>
        </w:rPr>
        <w:t>тие дети дошкольного возраста (6</w:t>
      </w:r>
      <w:r w:rsidR="009515CE" w:rsidRPr="000058AC">
        <w:rPr>
          <w:rFonts w:eastAsia="Calibri"/>
          <w:sz w:val="28"/>
          <w:szCs w:val="28"/>
          <w:lang w:eastAsia="en-US"/>
        </w:rPr>
        <w:t>-8 лет)</w:t>
      </w:r>
      <w:r w:rsidR="009E694A">
        <w:rPr>
          <w:rFonts w:eastAsia="Calibri"/>
          <w:sz w:val="28"/>
          <w:szCs w:val="28"/>
          <w:lang w:eastAsia="en-US"/>
        </w:rPr>
        <w:t xml:space="preserve">, </w:t>
      </w:r>
      <w:r w:rsidR="009515CE" w:rsidRPr="000058AC">
        <w:rPr>
          <w:rFonts w:eastAsia="Calibri"/>
          <w:sz w:val="28"/>
          <w:szCs w:val="28"/>
          <w:lang w:eastAsia="en-US"/>
        </w:rPr>
        <w:t xml:space="preserve"> обучающиеся первых классов начальной школы, </w:t>
      </w:r>
      <w:r w:rsidR="009E694A">
        <w:rPr>
          <w:rFonts w:eastAsia="Calibri"/>
          <w:sz w:val="28"/>
          <w:szCs w:val="28"/>
          <w:lang w:eastAsia="en-US"/>
        </w:rPr>
        <w:t xml:space="preserve">дети </w:t>
      </w:r>
      <w:r w:rsidR="009515CE" w:rsidRPr="000058AC">
        <w:rPr>
          <w:rFonts w:eastAsia="Calibri"/>
          <w:sz w:val="28"/>
          <w:szCs w:val="28"/>
          <w:lang w:eastAsia="en-US"/>
        </w:rPr>
        <w:t xml:space="preserve">классов </w:t>
      </w:r>
      <w:proofErr w:type="spellStart"/>
      <w:r w:rsidR="009515CE" w:rsidRPr="000058AC">
        <w:rPr>
          <w:rFonts w:eastAsia="Calibri"/>
          <w:sz w:val="28"/>
          <w:szCs w:val="28"/>
          <w:lang w:eastAsia="en-US"/>
        </w:rPr>
        <w:t>предшкольной</w:t>
      </w:r>
      <w:proofErr w:type="spellEnd"/>
      <w:r w:rsidR="009515CE" w:rsidRPr="000058AC">
        <w:rPr>
          <w:rFonts w:eastAsia="Calibri"/>
          <w:sz w:val="28"/>
          <w:szCs w:val="28"/>
          <w:lang w:eastAsia="en-US"/>
        </w:rPr>
        <w:t xml:space="preserve"> подготовки.</w:t>
      </w:r>
    </w:p>
    <w:p w14:paraId="4BD43757" w14:textId="0277EAED" w:rsidR="000058AC" w:rsidRPr="0068725A" w:rsidRDefault="00860671" w:rsidP="0068725A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3.2. </w:t>
      </w:r>
      <w:r w:rsidR="009515CE" w:rsidRPr="009515CE">
        <w:rPr>
          <w:rFonts w:eastAsia="Calibri"/>
          <w:bCs/>
          <w:sz w:val="28"/>
          <w:szCs w:val="28"/>
          <w:lang w:eastAsia="en-US"/>
        </w:rPr>
        <w:t xml:space="preserve">Максимальное количество </w:t>
      </w:r>
      <w:r w:rsidR="009E694A">
        <w:rPr>
          <w:rFonts w:eastAsia="Calibri"/>
          <w:bCs/>
          <w:sz w:val="28"/>
          <w:szCs w:val="28"/>
          <w:lang w:eastAsia="en-US"/>
        </w:rPr>
        <w:t xml:space="preserve">участников – </w:t>
      </w:r>
      <w:r w:rsidR="009E694A" w:rsidRPr="00860671">
        <w:rPr>
          <w:rFonts w:eastAsia="Calibri"/>
          <w:b/>
          <w:bCs/>
          <w:i/>
          <w:sz w:val="28"/>
          <w:szCs w:val="36"/>
          <w:u w:val="single"/>
          <w:lang w:eastAsia="en-US"/>
        </w:rPr>
        <w:t xml:space="preserve">по </w:t>
      </w:r>
      <w:r w:rsidR="009E694A" w:rsidRPr="00860671">
        <w:rPr>
          <w:rFonts w:eastAsia="Calibri"/>
          <w:b/>
          <w:i/>
          <w:sz w:val="28"/>
          <w:szCs w:val="36"/>
          <w:u w:val="single"/>
          <w:lang w:eastAsia="en-US"/>
        </w:rPr>
        <w:t>1 ребёнку</w:t>
      </w:r>
      <w:r w:rsidR="009515CE" w:rsidRPr="009515CE">
        <w:rPr>
          <w:rFonts w:eastAsia="Calibri"/>
          <w:bCs/>
          <w:sz w:val="28"/>
          <w:szCs w:val="28"/>
          <w:lang w:eastAsia="en-US"/>
        </w:rPr>
        <w:t xml:space="preserve"> от каждой возрастной</w:t>
      </w:r>
      <w:r w:rsidR="000058AC">
        <w:rPr>
          <w:rFonts w:eastAsia="Calibri"/>
          <w:bCs/>
          <w:sz w:val="28"/>
          <w:szCs w:val="28"/>
          <w:lang w:eastAsia="en-US"/>
        </w:rPr>
        <w:t xml:space="preserve"> </w:t>
      </w:r>
      <w:r w:rsidR="009515CE" w:rsidRPr="009515CE">
        <w:rPr>
          <w:rFonts w:eastAsia="Calibri"/>
          <w:bCs/>
          <w:sz w:val="28"/>
          <w:szCs w:val="28"/>
          <w:lang w:eastAsia="en-US"/>
        </w:rPr>
        <w:t>группы.</w:t>
      </w:r>
    </w:p>
    <w:p w14:paraId="00B8726C" w14:textId="77777777" w:rsidR="009E694A" w:rsidRDefault="009E694A" w:rsidP="000058AC">
      <w:pPr>
        <w:ind w:left="567" w:hanging="567"/>
        <w:jc w:val="center"/>
        <w:rPr>
          <w:rFonts w:eastAsia="Calibri"/>
          <w:b/>
          <w:sz w:val="28"/>
          <w:szCs w:val="28"/>
          <w:lang w:eastAsia="en-US"/>
        </w:rPr>
      </w:pPr>
    </w:p>
    <w:p w14:paraId="75839C76" w14:textId="3C9F718E" w:rsidR="009461B9" w:rsidRPr="000058AC" w:rsidRDefault="009461B9" w:rsidP="000058AC">
      <w:pPr>
        <w:ind w:left="567" w:hanging="567"/>
        <w:jc w:val="center"/>
        <w:rPr>
          <w:rFonts w:eastAsia="Calibri"/>
          <w:b/>
          <w:sz w:val="28"/>
          <w:szCs w:val="28"/>
          <w:lang w:eastAsia="en-US"/>
        </w:rPr>
      </w:pPr>
      <w:r w:rsidRPr="000058AC">
        <w:rPr>
          <w:rFonts w:eastAsia="Calibri"/>
          <w:b/>
          <w:sz w:val="28"/>
          <w:szCs w:val="28"/>
          <w:lang w:eastAsia="en-US"/>
        </w:rPr>
        <w:lastRenderedPageBreak/>
        <w:t>4.</w:t>
      </w:r>
      <w:r w:rsidR="009515CE" w:rsidRPr="000058AC">
        <w:rPr>
          <w:rFonts w:eastAsia="Calibri"/>
          <w:b/>
          <w:sz w:val="28"/>
          <w:szCs w:val="28"/>
          <w:lang w:eastAsia="en-US"/>
        </w:rPr>
        <w:t xml:space="preserve"> </w:t>
      </w:r>
      <w:r w:rsidRPr="000058AC">
        <w:rPr>
          <w:rFonts w:eastAsia="Calibri"/>
          <w:b/>
          <w:sz w:val="28"/>
          <w:szCs w:val="28"/>
          <w:lang w:eastAsia="en-US"/>
        </w:rPr>
        <w:t>Условия и порядок проведения</w:t>
      </w:r>
    </w:p>
    <w:p w14:paraId="2350C864" w14:textId="4D7C3FCB" w:rsidR="000058AC" w:rsidRDefault="000058AC" w:rsidP="00A30C25">
      <w:pPr>
        <w:numPr>
          <w:ilvl w:val="1"/>
          <w:numId w:val="5"/>
        </w:num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58AC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>ОО</w:t>
      </w:r>
      <w:r w:rsidRPr="000058AC">
        <w:rPr>
          <w:sz w:val="28"/>
          <w:szCs w:val="28"/>
        </w:rPr>
        <w:t xml:space="preserve"> получает те</w:t>
      </w:r>
      <w:proofErr w:type="gramStart"/>
      <w:r w:rsidRPr="000058AC">
        <w:rPr>
          <w:sz w:val="28"/>
          <w:szCs w:val="28"/>
        </w:rPr>
        <w:t>кс</w:t>
      </w:r>
      <w:r w:rsidR="00860671">
        <w:rPr>
          <w:sz w:val="28"/>
          <w:szCs w:val="28"/>
        </w:rPr>
        <w:t>т</w:t>
      </w:r>
      <w:r w:rsidRPr="000058AC">
        <w:rPr>
          <w:sz w:val="28"/>
          <w:szCs w:val="28"/>
        </w:rPr>
        <w:t xml:space="preserve"> пр</w:t>
      </w:r>
      <w:proofErr w:type="gramEnd"/>
      <w:r w:rsidRPr="000058AC">
        <w:rPr>
          <w:sz w:val="28"/>
          <w:szCs w:val="28"/>
        </w:rPr>
        <w:t xml:space="preserve">оизведения и готовит его к выступлению на фестивале. </w:t>
      </w:r>
    </w:p>
    <w:p w14:paraId="5DAB7B81" w14:textId="5595718D" w:rsidR="000058AC" w:rsidRDefault="009461B9" w:rsidP="00A30C25">
      <w:pPr>
        <w:numPr>
          <w:ilvl w:val="1"/>
          <w:numId w:val="5"/>
        </w:num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58AC">
        <w:rPr>
          <w:rFonts w:eastAsia="Calibri"/>
          <w:sz w:val="28"/>
          <w:szCs w:val="28"/>
          <w:lang w:eastAsia="en-US"/>
        </w:rPr>
        <w:t xml:space="preserve">Заявки </w:t>
      </w:r>
      <w:bookmarkStart w:id="8" w:name="_Hlk530602119"/>
      <w:r w:rsidRPr="000058AC">
        <w:rPr>
          <w:rFonts w:eastAsia="Calibri"/>
          <w:sz w:val="28"/>
          <w:szCs w:val="28"/>
          <w:lang w:eastAsia="en-US"/>
        </w:rPr>
        <w:t xml:space="preserve">для участия направляются в методическую </w:t>
      </w:r>
      <w:r w:rsidR="009E694A">
        <w:rPr>
          <w:rFonts w:eastAsia="Calibri"/>
          <w:sz w:val="28"/>
          <w:szCs w:val="28"/>
          <w:lang w:eastAsia="en-US"/>
        </w:rPr>
        <w:t>службу Первомайского района МКУ</w:t>
      </w:r>
      <w:r w:rsidRPr="000058AC">
        <w:rPr>
          <w:rFonts w:eastAsia="Calibri"/>
          <w:sz w:val="28"/>
          <w:szCs w:val="28"/>
          <w:lang w:eastAsia="en-US"/>
        </w:rPr>
        <w:t xml:space="preserve">ДПО «ГЦРО» </w:t>
      </w:r>
      <w:r w:rsidRPr="00407761">
        <w:rPr>
          <w:rFonts w:eastAsia="Calibri"/>
          <w:b/>
          <w:sz w:val="28"/>
          <w:szCs w:val="28"/>
          <w:lang w:eastAsia="en-US"/>
        </w:rPr>
        <w:t xml:space="preserve">до </w:t>
      </w:r>
      <w:r w:rsidR="00A30C25" w:rsidRPr="00407761">
        <w:rPr>
          <w:rFonts w:eastAsia="Calibri"/>
          <w:b/>
          <w:sz w:val="28"/>
          <w:szCs w:val="28"/>
          <w:lang w:eastAsia="en-US"/>
        </w:rPr>
        <w:t xml:space="preserve"> </w:t>
      </w:r>
      <w:r w:rsidR="00407761" w:rsidRPr="00407761">
        <w:rPr>
          <w:rFonts w:eastAsia="Calibri"/>
          <w:b/>
          <w:sz w:val="28"/>
          <w:szCs w:val="28"/>
          <w:lang w:eastAsia="en-US"/>
        </w:rPr>
        <w:t>14.01.2020</w:t>
      </w:r>
      <w:r w:rsidR="00A30C25">
        <w:rPr>
          <w:rFonts w:eastAsia="Calibri"/>
          <w:b/>
          <w:sz w:val="28"/>
          <w:szCs w:val="28"/>
          <w:lang w:eastAsia="en-US"/>
        </w:rPr>
        <w:t xml:space="preserve">  </w:t>
      </w:r>
      <w:r w:rsidRPr="000058AC">
        <w:rPr>
          <w:rFonts w:eastAsia="Calibri"/>
          <w:sz w:val="28"/>
          <w:szCs w:val="28"/>
          <w:lang w:eastAsia="en-US"/>
        </w:rPr>
        <w:t xml:space="preserve">в электронном </w:t>
      </w:r>
      <w:r w:rsidR="009E694A">
        <w:rPr>
          <w:rFonts w:eastAsia="Calibri"/>
          <w:sz w:val="28"/>
          <w:szCs w:val="28"/>
          <w:lang w:eastAsia="en-US"/>
        </w:rPr>
        <w:t>варианте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r w:rsidRPr="000058AC">
        <w:rPr>
          <w:rFonts w:eastAsia="Calibri"/>
          <w:i/>
          <w:sz w:val="28"/>
          <w:szCs w:val="28"/>
          <w:lang w:eastAsia="en-US"/>
        </w:rPr>
        <w:t>(приложение 1).</w:t>
      </w:r>
    </w:p>
    <w:p w14:paraId="1F2115A7" w14:textId="71707426" w:rsidR="009461B9" w:rsidRPr="00407761" w:rsidRDefault="000058AC" w:rsidP="00A30C25">
      <w:pPr>
        <w:numPr>
          <w:ilvl w:val="1"/>
          <w:numId w:val="5"/>
        </w:num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58AC">
        <w:rPr>
          <w:b/>
          <w:sz w:val="28"/>
          <w:szCs w:val="28"/>
        </w:rPr>
        <w:t xml:space="preserve"> </w:t>
      </w:r>
      <w:r w:rsidR="009E694A">
        <w:rPr>
          <w:bCs/>
          <w:sz w:val="28"/>
          <w:szCs w:val="28"/>
        </w:rPr>
        <w:t xml:space="preserve">К заявке </w:t>
      </w:r>
      <w:r w:rsidRPr="00407761">
        <w:rPr>
          <w:bCs/>
          <w:sz w:val="28"/>
          <w:szCs w:val="28"/>
        </w:rPr>
        <w:t>прилагается рисунок (сканированная копия) к стихотворению.</w:t>
      </w:r>
    </w:p>
    <w:bookmarkEnd w:id="8"/>
    <w:p w14:paraId="6478860F" w14:textId="2D2684E2" w:rsidR="000058AC" w:rsidRDefault="009461B9" w:rsidP="00A30C25">
      <w:pPr>
        <w:numPr>
          <w:ilvl w:val="1"/>
          <w:numId w:val="5"/>
        </w:num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58AC">
        <w:rPr>
          <w:rFonts w:eastAsia="Calibri"/>
          <w:sz w:val="28"/>
          <w:szCs w:val="28"/>
          <w:lang w:eastAsia="en-US"/>
        </w:rPr>
        <w:t>Ответственн</w:t>
      </w:r>
      <w:r w:rsidR="009515CE" w:rsidRPr="000058AC">
        <w:rPr>
          <w:rFonts w:eastAsia="Calibri"/>
          <w:sz w:val="28"/>
          <w:szCs w:val="28"/>
          <w:lang w:eastAsia="en-US"/>
        </w:rPr>
        <w:t>ые</w:t>
      </w:r>
      <w:r w:rsidRPr="000058AC">
        <w:rPr>
          <w:rFonts w:eastAsia="Calibri"/>
          <w:sz w:val="28"/>
          <w:szCs w:val="28"/>
          <w:lang w:eastAsia="en-US"/>
        </w:rPr>
        <w:t xml:space="preserve"> за сценарий и проведение праздника явля</w:t>
      </w:r>
      <w:r w:rsidR="009515CE" w:rsidRPr="000058AC">
        <w:rPr>
          <w:rFonts w:eastAsia="Calibri"/>
          <w:sz w:val="28"/>
          <w:szCs w:val="28"/>
          <w:lang w:eastAsia="en-US"/>
        </w:rPr>
        <w:t>ю</w:t>
      </w:r>
      <w:r w:rsidRPr="000058AC">
        <w:rPr>
          <w:rFonts w:eastAsia="Calibri"/>
          <w:sz w:val="28"/>
          <w:szCs w:val="28"/>
          <w:lang w:eastAsia="en-US"/>
        </w:rPr>
        <w:t xml:space="preserve">тся руководитель МО «Социально-коммуникативное развитие дошкольников» Первомайского района </w:t>
      </w:r>
      <w:proofErr w:type="spellStart"/>
      <w:r w:rsidRPr="000058AC">
        <w:rPr>
          <w:rFonts w:eastAsia="Calibri"/>
          <w:sz w:val="28"/>
          <w:szCs w:val="28"/>
          <w:lang w:eastAsia="en-US"/>
        </w:rPr>
        <w:t>Надточьева</w:t>
      </w:r>
      <w:proofErr w:type="spellEnd"/>
      <w:r w:rsidRPr="000058AC">
        <w:rPr>
          <w:rFonts w:eastAsia="Calibri"/>
          <w:sz w:val="28"/>
          <w:szCs w:val="28"/>
          <w:lang w:eastAsia="en-US"/>
        </w:rPr>
        <w:t xml:space="preserve"> Оксана Геннадьевна</w:t>
      </w:r>
      <w:r w:rsidR="009515CE" w:rsidRPr="000058AC">
        <w:rPr>
          <w:rFonts w:eastAsia="Calibri"/>
          <w:sz w:val="28"/>
          <w:szCs w:val="28"/>
          <w:lang w:eastAsia="en-US"/>
        </w:rPr>
        <w:t xml:space="preserve">, а также </w:t>
      </w:r>
      <w:r w:rsidR="00407761">
        <w:rPr>
          <w:rFonts w:eastAsia="Calibri"/>
          <w:sz w:val="28"/>
          <w:szCs w:val="28"/>
          <w:lang w:eastAsia="en-US"/>
        </w:rPr>
        <w:t xml:space="preserve">коллектив </w:t>
      </w:r>
      <w:r w:rsidR="009515CE" w:rsidRPr="000058AC">
        <w:rPr>
          <w:rFonts w:eastAsia="Calibri"/>
          <w:sz w:val="28"/>
          <w:szCs w:val="28"/>
          <w:lang w:eastAsia="en-US"/>
        </w:rPr>
        <w:t>МКДОУ д/с № 45.</w:t>
      </w:r>
      <w:bookmarkStart w:id="9" w:name="_Hlk530602654"/>
    </w:p>
    <w:p w14:paraId="2F45DD96" w14:textId="77777777" w:rsidR="00A30C25" w:rsidRPr="00A30C25" w:rsidRDefault="009515CE" w:rsidP="000058AC">
      <w:pPr>
        <w:pStyle w:val="a5"/>
        <w:numPr>
          <w:ilvl w:val="1"/>
          <w:numId w:val="5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0058AC">
        <w:rPr>
          <w:sz w:val="28"/>
          <w:szCs w:val="28"/>
        </w:rPr>
        <w:t>Время и место проведения</w:t>
      </w:r>
      <w:r w:rsidR="00A30C25">
        <w:rPr>
          <w:sz w:val="28"/>
          <w:szCs w:val="28"/>
        </w:rPr>
        <w:t xml:space="preserve"> фестиваля</w:t>
      </w:r>
      <w:r w:rsidRPr="000058AC">
        <w:rPr>
          <w:sz w:val="28"/>
          <w:szCs w:val="28"/>
        </w:rPr>
        <w:t xml:space="preserve">: </w:t>
      </w:r>
    </w:p>
    <w:p w14:paraId="09D4F44F" w14:textId="70447E7B" w:rsidR="009515CE" w:rsidRPr="009E694A" w:rsidRDefault="009515CE" w:rsidP="00A30C25">
      <w:pPr>
        <w:pStyle w:val="a5"/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/>
        <w:jc w:val="both"/>
        <w:rPr>
          <w:b/>
          <w:sz w:val="28"/>
          <w:szCs w:val="28"/>
        </w:rPr>
      </w:pPr>
      <w:r w:rsidRPr="009E694A">
        <w:rPr>
          <w:b/>
          <w:sz w:val="28"/>
          <w:szCs w:val="28"/>
        </w:rPr>
        <w:t>31.01. 2020</w:t>
      </w:r>
      <w:r w:rsidR="00603640">
        <w:rPr>
          <w:b/>
          <w:sz w:val="28"/>
          <w:szCs w:val="28"/>
        </w:rPr>
        <w:t xml:space="preserve"> </w:t>
      </w:r>
      <w:r w:rsidRPr="009E694A">
        <w:rPr>
          <w:b/>
          <w:sz w:val="28"/>
          <w:szCs w:val="28"/>
        </w:rPr>
        <w:t>г.  в 10-00, на базе МКДОУ д/с №</w:t>
      </w:r>
      <w:r w:rsidR="00860671">
        <w:rPr>
          <w:b/>
          <w:sz w:val="28"/>
          <w:szCs w:val="28"/>
        </w:rPr>
        <w:t xml:space="preserve"> </w:t>
      </w:r>
      <w:r w:rsidRPr="009E694A">
        <w:rPr>
          <w:b/>
          <w:sz w:val="28"/>
          <w:szCs w:val="28"/>
        </w:rPr>
        <w:t xml:space="preserve">45 </w:t>
      </w:r>
      <w:r w:rsidRPr="009E694A">
        <w:rPr>
          <w:sz w:val="28"/>
          <w:szCs w:val="28"/>
        </w:rPr>
        <w:t>Первомайского района.</w:t>
      </w:r>
    </w:p>
    <w:p w14:paraId="49AD2F00" w14:textId="51126F0E" w:rsidR="009515CE" w:rsidRPr="000058AC" w:rsidRDefault="009515CE" w:rsidP="000058AC">
      <w:pPr>
        <w:pStyle w:val="a5"/>
        <w:numPr>
          <w:ilvl w:val="1"/>
          <w:numId w:val="5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0058AC">
        <w:rPr>
          <w:sz w:val="28"/>
          <w:szCs w:val="28"/>
        </w:rPr>
        <w:t>На фестиваль приглашаются участники</w:t>
      </w:r>
      <w:r w:rsidR="009E694A">
        <w:rPr>
          <w:sz w:val="28"/>
          <w:szCs w:val="28"/>
        </w:rPr>
        <w:t xml:space="preserve"> и </w:t>
      </w:r>
      <w:r w:rsidR="009E694A" w:rsidRPr="00603640">
        <w:rPr>
          <w:b/>
          <w:i/>
          <w:sz w:val="28"/>
          <w:szCs w:val="36"/>
          <w:u w:val="single"/>
        </w:rPr>
        <w:t>один</w:t>
      </w:r>
      <w:r w:rsidR="009E694A">
        <w:rPr>
          <w:sz w:val="28"/>
          <w:szCs w:val="28"/>
        </w:rPr>
        <w:t xml:space="preserve"> сопровождающий педагог от</w:t>
      </w:r>
      <w:r w:rsidRPr="000058AC">
        <w:rPr>
          <w:sz w:val="28"/>
          <w:szCs w:val="28"/>
        </w:rPr>
        <w:t xml:space="preserve"> организаций Первомайского района </w:t>
      </w:r>
      <w:r w:rsidRPr="000058AC">
        <w:rPr>
          <w:b/>
          <w:sz w:val="28"/>
          <w:szCs w:val="28"/>
          <w:u w:val="single"/>
        </w:rPr>
        <w:t xml:space="preserve">(не более </w:t>
      </w:r>
      <w:r w:rsidR="00407761">
        <w:rPr>
          <w:b/>
          <w:sz w:val="28"/>
          <w:szCs w:val="28"/>
          <w:u w:val="single"/>
        </w:rPr>
        <w:t xml:space="preserve">2 </w:t>
      </w:r>
      <w:r w:rsidRPr="000058AC">
        <w:rPr>
          <w:b/>
          <w:sz w:val="28"/>
          <w:szCs w:val="28"/>
          <w:u w:val="single"/>
        </w:rPr>
        <w:t>человек!)</w:t>
      </w:r>
    </w:p>
    <w:bookmarkEnd w:id="9"/>
    <w:p w14:paraId="663A69A3" w14:textId="77777777" w:rsidR="009461B9" w:rsidRPr="000058AC" w:rsidRDefault="009461B9" w:rsidP="00A30C2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F391F7" w14:textId="77777777" w:rsidR="009461B9" w:rsidRPr="000058AC" w:rsidRDefault="009461B9" w:rsidP="000058AC">
      <w:pPr>
        <w:numPr>
          <w:ilvl w:val="0"/>
          <w:numId w:val="1"/>
        </w:numPr>
        <w:ind w:left="-284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Hlk530603219"/>
      <w:r w:rsidRPr="000058AC">
        <w:rPr>
          <w:rFonts w:eastAsia="Calibri"/>
          <w:b/>
          <w:sz w:val="28"/>
          <w:szCs w:val="28"/>
          <w:lang w:eastAsia="en-US"/>
        </w:rPr>
        <w:t>Подведение итогов, награждение</w:t>
      </w:r>
    </w:p>
    <w:p w14:paraId="4033A552" w14:textId="7EC6B27F" w:rsidR="009461B9" w:rsidRPr="000058AC" w:rsidRDefault="009461B9" w:rsidP="000058AC">
      <w:pPr>
        <w:numPr>
          <w:ilvl w:val="1"/>
          <w:numId w:val="4"/>
        </w:num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58AC">
        <w:rPr>
          <w:rFonts w:eastAsia="Calibri"/>
          <w:sz w:val="28"/>
          <w:szCs w:val="28"/>
          <w:lang w:eastAsia="en-US"/>
        </w:rPr>
        <w:t xml:space="preserve">Итоги подводятся в день проведения мероприятия. Все участники фестиваля награждаются дипломами </w:t>
      </w:r>
      <w:proofErr w:type="gramStart"/>
      <w:r w:rsidR="00316682" w:rsidRPr="00316682">
        <w:rPr>
          <w:rFonts w:eastAsia="Calibri"/>
          <w:b/>
          <w:i/>
          <w:sz w:val="28"/>
          <w:szCs w:val="28"/>
          <w:u w:val="single"/>
          <w:lang w:eastAsia="en-US"/>
        </w:rPr>
        <w:t>ЛАУРЕАТОВ</w:t>
      </w:r>
      <w:r w:rsidRPr="000058AC">
        <w:rPr>
          <w:rFonts w:eastAsia="Calibri"/>
          <w:sz w:val="28"/>
          <w:szCs w:val="28"/>
          <w:lang w:eastAsia="en-US"/>
        </w:rPr>
        <w:t xml:space="preserve"> отдела образования администрации Первомайского района</w:t>
      </w:r>
      <w:proofErr w:type="gramEnd"/>
      <w:r w:rsidRPr="000058AC">
        <w:rPr>
          <w:rFonts w:eastAsia="Calibri"/>
          <w:sz w:val="28"/>
          <w:szCs w:val="28"/>
          <w:lang w:eastAsia="en-US"/>
        </w:rPr>
        <w:t xml:space="preserve"> и методической службы   МКУДПО «ГЦРО».</w:t>
      </w:r>
    </w:p>
    <w:p w14:paraId="7EF9A880" w14:textId="581CA140" w:rsidR="005D264D" w:rsidRPr="00316682" w:rsidRDefault="009461B9" w:rsidP="00316682">
      <w:pPr>
        <w:numPr>
          <w:ilvl w:val="1"/>
          <w:numId w:val="4"/>
        </w:numPr>
        <w:ind w:left="567" w:hanging="567"/>
        <w:contextualSpacing/>
        <w:jc w:val="both"/>
        <w:rPr>
          <w:sz w:val="28"/>
          <w:szCs w:val="28"/>
        </w:rPr>
      </w:pPr>
      <w:r w:rsidRPr="00316682">
        <w:rPr>
          <w:rFonts w:eastAsia="Calibri"/>
          <w:sz w:val="28"/>
          <w:szCs w:val="28"/>
          <w:lang w:eastAsia="en-US"/>
        </w:rPr>
        <w:t xml:space="preserve">По итогам </w:t>
      </w:r>
      <w:r w:rsidR="00316682" w:rsidRPr="00316682">
        <w:rPr>
          <w:rFonts w:eastAsia="Calibri"/>
          <w:sz w:val="28"/>
          <w:szCs w:val="28"/>
          <w:lang w:eastAsia="en-US"/>
        </w:rPr>
        <w:t xml:space="preserve">проведения районного </w:t>
      </w:r>
      <w:r w:rsidRPr="00316682">
        <w:rPr>
          <w:rFonts w:eastAsia="Calibri"/>
          <w:sz w:val="28"/>
          <w:szCs w:val="28"/>
          <w:lang w:eastAsia="en-US"/>
        </w:rPr>
        <w:t>фестиваля</w:t>
      </w:r>
      <w:r w:rsidR="00316682" w:rsidRPr="00316682">
        <w:rPr>
          <w:rFonts w:eastAsia="Calibri"/>
          <w:sz w:val="28"/>
          <w:szCs w:val="28"/>
          <w:lang w:eastAsia="en-US"/>
        </w:rPr>
        <w:t xml:space="preserve"> чтецов</w:t>
      </w:r>
      <w:r w:rsidR="00603640">
        <w:rPr>
          <w:rFonts w:eastAsia="Calibri"/>
          <w:sz w:val="28"/>
          <w:szCs w:val="28"/>
          <w:lang w:eastAsia="en-US"/>
        </w:rPr>
        <w:t>,</w:t>
      </w:r>
      <w:r w:rsidR="00316682" w:rsidRPr="0031668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16682" w:rsidRPr="00316682">
        <w:rPr>
          <w:rFonts w:eastAsia="Calibri"/>
          <w:sz w:val="28"/>
          <w:szCs w:val="28"/>
          <w:lang w:eastAsia="en-US"/>
        </w:rPr>
        <w:t>посвящённого 75-ой годовщине победы в Великой Отечественной войне</w:t>
      </w:r>
      <w:r w:rsidR="00603640">
        <w:rPr>
          <w:rFonts w:eastAsia="Calibri"/>
          <w:sz w:val="28"/>
          <w:szCs w:val="28"/>
          <w:lang w:eastAsia="en-US"/>
        </w:rPr>
        <w:t>,</w:t>
      </w:r>
      <w:bookmarkStart w:id="11" w:name="_GoBack"/>
      <w:bookmarkEnd w:id="11"/>
      <w:r w:rsidR="00316682" w:rsidRPr="00316682">
        <w:rPr>
          <w:rFonts w:eastAsia="Calibri"/>
          <w:b/>
          <w:sz w:val="28"/>
          <w:szCs w:val="28"/>
          <w:lang w:eastAsia="en-US"/>
        </w:rPr>
        <w:t xml:space="preserve"> </w:t>
      </w:r>
      <w:r w:rsidR="00316682" w:rsidRPr="00316682">
        <w:rPr>
          <w:rFonts w:eastAsia="Calibri"/>
          <w:b/>
          <w:i/>
          <w:iCs/>
          <w:sz w:val="28"/>
          <w:szCs w:val="28"/>
          <w:lang w:eastAsia="en-US"/>
        </w:rPr>
        <w:t>«Мы о войне стихами говорим»</w:t>
      </w:r>
      <w:r w:rsidRPr="00316682">
        <w:rPr>
          <w:rFonts w:eastAsia="Calibri"/>
          <w:sz w:val="28"/>
          <w:szCs w:val="28"/>
          <w:lang w:eastAsia="en-US"/>
        </w:rPr>
        <w:t xml:space="preserve"> ТГМ МКУДПО «ГЦРО» совместно с руководителем РМО «Социально-коммуникативное развитие дошкольников»</w:t>
      </w:r>
      <w:bookmarkEnd w:id="10"/>
      <w:r w:rsidR="005D264D" w:rsidRPr="00316682">
        <w:rPr>
          <w:rFonts w:eastAsia="Calibri"/>
          <w:sz w:val="28"/>
          <w:szCs w:val="28"/>
          <w:lang w:eastAsia="en-US"/>
        </w:rPr>
        <w:t xml:space="preserve"> </w:t>
      </w:r>
      <w:r w:rsidR="00316682" w:rsidRPr="00316682">
        <w:rPr>
          <w:sz w:val="28"/>
          <w:szCs w:val="28"/>
        </w:rPr>
        <w:t>подготовят</w:t>
      </w:r>
      <w:r w:rsidR="009515CE" w:rsidRPr="00316682">
        <w:rPr>
          <w:sz w:val="28"/>
          <w:szCs w:val="28"/>
        </w:rPr>
        <w:t xml:space="preserve"> электронный сборник </w:t>
      </w:r>
      <w:r w:rsidR="00316682">
        <w:rPr>
          <w:sz w:val="28"/>
          <w:szCs w:val="28"/>
        </w:rPr>
        <w:t>произведений.</w:t>
      </w:r>
    </w:p>
    <w:p w14:paraId="6579D80E" w14:textId="6A7B7414" w:rsidR="006472E5" w:rsidRDefault="005B21E4" w:rsidP="009461B9">
      <w:pPr>
        <w:spacing w:line="276" w:lineRule="auto"/>
        <w:jc w:val="right"/>
        <w:rPr>
          <w:rFonts w:ascii="Century Schoolbook" w:eastAsia="Calibri" w:hAnsi="Century Schoolbook"/>
          <w:i/>
          <w:sz w:val="28"/>
          <w:szCs w:val="28"/>
          <w:lang w:eastAsia="en-US"/>
        </w:rPr>
        <w:sectPr w:rsidR="006472E5" w:rsidSect="001E2657">
          <w:pgSz w:w="11906" w:h="16838"/>
          <w:pgMar w:top="1134" w:right="1274" w:bottom="1134" w:left="1134" w:header="708" w:footer="708" w:gutter="0"/>
          <w:cols w:space="708"/>
          <w:docGrid w:linePitch="360"/>
        </w:sectPr>
      </w:pPr>
      <w:r w:rsidRPr="000F15E8">
        <w:rPr>
          <w:sz w:val="28"/>
          <w:szCs w:val="28"/>
        </w:rPr>
        <w:t xml:space="preserve">                                                                        </w:t>
      </w:r>
    </w:p>
    <w:p w14:paraId="613C373A" w14:textId="7306C328" w:rsidR="009461B9" w:rsidRPr="009461B9" w:rsidRDefault="009461B9" w:rsidP="009461B9">
      <w:pPr>
        <w:spacing w:line="276" w:lineRule="auto"/>
        <w:jc w:val="right"/>
        <w:rPr>
          <w:rFonts w:ascii="Century Schoolbook" w:eastAsia="Calibri" w:hAnsi="Century Schoolbook"/>
          <w:i/>
          <w:sz w:val="28"/>
          <w:szCs w:val="28"/>
          <w:lang w:eastAsia="en-US"/>
        </w:rPr>
      </w:pPr>
      <w:r w:rsidRPr="009461B9">
        <w:rPr>
          <w:rFonts w:ascii="Century Schoolbook" w:eastAsia="Calibri" w:hAnsi="Century Schoolbook"/>
          <w:i/>
          <w:sz w:val="28"/>
          <w:szCs w:val="28"/>
          <w:lang w:eastAsia="en-US"/>
        </w:rPr>
        <w:lastRenderedPageBreak/>
        <w:t>Приложение 1</w:t>
      </w:r>
    </w:p>
    <w:p w14:paraId="5E1F8C80" w14:textId="7D1E1BD8" w:rsidR="009461B9" w:rsidRPr="009461B9" w:rsidRDefault="009461B9" w:rsidP="009461B9">
      <w:pPr>
        <w:jc w:val="center"/>
        <w:rPr>
          <w:rFonts w:ascii="Century Schoolbook" w:eastAsia="Calibri" w:hAnsi="Century Schoolbook"/>
          <w:b/>
          <w:sz w:val="32"/>
          <w:szCs w:val="28"/>
          <w:lang w:eastAsia="en-US"/>
        </w:rPr>
      </w:pPr>
      <w:r w:rsidRPr="009461B9">
        <w:rPr>
          <w:rFonts w:ascii="Century Schoolbook" w:eastAsia="Calibri" w:hAnsi="Century Schoolbook"/>
          <w:b/>
          <w:sz w:val="32"/>
          <w:szCs w:val="28"/>
          <w:lang w:eastAsia="en-US"/>
        </w:rPr>
        <w:t>З</w:t>
      </w:r>
      <w:r w:rsidR="00A43708">
        <w:rPr>
          <w:rFonts w:ascii="Century Schoolbook" w:eastAsia="Calibri" w:hAnsi="Century Schoolbook"/>
          <w:b/>
          <w:sz w:val="32"/>
          <w:szCs w:val="28"/>
          <w:lang w:eastAsia="en-US"/>
        </w:rPr>
        <w:t>АЯВКА</w:t>
      </w:r>
      <w:r w:rsidRPr="009461B9">
        <w:rPr>
          <w:rFonts w:ascii="Century Schoolbook" w:eastAsia="Calibri" w:hAnsi="Century Schoolbook"/>
          <w:b/>
          <w:sz w:val="32"/>
          <w:szCs w:val="28"/>
          <w:lang w:eastAsia="en-US"/>
        </w:rPr>
        <w:t xml:space="preserve"> </w:t>
      </w:r>
    </w:p>
    <w:p w14:paraId="1FE233A8" w14:textId="69FB925C" w:rsidR="004D44ED" w:rsidRPr="000A6FCF" w:rsidRDefault="009461B9" w:rsidP="000A6FCF">
      <w:pPr>
        <w:jc w:val="center"/>
        <w:rPr>
          <w:rFonts w:ascii="Century Schoolbook" w:eastAsia="Calibri" w:hAnsi="Century Schoolbook"/>
          <w:b/>
          <w:sz w:val="32"/>
          <w:szCs w:val="28"/>
          <w:lang w:eastAsia="en-US"/>
        </w:rPr>
      </w:pPr>
      <w:r w:rsidRPr="009461B9">
        <w:rPr>
          <w:rFonts w:ascii="Century Schoolbook" w:eastAsia="Calibri" w:hAnsi="Century Schoolbook"/>
          <w:b/>
          <w:sz w:val="32"/>
          <w:szCs w:val="28"/>
          <w:lang w:eastAsia="en-US"/>
        </w:rPr>
        <w:t>на участие в фестивале чтецов</w:t>
      </w:r>
      <w:r w:rsidR="000A6FCF">
        <w:rPr>
          <w:rFonts w:ascii="Century Schoolbook" w:eastAsia="Calibri" w:hAnsi="Century Schoolbook"/>
          <w:b/>
          <w:sz w:val="32"/>
          <w:szCs w:val="28"/>
          <w:lang w:eastAsia="en-US"/>
        </w:rPr>
        <w:t xml:space="preserve"> </w:t>
      </w:r>
      <w:r w:rsidR="004D44ED" w:rsidRPr="004D44ED">
        <w:rPr>
          <w:b/>
          <w:i/>
          <w:iCs/>
          <w:color w:val="000000"/>
          <w:sz w:val="36"/>
          <w:szCs w:val="36"/>
          <w:shd w:val="clear" w:color="auto" w:fill="FFFFFF"/>
        </w:rPr>
        <w:t>«Мы о войне стихами говорим»</w:t>
      </w:r>
    </w:p>
    <w:p w14:paraId="6F07D043" w14:textId="19CD8B1C" w:rsidR="006472E5" w:rsidRDefault="006472E5" w:rsidP="009461B9">
      <w:pPr>
        <w:spacing w:after="200" w:line="276" w:lineRule="auto"/>
        <w:jc w:val="both"/>
        <w:rPr>
          <w:rFonts w:ascii="Century Schoolbook" w:eastAsia="Calibri" w:hAnsi="Century Schoolbook" w:cs="Tahoma"/>
          <w:b/>
          <w:szCs w:val="28"/>
          <w:lang w:eastAsia="en-US"/>
        </w:rPr>
      </w:pPr>
    </w:p>
    <w:tbl>
      <w:tblPr>
        <w:tblStyle w:val="a7"/>
        <w:tblW w:w="1531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97"/>
        <w:gridCol w:w="6025"/>
        <w:gridCol w:w="2835"/>
      </w:tblGrid>
      <w:tr w:rsidR="006472E5" w:rsidRPr="006472E5" w14:paraId="7303EE7C" w14:textId="07C31D9A" w:rsidTr="00AC4ADD">
        <w:tc>
          <w:tcPr>
            <w:tcW w:w="2553" w:type="dxa"/>
            <w:vAlign w:val="center"/>
          </w:tcPr>
          <w:p w14:paraId="7DC56DA5" w14:textId="626B8590" w:rsidR="006472E5" w:rsidRPr="006472E5" w:rsidRDefault="006472E5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  <w:r w:rsidRPr="006472E5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Наименование образовательной организации</w:t>
            </w:r>
            <w:r w:rsidR="000058AC" w:rsidRPr="000058AC">
              <w:rPr>
                <w:sz w:val="28"/>
                <w:szCs w:val="28"/>
              </w:rPr>
              <w:t xml:space="preserve"> </w:t>
            </w:r>
            <w:r w:rsidR="000058AC" w:rsidRPr="000058AC">
              <w:rPr>
                <w:i/>
                <w:iCs/>
                <w:sz w:val="28"/>
                <w:szCs w:val="28"/>
              </w:rPr>
              <w:t>(</w:t>
            </w:r>
            <w:r w:rsidR="000058AC" w:rsidRPr="000058AC">
              <w:rPr>
                <w:rFonts w:ascii="Century Schoolbook" w:eastAsia="Calibri" w:hAnsi="Century Schoolbook" w:cs="Tahoma"/>
                <w:b/>
                <w:i/>
                <w:iCs/>
                <w:szCs w:val="28"/>
                <w:lang w:eastAsia="en-US"/>
              </w:rPr>
              <w:t>сокращенное наименование)</w:t>
            </w:r>
          </w:p>
          <w:p w14:paraId="1A0C5DA3" w14:textId="77777777" w:rsidR="006472E5" w:rsidRPr="006472E5" w:rsidRDefault="006472E5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  <w:tc>
          <w:tcPr>
            <w:tcW w:w="3897" w:type="dxa"/>
            <w:vAlign w:val="center"/>
          </w:tcPr>
          <w:p w14:paraId="0006FCB1" w14:textId="58C3011C" w:rsidR="006472E5" w:rsidRPr="006472E5" w:rsidRDefault="009E694A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  <w:r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Ф.И. ребенка, возраст</w:t>
            </w:r>
          </w:p>
          <w:p w14:paraId="6770F215" w14:textId="77777777" w:rsidR="006472E5" w:rsidRPr="006472E5" w:rsidRDefault="006472E5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  <w:tc>
          <w:tcPr>
            <w:tcW w:w="6025" w:type="dxa"/>
            <w:vAlign w:val="center"/>
          </w:tcPr>
          <w:p w14:paraId="02C1D7D6" w14:textId="5C89B20C" w:rsidR="006472E5" w:rsidRPr="006472E5" w:rsidRDefault="006472E5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  <w:r w:rsidRPr="006472E5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Ф.И.О.</w:t>
            </w:r>
            <w:r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, должность</w:t>
            </w:r>
            <w:r w:rsidRPr="006472E5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 xml:space="preserve"> педагога ОО</w:t>
            </w:r>
            <w:r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 xml:space="preserve"> </w:t>
            </w:r>
            <w:r w:rsidRPr="006472E5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ответст</w:t>
            </w:r>
            <w:r w:rsidR="009E694A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венного за подготовку участника</w:t>
            </w:r>
            <w:r w:rsidRPr="006472E5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 xml:space="preserve"> фестиваля</w:t>
            </w:r>
          </w:p>
        </w:tc>
        <w:tc>
          <w:tcPr>
            <w:tcW w:w="2835" w:type="dxa"/>
            <w:vAlign w:val="center"/>
          </w:tcPr>
          <w:p w14:paraId="33DBE8A0" w14:textId="77777777" w:rsidR="006472E5" w:rsidRPr="006472E5" w:rsidRDefault="006472E5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  <w:r w:rsidRPr="006472E5"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  <w:t>Необходимые ресурсы</w:t>
            </w:r>
          </w:p>
          <w:p w14:paraId="2CDF9A0A" w14:textId="77777777" w:rsidR="006472E5" w:rsidRPr="006472E5" w:rsidRDefault="006472E5" w:rsidP="006472E5">
            <w:pPr>
              <w:spacing w:after="200" w:line="276" w:lineRule="auto"/>
              <w:jc w:val="center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</w:tr>
      <w:tr w:rsidR="006472E5" w:rsidRPr="006472E5" w14:paraId="6ED6D939" w14:textId="1910A146" w:rsidTr="00AC4ADD">
        <w:trPr>
          <w:trHeight w:val="2157"/>
        </w:trPr>
        <w:tc>
          <w:tcPr>
            <w:tcW w:w="2553" w:type="dxa"/>
          </w:tcPr>
          <w:p w14:paraId="42F56896" w14:textId="77777777" w:rsidR="006472E5" w:rsidRPr="006472E5" w:rsidRDefault="006472E5" w:rsidP="006472E5">
            <w:pPr>
              <w:spacing w:after="200" w:line="276" w:lineRule="auto"/>
              <w:jc w:val="both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  <w:p w14:paraId="6C3A2AD7" w14:textId="77777777" w:rsidR="006472E5" w:rsidRPr="006472E5" w:rsidRDefault="006472E5" w:rsidP="006472E5">
            <w:pPr>
              <w:spacing w:after="200" w:line="276" w:lineRule="auto"/>
              <w:jc w:val="both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  <w:tc>
          <w:tcPr>
            <w:tcW w:w="3897" w:type="dxa"/>
          </w:tcPr>
          <w:p w14:paraId="0E8A687A" w14:textId="77777777" w:rsidR="006472E5" w:rsidRPr="006472E5" w:rsidRDefault="006472E5" w:rsidP="006472E5">
            <w:pPr>
              <w:spacing w:after="200" w:line="276" w:lineRule="auto"/>
              <w:jc w:val="both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  <w:tc>
          <w:tcPr>
            <w:tcW w:w="6025" w:type="dxa"/>
          </w:tcPr>
          <w:p w14:paraId="68EC33A3" w14:textId="77777777" w:rsidR="006472E5" w:rsidRPr="006472E5" w:rsidRDefault="006472E5" w:rsidP="006472E5">
            <w:pPr>
              <w:spacing w:after="200" w:line="276" w:lineRule="auto"/>
              <w:jc w:val="both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079DA1CA" w14:textId="77777777" w:rsidR="006472E5" w:rsidRPr="006472E5" w:rsidRDefault="006472E5" w:rsidP="006472E5">
            <w:pPr>
              <w:spacing w:after="200" w:line="276" w:lineRule="auto"/>
              <w:jc w:val="both"/>
              <w:rPr>
                <w:rFonts w:ascii="Century Schoolbook" w:eastAsia="Calibri" w:hAnsi="Century Schoolbook" w:cs="Tahoma"/>
                <w:b/>
                <w:szCs w:val="28"/>
                <w:lang w:eastAsia="en-US"/>
              </w:rPr>
            </w:pPr>
          </w:p>
        </w:tc>
      </w:tr>
    </w:tbl>
    <w:p w14:paraId="0666AF53" w14:textId="77777777" w:rsidR="00A30C25" w:rsidRDefault="00A30C25" w:rsidP="00A30C25">
      <w:pPr>
        <w:rPr>
          <w:b/>
        </w:rPr>
      </w:pPr>
    </w:p>
    <w:p w14:paraId="151192C0" w14:textId="77777777" w:rsidR="00A30C25" w:rsidRDefault="00A30C25" w:rsidP="00A30C25">
      <w:pPr>
        <w:rPr>
          <w:b/>
        </w:rPr>
      </w:pPr>
    </w:p>
    <w:p w14:paraId="137B50B1" w14:textId="77777777" w:rsidR="00A30C25" w:rsidRDefault="00A30C25" w:rsidP="00A30C25">
      <w:pPr>
        <w:rPr>
          <w:b/>
        </w:rPr>
      </w:pPr>
    </w:p>
    <w:p w14:paraId="40981EEB" w14:textId="5E378878" w:rsidR="00A30C25" w:rsidRPr="00A30C25" w:rsidRDefault="00A30C25" w:rsidP="00A30C25">
      <w:pPr>
        <w:rPr>
          <w:b/>
          <w:sz w:val="40"/>
          <w:szCs w:val="40"/>
        </w:rPr>
      </w:pPr>
      <w:r w:rsidRPr="00A30C25">
        <w:rPr>
          <w:b/>
          <w:sz w:val="40"/>
          <w:szCs w:val="40"/>
        </w:rPr>
        <w:t>Рисунок (сканированная копия) к стихотворению</w:t>
      </w:r>
      <w:proofErr w:type="gramStart"/>
      <w:r w:rsidRPr="00A30C25">
        <w:rPr>
          <w:b/>
          <w:sz w:val="40"/>
          <w:szCs w:val="40"/>
        </w:rPr>
        <w:t xml:space="preserve"> !</w:t>
      </w:r>
      <w:proofErr w:type="gramEnd"/>
      <w:r w:rsidRPr="00A30C25">
        <w:rPr>
          <w:b/>
          <w:sz w:val="40"/>
          <w:szCs w:val="40"/>
        </w:rPr>
        <w:t>!!</w:t>
      </w:r>
    </w:p>
    <w:p w14:paraId="74B77AF3" w14:textId="06994E4A" w:rsidR="000A6FCF" w:rsidRDefault="000A6FCF" w:rsidP="000A6FCF"/>
    <w:sectPr w:rsidR="000A6FCF" w:rsidSect="000A6FC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F68"/>
    <w:multiLevelType w:val="multilevel"/>
    <w:tmpl w:val="5B1CDEA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">
    <w:nsid w:val="16BC5DA2"/>
    <w:multiLevelType w:val="multilevel"/>
    <w:tmpl w:val="89AE40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D44E9F"/>
    <w:multiLevelType w:val="multilevel"/>
    <w:tmpl w:val="B9F0B4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>
    <w:nsid w:val="1E351341"/>
    <w:multiLevelType w:val="multilevel"/>
    <w:tmpl w:val="396E8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587EF2"/>
    <w:multiLevelType w:val="multilevel"/>
    <w:tmpl w:val="AB32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92311A1"/>
    <w:multiLevelType w:val="hybridMultilevel"/>
    <w:tmpl w:val="0090DC6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50F20C34"/>
    <w:multiLevelType w:val="hybridMultilevel"/>
    <w:tmpl w:val="61045B1E"/>
    <w:lvl w:ilvl="0" w:tplc="ECCE4A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41516"/>
    <w:multiLevelType w:val="hybridMultilevel"/>
    <w:tmpl w:val="EDEC3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0C82"/>
    <w:multiLevelType w:val="hybridMultilevel"/>
    <w:tmpl w:val="3D3ECBD4"/>
    <w:lvl w:ilvl="0" w:tplc="C7D8244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5662ADE"/>
    <w:multiLevelType w:val="multilevel"/>
    <w:tmpl w:val="7EE6E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A7F26A9"/>
    <w:multiLevelType w:val="hybridMultilevel"/>
    <w:tmpl w:val="1A244C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D"/>
    <w:rsid w:val="000058AC"/>
    <w:rsid w:val="000A6FCF"/>
    <w:rsid w:val="000F54EC"/>
    <w:rsid w:val="00197582"/>
    <w:rsid w:val="001E2657"/>
    <w:rsid w:val="00316682"/>
    <w:rsid w:val="00346A77"/>
    <w:rsid w:val="00370E54"/>
    <w:rsid w:val="00407761"/>
    <w:rsid w:val="004D44ED"/>
    <w:rsid w:val="004F73BE"/>
    <w:rsid w:val="005B21E4"/>
    <w:rsid w:val="005D264D"/>
    <w:rsid w:val="00603640"/>
    <w:rsid w:val="00605B61"/>
    <w:rsid w:val="00634317"/>
    <w:rsid w:val="006472E5"/>
    <w:rsid w:val="006678D3"/>
    <w:rsid w:val="0068725A"/>
    <w:rsid w:val="00752439"/>
    <w:rsid w:val="007716DD"/>
    <w:rsid w:val="00855EAB"/>
    <w:rsid w:val="00860671"/>
    <w:rsid w:val="009461B9"/>
    <w:rsid w:val="009515CE"/>
    <w:rsid w:val="0098451A"/>
    <w:rsid w:val="009E2FAB"/>
    <w:rsid w:val="009E694A"/>
    <w:rsid w:val="00A04034"/>
    <w:rsid w:val="00A30C25"/>
    <w:rsid w:val="00A43708"/>
    <w:rsid w:val="00A71F31"/>
    <w:rsid w:val="00AC4ADD"/>
    <w:rsid w:val="00B277CB"/>
    <w:rsid w:val="00BE3C23"/>
    <w:rsid w:val="00C1002C"/>
    <w:rsid w:val="00C85B6B"/>
    <w:rsid w:val="00CC6B93"/>
    <w:rsid w:val="00CE5982"/>
    <w:rsid w:val="00EA0893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1B9"/>
    <w:rPr>
      <w:color w:val="0000FF"/>
      <w:u w:val="single"/>
    </w:rPr>
  </w:style>
  <w:style w:type="character" w:styleId="a4">
    <w:name w:val="Strong"/>
    <w:uiPriority w:val="22"/>
    <w:qFormat/>
    <w:rsid w:val="009461B9"/>
    <w:rPr>
      <w:b/>
      <w:bCs/>
    </w:rPr>
  </w:style>
  <w:style w:type="character" w:customStyle="1" w:styleId="FontStyle19">
    <w:name w:val="Font Style19"/>
    <w:uiPriority w:val="99"/>
    <w:rsid w:val="009461B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461B9"/>
    <w:rPr>
      <w:rFonts w:ascii="Times New Roman" w:hAnsi="Times New Roman" w:cs="Times New Roman" w:hint="default"/>
      <w:sz w:val="22"/>
      <w:szCs w:val="22"/>
    </w:rPr>
  </w:style>
  <w:style w:type="paragraph" w:customStyle="1" w:styleId="rtejustify">
    <w:name w:val="rtejustify"/>
    <w:basedOn w:val="a"/>
    <w:rsid w:val="009461B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08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75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unhideWhenUsed/>
    <w:rsid w:val="006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1B9"/>
    <w:rPr>
      <w:color w:val="0000FF"/>
      <w:u w:val="single"/>
    </w:rPr>
  </w:style>
  <w:style w:type="character" w:styleId="a4">
    <w:name w:val="Strong"/>
    <w:uiPriority w:val="22"/>
    <w:qFormat/>
    <w:rsid w:val="009461B9"/>
    <w:rPr>
      <w:b/>
      <w:bCs/>
    </w:rPr>
  </w:style>
  <w:style w:type="character" w:customStyle="1" w:styleId="FontStyle19">
    <w:name w:val="Font Style19"/>
    <w:uiPriority w:val="99"/>
    <w:rsid w:val="009461B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461B9"/>
    <w:rPr>
      <w:rFonts w:ascii="Times New Roman" w:hAnsi="Times New Roman" w:cs="Times New Roman" w:hint="default"/>
      <w:sz w:val="22"/>
      <w:szCs w:val="22"/>
    </w:rPr>
  </w:style>
  <w:style w:type="paragraph" w:customStyle="1" w:styleId="rtejustify">
    <w:name w:val="rtejustify"/>
    <w:basedOn w:val="a"/>
    <w:rsid w:val="009461B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08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75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unhideWhenUsed/>
    <w:rsid w:val="006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Надточьев</dc:creator>
  <cp:keywords/>
  <dc:description/>
  <cp:lastModifiedBy>Ярлыкова Елена Александровна</cp:lastModifiedBy>
  <cp:revision>25</cp:revision>
  <dcterms:created xsi:type="dcterms:W3CDTF">2019-11-23T13:48:00Z</dcterms:created>
  <dcterms:modified xsi:type="dcterms:W3CDTF">2019-11-26T03:21:00Z</dcterms:modified>
</cp:coreProperties>
</file>