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EA" w:rsidRPr="006D627F" w:rsidRDefault="00FE0DEA" w:rsidP="00FE0DEA">
      <w:pPr>
        <w:rPr>
          <w:rFonts w:ascii="Times New Roman" w:hAnsi="Times New Roman" w:cs="Times New Roman"/>
          <w:b/>
          <w:sz w:val="32"/>
          <w:szCs w:val="32"/>
        </w:rPr>
      </w:pPr>
      <w:r w:rsidRPr="006D627F">
        <w:rPr>
          <w:rFonts w:ascii="Times New Roman" w:hAnsi="Times New Roman" w:cs="Times New Roman"/>
          <w:b/>
          <w:sz w:val="32"/>
          <w:szCs w:val="32"/>
        </w:rPr>
        <w:t xml:space="preserve">Окружная творческая группа «Мы за здоровый образ жизни»   </w:t>
      </w:r>
    </w:p>
    <w:p w:rsidR="00FE0DEA" w:rsidRDefault="00FE0DEA" w:rsidP="00FE0DEA">
      <w:pPr>
        <w:rPr>
          <w:b/>
          <w:sz w:val="28"/>
          <w:szCs w:val="28"/>
        </w:rPr>
      </w:pPr>
      <w:r w:rsidRPr="006D627F">
        <w:rPr>
          <w:rFonts w:ascii="Times New Roman" w:hAnsi="Times New Roman" w:cs="Times New Roman"/>
          <w:b/>
          <w:sz w:val="28"/>
          <w:szCs w:val="28"/>
        </w:rPr>
        <w:t>Место: МБОУ СОШ № 51 (Охотская, 84)</w:t>
      </w:r>
      <w:r>
        <w:rPr>
          <w:b/>
          <w:sz w:val="28"/>
          <w:szCs w:val="28"/>
        </w:rPr>
        <w:t xml:space="preserve">                 </w:t>
      </w:r>
    </w:p>
    <w:p w:rsidR="00FE0DEA" w:rsidRPr="008B683C" w:rsidRDefault="00FE0DEA" w:rsidP="00FE0DEA">
      <w:pPr>
        <w:pStyle w:val="a4"/>
        <w:spacing w:before="96" w:beforeAutospacing="0" w:after="0" w:afterAutospacing="0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b/>
          <w:kern w:val="24"/>
          <w:sz w:val="28"/>
          <w:szCs w:val="28"/>
        </w:rPr>
        <w:tab/>
      </w:r>
      <w:r w:rsidRPr="008B683C">
        <w:rPr>
          <w:rFonts w:eastAsiaTheme="minorEastAsia"/>
          <w:b/>
          <w:kern w:val="24"/>
          <w:sz w:val="28"/>
          <w:szCs w:val="28"/>
        </w:rPr>
        <w:t>Цель</w:t>
      </w:r>
      <w:r>
        <w:rPr>
          <w:rFonts w:eastAsiaTheme="minorEastAsia"/>
          <w:kern w:val="24"/>
          <w:sz w:val="28"/>
          <w:szCs w:val="28"/>
        </w:rPr>
        <w:t xml:space="preserve">: </w:t>
      </w:r>
      <w:r w:rsidRPr="008B683C">
        <w:rPr>
          <w:rFonts w:eastAsiaTheme="minorEastAsia"/>
          <w:kern w:val="24"/>
          <w:sz w:val="28"/>
          <w:szCs w:val="28"/>
        </w:rPr>
        <w:t xml:space="preserve">изучить накопленный опыт по экологическому воспитанию, ПДД, ОБЖ, здоровому образу жизни младших школьников и разработать внеклассное мероприятие, направленное на закрепление знаний, полученных на уроках и внеурочной деятельности, а также на формирование практических умений и навыков. </w:t>
      </w:r>
    </w:p>
    <w:p w:rsidR="00FE0DEA" w:rsidRDefault="00FE0DEA" w:rsidP="00FE0DEA">
      <w:pPr>
        <w:pStyle w:val="a4"/>
        <w:spacing w:before="96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8B683C">
        <w:rPr>
          <w:rFonts w:eastAsiaTheme="minorEastAsia"/>
          <w:color w:val="FFFFFF"/>
          <w:kern w:val="24"/>
          <w:sz w:val="28"/>
          <w:szCs w:val="28"/>
        </w:rPr>
        <w:t xml:space="preserve"> </w:t>
      </w:r>
      <w:r w:rsidRPr="008B683C">
        <w:rPr>
          <w:rFonts w:eastAsiaTheme="minorEastAsia"/>
          <w:color w:val="FFFFFF"/>
          <w:kern w:val="24"/>
          <w:sz w:val="28"/>
          <w:szCs w:val="28"/>
        </w:rPr>
        <w:tab/>
      </w:r>
      <w:r w:rsidRPr="008B683C">
        <w:rPr>
          <w:rFonts w:eastAsiaTheme="majorEastAsia"/>
          <w:b/>
          <w:kern w:val="24"/>
          <w:sz w:val="28"/>
          <w:szCs w:val="28"/>
        </w:rPr>
        <w:t>Задачи</w:t>
      </w:r>
      <w:r w:rsidRPr="008B683C">
        <w:rPr>
          <w:rFonts w:eastAsiaTheme="majorEastAsia"/>
          <w:kern w:val="24"/>
          <w:sz w:val="28"/>
          <w:szCs w:val="28"/>
        </w:rPr>
        <w:t>:   - изучить педагогическую, психологическую и методическую литературу по данному вопросу;</w:t>
      </w:r>
      <w:r w:rsidRPr="008B683C">
        <w:rPr>
          <w:rFonts w:eastAsiaTheme="majorEastAsia"/>
          <w:kern w:val="24"/>
          <w:sz w:val="28"/>
          <w:szCs w:val="28"/>
        </w:rPr>
        <w:br/>
        <w:t xml:space="preserve">- </w:t>
      </w:r>
      <w:proofErr w:type="gramStart"/>
      <w:r w:rsidRPr="008B683C">
        <w:rPr>
          <w:rFonts w:eastAsiaTheme="majorEastAsia"/>
          <w:kern w:val="24"/>
          <w:sz w:val="28"/>
          <w:szCs w:val="28"/>
        </w:rPr>
        <w:t>разработать и провести</w:t>
      </w:r>
      <w:proofErr w:type="gramEnd"/>
      <w:r w:rsidRPr="008B683C">
        <w:rPr>
          <w:rFonts w:eastAsiaTheme="majorEastAsia"/>
          <w:kern w:val="24"/>
          <w:sz w:val="28"/>
          <w:szCs w:val="28"/>
        </w:rPr>
        <w:t xml:space="preserve"> внеклассное  мероприятие по экологическому воспитанию, ПДД, ОБЖ, здоровому образу жизни  младших школьников направленное на закрепление полученных знаний, а также формирование практических умений и навыков;</w:t>
      </w:r>
      <w:r w:rsidRPr="008B683C">
        <w:rPr>
          <w:rFonts w:eastAsiaTheme="majorEastAsia"/>
          <w:kern w:val="24"/>
          <w:sz w:val="28"/>
          <w:szCs w:val="28"/>
        </w:rPr>
        <w:br/>
        <w:t>- провести анализ полученных результатов.</w:t>
      </w:r>
      <w:r w:rsidRPr="008B683C">
        <w:rPr>
          <w:rFonts w:eastAsiaTheme="minorEastAsia"/>
          <w:kern w:val="24"/>
          <w:sz w:val="28"/>
          <w:szCs w:val="28"/>
        </w:rPr>
        <w:t xml:space="preserve"> </w:t>
      </w:r>
    </w:p>
    <w:p w:rsidR="00FE0DEA" w:rsidRDefault="00FE0DEA" w:rsidP="00FE0DEA">
      <w:pPr>
        <w:pStyle w:val="a4"/>
        <w:spacing w:before="96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FE0DEA" w:rsidRPr="008B683C" w:rsidRDefault="00FE0DEA" w:rsidP="00FE0DEA">
      <w:pPr>
        <w:pStyle w:val="a4"/>
        <w:spacing w:before="96" w:beforeAutospacing="0" w:after="0" w:afterAutospacing="0"/>
        <w:rPr>
          <w:sz w:val="28"/>
          <w:szCs w:val="28"/>
        </w:rPr>
      </w:pPr>
    </w:p>
    <w:p w:rsidR="00FE0DEA" w:rsidRPr="00B12736" w:rsidRDefault="00FE0DEA" w:rsidP="00FE0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36">
        <w:rPr>
          <w:rFonts w:ascii="Times New Roman" w:hAnsi="Times New Roman" w:cs="Times New Roman"/>
          <w:b/>
          <w:sz w:val="28"/>
          <w:szCs w:val="28"/>
        </w:rPr>
        <w:t>План работы творческой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2018 -2019 учебный год.</w:t>
      </w:r>
    </w:p>
    <w:tbl>
      <w:tblPr>
        <w:tblStyle w:val="a3"/>
        <w:tblW w:w="0" w:type="auto"/>
        <w:tblLook w:val="04A0"/>
      </w:tblPr>
      <w:tblGrid>
        <w:gridCol w:w="1277"/>
        <w:gridCol w:w="5116"/>
        <w:gridCol w:w="3178"/>
      </w:tblGrid>
      <w:tr w:rsidR="00FE0DEA" w:rsidRPr="000534AD" w:rsidTr="008079BA">
        <w:tc>
          <w:tcPr>
            <w:tcW w:w="1277" w:type="dxa"/>
          </w:tcPr>
          <w:p w:rsidR="00FE0DEA" w:rsidRPr="000534AD" w:rsidRDefault="00FE0DEA" w:rsidP="00807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A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16" w:type="dxa"/>
          </w:tcPr>
          <w:p w:rsidR="00FE0DEA" w:rsidRPr="000534AD" w:rsidRDefault="00FE0DEA" w:rsidP="00807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A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178" w:type="dxa"/>
          </w:tcPr>
          <w:p w:rsidR="00FE0DEA" w:rsidRPr="000534AD" w:rsidRDefault="00FE0DEA" w:rsidP="00807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AD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работы</w:t>
            </w:r>
          </w:p>
        </w:tc>
      </w:tr>
      <w:tr w:rsidR="00FE0DEA" w:rsidRPr="006D627F" w:rsidTr="008079BA">
        <w:tc>
          <w:tcPr>
            <w:tcW w:w="1277" w:type="dxa"/>
          </w:tcPr>
          <w:p w:rsidR="00FE0DEA" w:rsidRPr="006D627F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D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 в 15-30</w:t>
            </w:r>
          </w:p>
        </w:tc>
        <w:tc>
          <w:tcPr>
            <w:tcW w:w="5116" w:type="dxa"/>
          </w:tcPr>
          <w:p w:rsidR="00FE0DEA" w:rsidRPr="006D627F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27F">
              <w:rPr>
                <w:rFonts w:ascii="Times New Roman" w:hAnsi="Times New Roman" w:cs="Times New Roman"/>
                <w:sz w:val="28"/>
                <w:szCs w:val="28"/>
              </w:rPr>
              <w:t>Знакомство с новыми членами группы.</w:t>
            </w:r>
          </w:p>
          <w:p w:rsidR="00FE0DEA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27F">
              <w:rPr>
                <w:rFonts w:ascii="Times New Roman" w:hAnsi="Times New Roman" w:cs="Times New Roman"/>
                <w:sz w:val="28"/>
                <w:szCs w:val="28"/>
              </w:rPr>
              <w:t>Актуальность выбранной темы в рамках реализации ФГОС в начальной школе.</w:t>
            </w:r>
          </w:p>
          <w:p w:rsidR="00FE0DEA" w:rsidRPr="006D627F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группы.</w:t>
            </w:r>
          </w:p>
          <w:p w:rsidR="00FE0DEA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27F">
              <w:rPr>
                <w:rFonts w:ascii="Times New Roman" w:hAnsi="Times New Roman" w:cs="Times New Roman"/>
                <w:sz w:val="28"/>
                <w:szCs w:val="28"/>
              </w:rPr>
              <w:t>Распределение функций участников творческой группы.</w:t>
            </w:r>
          </w:p>
          <w:p w:rsidR="00FE0DEA" w:rsidRPr="006D627F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27F">
              <w:rPr>
                <w:rFonts w:ascii="Times New Roman" w:hAnsi="Times New Roman" w:cs="Times New Roman"/>
                <w:sz w:val="28"/>
                <w:szCs w:val="28"/>
              </w:rPr>
              <w:t>Определение направлений.</w:t>
            </w:r>
          </w:p>
          <w:p w:rsidR="00FE0DEA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27F">
              <w:rPr>
                <w:rFonts w:ascii="Times New Roman" w:hAnsi="Times New Roman" w:cs="Times New Roman"/>
                <w:sz w:val="28"/>
                <w:szCs w:val="28"/>
              </w:rPr>
              <w:t>Обсуждение сценария мероприятия.</w:t>
            </w:r>
          </w:p>
          <w:p w:rsidR="00FE0DEA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27F">
              <w:rPr>
                <w:rFonts w:ascii="Times New Roman" w:hAnsi="Times New Roman" w:cs="Times New Roman"/>
                <w:sz w:val="28"/>
                <w:szCs w:val="28"/>
              </w:rPr>
              <w:t>Утверждение положения о проведении конкурса «Мы за здоровый образ жизни»</w:t>
            </w:r>
          </w:p>
          <w:p w:rsidR="00FE0DEA" w:rsidRPr="006D627F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27F">
              <w:rPr>
                <w:rFonts w:ascii="Times New Roman" w:hAnsi="Times New Roman" w:cs="Times New Roman"/>
                <w:sz w:val="28"/>
                <w:szCs w:val="28"/>
              </w:rPr>
              <w:t>Рассылка заявок на конкурс-игру</w:t>
            </w:r>
          </w:p>
          <w:p w:rsidR="00FE0DEA" w:rsidRPr="006D627F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:rsidR="00FE0DEA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27F">
              <w:rPr>
                <w:rFonts w:ascii="Times New Roman" w:hAnsi="Times New Roman" w:cs="Times New Roman"/>
                <w:sz w:val="28"/>
                <w:szCs w:val="28"/>
              </w:rPr>
              <w:t>Заседание творческой группы</w:t>
            </w:r>
          </w:p>
          <w:p w:rsidR="00FE0DEA" w:rsidRPr="006D627F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FE0DEA" w:rsidRPr="006D627F" w:rsidTr="008079BA">
        <w:tc>
          <w:tcPr>
            <w:tcW w:w="1277" w:type="dxa"/>
          </w:tcPr>
          <w:p w:rsidR="00FE0DEA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 </w:t>
            </w:r>
            <w:r w:rsidRPr="006D627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FE0DEA" w:rsidRPr="006D627F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5116" w:type="dxa"/>
          </w:tcPr>
          <w:p w:rsidR="00FE0DEA" w:rsidRPr="006D627F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27F">
              <w:rPr>
                <w:rFonts w:ascii="Times New Roman" w:hAnsi="Times New Roman" w:cs="Times New Roman"/>
                <w:sz w:val="28"/>
                <w:szCs w:val="28"/>
              </w:rPr>
              <w:t>Выбор системы оценивания</w:t>
            </w:r>
          </w:p>
          <w:p w:rsidR="00FE0DEA" w:rsidRPr="006D627F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27F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жюри</w:t>
            </w:r>
          </w:p>
          <w:p w:rsidR="00FE0DEA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27F">
              <w:rPr>
                <w:rFonts w:ascii="Times New Roman" w:hAnsi="Times New Roman" w:cs="Times New Roman"/>
                <w:sz w:val="28"/>
                <w:szCs w:val="28"/>
              </w:rPr>
              <w:t>Обработка заявок</w:t>
            </w:r>
          </w:p>
          <w:p w:rsidR="00FE0DEA" w:rsidRPr="006D627F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потоков участников игры</w:t>
            </w:r>
          </w:p>
          <w:p w:rsidR="00FE0DEA" w:rsidRPr="006D627F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8" w:type="dxa"/>
          </w:tcPr>
          <w:p w:rsidR="00FE0DEA" w:rsidRPr="006D627F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27F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FE0DEA" w:rsidRPr="006D627F" w:rsidTr="008079BA">
        <w:tc>
          <w:tcPr>
            <w:tcW w:w="1277" w:type="dxa"/>
          </w:tcPr>
          <w:p w:rsidR="00FE0DEA" w:rsidRPr="006D627F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5116" w:type="dxa"/>
          </w:tcPr>
          <w:p w:rsidR="00FE0DEA" w:rsidRPr="00807AD3" w:rsidRDefault="00FE0DEA" w:rsidP="008079B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AD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окружной игры – конкурса для третьеклассников</w:t>
            </w:r>
          </w:p>
        </w:tc>
        <w:tc>
          <w:tcPr>
            <w:tcW w:w="3178" w:type="dxa"/>
          </w:tcPr>
          <w:p w:rsidR="00FE0DEA" w:rsidRPr="006D627F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FE0DEA" w:rsidRPr="006D627F" w:rsidTr="008079BA">
        <w:tc>
          <w:tcPr>
            <w:tcW w:w="1277" w:type="dxa"/>
          </w:tcPr>
          <w:p w:rsidR="00FE0DEA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  <w:p w:rsidR="00FE0DEA" w:rsidRPr="006D627F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5116" w:type="dxa"/>
          </w:tcPr>
          <w:p w:rsidR="00FE0DEA" w:rsidRPr="006D627F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27F">
              <w:rPr>
                <w:rFonts w:ascii="Times New Roman" w:hAnsi="Times New Roman" w:cs="Times New Roman"/>
                <w:sz w:val="28"/>
                <w:szCs w:val="28"/>
              </w:rPr>
              <w:t>Подведение итогов открытого мероприятия</w:t>
            </w:r>
          </w:p>
          <w:p w:rsidR="00FE0DEA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27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положения о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научно-практической конференции для третьеклассников. </w:t>
            </w:r>
          </w:p>
          <w:p w:rsidR="00FE0DEA" w:rsidRPr="006D627F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положений.</w:t>
            </w:r>
          </w:p>
        </w:tc>
        <w:tc>
          <w:tcPr>
            <w:tcW w:w="3178" w:type="dxa"/>
          </w:tcPr>
          <w:p w:rsidR="00FE0DEA" w:rsidRPr="006D627F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27F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FE0DEA" w:rsidRPr="006D627F" w:rsidTr="008079BA">
        <w:tc>
          <w:tcPr>
            <w:tcW w:w="1277" w:type="dxa"/>
          </w:tcPr>
          <w:p w:rsidR="00FE0DEA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6D627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E0DEA" w:rsidRPr="006D627F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5116" w:type="dxa"/>
          </w:tcPr>
          <w:p w:rsidR="00FE0DEA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заявок. Определение состава жюри.</w:t>
            </w:r>
          </w:p>
          <w:p w:rsidR="00FE0DEA" w:rsidRPr="006D627F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:rsidR="00FE0DEA" w:rsidRPr="006D627F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27F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FE0DEA" w:rsidRPr="006D627F" w:rsidTr="008079BA">
        <w:tc>
          <w:tcPr>
            <w:tcW w:w="1277" w:type="dxa"/>
          </w:tcPr>
          <w:p w:rsidR="00FE0DEA" w:rsidRPr="006D627F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 в 10-00</w:t>
            </w:r>
          </w:p>
        </w:tc>
        <w:tc>
          <w:tcPr>
            <w:tcW w:w="5116" w:type="dxa"/>
          </w:tcPr>
          <w:p w:rsidR="00FE0DEA" w:rsidRPr="006D627F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Проведение НПК третьеклассников «Мы за здоровый образ жизни»</w:t>
            </w:r>
          </w:p>
          <w:p w:rsidR="00FE0DEA" w:rsidRPr="006D627F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DEA" w:rsidRPr="006D627F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:rsidR="00FE0DEA" w:rsidRPr="006D627F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секций</w:t>
            </w:r>
          </w:p>
        </w:tc>
      </w:tr>
      <w:tr w:rsidR="00FE0DEA" w:rsidRPr="006D627F" w:rsidTr="008079BA">
        <w:tc>
          <w:tcPr>
            <w:tcW w:w="1277" w:type="dxa"/>
          </w:tcPr>
          <w:p w:rsidR="00FE0DEA" w:rsidRPr="006D627F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16" w:type="dxa"/>
          </w:tcPr>
          <w:p w:rsidR="00FE0DEA" w:rsidRPr="00807AD3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D3">
              <w:rPr>
                <w:rFonts w:ascii="Times New Roman" w:hAnsi="Times New Roman" w:cs="Times New Roman"/>
                <w:sz w:val="28"/>
                <w:szCs w:val="28"/>
              </w:rPr>
              <w:t>Анализ работы творческой группы. Подведение итогов. Планирование работы на следующий учебный год.</w:t>
            </w:r>
          </w:p>
          <w:p w:rsidR="00FE0DEA" w:rsidRPr="006D627F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8" w:type="dxa"/>
          </w:tcPr>
          <w:p w:rsidR="00FE0DEA" w:rsidRPr="006D627F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27F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</w:tbl>
    <w:p w:rsidR="00FE0DEA" w:rsidRPr="00FE0DEA" w:rsidRDefault="00FE0DEA" w:rsidP="00FE0DEA"/>
    <w:p w:rsidR="00FE0DEA" w:rsidRDefault="00FE0DEA" w:rsidP="00FE0D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0DEA" w:rsidRDefault="00FE0DEA" w:rsidP="00FE0DEA">
      <w:pPr>
        <w:rPr>
          <w:rFonts w:ascii="Times New Roman" w:hAnsi="Times New Roman" w:cs="Times New Roman"/>
          <w:b/>
          <w:sz w:val="32"/>
          <w:szCs w:val="32"/>
        </w:rPr>
      </w:pPr>
    </w:p>
    <w:p w:rsidR="00FE0DEA" w:rsidRPr="009614F6" w:rsidRDefault="00FE0DEA" w:rsidP="00FE0D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14F6">
        <w:rPr>
          <w:rFonts w:ascii="Times New Roman" w:hAnsi="Times New Roman" w:cs="Times New Roman"/>
          <w:b/>
          <w:sz w:val="32"/>
          <w:szCs w:val="32"/>
        </w:rPr>
        <w:lastRenderedPageBreak/>
        <w:t>Состав творческой группы</w:t>
      </w:r>
      <w:r>
        <w:rPr>
          <w:rFonts w:ascii="Times New Roman" w:hAnsi="Times New Roman" w:cs="Times New Roman"/>
          <w:b/>
          <w:sz w:val="32"/>
          <w:szCs w:val="32"/>
        </w:rPr>
        <w:t xml:space="preserve"> *</w:t>
      </w:r>
    </w:p>
    <w:tbl>
      <w:tblPr>
        <w:tblStyle w:val="a3"/>
        <w:tblW w:w="10887" w:type="dxa"/>
        <w:tblInd w:w="-998" w:type="dxa"/>
        <w:tblLayout w:type="fixed"/>
        <w:tblLook w:val="04A0"/>
      </w:tblPr>
      <w:tblGrid>
        <w:gridCol w:w="4005"/>
        <w:gridCol w:w="1354"/>
        <w:gridCol w:w="1276"/>
        <w:gridCol w:w="2268"/>
        <w:gridCol w:w="1984"/>
      </w:tblGrid>
      <w:tr w:rsidR="00FE0DEA" w:rsidRPr="009614F6" w:rsidTr="00FE0DEA">
        <w:tc>
          <w:tcPr>
            <w:tcW w:w="4005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354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2268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Контак</w:t>
            </w:r>
            <w:proofErr w:type="spellEnd"/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. телефон</w:t>
            </w:r>
          </w:p>
        </w:tc>
        <w:tc>
          <w:tcPr>
            <w:tcW w:w="1984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аправление</w:t>
            </w:r>
          </w:p>
        </w:tc>
      </w:tr>
      <w:tr w:rsidR="00FE0DEA" w:rsidRPr="009614F6" w:rsidTr="00FE0DEA">
        <w:tc>
          <w:tcPr>
            <w:tcW w:w="4005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Кочанова</w:t>
            </w:r>
            <w:proofErr w:type="spellEnd"/>
            <w:r w:rsidRPr="009614F6"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 </w:t>
            </w:r>
          </w:p>
        </w:tc>
        <w:tc>
          <w:tcPr>
            <w:tcW w:w="1354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268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8-961-225-7207</w:t>
            </w:r>
          </w:p>
        </w:tc>
        <w:tc>
          <w:tcPr>
            <w:tcW w:w="1984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FE0DEA" w:rsidRPr="009614F6" w:rsidTr="00FE0DEA">
        <w:tc>
          <w:tcPr>
            <w:tcW w:w="4005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Малиновская Наталья Юрьевна</w:t>
            </w:r>
          </w:p>
        </w:tc>
        <w:tc>
          <w:tcPr>
            <w:tcW w:w="1354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268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8-953-769-2875</w:t>
            </w:r>
          </w:p>
        </w:tc>
        <w:tc>
          <w:tcPr>
            <w:tcW w:w="1984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FE0DEA" w:rsidRPr="009614F6" w:rsidTr="00FE0DEA">
        <w:tc>
          <w:tcPr>
            <w:tcW w:w="4005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F6">
              <w:rPr>
                <w:rFonts w:ascii="Times New Roman" w:hAnsi="Times New Roman" w:cs="Times New Roman"/>
                <w:sz w:val="28"/>
                <w:szCs w:val="28"/>
              </w:rPr>
              <w:t xml:space="preserve">Сидор Надежда </w:t>
            </w:r>
            <w:proofErr w:type="spellStart"/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Гарифулловна</w:t>
            </w:r>
            <w:proofErr w:type="spellEnd"/>
          </w:p>
        </w:tc>
        <w:tc>
          <w:tcPr>
            <w:tcW w:w="1354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268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8-913-791-4760</w:t>
            </w:r>
          </w:p>
        </w:tc>
        <w:tc>
          <w:tcPr>
            <w:tcW w:w="1984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</w:p>
        </w:tc>
      </w:tr>
      <w:tr w:rsidR="00FE0DEA" w:rsidRPr="009614F6" w:rsidTr="00FE0DEA">
        <w:tc>
          <w:tcPr>
            <w:tcW w:w="4005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Кашун</w:t>
            </w:r>
            <w:proofErr w:type="spellEnd"/>
            <w:r w:rsidRPr="009614F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1354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8-903-905-4342</w:t>
            </w:r>
          </w:p>
        </w:tc>
        <w:tc>
          <w:tcPr>
            <w:tcW w:w="1984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Съедобное – не съедобное</w:t>
            </w:r>
          </w:p>
        </w:tc>
      </w:tr>
      <w:tr w:rsidR="00FE0DEA" w:rsidRPr="009614F6" w:rsidTr="00FE0DEA">
        <w:tc>
          <w:tcPr>
            <w:tcW w:w="4005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F6">
              <w:rPr>
                <w:rFonts w:ascii="Times New Roman" w:hAnsi="Times New Roman" w:cs="Times New Roman"/>
                <w:sz w:val="28"/>
                <w:szCs w:val="28"/>
              </w:rPr>
              <w:t xml:space="preserve">Сапрыкина Анна Сергеевна </w:t>
            </w:r>
          </w:p>
        </w:tc>
        <w:tc>
          <w:tcPr>
            <w:tcW w:w="1354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268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8-913-062-6252</w:t>
            </w:r>
          </w:p>
        </w:tc>
        <w:tc>
          <w:tcPr>
            <w:tcW w:w="1984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Съедобное – не съедобное</w:t>
            </w:r>
          </w:p>
        </w:tc>
      </w:tr>
      <w:tr w:rsidR="00FE0DEA" w:rsidRPr="009614F6" w:rsidTr="00FE0DEA">
        <w:tc>
          <w:tcPr>
            <w:tcW w:w="4005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Баклашова</w:t>
            </w:r>
            <w:proofErr w:type="spellEnd"/>
            <w:r w:rsidRPr="009614F6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1354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8-913-954-9299</w:t>
            </w:r>
          </w:p>
        </w:tc>
        <w:tc>
          <w:tcPr>
            <w:tcW w:w="1984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proofErr w:type="gramStart"/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61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итание</w:t>
            </w:r>
          </w:p>
        </w:tc>
      </w:tr>
      <w:tr w:rsidR="00FE0DEA" w:rsidRPr="009614F6" w:rsidTr="00FE0DEA">
        <w:tc>
          <w:tcPr>
            <w:tcW w:w="4005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Пичугина Ольга Борисовна</w:t>
            </w:r>
          </w:p>
        </w:tc>
        <w:tc>
          <w:tcPr>
            <w:tcW w:w="1354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8-913-388-0880</w:t>
            </w:r>
          </w:p>
        </w:tc>
        <w:tc>
          <w:tcPr>
            <w:tcW w:w="1984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</w:tr>
      <w:tr w:rsidR="00FE0DEA" w:rsidRPr="009614F6" w:rsidTr="00FE0DEA">
        <w:tc>
          <w:tcPr>
            <w:tcW w:w="4005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Чудакова</w:t>
            </w:r>
            <w:proofErr w:type="spellEnd"/>
            <w:r w:rsidRPr="009614F6"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1354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268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8-965-820-9665</w:t>
            </w:r>
          </w:p>
        </w:tc>
        <w:tc>
          <w:tcPr>
            <w:tcW w:w="1984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FE0DEA" w:rsidRPr="009614F6" w:rsidTr="00FE0DEA">
        <w:tc>
          <w:tcPr>
            <w:tcW w:w="4005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Кудряшова Любовь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Витислав</w:t>
            </w:r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1354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268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8-960-782-6572</w:t>
            </w:r>
          </w:p>
        </w:tc>
        <w:tc>
          <w:tcPr>
            <w:tcW w:w="1984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</w:p>
        </w:tc>
      </w:tr>
      <w:tr w:rsidR="00FE0DEA" w:rsidRPr="009614F6" w:rsidTr="00FE0DEA">
        <w:tc>
          <w:tcPr>
            <w:tcW w:w="4005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Рябенко</w:t>
            </w:r>
            <w:proofErr w:type="spellEnd"/>
            <w:r w:rsidRPr="009614F6"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1354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8-913-205-6034</w:t>
            </w:r>
          </w:p>
        </w:tc>
        <w:tc>
          <w:tcPr>
            <w:tcW w:w="1984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FE0DEA" w:rsidRPr="009614F6" w:rsidTr="00FE0DEA">
        <w:tc>
          <w:tcPr>
            <w:tcW w:w="4005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Касьянова Евгения Николаевна</w:t>
            </w:r>
          </w:p>
        </w:tc>
        <w:tc>
          <w:tcPr>
            <w:tcW w:w="1354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8-923-115-30</w:t>
            </w:r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4F6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FE0DEA" w:rsidRPr="009614F6" w:rsidTr="00FE0DEA">
        <w:tc>
          <w:tcPr>
            <w:tcW w:w="4005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Татьяна Юрьевна</w:t>
            </w:r>
          </w:p>
        </w:tc>
        <w:tc>
          <w:tcPr>
            <w:tcW w:w="1354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FE0DEA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E0DEA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8-913-777-1214</w:t>
            </w:r>
          </w:p>
        </w:tc>
        <w:tc>
          <w:tcPr>
            <w:tcW w:w="1984" w:type="dxa"/>
          </w:tcPr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</w:p>
        </w:tc>
      </w:tr>
      <w:tr w:rsidR="00FE0DEA" w:rsidRPr="009614F6" w:rsidTr="00FE0DEA">
        <w:tc>
          <w:tcPr>
            <w:tcW w:w="4005" w:type="dxa"/>
          </w:tcPr>
          <w:p w:rsidR="00FE0DEA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Демешко Галина Владимировна</w:t>
            </w:r>
          </w:p>
        </w:tc>
        <w:tc>
          <w:tcPr>
            <w:tcW w:w="1354" w:type="dxa"/>
          </w:tcPr>
          <w:p w:rsidR="00FE0DEA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FE0DEA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E0DEA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8-913-937-8265</w:t>
            </w:r>
          </w:p>
        </w:tc>
        <w:tc>
          <w:tcPr>
            <w:tcW w:w="1984" w:type="dxa"/>
          </w:tcPr>
          <w:p w:rsidR="00FE0DEA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FE0DEA" w:rsidRPr="009614F6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DEA" w:rsidRPr="009614F6" w:rsidTr="00FE0DEA">
        <w:tc>
          <w:tcPr>
            <w:tcW w:w="4005" w:type="dxa"/>
          </w:tcPr>
          <w:p w:rsidR="00FE0DEA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Геннадьевна</w:t>
            </w:r>
          </w:p>
        </w:tc>
        <w:tc>
          <w:tcPr>
            <w:tcW w:w="1354" w:type="dxa"/>
          </w:tcPr>
          <w:p w:rsidR="00FE0DEA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FE0DEA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E0DEA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8-923 179 32 57</w:t>
            </w:r>
          </w:p>
        </w:tc>
        <w:tc>
          <w:tcPr>
            <w:tcW w:w="1984" w:type="dxa"/>
          </w:tcPr>
          <w:p w:rsidR="00FE0DEA" w:rsidRDefault="00FE0DEA" w:rsidP="0080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</w:tr>
    </w:tbl>
    <w:p w:rsidR="00FE0DEA" w:rsidRPr="009614F6" w:rsidRDefault="00FE0DEA" w:rsidP="00FE0DEA">
      <w:pPr>
        <w:rPr>
          <w:rFonts w:ascii="Times New Roman" w:hAnsi="Times New Roman" w:cs="Times New Roman"/>
        </w:rPr>
      </w:pPr>
    </w:p>
    <w:p w:rsidR="00FE0DEA" w:rsidRPr="009614F6" w:rsidRDefault="00FE0DEA" w:rsidP="00FE0DE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9614F6">
        <w:rPr>
          <w:rFonts w:ascii="Times New Roman" w:hAnsi="Times New Roman" w:cs="Times New Roman"/>
          <w:i/>
          <w:sz w:val="28"/>
          <w:szCs w:val="28"/>
        </w:rPr>
        <w:t>Список участников творческой группы уточняется.</w:t>
      </w:r>
    </w:p>
    <w:p w:rsidR="00FE0DEA" w:rsidRDefault="00FE0DEA" w:rsidP="00FE0D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0DEA" w:rsidRDefault="00FE0DEA" w:rsidP="00FE0D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E0DEA" w:rsidRPr="00B12736" w:rsidRDefault="00FE0DEA" w:rsidP="00FE0D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6008" w:rsidRDefault="00C26008"/>
    <w:sectPr w:rsidR="00C26008" w:rsidSect="008A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1A8"/>
    <w:rsid w:val="005F41A8"/>
    <w:rsid w:val="006F1ABC"/>
    <w:rsid w:val="008A0ADD"/>
    <w:rsid w:val="00C26008"/>
    <w:rsid w:val="00FE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E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0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Алтухова</cp:lastModifiedBy>
  <cp:revision>4</cp:revision>
  <dcterms:created xsi:type="dcterms:W3CDTF">2018-09-03T10:28:00Z</dcterms:created>
  <dcterms:modified xsi:type="dcterms:W3CDTF">2018-11-08T07:25:00Z</dcterms:modified>
</cp:coreProperties>
</file>