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2" w:rsidRDefault="00B42C02" w:rsidP="00B42C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B42C02" w:rsidRDefault="00B42C02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B42C02" w:rsidRDefault="00234305" w:rsidP="00B42C0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сентябрь </w:t>
      </w:r>
      <w:r w:rsidR="00B42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года</w:t>
      </w:r>
    </w:p>
    <w:p w:rsidR="00B42C02" w:rsidRDefault="00B42C02" w:rsidP="00B42C02">
      <w:pPr>
        <w:pStyle w:val="a3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822"/>
        <w:gridCol w:w="140"/>
        <w:gridCol w:w="1694"/>
        <w:gridCol w:w="9"/>
        <w:gridCol w:w="141"/>
        <w:gridCol w:w="1425"/>
        <w:gridCol w:w="2265"/>
      </w:tblGrid>
      <w:tr w:rsidR="00B42C02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проведения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02" w:rsidRDefault="00B42C02">
            <w:pPr>
              <w:pStyle w:val="a3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B42C0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B42C0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</w:rPr>
              <w:t>. Координация деятельности и организационные вопросы</w:t>
            </w:r>
          </w:p>
        </w:tc>
      </w:tr>
      <w:tr w:rsidR="00B42C0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42C02" w:rsidRDefault="00B42C0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  <w:lang w:eastAsia="ru-RU"/>
              </w:rPr>
              <w:t xml:space="preserve"> Совещание, организация работы творческих групп</w:t>
            </w: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плановых мероприятиях по линии МКУДПО «ГЦРО», ОБЛЦИТ, НИПК и ПРО, «Магистр», ГУО мэрии г. Новосибирска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Г.А. Сороковик,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методисты</w:t>
            </w: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совещании при начальнике отдела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 совещании директоров ОУ  района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 РОО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2C0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Default="00B42C0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совещание со старшими методистами (районы, округ):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1.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Основные задачи деятельности МКУДПО «ГЦРО» на 2016/2017 учебный год.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О проведении школьного этапа Всероссийской олимпиады школьников в 2016/2017 учебном году.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О ходе подготовки к 20-летию ГЦРО.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B42C02" w:rsidRPr="006C6ABB" w:rsidRDefault="00234305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42C02" w:rsidRPr="006C6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21.09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02" w:rsidRPr="006C6ABB" w:rsidRDefault="00B42C02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B42C0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Выход на торжественные линейки в ОУ города (по графику)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ОУ города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</w:tr>
      <w:tr w:rsidR="00B42C0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Работа по подготовке </w:t>
            </w:r>
            <w:r w:rsidR="00BB4B43" w:rsidRPr="006C6ABB">
              <w:rPr>
                <w:rFonts w:ascii="Times New Roman" w:hAnsi="Times New Roman"/>
                <w:sz w:val="24"/>
                <w:szCs w:val="24"/>
              </w:rPr>
              <w:t xml:space="preserve">практико –ориентированного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семинара  в рамках 20-летия МКУДПО «ГЦРО»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ТГМ </w:t>
            </w:r>
            <w:r w:rsidR="00B42C02"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1-28.09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B42C02" w:rsidRPr="006C6ABB" w:rsidRDefault="00B42C0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062" w:rsidTr="006C6ABB">
        <w:trPr>
          <w:trHeight w:val="17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формировании состава предметно-методических комиссий по составлению заданий для районного, окружного и городского этапов XIV городской предметной олимпиады младших школьников в 2017 году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5-23.09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Л.И.Буторина</w:t>
            </w:r>
          </w:p>
        </w:tc>
      </w:tr>
      <w:tr w:rsidR="00BA0062" w:rsidTr="00BA0062">
        <w:trPr>
          <w:trHeight w:val="40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Участие в Координационном совещании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районов, округа города по начальному общему образованию. Планирование работы на 2016/2017 учебный год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8.09 в 14.00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42C0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6C6ABB" w:rsidRDefault="00BA006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МиИР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районов и округа города, курирующих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62" w:rsidRPr="006C6ABB" w:rsidRDefault="00BA0062" w:rsidP="00424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МКУДПО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«ГЦРО»</w:t>
            </w:r>
          </w:p>
          <w:p w:rsidR="00BA0062" w:rsidRPr="006C6ABB" w:rsidRDefault="00BA0062" w:rsidP="00424E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(Центральный округ)</w:t>
            </w:r>
          </w:p>
          <w:p w:rsidR="00BA0062" w:rsidRPr="006C6ABB" w:rsidRDefault="00424E7E" w:rsidP="00424E7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Ядринцевская,</w:t>
            </w:r>
            <w:r w:rsidR="00BA0062" w:rsidRPr="006C6AB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15.09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Pr="006C6ABB" w:rsidRDefault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Совещание методистов, курирующих олимпиадное движение в ОУ района (округа)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  <w:r w:rsidRPr="006C6A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09</w:t>
            </w: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 xml:space="preserve"> в 14.30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Координация проведения школьного этапа Всероссийской олимпиады школьников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ТГМ МКУДПО «ГЦРО»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27-30.09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</w:p>
        </w:tc>
      </w:tr>
      <w:tr w:rsidR="00BA0062" w:rsidTr="00BA006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Участие в Торжественном собрании, посвящённом 20-летию Городского центра развития образования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ДТДиУМ</w:t>
            </w:r>
            <w:proofErr w:type="spellEnd"/>
          </w:p>
          <w:p w:rsidR="00BA0062" w:rsidRPr="006C6ABB" w:rsidRDefault="00BA0062" w:rsidP="00BA0062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«Юниор»</w:t>
            </w:r>
          </w:p>
          <w:p w:rsidR="00BA0062" w:rsidRPr="006C6ABB" w:rsidRDefault="00BA0062" w:rsidP="00BA00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Кирова, 44/1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30.09 в 15.00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A0062" w:rsidP="00BA00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  <w:tr w:rsidR="00BA006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6C6ABB" w:rsidRDefault="00BA0062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BA0062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BA0062" w:rsidRPr="006C6ABB" w:rsidRDefault="00BA0062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BA0062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62" w:rsidRDefault="00BA0062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Практико-ориентированный семинар для заместителей директоров по УВР, НМР, руководителей РМО, ШМО «Система методического сопровождения педагогов в условиях реализации ФГОС»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Гимназия № 15</w:t>
            </w:r>
          </w:p>
          <w:p w:rsidR="00BB4B43" w:rsidRPr="006C6ABB" w:rsidRDefault="00BB4B43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«Содружество»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BB4B43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62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Г.А.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Сороковик</w:t>
            </w:r>
          </w:p>
          <w:p w:rsidR="00BB4B43" w:rsidRPr="006C6ABB" w:rsidRDefault="00BB4B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</w:t>
            </w:r>
            <w:r w:rsidR="00424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Буторина</w:t>
            </w:r>
          </w:p>
        </w:tc>
      </w:tr>
      <w:tr w:rsidR="0036273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 w:rsidP="006C6A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Работа предметных секций РМО</w:t>
            </w:r>
            <w:r w:rsidR="006C6AB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C6ABB"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АПК «Реализация системных приоритетов государственной политики в области образования: опыт, проблемы, целевые ориентиры»</w:t>
            </w:r>
            <w:r w:rsidR="006C6A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362730" w:rsidP="00424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730" w:rsidTr="00563A88">
        <w:trPr>
          <w:trHeight w:val="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36273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Лицей 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Г.И.Гуль, руководитель РМО</w:t>
            </w:r>
          </w:p>
        </w:tc>
      </w:tr>
      <w:tr w:rsidR="0036273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30" w:rsidRDefault="0036273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362730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178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05.09.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30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Е.Е.Петрова,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Инструкторов  ФК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174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05.09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Т.В.Медведева,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ОБЖ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Военкомат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 в 09-00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Л.Г.Матушевская</w:t>
            </w:r>
            <w:proofErr w:type="spellEnd"/>
            <w:r w:rsidR="00A7220F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физической культуры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</w:t>
            </w:r>
            <w:r w:rsidR="00563A88" w:rsidRPr="006C6ABB">
              <w:rPr>
                <w:rFonts w:ascii="Times New Roman" w:hAnsi="Times New Roman"/>
                <w:sz w:val="24"/>
                <w:szCs w:val="24"/>
              </w:rPr>
              <w:t xml:space="preserve">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56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А.А.</w:t>
            </w:r>
            <w:r w:rsidR="00EA0B58" w:rsidRPr="006C6ABB">
              <w:rPr>
                <w:rFonts w:ascii="Times New Roman" w:hAnsi="Times New Roman"/>
                <w:sz w:val="24"/>
                <w:szCs w:val="24"/>
              </w:rPr>
              <w:t xml:space="preserve"> Киселёв, руководителей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EA0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8" w:rsidRPr="006C6ABB" w:rsidRDefault="00EA0B5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</w:t>
            </w:r>
          </w:p>
          <w:p w:rsidR="00563A88" w:rsidRPr="006C6ABB" w:rsidRDefault="00EA0B58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281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EA0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</w:t>
            </w:r>
            <w:r w:rsidR="00B97A12" w:rsidRPr="006C6ABB">
              <w:rPr>
                <w:rFonts w:ascii="Times New Roman" w:hAnsi="Times New Roman"/>
                <w:sz w:val="24"/>
                <w:szCs w:val="24"/>
              </w:rPr>
              <w:t xml:space="preserve">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О.В. Шилова,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153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06.09 в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Т.М.Орлова,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12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563A88" w:rsidRPr="006C6ABB" w:rsidRDefault="00B97A12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36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Н.В. Компанеец,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B97A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истории и обществознания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Т.Д.Крылова,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87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Е.В.Гаан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459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А.Ю.Ильяшевич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Преподавателей ОРКСЭ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07.09 в 14-00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химии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59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И.Ю.Баранова,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биологии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 № 169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М.В.Петухова,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музыки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И.С.Щебетун,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ИЗО и черчения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017980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017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М.А.Потылицина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563A88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Default="00563A88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Учителей-логопедов ОО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88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Л.Л.Тычинина,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Педагогов-психологов ОО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Лицей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113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Л.Н.Королёва,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Музыкальных руководителей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МКДОУ д/с 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08.09 в 13-30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Н.В.Половникова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О.В.Таран,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71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10-00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А.Л.Ивлев,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Учителей технологии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МБОУ СОШ</w:t>
            </w:r>
          </w:p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№ 178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12-00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Г.Д.Чередова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руководитель РМО</w:t>
            </w:r>
          </w:p>
        </w:tc>
      </w:tr>
      <w:tr w:rsidR="00017980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Default="00017980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Старших воспитателей ДОУ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д/с</w:t>
            </w:r>
          </w:p>
          <w:p w:rsidR="00661A8A" w:rsidRPr="006C6ABB" w:rsidRDefault="00661A8A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№ 428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09.09 в 13-00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80" w:rsidRPr="006C6ABB" w:rsidRDefault="00661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В.В.Южакова, руководитель РМО</w:t>
            </w:r>
          </w:p>
        </w:tc>
      </w:tr>
      <w:tr w:rsidR="000304F9" w:rsidTr="00891160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2.2. Городские мероприятия</w:t>
            </w:r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Мастер-класс для воспитателей, инструкторов по физической культуре «Методика скандинавской ходьбы, адаптированная к условиям ДОУ»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МКДОУ № 199</w:t>
            </w:r>
          </w:p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Динамовцев,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23.09 в 10.00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Дуренкова</w:t>
            </w:r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Информационно-методический семинар для заместителей директоров по УВР, библиотекарей «Информационно-методическое обеспечение образовательного процесса средствами учебно-методических комплектов о</w:t>
            </w:r>
            <w:r w:rsidRPr="006C6ABB">
              <w:rPr>
                <w:rFonts w:ascii="Times New Roman" w:hAnsi="Times New Roman"/>
                <w:bCs/>
                <w:sz w:val="24"/>
                <w:szCs w:val="24"/>
              </w:rPr>
              <w:t>бъединенной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 xml:space="preserve"> издательской группы «Дрофа -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 xml:space="preserve"> – Граф». Потенциал электронной формы учебников для повышения качества образования»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29.09 в 11.00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</w:t>
            </w:r>
            <w:r w:rsidR="00D15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C6ABB">
              <w:rPr>
                <w:rFonts w:ascii="Times New Roman" w:hAnsi="Times New Roman"/>
                <w:sz w:val="24"/>
                <w:szCs w:val="24"/>
              </w:rPr>
              <w:t>Буторина</w:t>
            </w:r>
          </w:p>
        </w:tc>
      </w:tr>
      <w:tr w:rsidR="000304F9" w:rsidTr="00AA4B19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ind w:right="-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6C6AB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Образовательная  деятельность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Корректировка списков КПК на 2 полугодие в </w:t>
            </w:r>
            <w:proofErr w:type="spellStart"/>
            <w:r w:rsidRPr="006C6ABB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6C6ABB">
              <w:rPr>
                <w:rFonts w:ascii="Times New Roman" w:hAnsi="Times New Roman"/>
                <w:sz w:val="24"/>
                <w:szCs w:val="24"/>
              </w:rPr>
              <w:t>, ГЦРО  (сбор заявок от ОО)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С.В. Дуренкова </w:t>
            </w:r>
          </w:p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Л.И. Буторина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Размещение материалов на сайте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6C6ABB">
              <w:rPr>
                <w:rFonts w:ascii="Times New Roman" w:hAnsi="Times New Roman"/>
                <w:b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«ФГОС ДО», «ООП», «ННОД» и др. (индивидуально, по подгруппам)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AB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 корректировке  ОП (по запросам ОУ)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6C6ABB">
              <w:rPr>
                <w:rFonts w:ascii="Times New Roman" w:hAnsi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</w:tc>
      </w:tr>
      <w:tr w:rsidR="000304F9" w:rsidTr="00B42C02">
        <w:trPr>
          <w:trHeight w:val="20"/>
        </w:trPr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304F9" w:rsidRPr="006C6ABB" w:rsidRDefault="000304F9" w:rsidP="000304F9">
            <w:pPr>
              <w:pStyle w:val="a3"/>
              <w:ind w:right="-1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 w:rsidRPr="006C6AB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0304F9" w:rsidTr="00B42C02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Default="000304F9" w:rsidP="000304F9">
            <w:pPr>
              <w:pStyle w:val="a3"/>
              <w:ind w:right="-110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ОО по подготовке материалов:</w:t>
            </w:r>
          </w:p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газета «Дошкольный вестник»,</w:t>
            </w:r>
          </w:p>
          <w:p w:rsidR="000304F9" w:rsidRPr="006C6ABB" w:rsidRDefault="000304F9" w:rsidP="000304F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C6A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ИВ «Педагогическое обозрение»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F9" w:rsidRPr="006C6ABB" w:rsidRDefault="000304F9" w:rsidP="000304F9">
            <w:pPr>
              <w:pStyle w:val="a3"/>
              <w:ind w:right="-1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до19.09.2016</w:t>
            </w: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 Дуренкова</w:t>
            </w:r>
          </w:p>
          <w:p w:rsidR="000304F9" w:rsidRPr="006C6ABB" w:rsidRDefault="000304F9" w:rsidP="000304F9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</w:t>
            </w:r>
            <w:r w:rsidR="00D15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6A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</w:p>
        </w:tc>
      </w:tr>
    </w:tbl>
    <w:p w:rsidR="00D151CC" w:rsidRDefault="00D151CC" w:rsidP="00B42C02">
      <w:pPr>
        <w:pStyle w:val="a3"/>
        <w:rPr>
          <w:rFonts w:ascii="Times New Roman" w:hAnsi="Times New Roman"/>
          <w:i/>
          <w:sz w:val="24"/>
          <w:szCs w:val="24"/>
        </w:rPr>
      </w:pPr>
    </w:p>
    <w:p w:rsidR="00B42C02" w:rsidRDefault="00B42C02" w:rsidP="00B42C02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 ТГМ МКУДПО «ГЦРО» </w:t>
      </w:r>
    </w:p>
    <w:p w:rsidR="00B42C02" w:rsidRDefault="00B42C02" w:rsidP="00B42C02">
      <w:pPr>
        <w:pStyle w:val="a3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Дзержинском районе                                                                Г.А. Сороковик</w:t>
      </w:r>
    </w:p>
    <w:p w:rsidR="00E60139" w:rsidRDefault="00E60139"/>
    <w:sectPr w:rsidR="00E60139" w:rsidSect="00A6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FED"/>
    <w:rsid w:val="00017980"/>
    <w:rsid w:val="000304F9"/>
    <w:rsid w:val="00234305"/>
    <w:rsid w:val="00276E56"/>
    <w:rsid w:val="00362730"/>
    <w:rsid w:val="00424E7E"/>
    <w:rsid w:val="00563A88"/>
    <w:rsid w:val="00661A8A"/>
    <w:rsid w:val="006C6ABB"/>
    <w:rsid w:val="00711FED"/>
    <w:rsid w:val="00A6136C"/>
    <w:rsid w:val="00A7220F"/>
    <w:rsid w:val="00AA4B19"/>
    <w:rsid w:val="00B42C02"/>
    <w:rsid w:val="00B97A12"/>
    <w:rsid w:val="00BA0062"/>
    <w:rsid w:val="00BB4B43"/>
    <w:rsid w:val="00BD76EE"/>
    <w:rsid w:val="00D151CC"/>
    <w:rsid w:val="00E60139"/>
    <w:rsid w:val="00E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C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2C02"/>
    <w:pPr>
      <w:ind w:left="720"/>
      <w:contextualSpacing/>
    </w:pPr>
  </w:style>
  <w:style w:type="paragraph" w:styleId="a5">
    <w:name w:val="Normal (Web)"/>
    <w:basedOn w:val="a"/>
    <w:rsid w:val="00B42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4F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FF2-7D9D-4193-A487-40724833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gcro</cp:lastModifiedBy>
  <cp:revision>6</cp:revision>
  <cp:lastPrinted>2016-11-15T03:10:00Z</cp:lastPrinted>
  <dcterms:created xsi:type="dcterms:W3CDTF">2016-08-31T08:04:00Z</dcterms:created>
  <dcterms:modified xsi:type="dcterms:W3CDTF">2017-08-31T07:06:00Z</dcterms:modified>
</cp:coreProperties>
</file>