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D06E4C" w:rsidRDefault="003044E3" w:rsidP="00247A57">
      <w:pPr>
        <w:pStyle w:val="a3"/>
        <w:rPr>
          <w:szCs w:val="28"/>
        </w:rPr>
      </w:pPr>
      <w:r w:rsidRPr="00301F84">
        <w:rPr>
          <w:szCs w:val="28"/>
        </w:rPr>
        <w:t xml:space="preserve"> </w:t>
      </w:r>
      <w:r w:rsidR="00247A57" w:rsidRPr="00D06E4C">
        <w:rPr>
          <w:szCs w:val="28"/>
        </w:rPr>
        <w:t>ПЛАН РАБОТЫ</w:t>
      </w: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247A57" w:rsidRDefault="00247A57" w:rsidP="00247A57">
      <w:pPr>
        <w:jc w:val="center"/>
        <w:rPr>
          <w:b/>
          <w:i/>
          <w:szCs w:val="28"/>
        </w:rPr>
      </w:pP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 w:rsidR="00301F84">
        <w:rPr>
          <w:b/>
          <w:i/>
          <w:szCs w:val="28"/>
        </w:rPr>
        <w:t>июнь</w:t>
      </w:r>
      <w:r>
        <w:rPr>
          <w:b/>
          <w:i/>
          <w:szCs w:val="28"/>
        </w:rPr>
        <w:t xml:space="preserve"> 2016</w:t>
      </w:r>
      <w:r w:rsidRPr="00D06E4C">
        <w:rPr>
          <w:b/>
          <w:i/>
          <w:szCs w:val="28"/>
        </w:rPr>
        <w:t xml:space="preserve"> года</w:t>
      </w:r>
    </w:p>
    <w:p w:rsidR="00247A57" w:rsidRDefault="00247A57" w:rsidP="00247A57">
      <w:pPr>
        <w:rPr>
          <w:sz w:val="24"/>
          <w:szCs w:val="24"/>
        </w:rPr>
      </w:pPr>
    </w:p>
    <w:p w:rsidR="00247A57" w:rsidRPr="00D32C20" w:rsidRDefault="00247A57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247A57" w:rsidRPr="00D06E4C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247A57" w:rsidRPr="00D06E4C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D06E4C" w:rsidRDefault="00247A57" w:rsidP="0048763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5F5CB9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D06E4C" w:rsidRDefault="005F5CB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84" w:rsidRPr="00322E56" w:rsidRDefault="00863D14" w:rsidP="00BE73D7">
            <w:pPr>
              <w:jc w:val="both"/>
              <w:rPr>
                <w:szCs w:val="28"/>
              </w:rPr>
            </w:pPr>
            <w:r w:rsidRPr="00863D14">
              <w:rPr>
                <w:szCs w:val="28"/>
              </w:rPr>
              <w:t>Подготовка и рецензирование олимпиадных заданий по географии для школьного этапа всероссийской олимпиады школьников 2016/2017 учебного года.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4" w:rsidRPr="00863D14" w:rsidRDefault="00863D14" w:rsidP="006344BF">
            <w:pPr>
              <w:jc w:val="center"/>
              <w:rPr>
                <w:szCs w:val="28"/>
              </w:rPr>
            </w:pPr>
            <w:r w:rsidRPr="00863D14">
              <w:rPr>
                <w:szCs w:val="28"/>
              </w:rPr>
              <w:t>МКУДПО «ГЦРО» в Кировском районе</w:t>
            </w:r>
          </w:p>
          <w:p w:rsidR="00301F84" w:rsidRPr="00322E56" w:rsidRDefault="00863D14" w:rsidP="006344BF">
            <w:pPr>
              <w:jc w:val="center"/>
              <w:rPr>
                <w:szCs w:val="28"/>
              </w:rPr>
            </w:pPr>
            <w:r w:rsidRPr="00863D14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F" w:rsidRPr="00863D14" w:rsidRDefault="006344BF" w:rsidP="006344BF">
            <w:pPr>
              <w:jc w:val="center"/>
              <w:rPr>
                <w:szCs w:val="28"/>
              </w:rPr>
            </w:pPr>
            <w:r w:rsidRPr="00863D14">
              <w:rPr>
                <w:szCs w:val="28"/>
              </w:rPr>
              <w:t>В течение месяца</w:t>
            </w:r>
          </w:p>
          <w:p w:rsidR="00301F84" w:rsidRPr="00322E56" w:rsidRDefault="00301F84" w:rsidP="00BE73D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4" w:rsidRPr="00863D14" w:rsidRDefault="00863D14" w:rsidP="00863D14">
            <w:pPr>
              <w:jc w:val="both"/>
              <w:rPr>
                <w:szCs w:val="28"/>
              </w:rPr>
            </w:pPr>
            <w:r w:rsidRPr="00863D14">
              <w:rPr>
                <w:szCs w:val="28"/>
              </w:rPr>
              <w:t>Трофимова М. П.</w:t>
            </w:r>
          </w:p>
          <w:p w:rsidR="005F5CB9" w:rsidRDefault="00863D14" w:rsidP="00863D14">
            <w:pPr>
              <w:jc w:val="both"/>
              <w:rPr>
                <w:szCs w:val="28"/>
              </w:rPr>
            </w:pPr>
            <w:r w:rsidRPr="00863D14">
              <w:rPr>
                <w:szCs w:val="28"/>
              </w:rPr>
              <w:t>МБОУ ЛИТ</w:t>
            </w:r>
          </w:p>
          <w:p w:rsidR="00301F84" w:rsidRPr="00322E56" w:rsidRDefault="00301F84" w:rsidP="00BE73D7">
            <w:pPr>
              <w:jc w:val="both"/>
              <w:rPr>
                <w:szCs w:val="28"/>
              </w:rPr>
            </w:pPr>
          </w:p>
        </w:tc>
      </w:tr>
      <w:tr w:rsidR="001E27A7" w:rsidRPr="00D06E4C" w:rsidTr="001E27A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Default="001E27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A7" w:rsidRPr="00863D14" w:rsidRDefault="001E27A7" w:rsidP="00BE73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списков педагогов на прохождение курсовой подготовки во втором полугодии 2016 года.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863D14" w:rsidRDefault="001E27A7" w:rsidP="000A1939">
            <w:pPr>
              <w:jc w:val="center"/>
              <w:rPr>
                <w:szCs w:val="28"/>
              </w:rPr>
            </w:pPr>
            <w:r w:rsidRPr="00863D14">
              <w:rPr>
                <w:szCs w:val="28"/>
              </w:rPr>
              <w:t>МКУДПО «ГЦРО» в Кировском районе</w:t>
            </w:r>
          </w:p>
          <w:p w:rsidR="001E27A7" w:rsidRPr="00322E56" w:rsidRDefault="001E27A7" w:rsidP="000A1939">
            <w:pPr>
              <w:jc w:val="center"/>
              <w:rPr>
                <w:szCs w:val="28"/>
              </w:rPr>
            </w:pPr>
            <w:r w:rsidRPr="00863D14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863D14" w:rsidRDefault="001E27A7" w:rsidP="000A1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01.06.-20.06.2016</w:t>
            </w:r>
          </w:p>
          <w:p w:rsidR="001E27A7" w:rsidRPr="00322E56" w:rsidRDefault="001E27A7" w:rsidP="000A193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Default="001E27A7" w:rsidP="00863D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  <w:p w:rsidR="001E27A7" w:rsidRPr="00863D14" w:rsidRDefault="001E27A7" w:rsidP="00863D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1E27A7" w:rsidRPr="00D06E4C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7A7" w:rsidRPr="006344BF" w:rsidRDefault="001E27A7" w:rsidP="00487637">
            <w:pPr>
              <w:jc w:val="both"/>
              <w:rPr>
                <w:b/>
                <w:color w:val="FFFFFF" w:themeColor="background1"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1E27A7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D06E4C" w:rsidRDefault="001E27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A7" w:rsidRPr="006344BF" w:rsidRDefault="001E27A7" w:rsidP="00772510">
            <w:pPr>
              <w:jc w:val="both"/>
              <w:rPr>
                <w:bCs/>
                <w:szCs w:val="28"/>
              </w:rPr>
            </w:pPr>
            <w:r w:rsidRPr="006344BF">
              <w:rPr>
                <w:szCs w:val="28"/>
              </w:rPr>
              <w:t xml:space="preserve">Сбор материалов в электронный сборник информационно-методических материалов по итогам работы РМО педагогов дошкольного образования в рамках единой методической темы </w:t>
            </w:r>
            <w:r w:rsidRPr="006344BF">
              <w:rPr>
                <w:bCs/>
                <w:szCs w:val="28"/>
              </w:rPr>
              <w:t>«</w:t>
            </w:r>
            <w:r w:rsidRPr="006344BF">
              <w:rPr>
                <w:szCs w:val="28"/>
              </w:rPr>
              <w:t>Внедрение и реализация федерального государственного образовательного стандарта дошкольного образования: подходы, опыт, проблемы</w:t>
            </w:r>
            <w:r w:rsidRPr="006344BF">
              <w:rPr>
                <w:bCs/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МКУДПО «ГЦРО» в Кировском районе</w:t>
            </w:r>
          </w:p>
          <w:p w:rsidR="001E27A7" w:rsidRPr="006344BF" w:rsidRDefault="001E27A7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01.06.-15.06.2016</w:t>
            </w:r>
          </w:p>
          <w:p w:rsidR="001E27A7" w:rsidRPr="006344BF" w:rsidRDefault="001E27A7" w:rsidP="006344BF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772510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Чернобылец Н. В.</w:t>
            </w:r>
          </w:p>
          <w:p w:rsidR="001E27A7" w:rsidRDefault="001E27A7" w:rsidP="00772510">
            <w:pPr>
              <w:rPr>
                <w:rFonts w:eastAsia="Batang"/>
                <w:szCs w:val="28"/>
              </w:rPr>
            </w:pPr>
            <w:proofErr w:type="spellStart"/>
            <w:r w:rsidRPr="006344BF">
              <w:rPr>
                <w:rFonts w:eastAsia="Batang"/>
                <w:szCs w:val="28"/>
              </w:rPr>
              <w:t>Гусельникова</w:t>
            </w:r>
            <w:proofErr w:type="spellEnd"/>
            <w:r w:rsidRPr="006344BF">
              <w:rPr>
                <w:rFonts w:eastAsia="Batang"/>
                <w:szCs w:val="28"/>
              </w:rPr>
              <w:t xml:space="preserve"> Ю. А. </w:t>
            </w:r>
          </w:p>
          <w:p w:rsidR="001E27A7" w:rsidRPr="006344BF" w:rsidRDefault="001E27A7" w:rsidP="00772510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Руководители РМО педагогов дошкольного образования</w:t>
            </w:r>
          </w:p>
        </w:tc>
      </w:tr>
      <w:tr w:rsidR="001E27A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Default="001E27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772510">
            <w:pPr>
              <w:jc w:val="both"/>
              <w:rPr>
                <w:szCs w:val="28"/>
              </w:rPr>
            </w:pPr>
            <w:r w:rsidRPr="006344BF">
              <w:rPr>
                <w:szCs w:val="28"/>
              </w:rPr>
              <w:t xml:space="preserve">Работа над сборником «Современные подходы к организации развивающей предметно-пространственной среды в дошкольных образовательных учреждениях (сборник научно-методических </w:t>
            </w:r>
            <w:r w:rsidRPr="006344BF">
              <w:rPr>
                <w:szCs w:val="28"/>
              </w:rPr>
              <w:lastRenderedPageBreak/>
              <w:t xml:space="preserve">материалов по итогам работы ДОУ Кировского района в рамках городской </w:t>
            </w:r>
            <w:proofErr w:type="spellStart"/>
            <w:r w:rsidRPr="006344BF">
              <w:rPr>
                <w:szCs w:val="28"/>
              </w:rPr>
              <w:t>стажировочной</w:t>
            </w:r>
            <w:proofErr w:type="spellEnd"/>
            <w:r w:rsidRPr="006344BF">
              <w:rPr>
                <w:szCs w:val="28"/>
              </w:rPr>
              <w:t xml:space="preserve"> площадки «Создание предметно-развивающей среды в ДОУ, ориентированной на ребёнка)».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lastRenderedPageBreak/>
              <w:t>МКУДПО «ГЦРО» в Кировском районе</w:t>
            </w:r>
          </w:p>
          <w:p w:rsidR="001E27A7" w:rsidRPr="006344BF" w:rsidRDefault="001E27A7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01.06.-15.06.2016</w:t>
            </w:r>
          </w:p>
          <w:p w:rsidR="001E27A7" w:rsidRPr="006344BF" w:rsidRDefault="001E27A7" w:rsidP="006344BF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772510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Чернобылец Н. В.</w:t>
            </w:r>
          </w:p>
          <w:p w:rsidR="001E27A7" w:rsidRPr="006344BF" w:rsidRDefault="001E27A7" w:rsidP="00772510">
            <w:pPr>
              <w:rPr>
                <w:rFonts w:eastAsia="Batang"/>
                <w:szCs w:val="28"/>
              </w:rPr>
            </w:pPr>
            <w:proofErr w:type="spellStart"/>
            <w:r w:rsidRPr="006344BF">
              <w:rPr>
                <w:rFonts w:eastAsia="Batang"/>
                <w:szCs w:val="28"/>
              </w:rPr>
              <w:t>Гусельникова</w:t>
            </w:r>
            <w:proofErr w:type="spellEnd"/>
            <w:r w:rsidRPr="006344BF">
              <w:rPr>
                <w:rFonts w:eastAsia="Batang"/>
                <w:szCs w:val="28"/>
              </w:rPr>
              <w:t xml:space="preserve"> Ю. А.</w:t>
            </w:r>
          </w:p>
          <w:p w:rsidR="001E27A7" w:rsidRPr="006344BF" w:rsidRDefault="001E27A7" w:rsidP="00772510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ДОУ района</w:t>
            </w:r>
          </w:p>
          <w:p w:rsidR="001E27A7" w:rsidRPr="006344BF" w:rsidRDefault="001E27A7" w:rsidP="00772510">
            <w:pPr>
              <w:rPr>
                <w:rFonts w:eastAsia="Batang"/>
                <w:szCs w:val="28"/>
              </w:rPr>
            </w:pPr>
          </w:p>
        </w:tc>
      </w:tr>
      <w:tr w:rsidR="001E27A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D06E4C" w:rsidRDefault="001E27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772510">
            <w:pPr>
              <w:jc w:val="both"/>
              <w:rPr>
                <w:szCs w:val="28"/>
              </w:rPr>
            </w:pPr>
            <w:r w:rsidRPr="006344BF">
              <w:rPr>
                <w:szCs w:val="28"/>
              </w:rPr>
              <w:t xml:space="preserve">Работа над сборником «ТРИЗ в речевом развитии детей старшего дошкольного возраста с ОВЗ в контексте ФГОС дошкольного образования».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МКУДПО «ГЦРО» в Кировском районе</w:t>
            </w:r>
          </w:p>
          <w:p w:rsidR="001E27A7" w:rsidRPr="006344BF" w:rsidRDefault="001E27A7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01.06.-15.06.2016</w:t>
            </w:r>
          </w:p>
          <w:p w:rsidR="001E27A7" w:rsidRPr="006344BF" w:rsidRDefault="001E27A7" w:rsidP="006344BF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772510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Чернобылец Н. В.</w:t>
            </w:r>
          </w:p>
          <w:p w:rsidR="001E27A7" w:rsidRPr="006344BF" w:rsidRDefault="001E27A7" w:rsidP="00772510">
            <w:pPr>
              <w:rPr>
                <w:szCs w:val="28"/>
              </w:rPr>
            </w:pPr>
            <w:proofErr w:type="spellStart"/>
            <w:r w:rsidRPr="006344BF">
              <w:rPr>
                <w:rFonts w:eastAsia="Batang"/>
                <w:szCs w:val="28"/>
              </w:rPr>
              <w:t>Гусельникова</w:t>
            </w:r>
            <w:proofErr w:type="spellEnd"/>
            <w:r w:rsidRPr="006344BF">
              <w:rPr>
                <w:rFonts w:eastAsia="Batang"/>
                <w:szCs w:val="28"/>
              </w:rPr>
              <w:t xml:space="preserve"> Ю. А. педагоги ДОУ района</w:t>
            </w:r>
          </w:p>
        </w:tc>
      </w:tr>
      <w:tr w:rsidR="001E27A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D06E4C" w:rsidRDefault="001E27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772510">
            <w:pPr>
              <w:jc w:val="both"/>
              <w:rPr>
                <w:szCs w:val="28"/>
              </w:rPr>
            </w:pPr>
            <w:r w:rsidRPr="006344BF">
              <w:rPr>
                <w:szCs w:val="28"/>
              </w:rPr>
              <w:t>Перспективное планирование деятельности методической службы на 2016/2017 учебный год.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A56FD8" w:rsidRDefault="001E27A7" w:rsidP="00A56FD8">
            <w:pPr>
              <w:jc w:val="center"/>
              <w:rPr>
                <w:rFonts w:eastAsia="Batang"/>
                <w:szCs w:val="28"/>
              </w:rPr>
            </w:pPr>
            <w:r w:rsidRPr="00A56FD8">
              <w:rPr>
                <w:rFonts w:eastAsia="Batang"/>
                <w:szCs w:val="28"/>
              </w:rPr>
              <w:t>МКУДПО «ГЦРО» в Кировском районе</w:t>
            </w:r>
          </w:p>
          <w:p w:rsidR="001E27A7" w:rsidRPr="00610119" w:rsidRDefault="001E27A7" w:rsidP="00A56FD8">
            <w:pPr>
              <w:jc w:val="center"/>
              <w:rPr>
                <w:rFonts w:eastAsia="Batang"/>
                <w:szCs w:val="28"/>
              </w:rPr>
            </w:pPr>
            <w:r w:rsidRPr="00A56FD8">
              <w:rPr>
                <w:rFonts w:eastAsia="Batang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10119" w:rsidRDefault="001E27A7" w:rsidP="00656E81">
            <w:pPr>
              <w:jc w:val="center"/>
              <w:rPr>
                <w:szCs w:val="28"/>
              </w:rPr>
            </w:pPr>
            <w:r w:rsidRPr="00A56FD8">
              <w:rPr>
                <w:rFonts w:eastAsia="Batang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A56FD8" w:rsidRDefault="001E27A7" w:rsidP="00A56FD8">
            <w:pPr>
              <w:rPr>
                <w:rFonts w:eastAsia="Batang"/>
                <w:szCs w:val="28"/>
              </w:rPr>
            </w:pPr>
            <w:r w:rsidRPr="00A56FD8">
              <w:rPr>
                <w:rFonts w:eastAsia="Batang"/>
                <w:szCs w:val="28"/>
              </w:rPr>
              <w:t>Чернобылец Н. В.</w:t>
            </w:r>
          </w:p>
          <w:p w:rsidR="001E27A7" w:rsidRPr="00A56FD8" w:rsidRDefault="001E27A7" w:rsidP="00A56FD8">
            <w:pPr>
              <w:rPr>
                <w:rFonts w:eastAsia="Batang"/>
                <w:szCs w:val="28"/>
              </w:rPr>
            </w:pPr>
            <w:r w:rsidRPr="00A56FD8">
              <w:rPr>
                <w:rFonts w:eastAsia="Batang"/>
                <w:szCs w:val="28"/>
              </w:rPr>
              <w:t>Трофимова М. П.</w:t>
            </w:r>
          </w:p>
          <w:p w:rsidR="001E27A7" w:rsidRPr="00A56FD8" w:rsidRDefault="001E27A7" w:rsidP="00A56FD8">
            <w:pPr>
              <w:rPr>
                <w:rFonts w:eastAsia="Batang"/>
                <w:szCs w:val="28"/>
              </w:rPr>
            </w:pPr>
            <w:r w:rsidRPr="00A56FD8">
              <w:rPr>
                <w:rFonts w:eastAsia="Batang"/>
                <w:szCs w:val="28"/>
              </w:rPr>
              <w:t>Павленок И. Н.</w:t>
            </w:r>
          </w:p>
          <w:p w:rsidR="001E27A7" w:rsidRPr="00A56FD8" w:rsidRDefault="001E27A7" w:rsidP="00A56FD8">
            <w:pPr>
              <w:rPr>
                <w:rFonts w:eastAsia="Batang"/>
                <w:szCs w:val="28"/>
              </w:rPr>
            </w:pPr>
            <w:proofErr w:type="spellStart"/>
            <w:r w:rsidRPr="00A56FD8">
              <w:rPr>
                <w:rFonts w:eastAsia="Batang"/>
                <w:szCs w:val="28"/>
              </w:rPr>
              <w:t>Гусельникова</w:t>
            </w:r>
            <w:proofErr w:type="spellEnd"/>
            <w:r w:rsidRPr="00A56FD8">
              <w:rPr>
                <w:rFonts w:eastAsia="Batang"/>
                <w:szCs w:val="28"/>
              </w:rPr>
              <w:t xml:space="preserve"> Ю. А.</w:t>
            </w:r>
          </w:p>
          <w:p w:rsidR="001E27A7" w:rsidRPr="00610119" w:rsidRDefault="001E27A7" w:rsidP="00A56FD8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Кириленко О. А.</w:t>
            </w:r>
          </w:p>
        </w:tc>
      </w:tr>
      <w:tr w:rsidR="001E27A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D06E4C" w:rsidRDefault="001E27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772510">
            <w:pPr>
              <w:jc w:val="both"/>
              <w:rPr>
                <w:szCs w:val="28"/>
              </w:rPr>
            </w:pPr>
            <w:r w:rsidRPr="006344BF">
              <w:rPr>
                <w:szCs w:val="28"/>
              </w:rPr>
              <w:t>Подготовка программы августовской конференции работников образования и предметных секций.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A56FD8" w:rsidRDefault="001E27A7" w:rsidP="00A56FD8">
            <w:pPr>
              <w:jc w:val="center"/>
              <w:rPr>
                <w:rFonts w:eastAsia="Batang"/>
                <w:szCs w:val="28"/>
              </w:rPr>
            </w:pPr>
            <w:r w:rsidRPr="00A56FD8">
              <w:rPr>
                <w:rFonts w:eastAsia="Batang"/>
                <w:szCs w:val="28"/>
              </w:rPr>
              <w:t>МКУДПО «ГЦРО» в Кировском районе</w:t>
            </w:r>
          </w:p>
          <w:p w:rsidR="001E27A7" w:rsidRPr="00322E56" w:rsidRDefault="001E27A7" w:rsidP="00A56FD8">
            <w:pPr>
              <w:jc w:val="center"/>
              <w:rPr>
                <w:szCs w:val="28"/>
              </w:rPr>
            </w:pPr>
            <w:r w:rsidRPr="00A56FD8">
              <w:rPr>
                <w:rFonts w:eastAsia="Batang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1D7A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4BF">
              <w:rPr>
                <w:rFonts w:ascii="Times New Roman" w:eastAsia="Batang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A56FD8" w:rsidRDefault="001E27A7" w:rsidP="00A56FD8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Чернобылец Н. В.</w:t>
            </w:r>
          </w:p>
          <w:p w:rsidR="001E27A7" w:rsidRPr="00A56FD8" w:rsidRDefault="001E27A7" w:rsidP="00A56FD8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Трофимова М. П.</w:t>
            </w:r>
          </w:p>
          <w:p w:rsidR="001E27A7" w:rsidRPr="00A56FD8" w:rsidRDefault="001E27A7" w:rsidP="00A56FD8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Павленок И. Н.</w:t>
            </w:r>
          </w:p>
          <w:p w:rsidR="001E27A7" w:rsidRPr="00A56FD8" w:rsidRDefault="001E27A7" w:rsidP="00A56FD8">
            <w:pPr>
              <w:jc w:val="both"/>
              <w:rPr>
                <w:szCs w:val="28"/>
              </w:rPr>
            </w:pPr>
            <w:proofErr w:type="spellStart"/>
            <w:r w:rsidRPr="00A56FD8">
              <w:rPr>
                <w:szCs w:val="28"/>
              </w:rPr>
              <w:t>Гусельникова</w:t>
            </w:r>
            <w:proofErr w:type="spellEnd"/>
            <w:r w:rsidRPr="00A56FD8">
              <w:rPr>
                <w:szCs w:val="28"/>
              </w:rPr>
              <w:t xml:space="preserve"> Ю. А.</w:t>
            </w:r>
          </w:p>
          <w:p w:rsidR="001E27A7" w:rsidRPr="00322E56" w:rsidRDefault="001E27A7" w:rsidP="00A56FD8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Кириленко О. А.</w:t>
            </w:r>
          </w:p>
        </w:tc>
      </w:tr>
      <w:tr w:rsidR="001E27A7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7A7" w:rsidRPr="006344BF" w:rsidRDefault="001E27A7" w:rsidP="00487637">
            <w:pPr>
              <w:jc w:val="both"/>
              <w:rPr>
                <w:bCs/>
                <w:color w:val="FFFFFF" w:themeColor="background1"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1E27A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D06E4C" w:rsidRDefault="001E27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883D23" w:rsidRDefault="001E27A7" w:rsidP="00487637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Подготовка анализа методической работы за 2015/2016 учебный год.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A56FD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4BF">
              <w:rPr>
                <w:rFonts w:ascii="Times New Roman" w:hAnsi="Times New Roman"/>
                <w:sz w:val="28"/>
                <w:szCs w:val="28"/>
              </w:rPr>
              <w:t>МКУДПО «ГЦРО» в Кировском районе</w:t>
            </w:r>
          </w:p>
          <w:p w:rsidR="001E27A7" w:rsidRPr="006344BF" w:rsidRDefault="001E27A7" w:rsidP="00A56FD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4BF">
              <w:rPr>
                <w:rFonts w:ascii="Times New Roman" w:hAnsi="Times New Roman"/>
                <w:sz w:val="28"/>
                <w:szCs w:val="28"/>
              </w:rPr>
              <w:t>(кабинет 301)</w:t>
            </w:r>
          </w:p>
          <w:p w:rsidR="001E27A7" w:rsidRPr="00883D23" w:rsidRDefault="001E27A7" w:rsidP="0048763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6344B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4BF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1E27A7" w:rsidRPr="00883D23" w:rsidRDefault="001E27A7" w:rsidP="0048763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A56FD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44BF">
              <w:rPr>
                <w:rFonts w:ascii="Times New Roman" w:hAnsi="Times New Roman"/>
                <w:sz w:val="28"/>
                <w:szCs w:val="28"/>
              </w:rPr>
              <w:t>Чернобылец Н. В.</w:t>
            </w:r>
          </w:p>
          <w:p w:rsidR="001E27A7" w:rsidRPr="006344BF" w:rsidRDefault="001E27A7" w:rsidP="00A56FD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44BF">
              <w:rPr>
                <w:rFonts w:ascii="Times New Roman" w:hAnsi="Times New Roman"/>
                <w:sz w:val="28"/>
                <w:szCs w:val="28"/>
              </w:rPr>
              <w:t>Трофимова М. П.</w:t>
            </w:r>
          </w:p>
          <w:p w:rsidR="001E27A7" w:rsidRPr="006344BF" w:rsidRDefault="001E27A7" w:rsidP="00A56FD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44BF">
              <w:rPr>
                <w:rFonts w:ascii="Times New Roman" w:hAnsi="Times New Roman"/>
                <w:sz w:val="28"/>
                <w:szCs w:val="28"/>
              </w:rPr>
              <w:t>Павленок И. Н.</w:t>
            </w:r>
          </w:p>
          <w:p w:rsidR="001E27A7" w:rsidRPr="006344BF" w:rsidRDefault="001E27A7" w:rsidP="00A56FD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44BF">
              <w:rPr>
                <w:rFonts w:ascii="Times New Roman" w:hAnsi="Times New Roman"/>
                <w:sz w:val="28"/>
                <w:szCs w:val="28"/>
              </w:rPr>
              <w:t>Кириленко О. А.</w:t>
            </w:r>
          </w:p>
          <w:p w:rsidR="001E27A7" w:rsidRPr="00883D23" w:rsidRDefault="001E27A7" w:rsidP="00A56FD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А.</w:t>
            </w:r>
          </w:p>
        </w:tc>
      </w:tr>
      <w:tr w:rsidR="001E27A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Default="001E27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10119" w:rsidRDefault="001E27A7" w:rsidP="00487637">
            <w:pPr>
              <w:jc w:val="both"/>
              <w:rPr>
                <w:szCs w:val="28"/>
              </w:rPr>
            </w:pPr>
            <w:r w:rsidRPr="00863D14">
              <w:rPr>
                <w:szCs w:val="28"/>
              </w:rPr>
              <w:t xml:space="preserve">Сбор материалов в электронный сборник информационно-методических материалов по итогам работы РМО педагогов начального образования в рамках единой методической темы </w:t>
            </w:r>
            <w:r w:rsidRPr="00863D14">
              <w:rPr>
                <w:bCs/>
                <w:szCs w:val="28"/>
              </w:rPr>
              <w:t xml:space="preserve">«Профессиональная компетентность учителя как </w:t>
            </w:r>
            <w:r w:rsidRPr="00863D14">
              <w:rPr>
                <w:bCs/>
                <w:szCs w:val="28"/>
              </w:rPr>
              <w:lastRenderedPageBreak/>
              <w:t>средство повышения качества образования в условиях реализации федерального государственного образовательного стандарта начального общего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863D14" w:rsidRDefault="001E27A7" w:rsidP="00863D14">
            <w:pPr>
              <w:jc w:val="center"/>
              <w:rPr>
                <w:szCs w:val="28"/>
              </w:rPr>
            </w:pPr>
            <w:r w:rsidRPr="00863D14">
              <w:rPr>
                <w:szCs w:val="28"/>
              </w:rPr>
              <w:lastRenderedPageBreak/>
              <w:t>МКУДПО «ГЦРО» в Кировском районе</w:t>
            </w:r>
          </w:p>
          <w:p w:rsidR="001E27A7" w:rsidRPr="00863D14" w:rsidRDefault="001E27A7" w:rsidP="00863D14">
            <w:pPr>
              <w:jc w:val="center"/>
              <w:rPr>
                <w:szCs w:val="28"/>
              </w:rPr>
            </w:pPr>
            <w:r w:rsidRPr="00863D14">
              <w:rPr>
                <w:szCs w:val="28"/>
              </w:rPr>
              <w:t>(кабинет 301)</w:t>
            </w:r>
          </w:p>
          <w:p w:rsidR="001E27A7" w:rsidRPr="00610119" w:rsidRDefault="001E27A7" w:rsidP="00487637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10119" w:rsidRDefault="001E27A7" w:rsidP="00487637">
            <w:pPr>
              <w:jc w:val="center"/>
              <w:rPr>
                <w:szCs w:val="28"/>
              </w:rPr>
            </w:pPr>
            <w:r w:rsidRPr="00863D14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863D14" w:rsidRDefault="001E27A7" w:rsidP="00863D14">
            <w:pPr>
              <w:jc w:val="both"/>
              <w:rPr>
                <w:szCs w:val="28"/>
              </w:rPr>
            </w:pPr>
            <w:r w:rsidRPr="00863D14">
              <w:rPr>
                <w:szCs w:val="28"/>
              </w:rPr>
              <w:t>Чернобылец Н. В.</w:t>
            </w:r>
          </w:p>
          <w:p w:rsidR="001E27A7" w:rsidRPr="00863D14" w:rsidRDefault="001E27A7" w:rsidP="00863D14">
            <w:pPr>
              <w:jc w:val="both"/>
              <w:rPr>
                <w:szCs w:val="28"/>
              </w:rPr>
            </w:pPr>
            <w:r w:rsidRPr="00863D14">
              <w:rPr>
                <w:szCs w:val="28"/>
              </w:rPr>
              <w:t>Павленок И. Н.</w:t>
            </w:r>
          </w:p>
          <w:p w:rsidR="001E27A7" w:rsidRPr="00863D14" w:rsidRDefault="001E27A7" w:rsidP="00863D14">
            <w:pPr>
              <w:jc w:val="both"/>
              <w:rPr>
                <w:szCs w:val="28"/>
              </w:rPr>
            </w:pPr>
            <w:r w:rsidRPr="00863D14">
              <w:rPr>
                <w:szCs w:val="28"/>
              </w:rPr>
              <w:t>Зам. директоров по УВР</w:t>
            </w:r>
          </w:p>
          <w:p w:rsidR="001E27A7" w:rsidRPr="00610119" w:rsidRDefault="001E27A7" w:rsidP="00863D14">
            <w:pPr>
              <w:jc w:val="both"/>
              <w:rPr>
                <w:szCs w:val="28"/>
              </w:rPr>
            </w:pPr>
            <w:r w:rsidRPr="00863D14">
              <w:rPr>
                <w:szCs w:val="28"/>
              </w:rPr>
              <w:t>Руководители ШМО педагогов начального образования</w:t>
            </w:r>
          </w:p>
        </w:tc>
      </w:tr>
      <w:tr w:rsidR="001E27A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Default="001E27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772510">
            <w:pPr>
              <w:jc w:val="both"/>
              <w:rPr>
                <w:bCs/>
                <w:iCs/>
                <w:szCs w:val="28"/>
              </w:rPr>
            </w:pPr>
            <w:r w:rsidRPr="006344BF">
              <w:rPr>
                <w:szCs w:val="28"/>
              </w:rPr>
              <w:t xml:space="preserve">Работа над сборником </w:t>
            </w:r>
            <w:r w:rsidRPr="006344BF">
              <w:rPr>
                <w:bCs/>
                <w:iCs/>
                <w:szCs w:val="28"/>
              </w:rPr>
              <w:t xml:space="preserve">дидактических материалов для подготовки к учебным и </w:t>
            </w:r>
            <w:proofErr w:type="spellStart"/>
            <w:r w:rsidRPr="006344BF">
              <w:rPr>
                <w:bCs/>
                <w:iCs/>
                <w:szCs w:val="28"/>
              </w:rPr>
              <w:t>внеучебным</w:t>
            </w:r>
            <w:proofErr w:type="spellEnd"/>
            <w:r w:rsidRPr="006344BF">
              <w:rPr>
                <w:bCs/>
                <w:iCs/>
                <w:szCs w:val="28"/>
              </w:rPr>
              <w:t xml:space="preserve"> занятиям по  предмету «Основы религиозных культур и светской этики» (модуль «Основы светской этики»).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МКУДПО «ГЦРО» в Кировском районе</w:t>
            </w:r>
          </w:p>
          <w:p w:rsidR="001E27A7" w:rsidRPr="006344BF" w:rsidRDefault="001E27A7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В течение месяца</w:t>
            </w:r>
          </w:p>
          <w:p w:rsidR="001E27A7" w:rsidRPr="006344BF" w:rsidRDefault="001E27A7" w:rsidP="006344B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772510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Чернобылец Н. В.</w:t>
            </w:r>
          </w:p>
          <w:p w:rsidR="001E27A7" w:rsidRPr="006344BF" w:rsidRDefault="001E27A7" w:rsidP="00772510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Павленок И. Н.</w:t>
            </w:r>
          </w:p>
          <w:p w:rsidR="001E27A7" w:rsidRPr="006344BF" w:rsidRDefault="001E27A7" w:rsidP="00772510">
            <w:pPr>
              <w:rPr>
                <w:rFonts w:eastAsia="Batang"/>
                <w:szCs w:val="28"/>
              </w:rPr>
            </w:pPr>
          </w:p>
        </w:tc>
      </w:tr>
      <w:tr w:rsidR="001E27A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Default="001E27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772510">
            <w:pPr>
              <w:jc w:val="both"/>
              <w:rPr>
                <w:szCs w:val="28"/>
              </w:rPr>
            </w:pPr>
            <w:r w:rsidRPr="006344BF">
              <w:rPr>
                <w:szCs w:val="28"/>
              </w:rPr>
              <w:t>Работа над сборником материалов по итогам проведения заседаний РМО учителей-предметников в рамках единой методической темы</w:t>
            </w:r>
            <w:r w:rsidRPr="006344BF">
              <w:rPr>
                <w:b/>
                <w:i/>
                <w:szCs w:val="28"/>
              </w:rPr>
              <w:t xml:space="preserve"> </w:t>
            </w:r>
            <w:r w:rsidRPr="006344BF">
              <w:rPr>
                <w:szCs w:val="28"/>
              </w:rPr>
              <w:t xml:space="preserve">«Современная система методического сопровождения образовательного процесса в условиях введения федерального государственного образовательного стандарта основного общего образования».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МКУДПО «ГЦРО» в Кировском районе</w:t>
            </w:r>
          </w:p>
          <w:p w:rsidR="001E27A7" w:rsidRPr="006344BF" w:rsidRDefault="001E27A7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6344B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4BF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344BF" w:rsidRDefault="001E27A7" w:rsidP="00772510">
            <w:pPr>
              <w:rPr>
                <w:szCs w:val="28"/>
              </w:rPr>
            </w:pPr>
            <w:r w:rsidRPr="006344BF">
              <w:rPr>
                <w:szCs w:val="28"/>
              </w:rPr>
              <w:t>Чернобылец Н. В.</w:t>
            </w:r>
          </w:p>
          <w:p w:rsidR="001E27A7" w:rsidRPr="006344BF" w:rsidRDefault="001E27A7" w:rsidP="00772510">
            <w:pPr>
              <w:jc w:val="both"/>
              <w:rPr>
                <w:szCs w:val="28"/>
              </w:rPr>
            </w:pPr>
            <w:r w:rsidRPr="006344BF">
              <w:rPr>
                <w:szCs w:val="28"/>
              </w:rPr>
              <w:t>Кириленко О. А.</w:t>
            </w:r>
          </w:p>
        </w:tc>
      </w:tr>
      <w:tr w:rsidR="001E27A7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E27A7" w:rsidRPr="00D06E4C" w:rsidRDefault="001E27A7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1E27A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E27A7" w:rsidRPr="00D06E4C" w:rsidRDefault="001E27A7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E27A7" w:rsidRPr="00610119" w:rsidRDefault="001E27A7" w:rsidP="00487637">
            <w:pPr>
              <w:jc w:val="both"/>
              <w:rPr>
                <w:szCs w:val="28"/>
              </w:rPr>
            </w:pPr>
            <w:r w:rsidRPr="00290F0F">
              <w:rPr>
                <w:szCs w:val="28"/>
              </w:rPr>
              <w:t>Мониторинг готовности ДОУ к летнему оздоровительному периоду.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E27A7" w:rsidRPr="00290F0F" w:rsidRDefault="001E27A7" w:rsidP="00290F0F">
            <w:pPr>
              <w:jc w:val="center"/>
              <w:rPr>
                <w:szCs w:val="28"/>
              </w:rPr>
            </w:pPr>
            <w:r w:rsidRPr="00290F0F">
              <w:rPr>
                <w:szCs w:val="28"/>
              </w:rPr>
              <w:t>ДОУ района</w:t>
            </w:r>
          </w:p>
          <w:p w:rsidR="001E27A7" w:rsidRPr="00610119" w:rsidRDefault="001E27A7" w:rsidP="00290F0F">
            <w:pPr>
              <w:jc w:val="center"/>
              <w:rPr>
                <w:szCs w:val="28"/>
              </w:rPr>
            </w:pPr>
            <w:r w:rsidRPr="00290F0F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290F0F" w:rsidRDefault="001E27A7" w:rsidP="00290F0F">
            <w:pPr>
              <w:jc w:val="center"/>
              <w:rPr>
                <w:szCs w:val="28"/>
              </w:rPr>
            </w:pPr>
            <w:r w:rsidRPr="00290F0F">
              <w:rPr>
                <w:szCs w:val="28"/>
              </w:rPr>
              <w:t>02.06.-07.06.2016</w:t>
            </w:r>
          </w:p>
          <w:p w:rsidR="001E27A7" w:rsidRPr="00610119" w:rsidRDefault="001E27A7" w:rsidP="00487637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610119" w:rsidRDefault="001E27A7" w:rsidP="00487637">
            <w:pPr>
              <w:rPr>
                <w:szCs w:val="28"/>
              </w:rPr>
            </w:pPr>
            <w:proofErr w:type="spellStart"/>
            <w:r w:rsidRPr="00290F0F">
              <w:rPr>
                <w:szCs w:val="28"/>
              </w:rPr>
              <w:t>Гусельникова</w:t>
            </w:r>
            <w:proofErr w:type="spellEnd"/>
            <w:r w:rsidRPr="00290F0F">
              <w:rPr>
                <w:szCs w:val="28"/>
              </w:rPr>
              <w:t xml:space="preserve"> Ю. А.</w:t>
            </w:r>
          </w:p>
        </w:tc>
      </w:tr>
      <w:tr w:rsidR="001E27A7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E27A7" w:rsidRPr="00D06E4C" w:rsidRDefault="001E27A7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1E27A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E27A7" w:rsidRPr="00D06E4C" w:rsidRDefault="001E27A7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E27A7" w:rsidRPr="00094568" w:rsidRDefault="001E27A7" w:rsidP="00487637">
            <w:pPr>
              <w:jc w:val="both"/>
              <w:rPr>
                <w:rFonts w:eastAsia="Batang"/>
                <w:szCs w:val="28"/>
              </w:rPr>
            </w:pPr>
            <w:r w:rsidRPr="00094568">
              <w:rPr>
                <w:szCs w:val="28"/>
              </w:rPr>
              <w:t>Методическое сопровождение  аттестации педагогических работников. Консультации, подготовка материалов к заседанию Гл</w:t>
            </w:r>
            <w:r>
              <w:rPr>
                <w:szCs w:val="28"/>
              </w:rPr>
              <w:t xml:space="preserve">авной аттестационной </w:t>
            </w:r>
            <w:r>
              <w:rPr>
                <w:szCs w:val="28"/>
              </w:rPr>
              <w:lastRenderedPageBreak/>
              <w:t>комиссии 20.09.2016.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E27A7" w:rsidRPr="00BA3E82" w:rsidRDefault="001E27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1E27A7" w:rsidRPr="00F94C5E" w:rsidRDefault="001E27A7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094568" w:rsidRDefault="001E27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1E27A7" w:rsidRPr="00094568" w:rsidRDefault="001E27A7" w:rsidP="00487637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1E27A7" w:rsidRPr="00094568" w:rsidRDefault="001E27A7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094568" w:rsidRDefault="001E27A7" w:rsidP="0048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1E27A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E27A7" w:rsidRPr="00D06E4C" w:rsidRDefault="001E27A7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E27A7" w:rsidRPr="00F94C5E" w:rsidRDefault="001E27A7" w:rsidP="00487637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E27A7" w:rsidRPr="00BA3E82" w:rsidRDefault="001E27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1E27A7" w:rsidRPr="00F94C5E" w:rsidRDefault="001E27A7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BF7D19" w:rsidRDefault="001E27A7" w:rsidP="00290F0F">
            <w:pPr>
              <w:jc w:val="center"/>
              <w:rPr>
                <w:szCs w:val="28"/>
              </w:rPr>
            </w:pPr>
            <w:r w:rsidRPr="00BF7D19">
              <w:rPr>
                <w:szCs w:val="28"/>
              </w:rPr>
              <w:t>01.06.-17.06.2016</w:t>
            </w:r>
          </w:p>
          <w:p w:rsidR="001E27A7" w:rsidRPr="00290F0F" w:rsidRDefault="001E27A7" w:rsidP="00290F0F">
            <w:pPr>
              <w:jc w:val="center"/>
              <w:rPr>
                <w:szCs w:val="28"/>
              </w:rPr>
            </w:pPr>
            <w:r w:rsidRPr="00290F0F">
              <w:rPr>
                <w:szCs w:val="28"/>
              </w:rPr>
              <w:t>14.00-16.00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F94C5E" w:rsidRDefault="001E27A7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Гусельникова Ю. А.</w:t>
            </w:r>
          </w:p>
          <w:p w:rsidR="001E27A7" w:rsidRPr="00F94C5E" w:rsidRDefault="001E27A7" w:rsidP="00487637">
            <w:pPr>
              <w:jc w:val="both"/>
              <w:rPr>
                <w:szCs w:val="28"/>
              </w:rPr>
            </w:pPr>
          </w:p>
        </w:tc>
      </w:tr>
      <w:tr w:rsidR="001E27A7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E27A7" w:rsidRPr="00D06E4C" w:rsidRDefault="001E27A7" w:rsidP="00487637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1E27A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E27A7" w:rsidRPr="00D06E4C" w:rsidRDefault="001E27A7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E27A7" w:rsidRPr="00C16D26" w:rsidRDefault="001E27A7" w:rsidP="00487637">
            <w:pPr>
              <w:jc w:val="both"/>
              <w:rPr>
                <w:szCs w:val="28"/>
              </w:rPr>
            </w:pPr>
            <w:r w:rsidRPr="00C16D26">
              <w:rPr>
                <w:szCs w:val="28"/>
              </w:rPr>
              <w:t xml:space="preserve">Подготовка материалов для публикации в информационном вестнике «Педагогическое обозрение», информации на сайте </w:t>
            </w:r>
            <w:r>
              <w:rPr>
                <w:szCs w:val="28"/>
              </w:rPr>
              <w:t>МКУДПО «ГЦРО» в Кировском районе, МКУДПО</w:t>
            </w:r>
            <w:r w:rsidRPr="00C16D26">
              <w:rPr>
                <w:szCs w:val="28"/>
              </w:rPr>
              <w:t xml:space="preserve"> «ГЦРО»,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E27A7" w:rsidRPr="00BA3E82" w:rsidRDefault="001E27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1E27A7" w:rsidRPr="00C16D26" w:rsidRDefault="001E27A7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F7746B" w:rsidRDefault="001E27A7" w:rsidP="00487637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До </w:t>
            </w:r>
            <w:r w:rsidRPr="006344BF">
              <w:rPr>
                <w:szCs w:val="28"/>
              </w:rPr>
              <w:t>20.06.2016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7" w:rsidRPr="00C16D26" w:rsidRDefault="001E27A7" w:rsidP="00487637">
            <w:pPr>
              <w:rPr>
                <w:szCs w:val="28"/>
              </w:rPr>
            </w:pPr>
            <w:r w:rsidRPr="00C16D26">
              <w:rPr>
                <w:szCs w:val="28"/>
              </w:rPr>
              <w:t xml:space="preserve">Методисты </w:t>
            </w:r>
            <w:r>
              <w:rPr>
                <w:szCs w:val="28"/>
              </w:rPr>
              <w:t>МКУДПО «ГЦРО» в Кировском районе</w:t>
            </w:r>
          </w:p>
        </w:tc>
      </w:tr>
    </w:tbl>
    <w:p w:rsidR="00247A57" w:rsidRDefault="00247A57" w:rsidP="00247A57">
      <w:pPr>
        <w:jc w:val="both"/>
        <w:rPr>
          <w:szCs w:val="28"/>
        </w:rPr>
      </w:pPr>
    </w:p>
    <w:p w:rsidR="00247A57" w:rsidRDefault="00247A57" w:rsidP="00247A57">
      <w:pPr>
        <w:jc w:val="both"/>
        <w:rPr>
          <w:szCs w:val="28"/>
        </w:rPr>
      </w:pPr>
    </w:p>
    <w:p w:rsidR="00247A57" w:rsidRPr="00C526DC" w:rsidRDefault="00247A57" w:rsidP="00247A57">
      <w:pPr>
        <w:jc w:val="both"/>
        <w:rPr>
          <w:szCs w:val="28"/>
        </w:rPr>
      </w:pPr>
      <w:r>
        <w:rPr>
          <w:szCs w:val="28"/>
        </w:rPr>
        <w:t>Руководитель территориальной группы методистов МКУДПО «ГЦРО» 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p w:rsidR="00247A57" w:rsidRDefault="00247A57" w:rsidP="00247A57"/>
    <w:p w:rsidR="00247A57" w:rsidRDefault="00247A57" w:rsidP="00247A57"/>
    <w:p w:rsidR="009B08E9" w:rsidRDefault="009B08E9"/>
    <w:sectPr w:rsidR="009B08E9" w:rsidSect="005C77B0">
      <w:footerReference w:type="even" r:id="rId8"/>
      <w:footerReference w:type="default" r:id="rId9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EC" w:rsidRDefault="006965EC" w:rsidP="000B6FE8">
      <w:r>
        <w:separator/>
      </w:r>
    </w:p>
  </w:endnote>
  <w:endnote w:type="continuationSeparator" w:id="0">
    <w:p w:rsidR="006965EC" w:rsidRDefault="006965EC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EB07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6965E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EB07AC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1E27A7">
      <w:rPr>
        <w:rStyle w:val="a6"/>
        <w:noProof/>
        <w:sz w:val="24"/>
        <w:szCs w:val="24"/>
      </w:rPr>
      <w:t>1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6965EC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EC" w:rsidRDefault="006965EC" w:rsidP="000B6FE8">
      <w:r>
        <w:separator/>
      </w:r>
    </w:p>
  </w:footnote>
  <w:footnote w:type="continuationSeparator" w:id="0">
    <w:p w:rsidR="006965EC" w:rsidRDefault="006965EC" w:rsidP="000B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764EB"/>
    <w:rsid w:val="000B6FE8"/>
    <w:rsid w:val="00184171"/>
    <w:rsid w:val="001E27A7"/>
    <w:rsid w:val="00247A57"/>
    <w:rsid w:val="00290F0F"/>
    <w:rsid w:val="002E4E8F"/>
    <w:rsid w:val="002F0090"/>
    <w:rsid w:val="00301F84"/>
    <w:rsid w:val="003044E3"/>
    <w:rsid w:val="003E3CA3"/>
    <w:rsid w:val="00487FC8"/>
    <w:rsid w:val="005227DA"/>
    <w:rsid w:val="00563A9B"/>
    <w:rsid w:val="005F5CB9"/>
    <w:rsid w:val="006344BF"/>
    <w:rsid w:val="006965EC"/>
    <w:rsid w:val="00740F96"/>
    <w:rsid w:val="007A113F"/>
    <w:rsid w:val="00820687"/>
    <w:rsid w:val="00863D14"/>
    <w:rsid w:val="00983CA3"/>
    <w:rsid w:val="009B08E9"/>
    <w:rsid w:val="00A56FD8"/>
    <w:rsid w:val="00A81262"/>
    <w:rsid w:val="00B42040"/>
    <w:rsid w:val="00B83AB5"/>
    <w:rsid w:val="00BF7D19"/>
    <w:rsid w:val="00D7768A"/>
    <w:rsid w:val="00E34664"/>
    <w:rsid w:val="00E81F8A"/>
    <w:rsid w:val="00EB07AC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99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9E8A-F5CB-45A3-AD97-C0C28795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15</cp:revision>
  <dcterms:created xsi:type="dcterms:W3CDTF">2016-03-16T05:11:00Z</dcterms:created>
  <dcterms:modified xsi:type="dcterms:W3CDTF">2016-05-23T05:39:00Z</dcterms:modified>
</cp:coreProperties>
</file>