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06A" w:rsidRPr="005A451B" w:rsidRDefault="00A32729" w:rsidP="008D0C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5A451B">
        <w:rPr>
          <w:rFonts w:ascii="Times New Roman" w:eastAsia="Times New Roman" w:hAnsi="Times New Roman" w:cs="Times New Roman"/>
          <w:sz w:val="24"/>
          <w:szCs w:val="24"/>
        </w:rPr>
        <w:t xml:space="preserve">ПЛАН  РАБОТЫ  МЕТОДИСТОВ ГЦРО </w:t>
      </w:r>
    </w:p>
    <w:p w:rsidR="00CC306A" w:rsidRPr="005A451B" w:rsidRDefault="00A32729" w:rsidP="008D0C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5A451B">
        <w:rPr>
          <w:rFonts w:ascii="Times New Roman" w:eastAsia="Times New Roman" w:hAnsi="Times New Roman" w:cs="Times New Roman"/>
          <w:sz w:val="24"/>
          <w:szCs w:val="24"/>
        </w:rPr>
        <w:t>(Ленинский район)</w:t>
      </w:r>
    </w:p>
    <w:p w:rsidR="00CC306A" w:rsidRPr="005A451B" w:rsidRDefault="00CC306A" w:rsidP="008D0C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C306A" w:rsidRPr="005A451B" w:rsidRDefault="00A32729" w:rsidP="008D0C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5A451B">
        <w:rPr>
          <w:rFonts w:ascii="Times New Roman" w:eastAsia="Times New Roman" w:hAnsi="Times New Roman" w:cs="Times New Roman"/>
          <w:sz w:val="24"/>
          <w:szCs w:val="24"/>
        </w:rPr>
        <w:t>на ФЕВРАЛЬ 2019 года</w:t>
      </w:r>
    </w:p>
    <w:p w:rsidR="00CC306A" w:rsidRPr="005A451B" w:rsidRDefault="00CC306A" w:rsidP="008D0C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tbl>
      <w:tblPr>
        <w:tblStyle w:val="a5"/>
        <w:tblW w:w="1044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0"/>
        <w:gridCol w:w="3960"/>
        <w:gridCol w:w="2100"/>
        <w:gridCol w:w="169"/>
        <w:gridCol w:w="1436"/>
        <w:gridCol w:w="2055"/>
      </w:tblGrid>
      <w:tr w:rsidR="00CC306A" w:rsidRPr="005A451B">
        <w:tc>
          <w:tcPr>
            <w:tcW w:w="720" w:type="dxa"/>
          </w:tcPr>
          <w:p w:rsidR="00CC306A" w:rsidRPr="005A451B" w:rsidRDefault="00A32729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0" w:type="dxa"/>
          </w:tcPr>
          <w:p w:rsidR="00CC306A" w:rsidRPr="005A451B" w:rsidRDefault="00A32729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0" w:type="dxa"/>
          </w:tcPr>
          <w:p w:rsidR="00CC306A" w:rsidRPr="005A451B" w:rsidRDefault="00A32729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05" w:type="dxa"/>
            <w:gridSpan w:val="2"/>
          </w:tcPr>
          <w:p w:rsidR="00CC306A" w:rsidRPr="005A451B" w:rsidRDefault="00A32729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(дата, время)</w:t>
            </w:r>
          </w:p>
        </w:tc>
        <w:tc>
          <w:tcPr>
            <w:tcW w:w="2055" w:type="dxa"/>
          </w:tcPr>
          <w:p w:rsidR="00CC306A" w:rsidRPr="005A451B" w:rsidRDefault="00A32729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306A" w:rsidRPr="005A451B">
        <w:trPr>
          <w:trHeight w:val="320"/>
        </w:trPr>
        <w:tc>
          <w:tcPr>
            <w:tcW w:w="10440" w:type="dxa"/>
            <w:gridSpan w:val="6"/>
          </w:tcPr>
          <w:p w:rsidR="00CC306A" w:rsidRPr="005A451B" w:rsidRDefault="00A32729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CC306A" w:rsidRPr="005A451B">
        <w:trPr>
          <w:trHeight w:val="260"/>
        </w:trPr>
        <w:tc>
          <w:tcPr>
            <w:tcW w:w="720" w:type="dxa"/>
          </w:tcPr>
          <w:p w:rsidR="00CC306A" w:rsidRPr="005A451B" w:rsidRDefault="00A32729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06A" w:rsidRPr="005A451B" w:rsidRDefault="00A32729" w:rsidP="008D0C5C">
            <w:pPr>
              <w:pStyle w:val="normal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жюри районного конкурса “Моё первое открытие”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06A" w:rsidRPr="005A451B" w:rsidRDefault="00A32729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06A" w:rsidRPr="005A451B" w:rsidRDefault="00A32729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1.02.-6.02.</w:t>
            </w:r>
          </w:p>
          <w:p w:rsidR="00CC306A" w:rsidRPr="005A451B" w:rsidRDefault="00A32729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5" w:type="dxa"/>
          </w:tcPr>
          <w:p w:rsidR="00CC306A" w:rsidRPr="005A451B" w:rsidRDefault="00A32729" w:rsidP="00A32729">
            <w:pPr>
              <w:pStyle w:val="normal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C5C" w:rsidRPr="005A451B">
        <w:trPr>
          <w:trHeight w:val="26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информационного письма о проведении районного этапа городского конкурса</w:t>
            </w: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авторских дидактических пособий среди педагогов ДОО «Внутренние источники совершенствования образовательной деятельности в дошкольной образовательной организации»</w:t>
            </w:r>
          </w:p>
        </w:tc>
        <w:tc>
          <w:tcPr>
            <w:tcW w:w="2100" w:type="dxa"/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01-04.02.2019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D0C5C" w:rsidRPr="005A451B">
        <w:trPr>
          <w:trHeight w:val="26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Составление информационного письма о районном этапе конкурса для учителей начальных классов “Мой лучший урок”</w:t>
            </w:r>
          </w:p>
        </w:tc>
        <w:tc>
          <w:tcPr>
            <w:tcW w:w="2100" w:type="dxa"/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4.02.-6.02.2019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C5C" w:rsidRPr="005A451B">
        <w:trPr>
          <w:trHeight w:val="26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жюри районного конкурса “Моё первое открытие”</w:t>
            </w:r>
          </w:p>
        </w:tc>
        <w:tc>
          <w:tcPr>
            <w:tcW w:w="210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07.02.-13.02.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C5C" w:rsidRPr="005A451B">
        <w:trPr>
          <w:trHeight w:val="42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Координация участия школьников ОУ района в региональном этапе Всероссийской олимпиады школьников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площадки РЭ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с 11.01 по 25.02.2019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D0C5C" w:rsidRPr="005A451B">
        <w:trPr>
          <w:trHeight w:val="42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Проведение районного этапа городского конкурса</w:t>
            </w: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авторских дидактических пособий среди педагогов ДОО «Внутренние источники совершенствования образовательной деятельности в дошкольной образовательной организации»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ДОО, ТГМ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11-19.02.2019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A32729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D0C5C" w:rsidRPr="005A451B">
        <w:trPr>
          <w:trHeight w:val="42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жюри смотра конкурса Талант-шоу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5A451B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18.02 -</w:t>
            </w:r>
            <w:r w:rsidR="008D0C5C"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25.02. 2019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A32729">
            <w:pPr>
              <w:pStyle w:val="normal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8D0C5C" w:rsidRPr="005A451B" w:rsidTr="008D0C5C">
        <w:trPr>
          <w:trHeight w:val="583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заявки на городской конкурс “Моё первое открытие”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055" w:type="dxa"/>
          </w:tcPr>
          <w:p w:rsidR="008D0C5C" w:rsidRPr="005A451B" w:rsidRDefault="008D0C5C" w:rsidP="00A32729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C5C" w:rsidRPr="005A451B">
        <w:trPr>
          <w:trHeight w:val="42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 посещаемости  городских семинаров “Подготовка к ЕГЭ 2019 года”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0C5C" w:rsidRPr="005A451B" w:rsidRDefault="008D0C5C" w:rsidP="00A32729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D0C5C" w:rsidRPr="005A451B">
        <w:trPr>
          <w:trHeight w:val="42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Координация участия ОО района в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УчСиб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- 2019”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0C5C" w:rsidRPr="005A451B" w:rsidRDefault="008D0C5C" w:rsidP="00A32729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8D0C5C" w:rsidRPr="005A451B">
        <w:trPr>
          <w:trHeight w:val="42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0C5C" w:rsidRPr="005A451B" w:rsidRDefault="008D0C5C" w:rsidP="008D0C5C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Координация участия педагогов района в городских конкурсах: “Учитель года”, “Классный руководитель Новосибирска”, “Педагог-психолог года”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0C5C" w:rsidRPr="005A451B" w:rsidRDefault="008D0C5C" w:rsidP="00A32729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8D0C5C" w:rsidRPr="005A451B">
        <w:tc>
          <w:tcPr>
            <w:tcW w:w="10440" w:type="dxa"/>
            <w:gridSpan w:val="6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8D0C5C" w:rsidRPr="005A451B" w:rsidTr="000D7790">
        <w:trPr>
          <w:trHeight w:val="74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учителей физической культуры “Проектный метод как условие формирования регулятивных УУД и мотивации к изучению предмета” 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0D7790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14 “Университетская”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</w:t>
            </w:r>
          </w:p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8D0C5C" w:rsidRPr="005A451B" w:rsidTr="000D7790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для учителей начальных классов “ТРИЗ в начальной школе в урочной и внеурочной деятельности”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13.02.2019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C5C" w:rsidRPr="005A451B" w:rsidTr="000D7790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 для учителей биологии “Изменение в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ОГЭ, ЕГЭ”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94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14.02.2019</w:t>
            </w:r>
          </w:p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8D0C5C" w:rsidRPr="005A451B" w:rsidTr="000D7790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gram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</w:t>
            </w:r>
            <w:proofErr w:type="gram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заведующих по УВР, старших воспитателей ДОО  с участием к.п.н., доцента НГПУ Богдановой Е.В. “Проектная деятельность в образовании”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ТГМ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D0C5C" w:rsidRPr="005A451B" w:rsidTr="000D7790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библиотекарей школ “Деятельность  школьной библиотеки в поддержку гражданско-патриотического воспитания”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8D0C5C" w:rsidRPr="005A451B" w:rsidTr="000D7790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ind w:right="6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предметной области “Искусство”  “Опыт использования дистанционных технологий в преподавании предметов ХЭЦ (на примере МБОУ “ Гимназия № 16 “Французская”</w:t>
            </w:r>
            <w:proofErr w:type="gramEnd"/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“Гимназия </w:t>
            </w:r>
          </w:p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№ 16 “Французская”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19.02.2019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</w:t>
            </w:r>
          </w:p>
        </w:tc>
      </w:tr>
      <w:tr w:rsidR="008D0C5C" w:rsidRPr="005A451B" w:rsidTr="000D7790">
        <w:trPr>
          <w:trHeight w:val="174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преподавателей-организаторов и учителей ОБЖ “Работа преподавателя-организатора ОБЖ по военно-патриотическому воспитанию обучающихся в процессе предметного обучения”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19.02.2019</w:t>
            </w:r>
          </w:p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8D0C5C" w:rsidRPr="005A451B" w:rsidTr="000D7790">
        <w:trPr>
          <w:trHeight w:val="1102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учителя экономики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“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Онлайн-сервисы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способы оценивания результатов обучения”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ИЭЛ 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19.02.2019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8D0C5C" w:rsidRPr="005A451B" w:rsidTr="000D7790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физики "Физика 2.0. Навыки 21 века"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14 “Университетская”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20.02.2019 </w:t>
            </w:r>
          </w:p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D0C5C" w:rsidRPr="005A451B" w:rsidTr="000D7790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учителей информатики </w:t>
            </w:r>
            <w:r w:rsidR="005A451B"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формы и методы оценивания образовательных достижений учащихся на уроках информатики»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ind w:left="140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1436" w:type="dxa"/>
          </w:tcPr>
          <w:p w:rsidR="008D0C5C" w:rsidRPr="005A451B" w:rsidRDefault="008D0C5C" w:rsidP="005A451B">
            <w:pPr>
              <w:pStyle w:val="normal"/>
              <w:ind w:left="-115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22.02.2019</w:t>
            </w:r>
          </w:p>
          <w:p w:rsidR="008D0C5C" w:rsidRPr="005A451B" w:rsidRDefault="008D0C5C" w:rsidP="005A451B">
            <w:pPr>
              <w:pStyle w:val="normal"/>
              <w:ind w:left="-115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5" w:type="dxa"/>
          </w:tcPr>
          <w:p w:rsidR="008D0C5C" w:rsidRPr="005A451B" w:rsidRDefault="008D0C5C" w:rsidP="00925BFD">
            <w:pPr>
              <w:pStyle w:val="normal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8D0C5C" w:rsidRPr="005A451B" w:rsidTr="000D7790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учителей технологии по декоративно-прикладному творчеству  “Технология обработки изделий из фетра” (учителя девочек), “Технология обработки изделий из древесины и металла” (учителя мальчиков)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22.01.2019</w:t>
            </w:r>
          </w:p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8D0C5C" w:rsidRPr="005A451B" w:rsidTr="000D7790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  для учителей математики “Реализация ФГОС ООО и СОО  в специализированных классах математического направления:  опыт, проблемы, перспективы 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ind w:left="140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1436" w:type="dxa"/>
          </w:tcPr>
          <w:p w:rsidR="008D0C5C" w:rsidRPr="005A451B" w:rsidRDefault="008D0C5C" w:rsidP="005A451B">
            <w:pPr>
              <w:pStyle w:val="normal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25.02.2019 </w:t>
            </w:r>
          </w:p>
          <w:p w:rsidR="008D0C5C" w:rsidRPr="005A451B" w:rsidRDefault="008D0C5C" w:rsidP="005A451B">
            <w:pPr>
              <w:pStyle w:val="normal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055" w:type="dxa"/>
          </w:tcPr>
          <w:p w:rsidR="008D0C5C" w:rsidRPr="005A451B" w:rsidRDefault="008D0C5C" w:rsidP="00A32729">
            <w:pPr>
              <w:pStyle w:val="normal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D0C5C" w:rsidRPr="005A451B" w:rsidTr="000D7790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для учителей начальных классов “ТРКМЧП в начальной школе в урочной и внеурочной деятельности”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27.02.2019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D0C5C" w:rsidRPr="005A451B" w:rsidTr="000D7790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для заместителей директора по УВР, ВР, педагогов-предметников</w:t>
            </w:r>
          </w:p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“Инновационные практики реализации воспитательной компоненты в школе с углубленным изучением предметов ХЭЦ”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90 с углубленным изучением предметов ХЭЦ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28.02.2019 </w:t>
            </w:r>
          </w:p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D0C5C" w:rsidRPr="005A451B" w:rsidTr="000D7790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практико-ориентированный семинар </w:t>
            </w:r>
            <w:proofErr w:type="gram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директора по УВР,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, логопедов, дефектологов, учителей предметников “Создание и реализация СОУ как фактор успешности детей с ОВЗ”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28.02.2019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D0C5C" w:rsidRPr="005A451B">
        <w:tc>
          <w:tcPr>
            <w:tcW w:w="10440" w:type="dxa"/>
            <w:gridSpan w:val="6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8D0C5C" w:rsidRPr="005A451B" w:rsidTr="00B35C48">
        <w:trPr>
          <w:trHeight w:val="85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Установочный семинар для участников конкурса “Мой лучший урок” - 2019 (для учителей начальных классов)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14 “Университетская”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01.02.2019</w:t>
            </w:r>
          </w:p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C5C" w:rsidRPr="005A451B" w:rsidTr="00B35C48">
        <w:trPr>
          <w:trHeight w:val="85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творческой группы по подготовке к районному математическому турниру «Математическое домино» для учащихся 5-6 классов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 гимназия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D0C5C" w:rsidRPr="005A451B" w:rsidTr="00B35C48">
        <w:trPr>
          <w:trHeight w:val="85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РМО музыкальных руководителей ДОО “Решение педагогических задач посредством театрализованной деятельности”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/с № 238 (корпус на Забалуева, 15)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05.02.2019</w:t>
            </w:r>
          </w:p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D0C5C" w:rsidRPr="005A451B" w:rsidTr="00B35C48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учителя начальных классов “Профессиональные конкурсы и конкурсы для учащихся как средство повышения профессиональной компетентности педагога”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6.02.2019</w:t>
            </w:r>
          </w:p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C5C" w:rsidRPr="005A451B" w:rsidTr="00B35C48">
        <w:trPr>
          <w:trHeight w:val="90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учителей  физики по корректировки положения о фестивале учебных видеороликов.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160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06.02.2019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5" w:type="dxa"/>
          </w:tcPr>
          <w:p w:rsidR="008D0C5C" w:rsidRPr="005A451B" w:rsidRDefault="008D0C5C" w:rsidP="00A3272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D0C5C" w:rsidRPr="005A451B" w:rsidTr="00B35C48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786842">
            <w:pPr>
              <w:pStyle w:val="normal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Пресс-конференция для  учителей русского языка и литературы «Современная сибирская литература; новые имена, проблемы»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B35C48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будет сообщено дополнительно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</w:p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A3272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8D0C5C" w:rsidRPr="005A451B" w:rsidTr="00B35C48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учителей-логопедов ОО </w:t>
            </w:r>
            <w:r w:rsidRPr="005A451B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"Эффективные методы и приемы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коррекционн</w:t>
            </w:r>
            <w:proofErr w:type="gramStart"/>
            <w:r w:rsidRPr="005A451B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о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-</w:t>
            </w:r>
            <w:proofErr w:type="gramEnd"/>
            <w:r w:rsidRPr="005A451B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развивающей работы учителя-логопеда"</w:t>
            </w: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“СОШ № 175”</w:t>
            </w:r>
          </w:p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</w:t>
            </w:r>
          </w:p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A3272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C5C" w:rsidRPr="005A451B" w:rsidTr="00B35C48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учителей-логопедов ДОО </w:t>
            </w:r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(секция Гавриловой Ю.В.) </w:t>
            </w: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“Современные и традиционные технологии в работе учителя-логопеда с детьми с ТНР разного возраста”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/с № 322 (корпус на Блюхера, 11)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14.02.2019</w:t>
            </w:r>
          </w:p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A3272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D0C5C" w:rsidRPr="005A451B" w:rsidTr="00B35C48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 школы начинающего завуча  “Методическая работа  в ОО. Районная методическая служба”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</w:t>
            </w:r>
          </w:p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8D0C5C" w:rsidRPr="005A451B" w:rsidTr="00B35C48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математический турнир «Математическое домино» для учащихся 5-6 классов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 гимназия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18.02.2019 </w:t>
            </w:r>
          </w:p>
          <w:p w:rsidR="008D0C5C" w:rsidRPr="005A451B" w:rsidRDefault="008D0C5C" w:rsidP="008D0C5C">
            <w:pPr>
              <w:pStyle w:val="normal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D0C5C" w:rsidRPr="005A451B" w:rsidTr="00B35C48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РМО воспитателей логопедических групп ДОО “Создание условий для речевого развития воспитанников в условиях комбинированной группы детского сада”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/с № 472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20.02.2019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D0C5C" w:rsidRPr="005A451B" w:rsidTr="00B35C48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РМО инструкторов по физической культуре  ДОО “Проектная деятельность в физическом воспитании дошкольников”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D0C5C" w:rsidRPr="005A451B" w:rsidTr="00B35C48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8D0C5C" w:rsidRPr="005A451B" w:rsidRDefault="008D0C5C" w:rsidP="00925BFD">
            <w:pPr>
              <w:pStyle w:val="normal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 </w:t>
            </w:r>
            <w:proofErr w:type="gram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УВР,</w:t>
            </w:r>
            <w:r w:rsidR="00925BFD"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НМР “Организация </w:t>
            </w: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деятельности: анализируем  итоги НПК школьников”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ИЭЛ</w:t>
            </w:r>
          </w:p>
        </w:tc>
        <w:tc>
          <w:tcPr>
            <w:tcW w:w="1436" w:type="dxa"/>
          </w:tcPr>
          <w:p w:rsidR="008D0C5C" w:rsidRPr="005A451B" w:rsidRDefault="00257C4B" w:rsidP="008D0C5C">
            <w:pPr>
              <w:pStyle w:val="normal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22.02.2019</w:t>
            </w:r>
            <w:r w:rsidR="008D0C5C"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8D0C5C" w:rsidRPr="005A451B" w:rsidTr="00B35C48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учителей-логопедов (</w:t>
            </w:r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секция Леоновой О.А.) </w:t>
            </w: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“Использование инновационных технологий в работе с детьми с ОВЗ”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/с № 133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27.02.2019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D0C5C" w:rsidRPr="005A451B" w:rsidTr="00B35C48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РМО молодых и начинающих педагогов ДОО “Развитие коммуникативных способностей у дошкольников”</w:t>
            </w:r>
          </w:p>
        </w:tc>
        <w:tc>
          <w:tcPr>
            <w:tcW w:w="2269" w:type="dxa"/>
            <w:gridSpan w:val="2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/с № 95</w:t>
            </w:r>
          </w:p>
        </w:tc>
        <w:tc>
          <w:tcPr>
            <w:tcW w:w="1436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28.02.2019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D0C5C" w:rsidRPr="005A451B">
        <w:tc>
          <w:tcPr>
            <w:tcW w:w="10440" w:type="dxa"/>
            <w:gridSpan w:val="6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8D0C5C" w:rsidRPr="005A451B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процедуре аттестации педагогических работников ДОО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A451B"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8D0C5C" w:rsidRPr="005A451B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аттестации педагогических кадров</w:t>
            </w:r>
          </w:p>
        </w:tc>
        <w:tc>
          <w:tcPr>
            <w:tcW w:w="210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</w:rPr>
              <w:t>Мусийко</w:t>
            </w:r>
            <w:proofErr w:type="spellEnd"/>
            <w:r w:rsidRPr="005A451B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8D0C5C" w:rsidRPr="005A451B">
        <w:trPr>
          <w:trHeight w:val="104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A451B"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8D0C5C" w:rsidRPr="005A451B">
        <w:tc>
          <w:tcPr>
            <w:tcW w:w="10440" w:type="dxa"/>
            <w:gridSpan w:val="6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V. Массовые мероприятия</w:t>
            </w:r>
          </w:p>
        </w:tc>
      </w:tr>
      <w:tr w:rsidR="005A451B" w:rsidRPr="005A451B" w:rsidTr="008D0C5C">
        <w:trPr>
          <w:trHeight w:val="855"/>
        </w:trPr>
        <w:tc>
          <w:tcPr>
            <w:tcW w:w="720" w:type="dxa"/>
          </w:tcPr>
          <w:p w:rsidR="005A451B" w:rsidRPr="005A451B" w:rsidRDefault="005A451B" w:rsidP="00EE1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1B" w:rsidRPr="005A451B" w:rsidRDefault="005A451B" w:rsidP="008D0C5C">
            <w:pPr>
              <w:pStyle w:val="normal"/>
              <w:ind w:left="-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Региональный этап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1B" w:rsidRPr="005A451B" w:rsidRDefault="005A451B" w:rsidP="00786842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ФГБОУ ВО НГПУ,</w:t>
            </w:r>
          </w:p>
          <w:p w:rsidR="005A451B" w:rsidRPr="005A451B" w:rsidRDefault="005A451B" w:rsidP="00786842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ФГАОУ ВО ННГУ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1B" w:rsidRPr="005A451B" w:rsidRDefault="005A451B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11.01-25.02.</w:t>
            </w:r>
          </w:p>
          <w:p w:rsidR="005A451B" w:rsidRPr="005A451B" w:rsidRDefault="005A451B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1B" w:rsidRPr="005A451B" w:rsidRDefault="005A451B" w:rsidP="00A32729">
            <w:pPr>
              <w:pStyle w:val="normal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A451B" w:rsidRPr="005A451B" w:rsidTr="008D0C5C">
        <w:trPr>
          <w:trHeight w:val="1039"/>
        </w:trPr>
        <w:tc>
          <w:tcPr>
            <w:tcW w:w="720" w:type="dxa"/>
          </w:tcPr>
          <w:p w:rsidR="005A451B" w:rsidRPr="005A451B" w:rsidRDefault="005A451B" w:rsidP="00EE1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1B" w:rsidRPr="005A451B" w:rsidRDefault="005A451B" w:rsidP="008D0C5C">
            <w:pPr>
              <w:pStyle w:val="normal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исследовательских проектов младших школьников “Моё первое открытие”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1B" w:rsidRPr="005A451B" w:rsidRDefault="005A451B" w:rsidP="00786842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1B" w:rsidRPr="005A451B" w:rsidRDefault="005A451B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20.02.2019</w:t>
            </w:r>
          </w:p>
          <w:p w:rsidR="005A451B" w:rsidRPr="005A451B" w:rsidRDefault="005A451B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1B" w:rsidRPr="005A451B" w:rsidRDefault="005A451B" w:rsidP="00A32729">
            <w:pPr>
              <w:pStyle w:val="normal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</w:rPr>
              <w:t>Мусийко</w:t>
            </w:r>
            <w:proofErr w:type="spellEnd"/>
            <w:r w:rsidRPr="005A451B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5A451B" w:rsidRPr="005A451B" w:rsidTr="008D0C5C">
        <w:trPr>
          <w:trHeight w:val="1039"/>
        </w:trPr>
        <w:tc>
          <w:tcPr>
            <w:tcW w:w="720" w:type="dxa"/>
          </w:tcPr>
          <w:p w:rsidR="005A451B" w:rsidRPr="005A451B" w:rsidRDefault="005A451B" w:rsidP="00EE1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1B" w:rsidRPr="005A451B" w:rsidRDefault="005A451B" w:rsidP="00EE15E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смотр - конкурс на английском языке “Талант-шоу” среди учащихся школ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1B" w:rsidRPr="005A451B" w:rsidRDefault="005A451B" w:rsidP="00EE15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50</w:t>
            </w:r>
          </w:p>
          <w:p w:rsidR="005A451B" w:rsidRPr="005A451B" w:rsidRDefault="005A451B" w:rsidP="00EE15E1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1B" w:rsidRPr="005A451B" w:rsidRDefault="005A451B" w:rsidP="00EE15E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27.02.2019</w:t>
            </w:r>
          </w:p>
          <w:p w:rsidR="005A451B" w:rsidRPr="005A451B" w:rsidRDefault="005A451B" w:rsidP="00EE15E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будет сообщено дополнительно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1B" w:rsidRPr="005A451B" w:rsidRDefault="005A451B" w:rsidP="00EE15E1">
            <w:pPr>
              <w:pStyle w:val="normal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8D0C5C" w:rsidRPr="005A451B">
        <w:trPr>
          <w:trHeight w:val="42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5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Выходы в ОУ</w:t>
            </w:r>
          </w:p>
        </w:tc>
      </w:tr>
      <w:tr w:rsidR="008D0C5C" w:rsidRPr="005A451B">
        <w:trPr>
          <w:trHeight w:val="64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8D0C5C" w:rsidRPr="005A451B" w:rsidRDefault="008D0C5C" w:rsidP="008D0C5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8D0C5C" w:rsidRPr="005A451B" w:rsidRDefault="008D0C5C" w:rsidP="008D0C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5C" w:rsidRPr="005A451B">
        <w:tc>
          <w:tcPr>
            <w:tcW w:w="10440" w:type="dxa"/>
            <w:gridSpan w:val="6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8D0C5C" w:rsidRPr="005A451B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5C" w:rsidRPr="005A451B">
        <w:tc>
          <w:tcPr>
            <w:tcW w:w="10440" w:type="dxa"/>
            <w:gridSpan w:val="6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VII. </w:t>
            </w:r>
            <w:proofErr w:type="spellStart"/>
            <w:proofErr w:type="gramStart"/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Редакционно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издательская</w:t>
            </w:r>
            <w:proofErr w:type="gramEnd"/>
            <w:r w:rsidRPr="005A4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8D0C5C" w:rsidRPr="005A451B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</w:t>
            </w:r>
          </w:p>
        </w:tc>
        <w:tc>
          <w:tcPr>
            <w:tcW w:w="210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</w:tcPr>
          <w:p w:rsidR="008D0C5C" w:rsidRPr="005A451B" w:rsidRDefault="008D0C5C" w:rsidP="00A32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A451B"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8D0C5C" w:rsidRPr="005A451B"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статьи о конкурсе “Профессионал года-2018”</w:t>
            </w:r>
          </w:p>
        </w:tc>
        <w:tc>
          <w:tcPr>
            <w:tcW w:w="210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</w:tcPr>
          <w:p w:rsidR="008D0C5C" w:rsidRPr="005A451B" w:rsidRDefault="008D0C5C" w:rsidP="00A32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A451B">
              <w:rPr>
                <w:rFonts w:ascii="Times New Roman" w:eastAsia="Times New Roman" w:hAnsi="Times New Roman" w:cs="Times New Roman"/>
              </w:rPr>
              <w:t>Боровикова Л.В.</w:t>
            </w:r>
          </w:p>
        </w:tc>
      </w:tr>
      <w:tr w:rsidR="008D0C5C" w:rsidRPr="005A451B">
        <w:trPr>
          <w:trHeight w:val="600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A3272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8D0C5C" w:rsidRPr="005A451B" w:rsidTr="008D0C5C">
        <w:trPr>
          <w:trHeight w:val="648"/>
        </w:trPr>
        <w:tc>
          <w:tcPr>
            <w:tcW w:w="720" w:type="dxa"/>
          </w:tcPr>
          <w:p w:rsidR="008D0C5C" w:rsidRPr="005A451B" w:rsidRDefault="008D0C5C" w:rsidP="008D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районному  этапу городского конкурса проектов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8D0C5C">
            <w:pPr>
              <w:pStyle w:val="normal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5C" w:rsidRPr="005A451B" w:rsidRDefault="008D0C5C" w:rsidP="00A3272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A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CC306A" w:rsidRPr="005A451B" w:rsidRDefault="00CC306A" w:rsidP="008D0C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6A" w:rsidRPr="005A451B" w:rsidRDefault="00A32729" w:rsidP="008D0C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51B">
        <w:rPr>
          <w:rFonts w:ascii="Times New Roman" w:eastAsia="Times New Roman" w:hAnsi="Times New Roman" w:cs="Times New Roman"/>
          <w:sz w:val="24"/>
          <w:szCs w:val="24"/>
        </w:rPr>
        <w:t>Старший методист  ТГМ МКУДПО “ГЦРО”  в Ленинском районе            Л.В. Боровикова</w:t>
      </w:r>
    </w:p>
    <w:sectPr w:rsidR="00CC306A" w:rsidRPr="005A451B" w:rsidSect="00CC306A">
      <w:pgSz w:w="11906" w:h="16838"/>
      <w:pgMar w:top="709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CC306A"/>
    <w:rsid w:val="000D7790"/>
    <w:rsid w:val="00257C4B"/>
    <w:rsid w:val="005A451B"/>
    <w:rsid w:val="00786842"/>
    <w:rsid w:val="007E571A"/>
    <w:rsid w:val="008D0C5C"/>
    <w:rsid w:val="00925BFD"/>
    <w:rsid w:val="00A32729"/>
    <w:rsid w:val="00B35C48"/>
    <w:rsid w:val="00CC306A"/>
    <w:rsid w:val="00D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attrocento" w:eastAsia="Quattrocento" w:hAnsi="Quattrocento" w:cs="Quattrocento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30"/>
  </w:style>
  <w:style w:type="paragraph" w:styleId="1">
    <w:name w:val="heading 1"/>
    <w:basedOn w:val="normal"/>
    <w:next w:val="normal"/>
    <w:rsid w:val="00CC30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C30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C30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C30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C306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C30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C306A"/>
  </w:style>
  <w:style w:type="table" w:customStyle="1" w:styleId="TableNormal">
    <w:name w:val="Table Normal"/>
    <w:rsid w:val="00CC30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C30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C30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C306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7</cp:revision>
  <cp:lastPrinted>2019-01-25T08:49:00Z</cp:lastPrinted>
  <dcterms:created xsi:type="dcterms:W3CDTF">2019-01-25T09:01:00Z</dcterms:created>
  <dcterms:modified xsi:type="dcterms:W3CDTF">2019-01-28T08:44:00Z</dcterms:modified>
</cp:coreProperties>
</file>