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7A" w:rsidRPr="00B64753" w:rsidRDefault="008F2E20" w:rsidP="00E36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E36D7A" w:rsidRPr="00B64753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E36D7A" w:rsidRPr="00B64753">
        <w:rPr>
          <w:rFonts w:ascii="Times New Roman" w:hAnsi="Times New Roman" w:cs="Times New Roman"/>
          <w:b/>
          <w:sz w:val="28"/>
          <w:szCs w:val="28"/>
        </w:rPr>
        <w:t xml:space="preserve"> РМО</w:t>
      </w:r>
      <w:r w:rsidR="00E36D7A">
        <w:rPr>
          <w:rFonts w:ascii="Times New Roman" w:hAnsi="Times New Roman" w:cs="Times New Roman"/>
          <w:b/>
          <w:sz w:val="28"/>
          <w:szCs w:val="28"/>
        </w:rPr>
        <w:t xml:space="preserve"> учителей технологии</w:t>
      </w:r>
      <w:r w:rsidR="00390532"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E36D7A" w:rsidRPr="00657395" w:rsidRDefault="00E36D7A" w:rsidP="0065739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6D7A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390532">
        <w:rPr>
          <w:rFonts w:ascii="Times New Roman" w:hAnsi="Times New Roman" w:cs="Times New Roman"/>
          <w:b/>
          <w:sz w:val="32"/>
          <w:szCs w:val="28"/>
        </w:rPr>
        <w:t xml:space="preserve"> за </w:t>
      </w:r>
      <w:r w:rsidR="005807B0">
        <w:rPr>
          <w:rFonts w:ascii="Times New Roman" w:hAnsi="Times New Roman" w:cs="Times New Roman"/>
          <w:b/>
          <w:sz w:val="28"/>
          <w:szCs w:val="24"/>
        </w:rPr>
        <w:t>201</w:t>
      </w:r>
      <w:r w:rsidR="00D154A0">
        <w:rPr>
          <w:rFonts w:ascii="Times New Roman" w:hAnsi="Times New Roman" w:cs="Times New Roman"/>
          <w:b/>
          <w:sz w:val="28"/>
          <w:szCs w:val="24"/>
        </w:rPr>
        <w:t>9</w:t>
      </w:r>
      <w:r w:rsidR="005807B0">
        <w:rPr>
          <w:rFonts w:ascii="Times New Roman" w:hAnsi="Times New Roman" w:cs="Times New Roman"/>
          <w:b/>
          <w:sz w:val="28"/>
          <w:szCs w:val="24"/>
        </w:rPr>
        <w:t>-2020</w:t>
      </w:r>
      <w:r w:rsidRPr="00E36D7A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69056B" w:rsidRPr="00336567" w:rsidRDefault="005807B0" w:rsidP="001474C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2019</w:t>
      </w:r>
      <w:r w:rsidR="00FE1484">
        <w:rPr>
          <w:sz w:val="28"/>
          <w:szCs w:val="28"/>
        </w:rPr>
        <w:t>-2020</w:t>
      </w:r>
      <w:r w:rsidR="0069056B" w:rsidRPr="00336567">
        <w:rPr>
          <w:sz w:val="28"/>
          <w:szCs w:val="28"/>
        </w:rPr>
        <w:t xml:space="preserve"> учебного года коллектив учителей методического объе</w:t>
      </w:r>
      <w:r w:rsidR="00006E71">
        <w:rPr>
          <w:sz w:val="28"/>
          <w:szCs w:val="28"/>
        </w:rPr>
        <w:t>динения работал над</w:t>
      </w:r>
      <w:r w:rsidR="0069056B" w:rsidRPr="00336567">
        <w:rPr>
          <w:sz w:val="28"/>
          <w:szCs w:val="28"/>
        </w:rPr>
        <w:t xml:space="preserve"> темой </w:t>
      </w:r>
      <w:r w:rsidR="0069056B" w:rsidRPr="00336567">
        <w:rPr>
          <w:rStyle w:val="a6"/>
          <w:sz w:val="28"/>
          <w:szCs w:val="28"/>
        </w:rPr>
        <w:t>"Формирование универсальных учебных действий обучающихся средствами современных педагогических технологий"</w:t>
      </w:r>
      <w:r w:rsidR="0069056B" w:rsidRPr="00336567">
        <w:rPr>
          <w:sz w:val="28"/>
          <w:szCs w:val="28"/>
        </w:rPr>
        <w:t xml:space="preserve">. </w:t>
      </w:r>
    </w:p>
    <w:p w:rsidR="0069056B" w:rsidRPr="00336567" w:rsidRDefault="0069056B" w:rsidP="001474C8">
      <w:pPr>
        <w:pStyle w:val="a4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336567">
        <w:rPr>
          <w:sz w:val="28"/>
          <w:szCs w:val="28"/>
        </w:rPr>
        <w:t xml:space="preserve">Целью работы МО являлась создание и совершенствование педагогами образовательной среды, способствующей формированию и развитию </w:t>
      </w:r>
      <w:r w:rsidRPr="00336567">
        <w:rPr>
          <w:rStyle w:val="a6"/>
          <w:i w:val="0"/>
          <w:sz w:val="28"/>
          <w:szCs w:val="28"/>
        </w:rPr>
        <w:t>универсаль</w:t>
      </w:r>
      <w:r w:rsidR="00FE1484">
        <w:rPr>
          <w:rStyle w:val="a6"/>
          <w:i w:val="0"/>
          <w:sz w:val="28"/>
          <w:szCs w:val="28"/>
        </w:rPr>
        <w:t xml:space="preserve">ных учебных действий </w:t>
      </w:r>
      <w:r w:rsidR="00FE1484" w:rsidRPr="00FE1484">
        <w:rPr>
          <w:rStyle w:val="a6"/>
          <w:i w:val="0"/>
          <w:sz w:val="28"/>
          <w:szCs w:val="28"/>
        </w:rPr>
        <w:t>обучающихс</w:t>
      </w:r>
      <w:r w:rsidR="00FE1484">
        <w:rPr>
          <w:rStyle w:val="a6"/>
          <w:i w:val="0"/>
          <w:sz w:val="28"/>
          <w:szCs w:val="28"/>
        </w:rPr>
        <w:t>я через использования современных педагогических технологий.</w:t>
      </w:r>
    </w:p>
    <w:p w:rsidR="00D154A0" w:rsidRDefault="0069056B" w:rsidP="001474C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36567">
        <w:rPr>
          <w:sz w:val="28"/>
          <w:szCs w:val="28"/>
        </w:rPr>
        <w:t xml:space="preserve">Для реализации данной цели решались задачи: </w:t>
      </w:r>
    </w:p>
    <w:p w:rsidR="00D154A0" w:rsidRPr="00D154A0" w:rsidRDefault="0069056B" w:rsidP="00D154A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336567">
        <w:rPr>
          <w:sz w:val="28"/>
          <w:szCs w:val="28"/>
        </w:rPr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</w:t>
      </w:r>
      <w:r w:rsidRPr="00336567">
        <w:rPr>
          <w:iCs/>
          <w:sz w:val="28"/>
          <w:szCs w:val="28"/>
        </w:rPr>
        <w:t>самообразование каждого учителя;</w:t>
      </w:r>
      <w:r w:rsidRPr="00336567">
        <w:rPr>
          <w:sz w:val="28"/>
          <w:szCs w:val="28"/>
        </w:rPr>
        <w:t xml:space="preserve"> </w:t>
      </w:r>
    </w:p>
    <w:p w:rsidR="00D154A0" w:rsidRPr="00D154A0" w:rsidRDefault="0069056B" w:rsidP="00D154A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336567">
        <w:rPr>
          <w:rStyle w:val="a7"/>
          <w:rFonts w:eastAsiaTheme="minorHAnsi"/>
          <w:b w:val="0"/>
          <w:sz w:val="28"/>
          <w:szCs w:val="28"/>
          <w:lang w:eastAsia="en-US"/>
        </w:rPr>
        <w:t xml:space="preserve">выявление, обобщение и распространение положительного педагогического опыта учителей </w:t>
      </w:r>
      <w:r w:rsidRPr="00336567">
        <w:rPr>
          <w:rStyle w:val="c5"/>
          <w:sz w:val="28"/>
          <w:szCs w:val="28"/>
        </w:rPr>
        <w:t>ориентированного на формирование и развитие УУД обучающихся;</w:t>
      </w:r>
      <w:r w:rsidRPr="00336567">
        <w:rPr>
          <w:sz w:val="28"/>
          <w:szCs w:val="28"/>
        </w:rPr>
        <w:t xml:space="preserve"> </w:t>
      </w:r>
      <w:proofErr w:type="gramEnd"/>
    </w:p>
    <w:p w:rsidR="0069056B" w:rsidRPr="00336567" w:rsidRDefault="00D154A0" w:rsidP="00D154A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условий для активизации творческого, интеллектуального, коммуникативного потенциала учащегося посредст</w:t>
      </w:r>
      <w:r w:rsidR="00497464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 xml:space="preserve">м применения современных педагогических технологий.  </w:t>
      </w:r>
    </w:p>
    <w:p w:rsidR="00020063" w:rsidRDefault="0069056B" w:rsidP="00147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>Огромную роль в повышении профессионального уровня педа</w:t>
      </w:r>
      <w:r w:rsidR="00006E71">
        <w:rPr>
          <w:rFonts w:ascii="Times New Roman" w:hAnsi="Times New Roman" w:cs="Times New Roman"/>
          <w:sz w:val="28"/>
          <w:szCs w:val="28"/>
        </w:rPr>
        <w:t>гогов играет самообразование. К</w:t>
      </w:r>
      <w:r w:rsidRPr="00336567">
        <w:rPr>
          <w:rFonts w:ascii="Times New Roman" w:hAnsi="Times New Roman" w:cs="Times New Roman"/>
          <w:sz w:val="28"/>
          <w:szCs w:val="28"/>
        </w:rPr>
        <w:t>аждый учитель работал над интересующей его темой самообразования</w:t>
      </w:r>
      <w:r w:rsidR="00043F3F">
        <w:rPr>
          <w:rFonts w:ascii="Times New Roman" w:hAnsi="Times New Roman" w:cs="Times New Roman"/>
          <w:sz w:val="28"/>
          <w:szCs w:val="28"/>
        </w:rPr>
        <w:t xml:space="preserve">. </w:t>
      </w:r>
      <w:r w:rsidRPr="00336567">
        <w:rPr>
          <w:rFonts w:ascii="Times New Roman" w:hAnsi="Times New Roman" w:cs="Times New Roman"/>
          <w:sz w:val="28"/>
          <w:szCs w:val="28"/>
        </w:rPr>
        <w:t xml:space="preserve">Все учителя работают по темам самообразования не первый год, совершенствуя свой профессиональный уровень. Работая по теме самообразования, учителя изучали литературу, собирали материал и апробировали различные приемы в обучении учащихся, выступали на заседаниях методического объединения, разрабатывали дидактический материал, уроки, отслеживали динамику развития учащихся, анализировали свою деятельность. </w:t>
      </w:r>
    </w:p>
    <w:p w:rsidR="006F763B" w:rsidRDefault="0069056B" w:rsidP="001474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 xml:space="preserve">Одной из оптимальных форм повышения профессионального мастерства учителей является участие в заседаниях методического объединения. Анализ информации, показывает, что тематика </w:t>
      </w:r>
      <w:r w:rsidRPr="00B246D3">
        <w:rPr>
          <w:rFonts w:ascii="Times New Roman" w:hAnsi="Times New Roman" w:cs="Times New Roman"/>
          <w:sz w:val="28"/>
          <w:szCs w:val="28"/>
        </w:rPr>
        <w:t>заседаний методического объединения</w:t>
      </w:r>
      <w:r w:rsidR="00B246D3" w:rsidRPr="00B246D3">
        <w:rPr>
          <w:rFonts w:ascii="Times New Roman" w:hAnsi="Times New Roman" w:cs="Times New Roman"/>
          <w:sz w:val="28"/>
          <w:szCs w:val="28"/>
        </w:rPr>
        <w:t xml:space="preserve"> учителей технологии</w:t>
      </w:r>
      <w:r w:rsidRPr="00B246D3">
        <w:rPr>
          <w:rFonts w:ascii="Times New Roman" w:hAnsi="Times New Roman" w:cs="Times New Roman"/>
          <w:sz w:val="28"/>
          <w:szCs w:val="28"/>
        </w:rPr>
        <w:t xml:space="preserve"> определялась</w:t>
      </w:r>
      <w:r w:rsidR="00B246D3" w:rsidRPr="00B246D3">
        <w:rPr>
          <w:rFonts w:ascii="Times New Roman" w:hAnsi="Times New Roman" w:cs="Times New Roman"/>
          <w:sz w:val="28"/>
          <w:szCs w:val="28"/>
        </w:rPr>
        <w:t xml:space="preserve"> в рамках  </w:t>
      </w:r>
      <w:r w:rsidR="00020063">
        <w:rPr>
          <w:rFonts w:ascii="Times New Roman" w:hAnsi="Times New Roman" w:cs="Times New Roman"/>
          <w:bCs/>
          <w:iCs/>
          <w:sz w:val="28"/>
          <w:szCs w:val="28"/>
        </w:rPr>
        <w:t>единой методической темы</w:t>
      </w:r>
      <w:r w:rsidR="00B246D3" w:rsidRPr="00B246D3">
        <w:rPr>
          <w:rFonts w:ascii="Times New Roman" w:hAnsi="Times New Roman" w:cs="Times New Roman"/>
          <w:bCs/>
          <w:iCs/>
          <w:sz w:val="28"/>
          <w:szCs w:val="28"/>
        </w:rPr>
        <w:t xml:space="preserve"> РМО: «Повышение качества образования через повышение уровня профессиональной компетентности педагогов ОУ»</w:t>
      </w:r>
      <w:r w:rsidR="006F763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36567">
        <w:rPr>
          <w:rFonts w:ascii="Times New Roman" w:hAnsi="Times New Roman" w:cs="Times New Roman"/>
          <w:sz w:val="28"/>
          <w:szCs w:val="28"/>
        </w:rPr>
        <w:t xml:space="preserve"> При выборе тем  заседаний МО учитывались профессиональные запросы педагогов МО, актуальность рассматриваемых вопросов, их значение для совершенствования качества педагогической деятельности. </w:t>
      </w:r>
    </w:p>
    <w:p w:rsidR="006F763B" w:rsidRPr="009E1186" w:rsidRDefault="00497464" w:rsidP="009E1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69056B" w:rsidRPr="0033656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043F3F"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43F3F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DD0627">
        <w:rPr>
          <w:rFonts w:ascii="Times New Roman" w:hAnsi="Times New Roman" w:cs="Times New Roman"/>
          <w:sz w:val="28"/>
          <w:szCs w:val="28"/>
        </w:rPr>
        <w:t xml:space="preserve"> МО. Третье</w:t>
      </w:r>
      <w:r>
        <w:rPr>
          <w:rFonts w:ascii="Times New Roman" w:hAnsi="Times New Roman" w:cs="Times New Roman"/>
          <w:sz w:val="28"/>
          <w:szCs w:val="28"/>
        </w:rPr>
        <w:t xml:space="preserve"> заседание не состоялось в связи с недопущением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9E118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9E1186">
        <w:rPr>
          <w:rFonts w:ascii="Times New Roman" w:hAnsi="Times New Roman" w:cs="Times New Roman"/>
          <w:sz w:val="28"/>
          <w:szCs w:val="28"/>
        </w:rPr>
        <w:t xml:space="preserve"> инфекции. Не рассмотренные темы </w:t>
      </w:r>
      <w:r>
        <w:rPr>
          <w:rFonts w:ascii="Times New Roman" w:hAnsi="Times New Roman" w:cs="Times New Roman"/>
          <w:sz w:val="28"/>
          <w:szCs w:val="28"/>
        </w:rPr>
        <w:t>будут включены</w:t>
      </w:r>
      <w:r w:rsidR="00006E71">
        <w:rPr>
          <w:rFonts w:ascii="Times New Roman" w:hAnsi="Times New Roman" w:cs="Times New Roman"/>
          <w:sz w:val="28"/>
          <w:szCs w:val="28"/>
        </w:rPr>
        <w:t>,</w:t>
      </w:r>
      <w:r w:rsidRPr="0049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необходимости</w:t>
      </w:r>
      <w:r w:rsidR="00006E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план работы на 2020-2021 учебный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год.  </w:t>
      </w:r>
      <w:r w:rsidR="009E1186">
        <w:rPr>
          <w:rFonts w:ascii="Times New Roman" w:eastAsia="DejaVu Sans" w:hAnsi="Times New Roman" w:cs="Times New Roman"/>
          <w:sz w:val="28"/>
          <w:szCs w:val="28"/>
        </w:rPr>
        <w:t xml:space="preserve">Все обсуждаемые темы </w:t>
      </w:r>
      <w:r w:rsidR="0069056B" w:rsidRPr="00336567">
        <w:rPr>
          <w:rFonts w:ascii="Times New Roman" w:eastAsia="DejaVu Sans" w:hAnsi="Times New Roman" w:cs="Times New Roman"/>
          <w:sz w:val="28"/>
          <w:szCs w:val="28"/>
        </w:rPr>
        <w:t xml:space="preserve"> имели практическую направленность. На заседаниях МО педагоги изучали нормативные документы, знакомились с новейшими педагогическими технологиями, обсуждали результаты педагогической деятельности, обменивались опытом работы. Вся эта работа направлена на повышение качества обучения, совершенствование педагогического мастерства, совершенствование воспитательной работы на уроке и во внеурочное время.</w:t>
      </w:r>
    </w:p>
    <w:p w:rsidR="00957566" w:rsidRPr="00817A6A" w:rsidRDefault="0069056B" w:rsidP="006F7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A6A">
        <w:rPr>
          <w:rFonts w:ascii="Times New Roman" w:eastAsia="DejaVu Sans" w:hAnsi="Times New Roman" w:cs="Times New Roman"/>
          <w:sz w:val="28"/>
          <w:szCs w:val="28"/>
        </w:rPr>
        <w:t xml:space="preserve">На </w:t>
      </w:r>
      <w:r w:rsidRPr="00DD0627">
        <w:rPr>
          <w:rFonts w:ascii="Times New Roman" w:eastAsia="DejaVu Sans" w:hAnsi="Times New Roman" w:cs="Times New Roman"/>
          <w:b/>
          <w:sz w:val="28"/>
          <w:szCs w:val="28"/>
        </w:rPr>
        <w:t>первом</w:t>
      </w:r>
      <w:r w:rsidRPr="00817A6A">
        <w:rPr>
          <w:rFonts w:ascii="Times New Roman" w:eastAsia="DejaVu Sans" w:hAnsi="Times New Roman" w:cs="Times New Roman"/>
          <w:sz w:val="28"/>
          <w:szCs w:val="28"/>
        </w:rPr>
        <w:t xml:space="preserve"> методическом объединении, котор</w:t>
      </w:r>
      <w:r w:rsidR="009E1186">
        <w:rPr>
          <w:rFonts w:ascii="Times New Roman" w:eastAsia="DejaVu Sans" w:hAnsi="Times New Roman" w:cs="Times New Roman"/>
          <w:sz w:val="28"/>
          <w:szCs w:val="28"/>
        </w:rPr>
        <w:t>ое состоялось 30.08.2019</w:t>
      </w:r>
      <w:r w:rsidRPr="00817A6A">
        <w:rPr>
          <w:rFonts w:ascii="Times New Roman" w:eastAsia="DejaVu Sans" w:hAnsi="Times New Roman" w:cs="Times New Roman"/>
          <w:sz w:val="28"/>
          <w:szCs w:val="28"/>
        </w:rPr>
        <w:t xml:space="preserve">г, </w:t>
      </w:r>
      <w:r w:rsidR="00A54168">
        <w:rPr>
          <w:rFonts w:ascii="Times New Roman" w:hAnsi="Times New Roman" w:cs="Times New Roman"/>
          <w:sz w:val="28"/>
          <w:szCs w:val="28"/>
        </w:rPr>
        <w:t>обсуждался современный урок технологии, приемы формирования регулятивных УУД на уроках технологии. Мельникова Р.А. подробно познакомила с  физкультминутками</w:t>
      </w:r>
      <w:r w:rsidR="00DD0627">
        <w:rPr>
          <w:rFonts w:ascii="Times New Roman" w:hAnsi="Times New Roman" w:cs="Times New Roman"/>
          <w:sz w:val="28"/>
          <w:szCs w:val="28"/>
        </w:rPr>
        <w:t>,</w:t>
      </w:r>
      <w:r w:rsidR="00A54168">
        <w:rPr>
          <w:rFonts w:ascii="Times New Roman" w:hAnsi="Times New Roman" w:cs="Times New Roman"/>
          <w:sz w:val="28"/>
          <w:szCs w:val="28"/>
        </w:rPr>
        <w:t xml:space="preserve">  которые можно применять на уроках технологии как элемент </w:t>
      </w:r>
      <w:proofErr w:type="spellStart"/>
      <w:r w:rsidR="00A5416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54168">
        <w:rPr>
          <w:rFonts w:ascii="Times New Roman" w:hAnsi="Times New Roman" w:cs="Times New Roman"/>
          <w:sz w:val="28"/>
          <w:szCs w:val="28"/>
        </w:rPr>
        <w:t xml:space="preserve"> технологий в соответствии с законом об образовании и нормами </w:t>
      </w:r>
      <w:proofErr w:type="spellStart"/>
      <w:r w:rsidR="00A541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54168">
        <w:rPr>
          <w:rFonts w:ascii="Times New Roman" w:hAnsi="Times New Roman" w:cs="Times New Roman"/>
          <w:sz w:val="28"/>
          <w:szCs w:val="28"/>
        </w:rPr>
        <w:t>.</w:t>
      </w:r>
      <w:r w:rsidR="00817A6A" w:rsidRPr="00817A6A">
        <w:rPr>
          <w:rFonts w:ascii="Times New Roman" w:hAnsi="Times New Roman" w:cs="Times New Roman"/>
          <w:sz w:val="28"/>
          <w:szCs w:val="28"/>
        </w:rPr>
        <w:t xml:space="preserve"> </w:t>
      </w:r>
      <w:r w:rsidR="00DD0627">
        <w:rPr>
          <w:rFonts w:ascii="Times New Roman" w:hAnsi="Times New Roman" w:cs="Times New Roman"/>
          <w:sz w:val="28"/>
          <w:szCs w:val="28"/>
        </w:rPr>
        <w:t>Обсуждалась информация  о реализации новой концепции преподавания учебного предмета «Технология».</w:t>
      </w:r>
      <w:r w:rsidR="00817A6A" w:rsidRPr="00817A6A">
        <w:rPr>
          <w:rFonts w:ascii="Times New Roman" w:hAnsi="Times New Roman" w:cs="Times New Roman"/>
          <w:sz w:val="28"/>
          <w:szCs w:val="28"/>
        </w:rPr>
        <w:t xml:space="preserve"> Был проведе</w:t>
      </w:r>
      <w:r w:rsidR="00DD0627">
        <w:rPr>
          <w:rFonts w:ascii="Times New Roman" w:hAnsi="Times New Roman" w:cs="Times New Roman"/>
          <w:sz w:val="28"/>
          <w:szCs w:val="28"/>
        </w:rPr>
        <w:t xml:space="preserve">н мастер-класс  </w:t>
      </w:r>
      <w:proofErr w:type="spellStart"/>
      <w:r w:rsidR="00DD0627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="00DD0627">
        <w:rPr>
          <w:rFonts w:ascii="Times New Roman" w:hAnsi="Times New Roman" w:cs="Times New Roman"/>
          <w:sz w:val="28"/>
          <w:szCs w:val="28"/>
        </w:rPr>
        <w:t xml:space="preserve"> Е.Н. «Украшение для волос</w:t>
      </w:r>
      <w:r w:rsidR="00817A6A" w:rsidRPr="00817A6A">
        <w:rPr>
          <w:rFonts w:ascii="Times New Roman" w:hAnsi="Times New Roman" w:cs="Times New Roman"/>
          <w:sz w:val="28"/>
          <w:szCs w:val="28"/>
        </w:rPr>
        <w:t>».</w:t>
      </w:r>
    </w:p>
    <w:p w:rsidR="0069056B" w:rsidRPr="00336567" w:rsidRDefault="0069056B" w:rsidP="001474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На </w:t>
      </w:r>
      <w:r w:rsidRPr="00DD0627">
        <w:rPr>
          <w:rFonts w:ascii="Times New Roman" w:eastAsia="DejaVu Sans" w:hAnsi="Times New Roman" w:cs="Times New Roman"/>
          <w:b/>
          <w:sz w:val="28"/>
          <w:szCs w:val="28"/>
        </w:rPr>
        <w:t>втором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 заседани</w:t>
      </w:r>
      <w:r w:rsidR="00DD0627">
        <w:rPr>
          <w:rFonts w:ascii="Times New Roman" w:eastAsia="DejaVu Sans" w:hAnsi="Times New Roman" w:cs="Times New Roman"/>
          <w:sz w:val="28"/>
          <w:szCs w:val="28"/>
        </w:rPr>
        <w:t>и, которое состоялось 07.11.2019</w:t>
      </w:r>
      <w:r w:rsidR="00C62185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>г</w:t>
      </w:r>
      <w:r w:rsidR="00C62185">
        <w:rPr>
          <w:rFonts w:ascii="Times New Roman" w:eastAsia="DejaVu Sans" w:hAnsi="Times New Roman" w:cs="Times New Roman"/>
          <w:sz w:val="28"/>
          <w:szCs w:val="28"/>
        </w:rPr>
        <w:t>.</w:t>
      </w:r>
      <w:r w:rsidR="00006E71">
        <w:rPr>
          <w:rFonts w:ascii="Times New Roman" w:eastAsia="DejaVu Sans" w:hAnsi="Times New Roman" w:cs="Times New Roman"/>
          <w:sz w:val="28"/>
          <w:szCs w:val="28"/>
        </w:rPr>
        <w:t>,</w:t>
      </w:r>
      <w:r w:rsidR="00C62185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DD0627">
        <w:rPr>
          <w:rFonts w:ascii="Times New Roman" w:eastAsia="DejaVu Sans" w:hAnsi="Times New Roman" w:cs="Times New Roman"/>
          <w:sz w:val="28"/>
          <w:szCs w:val="28"/>
        </w:rPr>
        <w:t xml:space="preserve">Соловьева Т.В. </w:t>
      </w:r>
      <w:r w:rsidR="00AA1EE9">
        <w:rPr>
          <w:rFonts w:ascii="Times New Roman" w:eastAsia="DejaVu Sans" w:hAnsi="Times New Roman" w:cs="Times New Roman"/>
          <w:sz w:val="28"/>
          <w:szCs w:val="28"/>
        </w:rPr>
        <w:t xml:space="preserve"> рассказала о формировании </w:t>
      </w:r>
      <w:r w:rsidR="00DD0627">
        <w:rPr>
          <w:rFonts w:ascii="Times New Roman" w:eastAsia="DejaVu Sans" w:hAnsi="Times New Roman" w:cs="Times New Roman"/>
          <w:sz w:val="28"/>
          <w:szCs w:val="28"/>
        </w:rPr>
        <w:t>коммуникативных УУД через работу в группах.</w:t>
      </w:r>
      <w:proofErr w:type="gramEnd"/>
      <w:r w:rsidR="00DD0627">
        <w:rPr>
          <w:rFonts w:ascii="Times New Roman" w:eastAsia="DejaVu Sans" w:hAnsi="Times New Roman" w:cs="Times New Roman"/>
          <w:sz w:val="28"/>
          <w:szCs w:val="28"/>
        </w:rPr>
        <w:t xml:space="preserve"> Куратова Е.А. </w:t>
      </w:r>
      <w:r w:rsidR="00DB4642">
        <w:rPr>
          <w:rFonts w:ascii="Times New Roman" w:eastAsia="DejaVu Sans" w:hAnsi="Times New Roman" w:cs="Times New Roman"/>
          <w:sz w:val="28"/>
          <w:szCs w:val="28"/>
        </w:rPr>
        <w:t>рассказала о своем опыте рабо</w:t>
      </w:r>
      <w:r w:rsidR="004309A9">
        <w:rPr>
          <w:rFonts w:ascii="Times New Roman" w:eastAsia="DejaVu Sans" w:hAnsi="Times New Roman" w:cs="Times New Roman"/>
          <w:sz w:val="28"/>
          <w:szCs w:val="28"/>
        </w:rPr>
        <w:t>т</w:t>
      </w:r>
      <w:r w:rsidR="00DB4642">
        <w:rPr>
          <w:rFonts w:ascii="Times New Roman" w:eastAsia="DejaVu Sans" w:hAnsi="Times New Roman" w:cs="Times New Roman"/>
          <w:sz w:val="28"/>
          <w:szCs w:val="28"/>
        </w:rPr>
        <w:t>ы по организации проектной деятельности на уроках технологии.</w:t>
      </w:r>
      <w:r w:rsidR="004309A9">
        <w:rPr>
          <w:rFonts w:ascii="Times New Roman" w:eastAsia="DejaVu Sans" w:hAnsi="Times New Roman" w:cs="Times New Roman"/>
          <w:sz w:val="28"/>
          <w:szCs w:val="28"/>
        </w:rPr>
        <w:t xml:space="preserve"> Прошло обсуждение</w:t>
      </w:r>
      <w:r w:rsidR="004309A9">
        <w:rPr>
          <w:rFonts w:ascii="Times New Roman" w:hAnsi="Times New Roman" w:cs="Times New Roman"/>
          <w:bCs/>
          <w:sz w:val="28"/>
          <w:szCs w:val="28"/>
        </w:rPr>
        <w:t xml:space="preserve"> имеющегося опыта учителя технологии Косовой Е. Н.</w:t>
      </w:r>
      <w:r w:rsidR="004309A9" w:rsidRPr="00336567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4309A9">
        <w:rPr>
          <w:rFonts w:ascii="Times New Roman" w:hAnsi="Times New Roman" w:cs="Times New Roman"/>
          <w:bCs/>
          <w:sz w:val="28"/>
          <w:szCs w:val="28"/>
        </w:rPr>
        <w:t>организации практической деятельности на уроках технологии</w:t>
      </w:r>
      <w:r w:rsidR="00E677A3">
        <w:rPr>
          <w:rFonts w:ascii="Times New Roman" w:hAnsi="Times New Roman" w:cs="Times New Roman"/>
          <w:bCs/>
          <w:sz w:val="28"/>
          <w:szCs w:val="28"/>
        </w:rPr>
        <w:t>.</w:t>
      </w:r>
      <w:r w:rsidR="00E677A3" w:rsidRPr="00E67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77A3" w:rsidRPr="00336567">
        <w:rPr>
          <w:rFonts w:ascii="Times New Roman" w:hAnsi="Times New Roman" w:cs="Times New Roman"/>
          <w:bCs/>
          <w:sz w:val="28"/>
          <w:szCs w:val="28"/>
        </w:rPr>
        <w:t>Обсуждали</w:t>
      </w:r>
      <w:r w:rsidR="00E677A3">
        <w:rPr>
          <w:rFonts w:ascii="Times New Roman" w:hAnsi="Times New Roman" w:cs="Times New Roman"/>
          <w:bCs/>
          <w:sz w:val="28"/>
          <w:szCs w:val="28"/>
        </w:rPr>
        <w:t xml:space="preserve"> профессиональные затруднения при составлении рабочих программ по технологии в рамках ФГОС ООО при переходе на УМК под ред. В. М. Казакевич (5-8 класс).</w:t>
      </w:r>
    </w:p>
    <w:p w:rsidR="0069056B" w:rsidRDefault="0069056B" w:rsidP="001474C8">
      <w:pPr>
        <w:pStyle w:val="a3"/>
        <w:spacing w:line="240" w:lineRule="auto"/>
        <w:ind w:left="0" w:firstLine="72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был </w:t>
      </w:r>
      <w:r w:rsidR="001E197F">
        <w:rPr>
          <w:rFonts w:ascii="Times New Roman" w:eastAsia="DejaVu Sans" w:hAnsi="Times New Roman" w:cs="Times New Roman"/>
          <w:sz w:val="28"/>
          <w:szCs w:val="28"/>
        </w:rPr>
        <w:t>рассмотрен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111760">
        <w:rPr>
          <w:rFonts w:ascii="Times New Roman" w:eastAsia="DejaVu Sans" w:hAnsi="Times New Roman" w:cs="Times New Roman"/>
          <w:sz w:val="28"/>
          <w:szCs w:val="28"/>
        </w:rPr>
        <w:t xml:space="preserve">перспективный 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>план</w:t>
      </w:r>
      <w:r w:rsidR="00111760">
        <w:rPr>
          <w:rFonts w:ascii="Times New Roman" w:eastAsia="DejaVu Sans" w:hAnsi="Times New Roman" w:cs="Times New Roman"/>
          <w:sz w:val="28"/>
          <w:szCs w:val="28"/>
        </w:rPr>
        <w:t xml:space="preserve"> работы</w:t>
      </w:r>
      <w:r w:rsidR="00E677A3">
        <w:rPr>
          <w:rFonts w:ascii="Times New Roman" w:eastAsia="DejaVu Sans" w:hAnsi="Times New Roman" w:cs="Times New Roman"/>
          <w:sz w:val="28"/>
          <w:szCs w:val="28"/>
        </w:rPr>
        <w:t xml:space="preserve"> РМО учителей технологии на 2020</w:t>
      </w:r>
      <w:r w:rsidR="00111760">
        <w:rPr>
          <w:rFonts w:ascii="Times New Roman" w:eastAsia="DejaVu Sans" w:hAnsi="Times New Roman" w:cs="Times New Roman"/>
          <w:sz w:val="28"/>
          <w:szCs w:val="28"/>
        </w:rPr>
        <w:t>-</w:t>
      </w:r>
      <w:r w:rsidR="00E677A3">
        <w:rPr>
          <w:rFonts w:ascii="Times New Roman" w:eastAsia="DejaVu Sans" w:hAnsi="Times New Roman" w:cs="Times New Roman"/>
          <w:sz w:val="28"/>
          <w:szCs w:val="28"/>
        </w:rPr>
        <w:t>2021</w:t>
      </w:r>
      <w:r w:rsidR="00D663A6">
        <w:rPr>
          <w:rFonts w:ascii="Times New Roman" w:eastAsia="DejaVu Sans" w:hAnsi="Times New Roman" w:cs="Times New Roman"/>
          <w:sz w:val="28"/>
          <w:szCs w:val="28"/>
        </w:rPr>
        <w:t>учебный год.</w:t>
      </w:r>
      <w:r w:rsidRPr="00336567">
        <w:rPr>
          <w:rFonts w:ascii="Times New Roman" w:eastAsia="DejaVu Sans" w:hAnsi="Times New Roman" w:cs="Times New Roman"/>
          <w:sz w:val="28"/>
          <w:szCs w:val="28"/>
        </w:rPr>
        <w:t xml:space="preserve"> </w:t>
      </w:r>
    </w:p>
    <w:p w:rsidR="005A47F1" w:rsidRDefault="00657395" w:rsidP="001474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>В целом все намеченные мероприятия были проведены на должном уровне,</w:t>
      </w:r>
      <w:r>
        <w:rPr>
          <w:rFonts w:ascii="Times New Roman" w:hAnsi="Times New Roman" w:cs="Times New Roman"/>
          <w:sz w:val="28"/>
          <w:szCs w:val="28"/>
        </w:rPr>
        <w:t xml:space="preserve"> посещаемость учителями Р</w:t>
      </w:r>
      <w:r w:rsidR="001E197F">
        <w:rPr>
          <w:rFonts w:ascii="Times New Roman" w:hAnsi="Times New Roman" w:cs="Times New Roman"/>
          <w:sz w:val="28"/>
          <w:szCs w:val="28"/>
        </w:rPr>
        <w:t>МО в среднем составляет более 75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9056B" w:rsidRDefault="0069056B" w:rsidP="001474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>В целях обмена опытом, повышения теоретического, методического, профессионального мастерства, развития положительной профессиональной мотивации и стремления к дальнейшему росту 40% членов МО принимал</w:t>
      </w:r>
      <w:r w:rsidR="005A47F1">
        <w:rPr>
          <w:rFonts w:ascii="Times New Roman" w:hAnsi="Times New Roman"/>
          <w:sz w:val="28"/>
          <w:szCs w:val="28"/>
        </w:rPr>
        <w:t xml:space="preserve">и участие в мероприятиях района и города.  </w:t>
      </w:r>
    </w:p>
    <w:p w:rsidR="001474C8" w:rsidRDefault="001474C8" w:rsidP="001474C8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35AE">
        <w:rPr>
          <w:rFonts w:ascii="Times New Roman" w:hAnsi="Times New Roman" w:cs="Times New Roman"/>
          <w:sz w:val="28"/>
          <w:szCs w:val="28"/>
        </w:rPr>
        <w:t>аботу учителей МО в целом в 2019-2020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можно признать удовлетворительной.</w:t>
      </w:r>
    </w:p>
    <w:p w:rsidR="0069056B" w:rsidRPr="001474C8" w:rsidRDefault="0069056B" w:rsidP="006F763B">
      <w:pPr>
        <w:pStyle w:val="a3"/>
        <w:spacing w:after="0" w:line="240" w:lineRule="auto"/>
        <w:ind w:left="0" w:firstLine="720"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 xml:space="preserve">Анализируя работу МО, хотелось бы дать следующие рекомендации по работе в следующем учебном году: </w:t>
      </w:r>
    </w:p>
    <w:p w:rsidR="0069056B" w:rsidRPr="00336567" w:rsidRDefault="00956B85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учителям</w:t>
      </w:r>
      <w:r w:rsidR="0069056B" w:rsidRPr="00336567">
        <w:rPr>
          <w:rFonts w:ascii="Times New Roman" w:hAnsi="Times New Roman"/>
          <w:sz w:val="28"/>
          <w:szCs w:val="28"/>
        </w:rPr>
        <w:t xml:space="preserve"> принимать активное участие в работе МО; 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t xml:space="preserve">- уделять особое внимание внеклассной работе по предмету, привлекать учащихся к участию в различных предметных конкурсах, олимпиадах, викторинах активно используя при этом интернет ресурсы. 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t>- улучшить качество проектных работ учащихся;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t>- изучать новые педагогические технологии, в частности проблемно-поисковый метод, проектный метод обучения, игровые формы подачи учебного материала, активнее включать их в свою работу;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t>- заниматься науч</w:t>
      </w:r>
      <w:r w:rsidR="00006E71">
        <w:rPr>
          <w:rFonts w:ascii="Times New Roman" w:hAnsi="Times New Roman"/>
          <w:sz w:val="28"/>
          <w:szCs w:val="28"/>
        </w:rPr>
        <w:t>но – практической деятельностью.</w:t>
      </w:r>
    </w:p>
    <w:p w:rsidR="0069056B" w:rsidRPr="00006E71" w:rsidRDefault="0069056B" w:rsidP="001474C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E71">
        <w:rPr>
          <w:rFonts w:ascii="Times New Roman" w:hAnsi="Times New Roman" w:cs="Times New Roman"/>
          <w:sz w:val="28"/>
          <w:szCs w:val="28"/>
        </w:rPr>
        <w:lastRenderedPageBreak/>
        <w:t>Учитывая недос</w:t>
      </w:r>
      <w:r w:rsidR="009821C6" w:rsidRPr="00006E71">
        <w:rPr>
          <w:rFonts w:ascii="Times New Roman" w:hAnsi="Times New Roman" w:cs="Times New Roman"/>
          <w:sz w:val="28"/>
          <w:szCs w:val="28"/>
        </w:rPr>
        <w:t>татки методической работы в 2019-2020</w:t>
      </w:r>
      <w:r w:rsidRPr="00006E71">
        <w:rPr>
          <w:rFonts w:ascii="Times New Roman" w:hAnsi="Times New Roman" w:cs="Times New Roman"/>
          <w:sz w:val="28"/>
          <w:szCs w:val="28"/>
        </w:rPr>
        <w:t xml:space="preserve"> уч. </w:t>
      </w:r>
      <w:r w:rsidR="009821C6" w:rsidRPr="00006E71">
        <w:rPr>
          <w:rFonts w:ascii="Times New Roman" w:hAnsi="Times New Roman" w:cs="Times New Roman"/>
          <w:sz w:val="28"/>
          <w:szCs w:val="28"/>
        </w:rPr>
        <w:t>году, члены МО учителей технологии</w:t>
      </w:r>
      <w:r w:rsidR="001E197F" w:rsidRPr="00006E71">
        <w:rPr>
          <w:rFonts w:ascii="Times New Roman" w:hAnsi="Times New Roman" w:cs="Times New Roman"/>
          <w:sz w:val="28"/>
          <w:szCs w:val="28"/>
        </w:rPr>
        <w:t xml:space="preserve"> Кировского района</w:t>
      </w:r>
      <w:r w:rsidR="009821C6" w:rsidRPr="00006E71">
        <w:rPr>
          <w:rFonts w:ascii="Times New Roman" w:hAnsi="Times New Roman" w:cs="Times New Roman"/>
          <w:sz w:val="28"/>
          <w:szCs w:val="28"/>
        </w:rPr>
        <w:t xml:space="preserve"> </w:t>
      </w:r>
      <w:r w:rsidR="009821C6" w:rsidRPr="00006E71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определили единую </w:t>
      </w:r>
      <w:r w:rsidR="009821C6" w:rsidRPr="00006E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методическую</w:t>
      </w:r>
      <w:r w:rsidR="009821C6" w:rsidRPr="00006E7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21C6" w:rsidRPr="00006E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тему</w:t>
      </w:r>
      <w:r w:rsidR="009821C6" w:rsidRPr="00006E71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2020-2021учебный год</w:t>
      </w:r>
      <w:r w:rsidRPr="00006E71">
        <w:rPr>
          <w:rFonts w:ascii="Times New Roman" w:hAnsi="Times New Roman" w:cs="Times New Roman"/>
          <w:sz w:val="28"/>
          <w:szCs w:val="28"/>
        </w:rPr>
        <w:t xml:space="preserve"> </w:t>
      </w:r>
      <w:r w:rsidRPr="00006E71">
        <w:rPr>
          <w:rFonts w:ascii="Times New Roman" w:hAnsi="Times New Roman" w:cs="Times New Roman"/>
          <w:i/>
          <w:sz w:val="28"/>
          <w:szCs w:val="28"/>
        </w:rPr>
        <w:t>«</w:t>
      </w:r>
      <w:r w:rsidRPr="00006E71">
        <w:rPr>
          <w:rStyle w:val="a6"/>
          <w:rFonts w:ascii="Times New Roman" w:hAnsi="Times New Roman" w:cs="Times New Roman"/>
          <w:sz w:val="28"/>
          <w:szCs w:val="28"/>
        </w:rPr>
        <w:t xml:space="preserve">Формирование </w:t>
      </w:r>
      <w:r w:rsidR="000135AE" w:rsidRPr="00006E71">
        <w:rPr>
          <w:rStyle w:val="a6"/>
          <w:rFonts w:ascii="Times New Roman" w:hAnsi="Times New Roman" w:cs="Times New Roman"/>
          <w:sz w:val="28"/>
          <w:szCs w:val="28"/>
        </w:rPr>
        <w:t xml:space="preserve">профессиональной компетентности учителя технологии в условиях </w:t>
      </w:r>
      <w:r w:rsidR="001659D3" w:rsidRPr="00006E71">
        <w:rPr>
          <w:rStyle w:val="a6"/>
          <w:rFonts w:ascii="Times New Roman" w:hAnsi="Times New Roman" w:cs="Times New Roman"/>
          <w:sz w:val="28"/>
          <w:szCs w:val="28"/>
        </w:rPr>
        <w:t>модернизации содержания, методик и технологий преподавания предметной области «Технология»</w:t>
      </w:r>
      <w:r w:rsidR="000135AE" w:rsidRPr="00006E71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006E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9056B" w:rsidRPr="00336567" w:rsidRDefault="0069056B" w:rsidP="001474C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6567">
        <w:rPr>
          <w:rFonts w:ascii="Times New Roman" w:hAnsi="Times New Roman"/>
          <w:sz w:val="28"/>
          <w:szCs w:val="28"/>
        </w:rPr>
        <w:t xml:space="preserve">    Руководитель </w:t>
      </w:r>
      <w:r w:rsidR="001474C8">
        <w:rPr>
          <w:rFonts w:ascii="Times New Roman" w:hAnsi="Times New Roman"/>
          <w:sz w:val="28"/>
          <w:szCs w:val="28"/>
        </w:rPr>
        <w:t>Р</w:t>
      </w:r>
      <w:r w:rsidRPr="00336567">
        <w:rPr>
          <w:rFonts w:ascii="Times New Roman" w:hAnsi="Times New Roman"/>
          <w:sz w:val="28"/>
          <w:szCs w:val="28"/>
        </w:rPr>
        <w:t>МО                                                 Лукьянова Н.А.</w:t>
      </w:r>
    </w:p>
    <w:p w:rsidR="0069056B" w:rsidRPr="00336567" w:rsidRDefault="0069056B" w:rsidP="001474C8">
      <w:pPr>
        <w:pStyle w:val="a3"/>
        <w:tabs>
          <w:tab w:val="left" w:pos="0"/>
        </w:tabs>
        <w:suppressAutoHyphens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D7A" w:rsidRPr="00336567" w:rsidRDefault="00E36D7A" w:rsidP="00147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31" w:rsidRPr="00336567" w:rsidRDefault="008F2E20" w:rsidP="001474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5731" w:rsidRPr="0033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033"/>
    <w:multiLevelType w:val="hybridMultilevel"/>
    <w:tmpl w:val="824AD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7A"/>
    <w:rsid w:val="00006E71"/>
    <w:rsid w:val="000135AE"/>
    <w:rsid w:val="00020063"/>
    <w:rsid w:val="00043F3F"/>
    <w:rsid w:val="00111760"/>
    <w:rsid w:val="001474C8"/>
    <w:rsid w:val="001659D3"/>
    <w:rsid w:val="001804D2"/>
    <w:rsid w:val="001E197F"/>
    <w:rsid w:val="00301077"/>
    <w:rsid w:val="00336567"/>
    <w:rsid w:val="00390532"/>
    <w:rsid w:val="004309A9"/>
    <w:rsid w:val="00497464"/>
    <w:rsid w:val="005807B0"/>
    <w:rsid w:val="005A47F1"/>
    <w:rsid w:val="00657395"/>
    <w:rsid w:val="0069056B"/>
    <w:rsid w:val="006F763B"/>
    <w:rsid w:val="00761D37"/>
    <w:rsid w:val="00817A6A"/>
    <w:rsid w:val="008F2E20"/>
    <w:rsid w:val="00956B85"/>
    <w:rsid w:val="00957566"/>
    <w:rsid w:val="009821C6"/>
    <w:rsid w:val="009E1186"/>
    <w:rsid w:val="00A54168"/>
    <w:rsid w:val="00AA1EE9"/>
    <w:rsid w:val="00B246D3"/>
    <w:rsid w:val="00BC2168"/>
    <w:rsid w:val="00C62185"/>
    <w:rsid w:val="00D154A0"/>
    <w:rsid w:val="00D42516"/>
    <w:rsid w:val="00D663A6"/>
    <w:rsid w:val="00DB4642"/>
    <w:rsid w:val="00DD0627"/>
    <w:rsid w:val="00E36D7A"/>
    <w:rsid w:val="00E677A3"/>
    <w:rsid w:val="00F45D1E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6D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05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69056B"/>
  </w:style>
  <w:style w:type="character" w:customStyle="1" w:styleId="c2">
    <w:name w:val="c2"/>
    <w:basedOn w:val="a0"/>
    <w:rsid w:val="0069056B"/>
  </w:style>
  <w:style w:type="character" w:styleId="a6">
    <w:name w:val="Emphasis"/>
    <w:basedOn w:val="a0"/>
    <w:uiPriority w:val="20"/>
    <w:qFormat/>
    <w:rsid w:val="0069056B"/>
    <w:rPr>
      <w:i/>
      <w:iCs/>
    </w:rPr>
  </w:style>
  <w:style w:type="character" w:styleId="a7">
    <w:name w:val="Strong"/>
    <w:basedOn w:val="a0"/>
    <w:uiPriority w:val="22"/>
    <w:qFormat/>
    <w:rsid w:val="0069056B"/>
    <w:rPr>
      <w:b/>
      <w:bCs/>
    </w:rPr>
  </w:style>
  <w:style w:type="paragraph" w:customStyle="1" w:styleId="msonormalmailrucssattributepostfix">
    <w:name w:val="msonormal_mailru_css_attribute_postfix"/>
    <w:basedOn w:val="a"/>
    <w:rsid w:val="00B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6D7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05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69056B"/>
  </w:style>
  <w:style w:type="character" w:customStyle="1" w:styleId="c2">
    <w:name w:val="c2"/>
    <w:basedOn w:val="a0"/>
    <w:rsid w:val="0069056B"/>
  </w:style>
  <w:style w:type="character" w:styleId="a6">
    <w:name w:val="Emphasis"/>
    <w:basedOn w:val="a0"/>
    <w:uiPriority w:val="20"/>
    <w:qFormat/>
    <w:rsid w:val="0069056B"/>
    <w:rPr>
      <w:i/>
      <w:iCs/>
    </w:rPr>
  </w:style>
  <w:style w:type="character" w:styleId="a7">
    <w:name w:val="Strong"/>
    <w:basedOn w:val="a0"/>
    <w:uiPriority w:val="22"/>
    <w:qFormat/>
    <w:rsid w:val="0069056B"/>
    <w:rPr>
      <w:b/>
      <w:bCs/>
    </w:rPr>
  </w:style>
  <w:style w:type="paragraph" w:customStyle="1" w:styleId="msonormalmailrucssattributepostfix">
    <w:name w:val="msonormal_mailru_css_attribute_postfix"/>
    <w:basedOn w:val="a"/>
    <w:rsid w:val="00B2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Каминская Юлия Сергеевна</cp:lastModifiedBy>
  <cp:revision>8</cp:revision>
  <dcterms:created xsi:type="dcterms:W3CDTF">2019-05-15T06:26:00Z</dcterms:created>
  <dcterms:modified xsi:type="dcterms:W3CDTF">2021-04-09T06:30:00Z</dcterms:modified>
</cp:coreProperties>
</file>