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D87" w:rsidRPr="00E7314B" w:rsidRDefault="00423D87" w:rsidP="00423D87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E7314B">
        <w:rPr>
          <w:b/>
          <w:sz w:val="28"/>
          <w:szCs w:val="28"/>
        </w:rPr>
        <w:t xml:space="preserve">Технология учителя математики МОУ школа № 159 </w:t>
      </w:r>
      <w:proofErr w:type="spellStart"/>
      <w:r w:rsidRPr="00E7314B">
        <w:rPr>
          <w:b/>
          <w:sz w:val="28"/>
          <w:szCs w:val="28"/>
        </w:rPr>
        <w:t>Т.Д.Останиной</w:t>
      </w:r>
      <w:proofErr w:type="spellEnd"/>
      <w:r w:rsidRPr="00E7314B">
        <w:rPr>
          <w:b/>
          <w:sz w:val="28"/>
          <w:szCs w:val="28"/>
        </w:rPr>
        <w:t xml:space="preserve"> «Мотивация как средство личностного развития, формирования познавательных интересов»</w:t>
      </w:r>
      <w:r>
        <w:rPr>
          <w:b/>
          <w:sz w:val="28"/>
          <w:szCs w:val="28"/>
        </w:rPr>
        <w:t>.</w:t>
      </w:r>
    </w:p>
    <w:p w:rsidR="00423D87" w:rsidRPr="007323BA" w:rsidRDefault="00423D87" w:rsidP="00423D87">
      <w:pPr>
        <w:spacing w:line="288" w:lineRule="auto"/>
        <w:ind w:left="142" w:right="-1" w:firstLine="425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6426200</wp:posOffset>
                </wp:positionH>
                <wp:positionV relativeFrom="paragraph">
                  <wp:posOffset>-1193165</wp:posOffset>
                </wp:positionV>
                <wp:extent cx="349250" cy="342900"/>
                <wp:effectExtent l="1905" t="3175" r="127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D87" w:rsidRDefault="00423D87" w:rsidP="00423D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506pt;margin-top:-93.95pt;width:27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" stroked="f">
                <v:textbox>
                  <w:txbxContent>
                    <w:p w:rsidR="00423D87" w:rsidRDefault="00423D87" w:rsidP="00423D87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В основе разработанной автором технологии  лежат труды профессора И.С </w:t>
      </w:r>
      <w:proofErr w:type="spellStart"/>
      <w:r>
        <w:rPr>
          <w:sz w:val="28"/>
          <w:szCs w:val="28"/>
        </w:rPr>
        <w:t>Якиманской</w:t>
      </w:r>
      <w:proofErr w:type="spellEnd"/>
      <w:r>
        <w:rPr>
          <w:sz w:val="28"/>
          <w:szCs w:val="28"/>
        </w:rPr>
        <w:t xml:space="preserve"> о личностно-ориентированном обучении. Технология базируется на принципах </w:t>
      </w:r>
      <w:r w:rsidRPr="007323BA">
        <w:rPr>
          <w:sz w:val="28"/>
          <w:szCs w:val="28"/>
        </w:rPr>
        <w:t xml:space="preserve"> </w:t>
      </w:r>
      <w:proofErr w:type="spellStart"/>
      <w:r w:rsidRPr="007323BA">
        <w:rPr>
          <w:sz w:val="28"/>
          <w:szCs w:val="28"/>
        </w:rPr>
        <w:t>гуманизации</w:t>
      </w:r>
      <w:proofErr w:type="spellEnd"/>
      <w:r w:rsidRPr="007323B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7323BA">
        <w:rPr>
          <w:sz w:val="28"/>
          <w:szCs w:val="28"/>
        </w:rPr>
        <w:t xml:space="preserve">интеграции, </w:t>
      </w:r>
      <w:proofErr w:type="spellStart"/>
      <w:r w:rsidRPr="007323BA">
        <w:rPr>
          <w:sz w:val="28"/>
          <w:szCs w:val="28"/>
        </w:rPr>
        <w:t>природосообразности</w:t>
      </w:r>
      <w:proofErr w:type="spellEnd"/>
      <w:r w:rsidRPr="007323BA">
        <w:rPr>
          <w:sz w:val="28"/>
          <w:szCs w:val="28"/>
        </w:rPr>
        <w:t>, вариативности.</w:t>
      </w:r>
    </w:p>
    <w:p w:rsidR="00423D87" w:rsidRPr="007C37D3" w:rsidRDefault="00423D87" w:rsidP="00423D87">
      <w:pPr>
        <w:spacing w:line="288" w:lineRule="auto"/>
        <w:ind w:firstLine="425"/>
        <w:jc w:val="both"/>
        <w:rPr>
          <w:sz w:val="28"/>
          <w:szCs w:val="28"/>
        </w:rPr>
      </w:pPr>
      <w:r w:rsidRPr="007C37D3">
        <w:rPr>
          <w:sz w:val="28"/>
          <w:szCs w:val="28"/>
        </w:rPr>
        <w:t xml:space="preserve">Особое внимание </w:t>
      </w:r>
      <w:r>
        <w:rPr>
          <w:sz w:val="28"/>
          <w:szCs w:val="28"/>
        </w:rPr>
        <w:t>учитель обращает</w:t>
      </w:r>
      <w:r w:rsidRPr="007C37D3">
        <w:rPr>
          <w:sz w:val="28"/>
          <w:szCs w:val="28"/>
        </w:rPr>
        <w:t xml:space="preserve"> на пятиклассников, которые при переходе из начального звена в среднее испытывают большие психологические перегрузки, связанные со сменой учителя, количеством новых предметов, об</w:t>
      </w:r>
      <w:r>
        <w:rPr>
          <w:sz w:val="28"/>
          <w:szCs w:val="28"/>
        </w:rPr>
        <w:t>ъемом учебного материала. Работа</w:t>
      </w:r>
      <w:r w:rsidRPr="007C37D3">
        <w:rPr>
          <w:sz w:val="28"/>
          <w:szCs w:val="28"/>
        </w:rPr>
        <w:t xml:space="preserve"> </w:t>
      </w:r>
      <w:r>
        <w:rPr>
          <w:sz w:val="28"/>
          <w:szCs w:val="28"/>
        </w:rPr>
        <w:t>начинается</w:t>
      </w:r>
      <w:r w:rsidRPr="007C37D3">
        <w:rPr>
          <w:sz w:val="28"/>
          <w:szCs w:val="28"/>
        </w:rPr>
        <w:t xml:space="preserve"> с третьего класса: </w:t>
      </w:r>
      <w:r>
        <w:rPr>
          <w:sz w:val="28"/>
          <w:szCs w:val="28"/>
        </w:rPr>
        <w:t xml:space="preserve">учитель посещает </w:t>
      </w:r>
      <w:r w:rsidRPr="007C37D3">
        <w:rPr>
          <w:sz w:val="28"/>
          <w:szCs w:val="28"/>
        </w:rPr>
        <w:t xml:space="preserve"> уроки с </w:t>
      </w:r>
      <w:r>
        <w:rPr>
          <w:sz w:val="28"/>
          <w:szCs w:val="28"/>
        </w:rPr>
        <w:t>методикой работы учителя начальной школы</w:t>
      </w:r>
      <w:r w:rsidRPr="007C37D3">
        <w:rPr>
          <w:sz w:val="28"/>
          <w:szCs w:val="28"/>
        </w:rPr>
        <w:t xml:space="preserve">, знакомства с детьми, их интересами. С ребятами 5-6-х классов </w:t>
      </w:r>
      <w:r>
        <w:rPr>
          <w:sz w:val="28"/>
          <w:szCs w:val="28"/>
        </w:rPr>
        <w:t>учитель приходит</w:t>
      </w:r>
      <w:r w:rsidRPr="007C37D3">
        <w:rPr>
          <w:sz w:val="28"/>
          <w:szCs w:val="28"/>
        </w:rPr>
        <w:t xml:space="preserve"> к младшим школьникам с разнообразными лекциями-практикумами “Лента Мебиуса”, “Оригами” и т.д. После ознакомления с теорией</w:t>
      </w:r>
      <w:r>
        <w:rPr>
          <w:sz w:val="28"/>
          <w:szCs w:val="28"/>
        </w:rPr>
        <w:t xml:space="preserve"> предлагают</w:t>
      </w:r>
      <w:r w:rsidRPr="007C37D3">
        <w:rPr>
          <w:sz w:val="28"/>
          <w:szCs w:val="28"/>
        </w:rPr>
        <w:t xml:space="preserve"> им “поэкспериментировать” с листом бумаги. </w:t>
      </w:r>
      <w:r>
        <w:rPr>
          <w:sz w:val="28"/>
          <w:szCs w:val="28"/>
        </w:rPr>
        <w:t>Проводятся</w:t>
      </w:r>
      <w:r w:rsidRPr="007C37D3">
        <w:rPr>
          <w:sz w:val="28"/>
          <w:szCs w:val="28"/>
        </w:rPr>
        <w:t xml:space="preserve"> различные математические конкурсы и соревнования.</w:t>
      </w:r>
    </w:p>
    <w:p w:rsidR="00423D87" w:rsidRPr="007C37D3" w:rsidRDefault="00423D87" w:rsidP="00423D87">
      <w:pPr>
        <w:spacing w:line="288" w:lineRule="auto"/>
        <w:ind w:firstLine="425"/>
        <w:jc w:val="both"/>
        <w:rPr>
          <w:sz w:val="28"/>
          <w:szCs w:val="28"/>
        </w:rPr>
      </w:pPr>
      <w:r w:rsidRPr="007C37D3">
        <w:rPr>
          <w:sz w:val="28"/>
          <w:szCs w:val="28"/>
        </w:rPr>
        <w:t xml:space="preserve">В конце четвертого класса </w:t>
      </w:r>
      <w:r>
        <w:rPr>
          <w:sz w:val="28"/>
          <w:szCs w:val="28"/>
        </w:rPr>
        <w:t>учитель встречается</w:t>
      </w:r>
      <w:r w:rsidRPr="007C37D3">
        <w:rPr>
          <w:sz w:val="28"/>
          <w:szCs w:val="28"/>
        </w:rPr>
        <w:t xml:space="preserve"> с родителями своих будущих уч</w:t>
      </w:r>
      <w:r>
        <w:rPr>
          <w:sz w:val="28"/>
          <w:szCs w:val="28"/>
        </w:rPr>
        <w:t>еников, где подробно рассказывает</w:t>
      </w:r>
      <w:r w:rsidRPr="007C37D3">
        <w:rPr>
          <w:sz w:val="28"/>
          <w:szCs w:val="28"/>
        </w:rPr>
        <w:t xml:space="preserve"> о задачах,</w:t>
      </w:r>
      <w:r>
        <w:rPr>
          <w:sz w:val="28"/>
          <w:szCs w:val="28"/>
        </w:rPr>
        <w:t xml:space="preserve"> </w:t>
      </w:r>
      <w:r w:rsidRPr="007C37D3">
        <w:rPr>
          <w:sz w:val="28"/>
          <w:szCs w:val="28"/>
        </w:rPr>
        <w:t xml:space="preserve">программах, </w:t>
      </w:r>
      <w:r>
        <w:rPr>
          <w:sz w:val="28"/>
          <w:szCs w:val="28"/>
        </w:rPr>
        <w:t xml:space="preserve">учебниках, </w:t>
      </w:r>
      <w:r w:rsidRPr="007C37D3">
        <w:rPr>
          <w:sz w:val="28"/>
          <w:szCs w:val="28"/>
        </w:rPr>
        <w:t>основных аспектах воспитания и обучения. Поэтому в пятом классе учащиеся чувствуют себя комфортно как на уроке, так и во внеурочное время. Во время адаптации (1-3 неделя сентября) не выставляю</w:t>
      </w:r>
      <w:r>
        <w:rPr>
          <w:sz w:val="28"/>
          <w:szCs w:val="28"/>
        </w:rPr>
        <w:t>тся</w:t>
      </w:r>
      <w:r w:rsidRPr="007C37D3">
        <w:rPr>
          <w:sz w:val="28"/>
          <w:szCs w:val="28"/>
        </w:rPr>
        <w:t xml:space="preserve"> п</w:t>
      </w:r>
      <w:r>
        <w:rPr>
          <w:sz w:val="28"/>
          <w:szCs w:val="28"/>
        </w:rPr>
        <w:t>лохих отметок: учитель считает</w:t>
      </w:r>
      <w:r w:rsidRPr="007C37D3">
        <w:rPr>
          <w:sz w:val="28"/>
          <w:szCs w:val="28"/>
        </w:rPr>
        <w:t>, что именно такая система оценивания позволяет не испугать детей, не выработать в них комплекс “</w:t>
      </w:r>
      <w:proofErr w:type="spellStart"/>
      <w:r w:rsidRPr="007C37D3">
        <w:rPr>
          <w:sz w:val="28"/>
          <w:szCs w:val="28"/>
        </w:rPr>
        <w:t>неуспешности</w:t>
      </w:r>
      <w:proofErr w:type="spellEnd"/>
      <w:r w:rsidRPr="007C37D3">
        <w:rPr>
          <w:sz w:val="28"/>
          <w:szCs w:val="28"/>
        </w:rPr>
        <w:t xml:space="preserve">”, помогает учащимся лучше осмыслить свои затруднения и успешнее их преодолевать. </w:t>
      </w:r>
    </w:p>
    <w:p w:rsidR="00423D87" w:rsidRPr="007C37D3" w:rsidRDefault="00423D87" w:rsidP="00423D87">
      <w:pPr>
        <w:spacing w:line="288" w:lineRule="auto"/>
        <w:ind w:firstLine="425"/>
        <w:jc w:val="both"/>
        <w:rPr>
          <w:sz w:val="28"/>
          <w:szCs w:val="28"/>
        </w:rPr>
      </w:pPr>
      <w:r w:rsidRPr="007C37D3">
        <w:rPr>
          <w:sz w:val="28"/>
          <w:szCs w:val="28"/>
        </w:rPr>
        <w:t xml:space="preserve">Традиционно с целью диагностики по проблеме адаптации учащихся 5 класса </w:t>
      </w:r>
      <w:r>
        <w:rPr>
          <w:sz w:val="28"/>
          <w:szCs w:val="28"/>
        </w:rPr>
        <w:t>проводятся</w:t>
      </w:r>
      <w:r w:rsidRPr="007C37D3">
        <w:rPr>
          <w:sz w:val="28"/>
          <w:szCs w:val="28"/>
        </w:rPr>
        <w:t xml:space="preserve"> совместно со школьным психологом анкетирование детей           (4 раза в течение учебного года). Позитивная динамика адаптации пятиклассников свидетельствует об эффективности выбранных форм и методов по обеспечению успешного перехода учащихся из начальной школы в </w:t>
      </w:r>
      <w:proofErr w:type="gramStart"/>
      <w:r w:rsidRPr="007C37D3">
        <w:rPr>
          <w:sz w:val="28"/>
          <w:szCs w:val="28"/>
        </w:rPr>
        <w:t>среднюю</w:t>
      </w:r>
      <w:proofErr w:type="gramEnd"/>
      <w:r w:rsidRPr="007C37D3">
        <w:rPr>
          <w:sz w:val="28"/>
          <w:szCs w:val="28"/>
        </w:rPr>
        <w:t xml:space="preserve">. </w:t>
      </w:r>
    </w:p>
    <w:p w:rsidR="00423D87" w:rsidRPr="007C37D3" w:rsidRDefault="00423D87" w:rsidP="00423D87">
      <w:pPr>
        <w:spacing w:line="288" w:lineRule="auto"/>
        <w:ind w:firstLine="425"/>
        <w:jc w:val="both"/>
        <w:rPr>
          <w:sz w:val="28"/>
          <w:szCs w:val="28"/>
        </w:rPr>
      </w:pPr>
      <w:r w:rsidRPr="007C37D3">
        <w:rPr>
          <w:sz w:val="28"/>
          <w:szCs w:val="28"/>
        </w:rPr>
        <w:t>Для активизации мыслительной деятельности учащихся, стимулирования их к самостоятельному приобретению знаний, повышения интереса к мат</w:t>
      </w:r>
      <w:r>
        <w:rPr>
          <w:sz w:val="28"/>
          <w:szCs w:val="28"/>
        </w:rPr>
        <w:t xml:space="preserve">ематике немаловажную роль отводится </w:t>
      </w:r>
      <w:r w:rsidRPr="007C37D3">
        <w:rPr>
          <w:sz w:val="28"/>
          <w:szCs w:val="28"/>
        </w:rPr>
        <w:t xml:space="preserve"> дидактическим играм на уроке. Игра – это творчество, игра – это труд. В процессе игры у детей вырабатывается привычка сосредотачиваться, мыслить самостоятельно, развивается внимание, стремление к знаниям. Увлекшись, дети не замечают, что учатся: познают, запоминают новое, ориентируются в необычных ситуациях. Включение в урок дидактических игр и игровых моментов делает процесс интересным и занимательным. </w:t>
      </w:r>
      <w:r>
        <w:rPr>
          <w:sz w:val="28"/>
          <w:szCs w:val="28"/>
        </w:rPr>
        <w:t>Наиболее часто используются такие игры как:</w:t>
      </w:r>
    </w:p>
    <w:p w:rsidR="00423D87" w:rsidRPr="007C37D3" w:rsidRDefault="00423D87" w:rsidP="00423D87">
      <w:pPr>
        <w:pStyle w:val="a3"/>
        <w:spacing w:after="0" w:line="288" w:lineRule="auto"/>
        <w:ind w:left="0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6426200</wp:posOffset>
                </wp:positionH>
                <wp:positionV relativeFrom="paragraph">
                  <wp:posOffset>-1438275</wp:posOffset>
                </wp:positionV>
                <wp:extent cx="349250" cy="342900"/>
                <wp:effectExtent l="1905" t="3175" r="127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D87" w:rsidRDefault="00423D87" w:rsidP="00423D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506pt;margin-top:-113.25pt;width:27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" stroked="f">
                <v:textbox>
                  <w:txbxContent>
                    <w:p w:rsidR="00423D87" w:rsidRDefault="00423D87" w:rsidP="00423D8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- </w:t>
      </w:r>
      <w:r w:rsidRPr="007C37D3">
        <w:rPr>
          <w:rFonts w:ascii="Times New Roman" w:hAnsi="Times New Roman"/>
          <w:sz w:val="28"/>
          <w:szCs w:val="28"/>
        </w:rPr>
        <w:t>“математический конвейер” - ребята решают примеры как бы по конвейеру, где от ответа каждого зависит конечный ответ;</w:t>
      </w:r>
    </w:p>
    <w:p w:rsidR="00423D87" w:rsidRPr="007C37D3" w:rsidRDefault="00423D87" w:rsidP="00423D87">
      <w:pPr>
        <w:pStyle w:val="a3"/>
        <w:spacing w:after="0" w:line="288" w:lineRule="auto"/>
        <w:ind w:left="0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37D3">
        <w:rPr>
          <w:rFonts w:ascii="Times New Roman" w:hAnsi="Times New Roman"/>
          <w:sz w:val="28"/>
          <w:szCs w:val="28"/>
        </w:rPr>
        <w:t>математическое лото;</w:t>
      </w:r>
    </w:p>
    <w:p w:rsidR="00423D87" w:rsidRPr="007C37D3" w:rsidRDefault="00423D87" w:rsidP="00423D87">
      <w:pPr>
        <w:pStyle w:val="a3"/>
        <w:spacing w:after="0" w:line="288" w:lineRule="auto"/>
        <w:ind w:left="0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37D3">
        <w:rPr>
          <w:rFonts w:ascii="Times New Roman" w:hAnsi="Times New Roman"/>
          <w:sz w:val="28"/>
          <w:szCs w:val="28"/>
        </w:rPr>
        <w:t>“морской бой” – на прямоугольной системе координат выставляются точки по правилам игры “морской бой” и получаются фигуры;</w:t>
      </w:r>
    </w:p>
    <w:p w:rsidR="00423D87" w:rsidRPr="007C37D3" w:rsidRDefault="00423D87" w:rsidP="00423D87">
      <w:pPr>
        <w:pStyle w:val="a3"/>
        <w:spacing w:after="0" w:line="288" w:lineRule="auto"/>
        <w:ind w:left="0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37D3">
        <w:rPr>
          <w:rFonts w:ascii="Times New Roman" w:hAnsi="Times New Roman"/>
          <w:sz w:val="28"/>
          <w:szCs w:val="28"/>
        </w:rPr>
        <w:t>“спасательные экспедиции”, где ребятам приходится преодолевать всевозможные трудности в виде различных задач, чтобы спасти забавных персонажей игры.</w:t>
      </w:r>
    </w:p>
    <w:p w:rsidR="00423D87" w:rsidRPr="007C37D3" w:rsidRDefault="00423D87" w:rsidP="00423D87">
      <w:pPr>
        <w:spacing w:line="288" w:lineRule="auto"/>
        <w:ind w:right="-1"/>
        <w:jc w:val="both"/>
        <w:rPr>
          <w:sz w:val="28"/>
          <w:szCs w:val="28"/>
        </w:rPr>
      </w:pPr>
      <w:r w:rsidRPr="007C37D3">
        <w:rPr>
          <w:sz w:val="16"/>
          <w:szCs w:val="16"/>
        </w:rPr>
        <w:t xml:space="preserve">       </w:t>
      </w:r>
      <w:r>
        <w:rPr>
          <w:sz w:val="16"/>
          <w:szCs w:val="16"/>
        </w:rPr>
        <w:tab/>
      </w:r>
      <w:r w:rsidRPr="007C37D3">
        <w:rPr>
          <w:sz w:val="28"/>
          <w:szCs w:val="28"/>
        </w:rPr>
        <w:t xml:space="preserve">Для формирования устойчивого интереса к предмету с </w:t>
      </w:r>
      <w:r>
        <w:rPr>
          <w:sz w:val="28"/>
          <w:szCs w:val="28"/>
        </w:rPr>
        <w:t>пятого класса</w:t>
      </w:r>
      <w:r w:rsidRPr="007C37D3">
        <w:rPr>
          <w:sz w:val="28"/>
          <w:szCs w:val="28"/>
        </w:rPr>
        <w:t xml:space="preserve"> </w:t>
      </w:r>
      <w:r>
        <w:rPr>
          <w:sz w:val="28"/>
          <w:szCs w:val="28"/>
        </w:rPr>
        <w:t>учащиеся включаются в посильную</w:t>
      </w:r>
      <w:r w:rsidRPr="007C37D3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исследовательскую  работу</w:t>
      </w:r>
      <w:r w:rsidRPr="007C37D3">
        <w:rPr>
          <w:sz w:val="28"/>
          <w:szCs w:val="28"/>
        </w:rPr>
        <w:t xml:space="preserve">. На занятиях кружка “Логические задачи” акцент в обучении ставится на общее развитие учащихся, а именно развитие логического мышления, математической речи, пространственного воображения, интуиции. Метод проектной деятельности - самый удачный для формирования и развития детского ума. Итогом такой работы в пятом классе стала реализация коллективного проекта, посвященного 45-летию школы, в котором учащиеся самостоятельно составляли задачи, используя нематематическую информацию и разнообразие форм подачи условий (таблицы, схемы, математические квадраты, лабиринты, удивительные квадраты). </w:t>
      </w:r>
      <w:r>
        <w:rPr>
          <w:sz w:val="28"/>
          <w:szCs w:val="28"/>
        </w:rPr>
        <w:t>К</w:t>
      </w:r>
      <w:r w:rsidRPr="007C37D3">
        <w:rPr>
          <w:sz w:val="28"/>
          <w:szCs w:val="28"/>
        </w:rPr>
        <w:t>оличество учащихся желающих посещать кружок все время увеличивается.</w:t>
      </w:r>
    </w:p>
    <w:p w:rsidR="00423D87" w:rsidRPr="007C37D3" w:rsidRDefault="00423D87" w:rsidP="00423D87">
      <w:pPr>
        <w:spacing w:line="288" w:lineRule="auto"/>
        <w:ind w:right="-1" w:firstLine="425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6426200</wp:posOffset>
                </wp:positionH>
                <wp:positionV relativeFrom="paragraph">
                  <wp:posOffset>-948055</wp:posOffset>
                </wp:positionV>
                <wp:extent cx="349250" cy="342900"/>
                <wp:effectExtent l="1905" t="1905" r="127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D87" w:rsidRDefault="00423D87" w:rsidP="00423D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506pt;margin-top:-74.65pt;width:27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" stroked="f">
                <v:textbox>
                  <w:txbxContent>
                    <w:p w:rsidR="00423D87" w:rsidRDefault="00423D87" w:rsidP="00423D87"/>
                  </w:txbxContent>
                </v:textbox>
              </v:shape>
            </w:pict>
          </mc:Fallback>
        </mc:AlternateContent>
      </w:r>
      <w:r w:rsidRPr="007C37D3">
        <w:rPr>
          <w:sz w:val="28"/>
          <w:szCs w:val="28"/>
        </w:rPr>
        <w:t>Для пяти-, шестиклассников ведется факультатив “Наглядная геометрия”, где прекрасный мир геометрии постепенно открывает свои тайны; ученики учатся внимательно смотреть вокруг и видеть красоту обычных вещей, смотреть и думать, думать и делать выводы. Занятия направлены на развитие геометрической интуиции, глазомера, избирательных навыков. Основные приемы решения задач, предлагаемых учащимся: наблюдение, конструирование, эксперимент.</w:t>
      </w:r>
    </w:p>
    <w:p w:rsidR="00423D87" w:rsidRPr="007C37D3" w:rsidRDefault="00423D87" w:rsidP="00423D87">
      <w:pPr>
        <w:spacing w:line="288" w:lineRule="auto"/>
        <w:ind w:right="-1" w:firstLine="425"/>
        <w:jc w:val="both"/>
        <w:rPr>
          <w:sz w:val="28"/>
          <w:szCs w:val="28"/>
        </w:rPr>
      </w:pPr>
      <w:r w:rsidRPr="007C37D3">
        <w:rPr>
          <w:sz w:val="28"/>
          <w:szCs w:val="28"/>
        </w:rPr>
        <w:t xml:space="preserve">Переходный возраст характеризуется тем, что у подростков на первый план выходят отношения с ровесниками, мнение взрослых интересует их меньше. Сложный период становления личности совпадает со сложным учебным материалом, являющимся базой для научных знаний по физике, химии, алгебре и геометрии, - весь этот комплекс проблем возникает в 7-8-х классах. На этом этапе важно закрепить интерес учащихся к математике и учесть их стремление к совместной работе с одноклассниками - то, что педагоги называют групповой деятельностью. В этот период особенно актуально разнообразие форм уроков и внеурочной деятельности. Живой интерес у учащихся вызывает математические соревнования, КВН, </w:t>
      </w:r>
      <w:proofErr w:type="spellStart"/>
      <w:r w:rsidRPr="007C37D3">
        <w:rPr>
          <w:sz w:val="28"/>
          <w:szCs w:val="28"/>
        </w:rPr>
        <w:t>брейн</w:t>
      </w:r>
      <w:proofErr w:type="spellEnd"/>
      <w:r w:rsidRPr="007C37D3">
        <w:rPr>
          <w:sz w:val="28"/>
          <w:szCs w:val="28"/>
        </w:rPr>
        <w:t xml:space="preserve">-ринги. После уроков мобильные группы семи-, восьмиклассников готовят для 5-6-х классов веселые задания, математические конкурсы: “Рыбалка”, “Поле чудес”, “Счастливый случай”. В результате в </w:t>
      </w:r>
      <w:r w:rsidRPr="007C37D3">
        <w:rPr>
          <w:sz w:val="28"/>
          <w:szCs w:val="28"/>
        </w:rPr>
        <w:lastRenderedPageBreak/>
        <w:t xml:space="preserve">последние годы в 7-8-х классах не снижается мотивация к изучению математики, что подтверждается данными социально-психологической службы </w:t>
      </w:r>
      <w:r>
        <w:rPr>
          <w:sz w:val="28"/>
          <w:szCs w:val="28"/>
        </w:rPr>
        <w:t xml:space="preserve"> </w:t>
      </w:r>
      <w:r w:rsidRPr="007C37D3">
        <w:rPr>
          <w:sz w:val="28"/>
          <w:szCs w:val="28"/>
        </w:rPr>
        <w:t xml:space="preserve">учреждения. </w:t>
      </w:r>
    </w:p>
    <w:p w:rsidR="00423D87" w:rsidRPr="007C37D3" w:rsidRDefault="00423D87" w:rsidP="00423D87">
      <w:pPr>
        <w:spacing w:line="288" w:lineRule="auto"/>
        <w:ind w:right="-1" w:firstLine="425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6426200</wp:posOffset>
                </wp:positionH>
                <wp:positionV relativeFrom="paragraph">
                  <wp:posOffset>-457200</wp:posOffset>
                </wp:positionV>
                <wp:extent cx="349250" cy="342900"/>
                <wp:effectExtent l="1905" t="0" r="1270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D87" w:rsidRDefault="00423D87" w:rsidP="00423D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left:0;text-align:left;margin-left:506pt;margin-top:-36pt;width:27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" stroked="f">
                <v:textbox>
                  <w:txbxContent>
                    <w:p w:rsidR="00423D87" w:rsidRDefault="00423D87" w:rsidP="00423D87"/>
                  </w:txbxContent>
                </v:textbox>
              </v:shape>
            </w:pict>
          </mc:Fallback>
        </mc:AlternateContent>
      </w:r>
      <w:r w:rsidRPr="007C37D3">
        <w:rPr>
          <w:sz w:val="28"/>
          <w:szCs w:val="28"/>
        </w:rPr>
        <w:t xml:space="preserve">Общепризнано психологами, социологами, учеными и учителями-практиками, что самым тяжелым по многим параметрам является девятый класс. Еще социально незрелые, но уже активно стремящиеся </w:t>
      </w:r>
      <w:proofErr w:type="gramStart"/>
      <w:r w:rsidRPr="007C37D3">
        <w:rPr>
          <w:sz w:val="28"/>
          <w:szCs w:val="28"/>
        </w:rPr>
        <w:t>вырваться из оков детства подростки призваны</w:t>
      </w:r>
      <w:proofErr w:type="gramEnd"/>
      <w:r w:rsidRPr="007C37D3">
        <w:rPr>
          <w:sz w:val="28"/>
          <w:szCs w:val="28"/>
        </w:rPr>
        <w:t xml:space="preserve"> сдавать первый в их жизни государственный экзамен;  сделать выбор дальнейшего профиля обучения. Роль учителя в выборе будущего школьника важна. Дело не только в оценках, которые свидетельствуют об уровне усвоения учеником определенных тем, а в осознании им процента нужности математических знаний в избранной профессии. В связи с этим особенно важна индивидуальная работа учителя с родителями и учеником: беседы, консультации. Элективные курсы “Избранные задачи планиметрии”, “Уравнения с параметрами”, “Красавицы функции” также помогают определиться с выбором.</w:t>
      </w:r>
    </w:p>
    <w:p w:rsidR="00423D87" w:rsidRPr="007C37D3" w:rsidRDefault="00423D87" w:rsidP="00423D87">
      <w:pPr>
        <w:spacing w:line="288" w:lineRule="auto"/>
        <w:ind w:firstLine="425"/>
        <w:jc w:val="both"/>
        <w:rPr>
          <w:sz w:val="28"/>
          <w:szCs w:val="28"/>
        </w:rPr>
      </w:pPr>
      <w:r w:rsidRPr="007C37D3">
        <w:rPr>
          <w:sz w:val="16"/>
          <w:szCs w:val="16"/>
        </w:rPr>
        <w:t xml:space="preserve">       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6426200</wp:posOffset>
                </wp:positionH>
                <wp:positionV relativeFrom="paragraph">
                  <wp:posOffset>-457200</wp:posOffset>
                </wp:positionV>
                <wp:extent cx="349250" cy="342900"/>
                <wp:effectExtent l="1905" t="3810" r="127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D87" w:rsidRDefault="00423D87" w:rsidP="00423D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0" type="#_x0000_t202" style="position:absolute;left:0;text-align:left;margin-left:506pt;margin-top:-36pt;width:27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" stroked="f">
                <v:textbox>
                  <w:txbxContent>
                    <w:p w:rsidR="00423D87" w:rsidRDefault="00423D87" w:rsidP="00423D87"/>
                  </w:txbxContent>
                </v:textbox>
              </v:shape>
            </w:pict>
          </mc:Fallback>
        </mc:AlternateContent>
      </w:r>
      <w:r w:rsidRPr="007C37D3">
        <w:rPr>
          <w:sz w:val="28"/>
          <w:szCs w:val="28"/>
        </w:rPr>
        <w:t>В 10 – 11-х</w:t>
      </w:r>
      <w:r>
        <w:rPr>
          <w:sz w:val="28"/>
          <w:szCs w:val="28"/>
        </w:rPr>
        <w:t xml:space="preserve"> классах учитель работает </w:t>
      </w:r>
      <w:r w:rsidRPr="007C37D3">
        <w:rPr>
          <w:sz w:val="28"/>
          <w:szCs w:val="28"/>
        </w:rPr>
        <w:t xml:space="preserve"> в профильных физико-математических классах. Главная цель этого этапа – помощь учащимся подготовиться к поступлению в вуз и дальнейшему успешному обучению в нем. </w:t>
      </w:r>
    </w:p>
    <w:p w:rsidR="00423D87" w:rsidRDefault="00423D87" w:rsidP="00423D87">
      <w:pPr>
        <w:spacing w:line="288" w:lineRule="auto"/>
        <w:ind w:firstLine="425"/>
        <w:jc w:val="both"/>
        <w:rPr>
          <w:sz w:val="28"/>
          <w:szCs w:val="28"/>
        </w:rPr>
      </w:pPr>
      <w:r w:rsidRPr="007C37D3">
        <w:rPr>
          <w:sz w:val="28"/>
          <w:szCs w:val="28"/>
        </w:rPr>
        <w:t>На уроках в зависимости от рассматриваемой темы, сложности и объема применяю</w:t>
      </w:r>
      <w:r>
        <w:rPr>
          <w:sz w:val="28"/>
          <w:szCs w:val="28"/>
        </w:rPr>
        <w:t>тся</w:t>
      </w:r>
      <w:r w:rsidRPr="007C37D3"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различные</w:t>
      </w:r>
      <w:r w:rsidRPr="007C37D3">
        <w:rPr>
          <w:sz w:val="28"/>
          <w:szCs w:val="28"/>
        </w:rPr>
        <w:t xml:space="preserve"> организационные формы: уроки-лекции, уроки-консультации, уроки-практикумы, уроки защиты решения задач повышенной сложности, уроки оперативного контроля знаний. В конце каждой темы проводится зачет по алгебре и коллоквиум по геометрии, контрольная работа в виде задач или тестовой работы. </w:t>
      </w:r>
    </w:p>
    <w:p w:rsidR="00423D87" w:rsidRPr="007C37D3" w:rsidRDefault="00423D87" w:rsidP="00423D87">
      <w:pPr>
        <w:spacing w:line="288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Учителем </w:t>
      </w:r>
      <w:r w:rsidRPr="007C37D3">
        <w:rPr>
          <w:sz w:val="28"/>
          <w:szCs w:val="28"/>
        </w:rPr>
        <w:t xml:space="preserve"> проводятся элективные курсы “Уравнения, неравенства, системы уравнений и неравенств”, “Задачи с параметрами” и занятия в школе </w:t>
      </w:r>
      <w:proofErr w:type="spellStart"/>
      <w:r w:rsidRPr="007C37D3">
        <w:rPr>
          <w:sz w:val="28"/>
          <w:szCs w:val="28"/>
        </w:rPr>
        <w:t>довузовской</w:t>
      </w:r>
      <w:proofErr w:type="spellEnd"/>
      <w:r w:rsidRPr="007C37D3">
        <w:rPr>
          <w:sz w:val="28"/>
          <w:szCs w:val="28"/>
        </w:rPr>
        <w:t xml:space="preserve"> подготовки “Старт”. </w:t>
      </w:r>
      <w:r>
        <w:rPr>
          <w:sz w:val="28"/>
          <w:szCs w:val="28"/>
        </w:rPr>
        <w:t>З</w:t>
      </w:r>
      <w:r w:rsidRPr="007C37D3">
        <w:rPr>
          <w:sz w:val="28"/>
          <w:szCs w:val="28"/>
        </w:rPr>
        <w:t>адача</w:t>
      </w:r>
      <w:r>
        <w:rPr>
          <w:sz w:val="28"/>
          <w:szCs w:val="28"/>
        </w:rPr>
        <w:t xml:space="preserve"> учителя при этом </w:t>
      </w:r>
      <w:r w:rsidRPr="007C37D3">
        <w:rPr>
          <w:sz w:val="28"/>
          <w:szCs w:val="28"/>
        </w:rPr>
        <w:t>- скоординировать все образовательные программы. Высокий уровень мотивации учащихся, достаточно развитое логическое мышление, оптимальный уровень самостоятельной деятельности дают хорошие результаты.</w:t>
      </w:r>
    </w:p>
    <w:p w:rsidR="00423D87" w:rsidRPr="007C37D3" w:rsidRDefault="00423D87" w:rsidP="00423D87">
      <w:pPr>
        <w:spacing w:line="288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Существенное значение при реализации технологии имеет созданный автором к</w:t>
      </w:r>
      <w:r w:rsidRPr="007C37D3">
        <w:rPr>
          <w:sz w:val="28"/>
          <w:szCs w:val="28"/>
        </w:rPr>
        <w:t>абинет математики</w:t>
      </w:r>
      <w:r>
        <w:rPr>
          <w:sz w:val="28"/>
          <w:szCs w:val="28"/>
        </w:rPr>
        <w:t>,  аккумулирующий</w:t>
      </w:r>
      <w:r w:rsidRPr="007C37D3">
        <w:rPr>
          <w:sz w:val="28"/>
          <w:szCs w:val="28"/>
        </w:rPr>
        <w:t xml:space="preserve"> все аспекты образовательного процесса:</w:t>
      </w:r>
    </w:p>
    <w:p w:rsidR="00423D87" w:rsidRPr="007C37D3" w:rsidRDefault="00423D87" w:rsidP="00423D87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37D3">
        <w:rPr>
          <w:rFonts w:ascii="Times New Roman" w:hAnsi="Times New Roman"/>
          <w:sz w:val="28"/>
          <w:szCs w:val="28"/>
        </w:rPr>
        <w:t xml:space="preserve">формирование стремления ученика к самостоятельному приобретению знаний в индивидуальной и групповой работе; </w:t>
      </w:r>
    </w:p>
    <w:p w:rsidR="00423D87" w:rsidRPr="007C37D3" w:rsidRDefault="00423D87" w:rsidP="00423D87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37D3">
        <w:rPr>
          <w:rFonts w:ascii="Times New Roman" w:hAnsi="Times New Roman"/>
          <w:sz w:val="28"/>
          <w:szCs w:val="28"/>
        </w:rPr>
        <w:t>методико-дидактическая помощь, как для учителя, так и для родителей;</w:t>
      </w:r>
    </w:p>
    <w:p w:rsidR="00423D87" w:rsidRPr="007C37D3" w:rsidRDefault="00423D87" w:rsidP="00423D87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37D3">
        <w:rPr>
          <w:rFonts w:ascii="Times New Roman" w:hAnsi="Times New Roman"/>
          <w:sz w:val="28"/>
          <w:szCs w:val="28"/>
        </w:rPr>
        <w:t>обмен опытом с коллегами.</w:t>
      </w:r>
    </w:p>
    <w:p w:rsidR="00423D87" w:rsidRPr="007C37D3" w:rsidRDefault="00423D87" w:rsidP="00423D87">
      <w:pPr>
        <w:spacing w:line="288" w:lineRule="auto"/>
        <w:ind w:firstLine="425"/>
        <w:jc w:val="both"/>
        <w:rPr>
          <w:sz w:val="28"/>
          <w:szCs w:val="28"/>
        </w:rPr>
      </w:pPr>
      <w:r w:rsidRPr="007C37D3">
        <w:rPr>
          <w:sz w:val="28"/>
          <w:szCs w:val="28"/>
        </w:rPr>
        <w:t>В кабинете весь учебно-дидактический материал структурирован. Он прост и доступен в пользовании. Каждый учащийся может быстро найти справочный материал, который регулярно пополняется, в зависимости от актуальности тем.</w:t>
      </w:r>
    </w:p>
    <w:p w:rsidR="0054416E" w:rsidRDefault="0054416E">
      <w:bookmarkStart w:id="0" w:name="_GoBack"/>
      <w:bookmarkEnd w:id="0"/>
    </w:p>
    <w:sectPr w:rsidR="0054416E" w:rsidSect="001065F1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87"/>
    <w:rsid w:val="00423D87"/>
    <w:rsid w:val="0054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23D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23D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Борис</cp:lastModifiedBy>
  <cp:revision>1</cp:revision>
  <dcterms:created xsi:type="dcterms:W3CDTF">2013-02-17T07:10:00Z</dcterms:created>
  <dcterms:modified xsi:type="dcterms:W3CDTF">2013-02-17T07:10:00Z</dcterms:modified>
</cp:coreProperties>
</file>