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6" w:rsidRPr="002D0826" w:rsidRDefault="002D0826" w:rsidP="002D0826">
      <w:pPr>
        <w:pStyle w:val="ad"/>
        <w:rPr>
          <w:szCs w:val="28"/>
        </w:rPr>
      </w:pPr>
      <w:r w:rsidRPr="002D0826">
        <w:rPr>
          <w:szCs w:val="28"/>
        </w:rPr>
        <w:t>ПЛАН РАБОТЫ</w:t>
      </w:r>
    </w:p>
    <w:p w:rsidR="002D0826" w:rsidRPr="002D0826" w:rsidRDefault="002D0826" w:rsidP="002D0826">
      <w:pPr>
        <w:jc w:val="center"/>
        <w:rPr>
          <w:b/>
          <w:i/>
          <w:sz w:val="28"/>
          <w:szCs w:val="28"/>
        </w:rPr>
      </w:pPr>
      <w:r w:rsidRPr="002D0826">
        <w:rPr>
          <w:b/>
          <w:i/>
          <w:sz w:val="28"/>
          <w:szCs w:val="28"/>
        </w:rPr>
        <w:t xml:space="preserve">Территориальной группы методистов в Калининском районе, </w:t>
      </w:r>
    </w:p>
    <w:p w:rsidR="00001D18" w:rsidRPr="002D0826" w:rsidRDefault="00001D18" w:rsidP="00001D18">
      <w:pPr>
        <w:ind w:right="-85"/>
        <w:jc w:val="center"/>
        <w:rPr>
          <w:b/>
          <w:color w:val="000000" w:themeColor="text1"/>
          <w:sz w:val="28"/>
          <w:szCs w:val="28"/>
        </w:rPr>
      </w:pPr>
      <w:r w:rsidRPr="002D0826">
        <w:rPr>
          <w:b/>
          <w:color w:val="000000" w:themeColor="text1"/>
          <w:sz w:val="28"/>
          <w:szCs w:val="28"/>
        </w:rPr>
        <w:t>на ОКТЯБРЬ 201</w:t>
      </w:r>
      <w:r w:rsidR="008D3589" w:rsidRPr="002D0826">
        <w:rPr>
          <w:b/>
          <w:color w:val="000000" w:themeColor="text1"/>
          <w:sz w:val="28"/>
          <w:szCs w:val="28"/>
        </w:rPr>
        <w:t>9</w:t>
      </w:r>
    </w:p>
    <w:p w:rsidR="00001D18" w:rsidRPr="008F016B" w:rsidRDefault="00001D18" w:rsidP="00001D18">
      <w:pPr>
        <w:ind w:right="-85"/>
        <w:jc w:val="center"/>
        <w:rPr>
          <w:b/>
          <w:color w:val="000000" w:themeColor="text1"/>
          <w:szCs w:val="22"/>
        </w:rPr>
      </w:pPr>
    </w:p>
    <w:tbl>
      <w:tblPr>
        <w:tblW w:w="546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739"/>
        <w:gridCol w:w="4055"/>
        <w:gridCol w:w="2267"/>
        <w:gridCol w:w="88"/>
        <w:gridCol w:w="2070"/>
        <w:gridCol w:w="9"/>
        <w:gridCol w:w="2081"/>
      </w:tblGrid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Место</w:t>
            </w:r>
          </w:p>
          <w:p w:rsidR="002D0826" w:rsidRPr="00C048D3" w:rsidRDefault="002D0826" w:rsidP="002D0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провед</w:t>
            </w:r>
            <w:r w:rsidRPr="00C048D3">
              <w:rPr>
                <w:b/>
                <w:color w:val="000000"/>
                <w:sz w:val="24"/>
                <w:szCs w:val="24"/>
              </w:rPr>
              <w:t>е</w:t>
            </w:r>
            <w:r w:rsidRPr="00C048D3">
              <w:rPr>
                <w:b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C048D3">
              <w:rPr>
                <w:b/>
                <w:color w:val="000000"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2D0826" w:rsidRPr="00C048D3" w:rsidTr="0007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pct"/>
          <w:cantSplit/>
          <w:trHeight w:val="144"/>
          <w:jc w:val="center"/>
        </w:trPr>
        <w:tc>
          <w:tcPr>
            <w:tcW w:w="4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826" w:rsidRPr="00C048D3" w:rsidRDefault="002D0826" w:rsidP="00126D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048D3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ind w:right="200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Еженедельно</w:t>
            </w:r>
            <w:r w:rsidRPr="00C048D3">
              <w:rPr>
                <w:sz w:val="24"/>
                <w:szCs w:val="24"/>
              </w:rPr>
              <w:br/>
              <w:t>по</w:t>
            </w:r>
            <w:r w:rsidRPr="00C048D3">
              <w:rPr>
                <w:sz w:val="24"/>
                <w:szCs w:val="24"/>
              </w:rPr>
              <w:br/>
            </w:r>
            <w:r w:rsidRPr="00C048D3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D3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070BB6">
            <w:pPr>
              <w:ind w:left="218" w:hanging="109"/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ind w:right="200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D3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070BB6">
            <w:pPr>
              <w:ind w:left="218" w:hanging="109"/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Методисты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both"/>
              <w:rPr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Участие педагогов ОО района в работе методического семинара </w:t>
            </w:r>
            <w:r w:rsidRPr="00C048D3">
              <w:rPr>
                <w:color w:val="000000"/>
                <w:sz w:val="24"/>
                <w:szCs w:val="24"/>
              </w:rPr>
              <w:t>«Подготовка к сочинению-рассуждению ОГЭ и ЕГЭ»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02.10.2019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МКУДПО</w:t>
            </w:r>
          </w:p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«ГЦРО»</w:t>
            </w:r>
          </w:p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(у. Котовского,8)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070BB6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Е. М. Др</w:t>
            </w:r>
            <w:bookmarkStart w:id="0" w:name="_GoBack"/>
            <w:bookmarkEnd w:id="0"/>
            <w:r w:rsidRPr="00C048D3">
              <w:rPr>
                <w:bCs/>
                <w:sz w:val="24"/>
                <w:szCs w:val="24"/>
              </w:rPr>
              <w:t>агун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Участие педагогов ОО Калининского района в работе методических семинаров «Подготовка к ГИА 2019 года»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8D3">
              <w:rPr>
                <w:color w:val="000000" w:themeColor="text1"/>
                <w:sz w:val="24"/>
                <w:szCs w:val="24"/>
                <w:lang w:eastAsia="en-US"/>
              </w:rPr>
              <w:t xml:space="preserve">по отдельному графику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070BB6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Участие педагогов ОО района в работе Всероссийской НПК «Учебный предмет «Обществознание» в условиях корректировки ФГОС и утверждения концепции преподавания: проблемы и пути их решения»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02.10.2019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48D3">
              <w:rPr>
                <w:color w:val="000000"/>
                <w:sz w:val="24"/>
                <w:szCs w:val="24"/>
              </w:rPr>
              <w:t>НИПКиПРО</w:t>
            </w:r>
            <w:proofErr w:type="spellEnd"/>
            <w:r w:rsidRPr="00C048D3">
              <w:rPr>
                <w:color w:val="000000"/>
                <w:sz w:val="24"/>
                <w:szCs w:val="24"/>
              </w:rPr>
              <w:t xml:space="preserve">, </w:t>
            </w:r>
          </w:p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Кр.проспект,2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070BB6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ind w:right="200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Участие в совещании директоров ОУ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По плану ООО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E023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D3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E0238E" w:rsidRPr="00C048D3">
              <w:rPr>
                <w:rFonts w:eastAsia="Calibri"/>
                <w:sz w:val="24"/>
                <w:szCs w:val="24"/>
                <w:lang w:eastAsia="en-US"/>
              </w:rPr>
              <w:t>10.2019</w:t>
            </w:r>
            <w:r w:rsidRPr="00C048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070BB6">
            <w:pPr>
              <w:ind w:left="218"/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ind w:right="200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Участие в совещании зам. директоров по УВР ОУ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По плану ООО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E0238E" w:rsidP="00E023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D3">
              <w:rPr>
                <w:rFonts w:eastAsia="Calibri"/>
                <w:sz w:val="24"/>
                <w:szCs w:val="24"/>
                <w:lang w:eastAsia="en-US"/>
              </w:rPr>
              <w:t>18.10</w:t>
            </w:r>
            <w:r w:rsidR="002D0826" w:rsidRPr="00C048D3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Pr="00C048D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070BB6">
            <w:pPr>
              <w:ind w:left="218"/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ГЦРО, </w:t>
            </w:r>
            <w:proofErr w:type="spellStart"/>
            <w:r w:rsidRPr="00C048D3">
              <w:rPr>
                <w:sz w:val="24"/>
                <w:szCs w:val="24"/>
              </w:rPr>
              <w:t>НИПКиПРО</w:t>
            </w:r>
            <w:proofErr w:type="spellEnd"/>
            <w:r w:rsidRPr="00C048D3">
              <w:rPr>
                <w:sz w:val="24"/>
                <w:szCs w:val="24"/>
              </w:rPr>
              <w:t xml:space="preserve"> (кафедра дошкольного образования)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left="218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Л. И. Василенко </w:t>
            </w:r>
          </w:p>
          <w:p w:rsidR="002D0826" w:rsidRPr="00C048D3" w:rsidRDefault="002D0826" w:rsidP="002D0826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ТГМ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left="218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И.Ш. Смелянская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ТГМ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C048D3" w:rsidRDefault="002D0826" w:rsidP="002D0826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left="218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E0238E" w:rsidP="00E0238E">
            <w:pPr>
              <w:rPr>
                <w:b/>
                <w:color w:val="000000" w:themeColor="text1"/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048D3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</w:t>
            </w:r>
            <w:r w:rsidRPr="00C048D3">
              <w:rPr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Открытие конкурсов педагогического мастерства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18.10.2019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15.00 (участники)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16.00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(открытие)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МБОУ СОШ № 23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D0826" w:rsidRPr="00C048D3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Семинар-практикум для заместителей руководителей ОО и старших воспитателей ДОО</w:t>
            </w:r>
            <w:r w:rsidRPr="00C048D3">
              <w:rPr>
                <w:rStyle w:val="ab"/>
                <w:i/>
                <w:color w:val="333333"/>
                <w:sz w:val="24"/>
                <w:szCs w:val="24"/>
              </w:rPr>
              <w:t xml:space="preserve"> «</w:t>
            </w:r>
            <w:r w:rsidRPr="00C048D3">
              <w:rPr>
                <w:sz w:val="24"/>
                <w:szCs w:val="24"/>
                <w:shd w:val="clear" w:color="auto" w:fill="FFFFFF"/>
              </w:rPr>
              <w:t>Профессиональный стандарт педагога как инструмент повышения качества образования</w:t>
            </w:r>
            <w:r w:rsidRPr="00C048D3">
              <w:rPr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17.10.2019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14.00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№ 307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Администрация кабинет № 318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2D0826" w:rsidRPr="00C048D3" w:rsidRDefault="002D0826" w:rsidP="002D082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both"/>
              <w:rPr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У</w:t>
            </w:r>
            <w:r w:rsidRPr="00C048D3">
              <w:rPr>
                <w:sz w:val="24"/>
                <w:szCs w:val="24"/>
              </w:rPr>
              <w:t>становочный семинар для участников районного профессионального конкурса «Воспитатель года»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29.10.2019</w:t>
            </w:r>
          </w:p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в 15.00</w:t>
            </w:r>
          </w:p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 xml:space="preserve">МБОУ СОШ № 151 </w:t>
            </w:r>
            <w:r w:rsidRPr="00C048D3">
              <w:rPr>
                <w:bCs/>
                <w:color w:val="000000" w:themeColor="text1"/>
                <w:sz w:val="24"/>
                <w:szCs w:val="24"/>
              </w:rPr>
              <w:t>(актовый зал)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Гора,</w:t>
            </w:r>
          </w:p>
          <w:p w:rsidR="002D0826" w:rsidRPr="00C048D3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Л.И. Василенко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Заседание РМО учителей биологии и химии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МБОУ</w:t>
            </w:r>
          </w:p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Лицей № 126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2D0826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И.Ш. Смелянская</w:t>
            </w:r>
          </w:p>
          <w:p w:rsidR="002D0826" w:rsidRPr="00C048D3" w:rsidRDefault="002D0826" w:rsidP="002D082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Инструктивное совещание по участию в МЭ ВсОШ по ОБЖ, технологии, физической культуре</w:t>
            </w:r>
          </w:p>
          <w:p w:rsidR="002D0826" w:rsidRPr="00C048D3" w:rsidRDefault="002D0826" w:rsidP="002D082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22.10.2019 г.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14.00 – ОБЖ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15.00 – физическая культура,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16.00 - технология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ГАОУ НСО «Школа-интернат»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E0238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Заседание РМО руководителей ШМО по НОО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21.10.2019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val="en-US" w:eastAsia="ar-SA"/>
              </w:rPr>
              <w:t>14.00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МБОУ</w:t>
            </w:r>
          </w:p>
          <w:p w:rsidR="002D0826" w:rsidRPr="00C048D3" w:rsidRDefault="002D0826" w:rsidP="002D0826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СОШ № 23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  <w:p w:rsidR="002D0826" w:rsidRPr="00C048D3" w:rsidRDefault="002D0826" w:rsidP="002D082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Организационно-методическое совещание руководителей РМО и ответственных в ОО по подготовке к проведению районного этапа НПК НОУ «Сибирь»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18.10.2019</w:t>
            </w:r>
          </w:p>
          <w:p w:rsidR="002D0826" w:rsidRPr="00C048D3" w:rsidRDefault="002D0826" w:rsidP="002D0826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ГАОУ НСО </w:t>
            </w:r>
          </w:p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школа-интернат,</w:t>
            </w:r>
          </w:p>
          <w:p w:rsidR="002D0826" w:rsidRPr="00C048D3" w:rsidRDefault="002D0826" w:rsidP="002D0826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2D0826" w:rsidP="00E0238E">
            <w:pPr>
              <w:ind w:left="-107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Е. М. Драгун</w:t>
            </w:r>
          </w:p>
          <w:p w:rsidR="002D0826" w:rsidRPr="00C048D3" w:rsidRDefault="002D0826" w:rsidP="002D08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инструкторов по ФК «Организация работы РМО инструкторов по физической культуре на 2019-2020 учебный год»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8 октября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74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учителей-дефектологов «Планирование работы. Направления деятельности и перспективы развития методической работы»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9 октября 13:30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д/c № 325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воспитателей групп детей 3-5 лет «Организация методической работы РМО воспитателей групп детей от 3-5 лет. Утверждение плана на 2019-2020 учебный год»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9 октября</w:t>
            </w:r>
          </w:p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496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воспитателей групп комбинированной и компенсирующей направленности «Организация методической работы РМО на 2019-2020 учебный год»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 октября 13:00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творческой группы РМО учителей-логопедов «Планирование работы. Утверждение плана работы РМО учителей-логопедов на 2019-2020 учебный год»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15 октября</w:t>
            </w:r>
          </w:p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19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воспитателей групп раннего возраста «Современный подход при создании комфортных условий в период адаптации. Нетрадиционные способы поддержки ребенка раннего возраста в адаптационный период»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 xml:space="preserve">16 октября 13:40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50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музыкальных руководителей «Обсуждение и утверждение плана работы РМО на 2019-2020 учебный год»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17 октября 13:00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д/c № 499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both"/>
              <w:rPr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Заседание РМО  воспитателей групп детей 5-7 лет «Планирование и организация работы РМО на 2019-2020 </w:t>
            </w:r>
            <w:proofErr w:type="spellStart"/>
            <w:r w:rsidRPr="00C048D3">
              <w:rPr>
                <w:color w:val="000000" w:themeColor="text1"/>
                <w:sz w:val="24"/>
                <w:szCs w:val="24"/>
              </w:rPr>
              <w:t>уч.год</w:t>
            </w:r>
            <w:proofErr w:type="spellEnd"/>
            <w:r w:rsidRPr="00C048D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17.10.2019 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д/c № 77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2D0826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Совещание старших воспитателей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22 октября</w:t>
            </w:r>
          </w:p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МАДОУ № 72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Заседание РМО педагогов-психологов «Инновационные формы работы с участниками образовательных отношений»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24 октября 10:00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МКДОУ д/с № 510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0826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C048D3">
            <w:pPr>
              <w:pStyle w:val="aa"/>
              <w:numPr>
                <w:ilvl w:val="0"/>
                <w:numId w:val="1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Городской семинар «Сотрудничество ДОО и СОШ как условие успешной адаптации будущих первоклассников»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29 октября 10:00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МАДОУ д/с № 85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Л.И. Василенко</w:t>
            </w:r>
          </w:p>
          <w:p w:rsidR="002D0826" w:rsidRPr="00C048D3" w:rsidRDefault="002D0826" w:rsidP="002D08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38E" w:rsidRPr="00C048D3" w:rsidTr="00070BB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E0238E">
            <w:pPr>
              <w:rPr>
                <w:sz w:val="24"/>
                <w:szCs w:val="24"/>
              </w:rPr>
            </w:pPr>
            <w:r w:rsidRPr="00C048D3">
              <w:rPr>
                <w:b/>
                <w:sz w:val="24"/>
                <w:szCs w:val="24"/>
                <w:lang w:val="en-US"/>
              </w:rPr>
              <w:t>IV</w:t>
            </w:r>
            <w:r w:rsidRPr="00C048D3">
              <w:rPr>
                <w:b/>
                <w:sz w:val="24"/>
                <w:szCs w:val="24"/>
              </w:rPr>
              <w:t xml:space="preserve">. </w:t>
            </w:r>
            <w:r w:rsidRPr="00C048D3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Проведение очных этапов конкурса «Учитель года»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МБОУ Лицей № 28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070BB6">
            <w:pPr>
              <w:jc w:val="center"/>
              <w:rPr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Проведение очных этапов конкурса «Педагогический дебют»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МБОУ Лицей № 126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070BB6">
            <w:pPr>
              <w:jc w:val="center"/>
              <w:rPr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Школьный этап олимпиады  по ИКТ 8-11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10.10.2019 г.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E0238E" w:rsidRPr="00C048D3" w:rsidRDefault="00C048D3" w:rsidP="00C048D3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Методисты</w:t>
            </w:r>
            <w:r w:rsidRPr="00C048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Районный этап олимпиады  по ИКТ 9-11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24.10 – 26.10. 2019г.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ОУ района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С.Ю. Гора</w:t>
            </w:r>
          </w:p>
          <w:p w:rsidR="00E0238E" w:rsidRPr="00C048D3" w:rsidRDefault="00E0238E" w:rsidP="00E0238E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sz w:val="24"/>
                <w:szCs w:val="24"/>
                <w:lang w:eastAsia="ar-SA"/>
              </w:rPr>
              <w:t>Участие обучающихся 9-11 классов в школьном этапе городской НПК НОУ «Сибирь»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 21.10.2019 по 21.11.2019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070BB6">
            <w:pPr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Е.М. Драгун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color w:val="000000" w:themeColor="text1"/>
                <w:sz w:val="24"/>
                <w:szCs w:val="24"/>
                <w:lang w:eastAsia="ar-SA"/>
              </w:rPr>
              <w:t xml:space="preserve">Районный этап конкурса по избирательному праву и избирательному процессу среди обучающихся 10-11 классов </w:t>
            </w:r>
            <w:r w:rsidRPr="00C048D3">
              <w:rPr>
                <w:color w:val="000000" w:themeColor="text1"/>
                <w:sz w:val="24"/>
                <w:szCs w:val="24"/>
              </w:rPr>
              <w:t>«Мы – будущие избиратели!»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color w:val="000000" w:themeColor="text1"/>
                <w:sz w:val="24"/>
                <w:szCs w:val="24"/>
                <w:lang w:eastAsia="ar-SA"/>
              </w:rPr>
              <w:t>22.10.2019</w:t>
            </w:r>
          </w:p>
          <w:p w:rsidR="00E0238E" w:rsidRPr="00C048D3" w:rsidRDefault="00E0238E" w:rsidP="00E0238E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color w:val="000000" w:themeColor="text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МБОУ </w:t>
            </w:r>
          </w:p>
          <w:p w:rsidR="00E0238E" w:rsidRPr="00C048D3" w:rsidRDefault="00E0238E" w:rsidP="00E0238E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  <w:lang w:eastAsia="ar-SA"/>
              </w:rPr>
              <w:t>СОШ № 151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Е. М. Драгун</w:t>
            </w:r>
          </w:p>
          <w:p w:rsidR="00E0238E" w:rsidRPr="00C048D3" w:rsidRDefault="00E0238E" w:rsidP="00E0238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Участие педагогов в городском конкурсе  на лучшую учебно-методическую разработку </w:t>
            </w:r>
            <w:r w:rsidRPr="00C048D3">
              <w:rPr>
                <w:bCs/>
                <w:color w:val="000000" w:themeColor="text1"/>
                <w:sz w:val="24"/>
                <w:szCs w:val="24"/>
              </w:rPr>
              <w:t>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М. Драгун</w:t>
            </w:r>
          </w:p>
          <w:p w:rsidR="00E0238E" w:rsidRPr="00C048D3" w:rsidRDefault="00E0238E" w:rsidP="00E0238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238E" w:rsidRPr="00C048D3" w:rsidTr="00070BB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E0238E">
            <w:pPr>
              <w:rPr>
                <w:b/>
                <w:sz w:val="24"/>
                <w:szCs w:val="24"/>
              </w:rPr>
            </w:pPr>
            <w:r w:rsidRPr="00C048D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C048D3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E0238E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070BB6">
            <w:pPr>
              <w:ind w:hanging="109"/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  <w:p w:rsidR="00E0238E" w:rsidRPr="00C048D3" w:rsidRDefault="00E0238E" w:rsidP="00E0238E">
            <w:pPr>
              <w:ind w:hanging="109"/>
              <w:rPr>
                <w:sz w:val="24"/>
                <w:szCs w:val="24"/>
              </w:rPr>
            </w:pPr>
          </w:p>
        </w:tc>
      </w:tr>
      <w:tr w:rsidR="00E0238E" w:rsidRPr="00C048D3" w:rsidTr="00070BB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8E" w:rsidRPr="00C048D3" w:rsidRDefault="00E0238E" w:rsidP="00E0238E">
            <w:pPr>
              <w:rPr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C048D3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Прием отчетов ШЭ ВсОШ от ОО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с 30.09  по 10.10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Гора,</w:t>
            </w:r>
          </w:p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Формирование списка участников городской профильной смены </w:t>
            </w:r>
            <w:r w:rsidRPr="00C048D3">
              <w:rPr>
                <w:color w:val="000000"/>
                <w:sz w:val="24"/>
                <w:szCs w:val="24"/>
              </w:rPr>
              <w:t>«Путь к Олимпу»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 xml:space="preserve">до 4.10.2019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Сбор конкурсных материалов от участников профессиональных конкурсов «Педагогический дебют», «Учитель года», «Воспитатель года»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26.09.2019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«Педагогический дебют»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14.10.2019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«Учитель года»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06.11.2019</w:t>
            </w:r>
          </w:p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«Воспитатель года»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E0238E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both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 xml:space="preserve">Экспертиза конкурсных материалов участников профессиональных конкурсов </w:t>
            </w:r>
            <w:r w:rsidRPr="00C048D3">
              <w:rPr>
                <w:sz w:val="24"/>
                <w:szCs w:val="24"/>
              </w:rPr>
              <w:t>«Педагогический дебют», «Учитель года», «Воспитатель года»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26.09 – 1.10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«Педагогический дебют»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14.10 - 21.10 «Учитель года»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06.11 - 08.11</w:t>
            </w:r>
          </w:p>
          <w:p w:rsidR="00E0238E" w:rsidRPr="00C048D3" w:rsidRDefault="00E0238E" w:rsidP="00E0238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Воспитатель года»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E" w:rsidRPr="00C048D3" w:rsidRDefault="00E0238E" w:rsidP="00E0238E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Администрация, 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E0238E" w:rsidRPr="00C048D3" w:rsidRDefault="00C048D3" w:rsidP="00C048D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Методисты</w:t>
            </w: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Мониторинг готовности ОО к проведению школьного этапа Всероссийской олимпиады школьников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26.09 – 08.10.2019 г.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Гора С.Ю.</w:t>
            </w:r>
          </w:p>
          <w:p w:rsidR="00C048D3" w:rsidRPr="00C048D3" w:rsidRDefault="00C048D3" w:rsidP="00C048D3">
            <w:pPr>
              <w:spacing w:line="276" w:lineRule="auto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Мониторинг сайтов ОО по вопросу «Информирование учащихся и родителей об участии в  МЭ ВсОШ»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Ноябрь, 2019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Гора С.Ю.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Мониторинг сайтов ОО по вопросу размещения информации по курсу ОРКСЭ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до 30.10.2019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Подготовка информации об итогах школьного (заочного) этапа </w:t>
            </w:r>
            <w:r w:rsidRPr="00C048D3">
              <w:rPr>
                <w:color w:val="000000" w:themeColor="text1"/>
                <w:sz w:val="24"/>
                <w:szCs w:val="24"/>
              </w:rPr>
              <w:t>интеллектуальной игры по избирательному праву и избирательному процессу для обучающихся 10-11классов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до 07.10.2019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Е.М. Драгун</w:t>
            </w:r>
          </w:p>
          <w:p w:rsidR="00C048D3" w:rsidRPr="00C048D3" w:rsidRDefault="00C048D3" w:rsidP="00C048D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ind w:right="-106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 xml:space="preserve">Подготовка сводного отчета района по ШЭ ВсОШ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14.10.2019 г.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Гора,</w:t>
            </w:r>
          </w:p>
          <w:p w:rsidR="00C048D3" w:rsidRPr="00C048D3" w:rsidRDefault="00C048D3" w:rsidP="00C048D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И.Ш. Смелянская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a"/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Подготовка информации об итогах участия ОО Калининского р-</w:t>
            </w:r>
            <w:proofErr w:type="gramStart"/>
            <w:r w:rsidRPr="00C048D3">
              <w:rPr>
                <w:bCs/>
                <w:color w:val="000000" w:themeColor="text1"/>
                <w:sz w:val="24"/>
                <w:szCs w:val="24"/>
              </w:rPr>
              <w:t>н  в</w:t>
            </w:r>
            <w:proofErr w:type="gramEnd"/>
          </w:p>
          <w:p w:rsidR="00C048D3" w:rsidRPr="00C048D3" w:rsidRDefault="00C048D3" w:rsidP="00C048D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ШЭ   ВсОШ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31.10.2019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ТГМ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ind w:right="-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8D3">
              <w:rPr>
                <w:bCs/>
                <w:color w:val="000000" w:themeColor="text1"/>
                <w:sz w:val="24"/>
                <w:szCs w:val="24"/>
              </w:rPr>
              <w:t>С.Ю. Гора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</w:rPr>
              <w:t>V</w:t>
            </w:r>
            <w:r w:rsidRPr="00C048D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048D3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both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C048D3" w:rsidRPr="00C048D3" w:rsidRDefault="00C048D3" w:rsidP="00C048D3">
            <w:pPr>
              <w:ind w:left="121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Л.И. Василенко </w:t>
            </w:r>
          </w:p>
          <w:p w:rsidR="00C048D3" w:rsidRPr="00C048D3" w:rsidRDefault="00C048D3" w:rsidP="00C048D3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48D3" w:rsidRPr="00C048D3" w:rsidRDefault="00C048D3" w:rsidP="00C048D3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both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3" w:rsidRPr="00C048D3" w:rsidRDefault="00C048D3" w:rsidP="00C048D3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8D3">
              <w:rPr>
                <w:rFonts w:ascii="Times New Roman" w:hAnsi="Times New Roman"/>
                <w:color w:val="000000"/>
                <w:sz w:val="24"/>
                <w:szCs w:val="24"/>
              </w:rPr>
              <w:t>С. Ю. Гора</w:t>
            </w:r>
          </w:p>
          <w:p w:rsidR="00C048D3" w:rsidRPr="00C048D3" w:rsidRDefault="00C048D3" w:rsidP="00C048D3">
            <w:pPr>
              <w:pStyle w:val="a8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8D3">
              <w:rPr>
                <w:rFonts w:ascii="Times New Roman" w:hAnsi="Times New Roman"/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C048D3" w:rsidRPr="00C048D3" w:rsidTr="00070BB6">
        <w:trPr>
          <w:cantSplit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C048D3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C048D3">
              <w:rPr>
                <w:color w:val="000000"/>
                <w:sz w:val="24"/>
                <w:szCs w:val="24"/>
              </w:rPr>
              <w:t>образовательных учрежден</w:t>
            </w:r>
            <w:r w:rsidRPr="00C048D3">
              <w:rPr>
                <w:color w:val="000000"/>
                <w:sz w:val="24"/>
                <w:szCs w:val="24"/>
              </w:rPr>
              <w:t>и</w:t>
            </w:r>
            <w:r w:rsidRPr="00C048D3">
              <w:rPr>
                <w:color w:val="000000"/>
                <w:sz w:val="24"/>
                <w:szCs w:val="24"/>
              </w:rPr>
              <w:t>ях</w:t>
            </w:r>
            <w:r w:rsidRPr="00C048D3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ind w:left="121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Е.М.</w:t>
            </w:r>
            <w:r w:rsidRPr="00C048D3">
              <w:rPr>
                <w:sz w:val="24"/>
                <w:szCs w:val="24"/>
              </w:rPr>
              <w:t xml:space="preserve"> </w:t>
            </w:r>
            <w:r w:rsidRPr="00C048D3">
              <w:rPr>
                <w:sz w:val="24"/>
                <w:szCs w:val="24"/>
              </w:rPr>
              <w:t>Драгун</w:t>
            </w: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bCs/>
                <w:spacing w:val="-6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C048D3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C048D3">
              <w:rPr>
                <w:color w:val="000000"/>
                <w:sz w:val="24"/>
                <w:szCs w:val="24"/>
              </w:rPr>
              <w:t>ОУ</w:t>
            </w:r>
            <w:r w:rsidRPr="00C048D3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C048D3" w:rsidRPr="00C048D3" w:rsidRDefault="00C048D3" w:rsidP="00C048D3">
            <w:pPr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ind w:left="121"/>
              <w:rPr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bCs/>
                <w:spacing w:val="-6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C048D3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C048D3">
              <w:rPr>
                <w:color w:val="000000"/>
                <w:sz w:val="24"/>
                <w:szCs w:val="24"/>
              </w:rPr>
              <w:t>ОУ</w:t>
            </w:r>
            <w:r w:rsidRPr="00C048D3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C048D3" w:rsidRPr="00C048D3" w:rsidRDefault="00C048D3" w:rsidP="00C048D3">
            <w:pPr>
              <w:rPr>
                <w:bCs/>
                <w:spacing w:val="-6"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среди учащихся 1 – 4 классов</w:t>
            </w:r>
            <w:r w:rsidRPr="00C048D3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bCs/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Консультации для слушателей курсов по организацио</w:t>
            </w:r>
            <w:r w:rsidRPr="00C048D3">
              <w:rPr>
                <w:bCs/>
                <w:sz w:val="24"/>
                <w:szCs w:val="24"/>
              </w:rPr>
              <w:t>н</w:t>
            </w:r>
            <w:r w:rsidRPr="00C048D3">
              <w:rPr>
                <w:bCs/>
                <w:sz w:val="24"/>
                <w:szCs w:val="24"/>
              </w:rPr>
              <w:t>ным в</w:t>
            </w:r>
            <w:r w:rsidRPr="00C048D3">
              <w:rPr>
                <w:bCs/>
                <w:sz w:val="24"/>
                <w:szCs w:val="24"/>
              </w:rPr>
              <w:t>о</w:t>
            </w:r>
            <w:r w:rsidRPr="00C048D3">
              <w:rPr>
                <w:bCs/>
                <w:sz w:val="24"/>
                <w:szCs w:val="24"/>
              </w:rPr>
              <w:t>просам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ind w:left="121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Л.И. Василенко </w:t>
            </w:r>
          </w:p>
          <w:p w:rsidR="00C048D3" w:rsidRPr="00C048D3" w:rsidRDefault="00C048D3" w:rsidP="00C048D3">
            <w:pPr>
              <w:ind w:left="121"/>
              <w:rPr>
                <w:sz w:val="24"/>
                <w:szCs w:val="24"/>
              </w:rPr>
            </w:pP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bCs/>
                <w:spacing w:val="-6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048D3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</w:t>
            </w:r>
            <w:r w:rsidRPr="00C048D3">
              <w:rPr>
                <w:bCs/>
                <w:spacing w:val="-2"/>
                <w:sz w:val="24"/>
                <w:szCs w:val="24"/>
              </w:rPr>
              <w:t>а</w:t>
            </w:r>
            <w:r w:rsidRPr="00C048D3">
              <w:rPr>
                <w:bCs/>
                <w:spacing w:val="-2"/>
                <w:sz w:val="24"/>
                <w:szCs w:val="24"/>
              </w:rPr>
              <w:t>зования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ind w:left="121" w:hanging="109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 xml:space="preserve">Л.И. Василенко </w:t>
            </w:r>
          </w:p>
          <w:p w:rsidR="00C048D3" w:rsidRPr="00C048D3" w:rsidRDefault="00C048D3" w:rsidP="00C048D3">
            <w:pPr>
              <w:ind w:left="121"/>
              <w:rPr>
                <w:sz w:val="24"/>
                <w:szCs w:val="24"/>
              </w:rPr>
            </w:pP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bCs/>
                <w:spacing w:val="-6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C048D3" w:rsidRPr="00C048D3" w:rsidRDefault="00C048D3" w:rsidP="00C048D3">
            <w:pPr>
              <w:rPr>
                <w:bCs/>
                <w:sz w:val="24"/>
                <w:szCs w:val="24"/>
              </w:rPr>
            </w:pPr>
            <w:r w:rsidRPr="00C048D3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C048D3">
              <w:rPr>
                <w:color w:val="000000"/>
                <w:sz w:val="24"/>
                <w:szCs w:val="24"/>
              </w:rPr>
              <w:t>образов</w:t>
            </w:r>
            <w:r w:rsidRPr="00C048D3">
              <w:rPr>
                <w:color w:val="000000"/>
                <w:sz w:val="24"/>
                <w:szCs w:val="24"/>
              </w:rPr>
              <w:t>а</w:t>
            </w:r>
            <w:r w:rsidRPr="00C048D3">
              <w:rPr>
                <w:color w:val="000000"/>
                <w:sz w:val="24"/>
                <w:szCs w:val="24"/>
              </w:rPr>
              <w:t>тельном учреждении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 графику: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Понедельник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00-17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Среда</w:t>
            </w:r>
          </w:p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14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00-16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  <w:p w:rsidR="00C048D3" w:rsidRPr="00C048D3" w:rsidRDefault="00C048D3" w:rsidP="00C048D3">
            <w:pPr>
              <w:jc w:val="center"/>
              <w:rPr>
                <w:bCs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Пятница 10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00-13</w:t>
            </w:r>
            <w:r w:rsidRPr="00C048D3">
              <w:rPr>
                <w:sz w:val="24"/>
                <w:szCs w:val="24"/>
              </w:rPr>
              <w:t>:</w:t>
            </w:r>
            <w:r w:rsidRPr="00C048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ind w:left="121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С.Ю. Гора</w:t>
            </w: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048D3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C048D3" w:rsidRPr="00C048D3" w:rsidTr="00070BB6">
        <w:trPr>
          <w:cantSplit/>
          <w:trHeight w:val="235"/>
          <w:jc w:val="center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jc w:val="center"/>
              <w:rPr>
                <w:color w:val="000000"/>
                <w:sz w:val="24"/>
                <w:szCs w:val="24"/>
              </w:rPr>
            </w:pPr>
            <w:r w:rsidRPr="00C048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shd w:val="clear" w:color="auto" w:fill="FFFFFF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Сбор и первичная обработка авторских мат</w:t>
            </w:r>
            <w:r w:rsidRPr="00C048D3">
              <w:rPr>
                <w:sz w:val="24"/>
                <w:szCs w:val="24"/>
              </w:rPr>
              <w:t>е</w:t>
            </w:r>
            <w:r w:rsidRPr="00C048D3">
              <w:rPr>
                <w:sz w:val="24"/>
                <w:szCs w:val="24"/>
              </w:rPr>
              <w:t>риалов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2528BD">
            <w:pPr>
              <w:jc w:val="center"/>
              <w:rPr>
                <w:sz w:val="24"/>
                <w:szCs w:val="24"/>
              </w:rPr>
            </w:pPr>
            <w:r w:rsidRPr="00C048D3">
              <w:rPr>
                <w:sz w:val="24"/>
                <w:szCs w:val="24"/>
              </w:rPr>
              <w:t>3-28.</w:t>
            </w:r>
            <w:r w:rsidR="002528BD">
              <w:rPr>
                <w:sz w:val="24"/>
                <w:szCs w:val="24"/>
              </w:rPr>
              <w:t>10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shd w:val="clear" w:color="auto" w:fill="FFFFFF"/>
              <w:rPr>
                <w:sz w:val="24"/>
                <w:szCs w:val="24"/>
              </w:rPr>
            </w:pPr>
            <w:r w:rsidRPr="00C048D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3" w:rsidRPr="00C048D3" w:rsidRDefault="00C048D3" w:rsidP="00C048D3">
            <w:pPr>
              <w:rPr>
                <w:sz w:val="24"/>
                <w:szCs w:val="24"/>
              </w:rPr>
            </w:pPr>
            <w:r w:rsidRPr="00C048D3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554982" w:rsidRDefault="00554982">
      <w:pPr>
        <w:rPr>
          <w:color w:val="000000" w:themeColor="text1"/>
          <w:sz w:val="24"/>
        </w:rPr>
      </w:pPr>
    </w:p>
    <w:p w:rsidR="00554982" w:rsidRPr="00554982" w:rsidRDefault="00554982" w:rsidP="00554982">
      <w:pPr>
        <w:rPr>
          <w:sz w:val="24"/>
        </w:rPr>
      </w:pPr>
    </w:p>
    <w:p w:rsidR="002D0826" w:rsidRPr="00D40536" w:rsidRDefault="002D0826" w:rsidP="002D082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 – р</w:t>
      </w:r>
      <w:r w:rsidRPr="00D40536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536">
        <w:rPr>
          <w:rFonts w:ascii="Times New Roman" w:hAnsi="Times New Roman"/>
          <w:sz w:val="24"/>
          <w:szCs w:val="24"/>
        </w:rPr>
        <w:t xml:space="preserve">ТГМ МКУДПО «ГЦРО» </w:t>
      </w:r>
    </w:p>
    <w:p w:rsidR="002D0826" w:rsidRPr="00D40536" w:rsidRDefault="002D0826" w:rsidP="002D0826">
      <w:pPr>
        <w:pStyle w:val="a8"/>
        <w:ind w:right="-286"/>
        <w:rPr>
          <w:rFonts w:ascii="Times New Roman" w:hAnsi="Times New Roman"/>
          <w:sz w:val="24"/>
          <w:szCs w:val="24"/>
        </w:rPr>
      </w:pPr>
      <w:r w:rsidRPr="00D405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Калининском </w:t>
      </w:r>
      <w:r w:rsidRPr="00D40536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, округе </w:t>
      </w:r>
      <w:r w:rsidRPr="00D4053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0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Гора Снежана Юрьевна</w:t>
      </w:r>
    </w:p>
    <w:p w:rsidR="002D0826" w:rsidRPr="00D40536" w:rsidRDefault="002D0826" w:rsidP="002D0826">
      <w:pPr>
        <w:pStyle w:val="a8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40536">
        <w:rPr>
          <w:rFonts w:ascii="Times New Roman" w:hAnsi="Times New Roman"/>
          <w:sz w:val="24"/>
          <w:szCs w:val="24"/>
        </w:rPr>
        <w:t>ФИО</w:t>
      </w:r>
    </w:p>
    <w:p w:rsidR="00554982" w:rsidRPr="00554982" w:rsidRDefault="00554982" w:rsidP="00554982">
      <w:pPr>
        <w:rPr>
          <w:sz w:val="24"/>
        </w:rPr>
      </w:pPr>
    </w:p>
    <w:p w:rsidR="00554982" w:rsidRPr="00554982" w:rsidRDefault="00554982" w:rsidP="00554982">
      <w:pPr>
        <w:rPr>
          <w:sz w:val="24"/>
        </w:rPr>
      </w:pPr>
    </w:p>
    <w:sectPr w:rsidR="00554982" w:rsidRPr="00554982" w:rsidSect="00C048D3">
      <w:headerReference w:type="default" r:id="rId7"/>
      <w:footerReference w:type="even" r:id="rId8"/>
      <w:footerReference w:type="default" r:id="rId9"/>
      <w:pgSz w:w="11907" w:h="16840"/>
      <w:pgMar w:top="426" w:right="680" w:bottom="0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B5" w:rsidRDefault="003B6EB5">
      <w:r>
        <w:separator/>
      </w:r>
    </w:p>
  </w:endnote>
  <w:endnote w:type="continuationSeparator" w:id="0">
    <w:p w:rsidR="003B6EB5" w:rsidRDefault="003B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AB1E0E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47F" w:rsidRDefault="0083147F" w:rsidP="00FE38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AB1E0E" w:rsidP="00FE38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BB6">
      <w:rPr>
        <w:rStyle w:val="a7"/>
        <w:noProof/>
      </w:rPr>
      <w:t>2</w:t>
    </w:r>
    <w:r>
      <w:rPr>
        <w:rStyle w:val="a7"/>
      </w:rPr>
      <w:fldChar w:fldCharType="end"/>
    </w:r>
  </w:p>
  <w:p w:rsidR="0083147F" w:rsidRDefault="008314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B5" w:rsidRDefault="003B6EB5">
      <w:r>
        <w:separator/>
      </w:r>
    </w:p>
  </w:footnote>
  <w:footnote w:type="continuationSeparator" w:id="0">
    <w:p w:rsidR="003B6EB5" w:rsidRDefault="003B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F" w:rsidRDefault="00AB1E0E">
    <w:pPr>
      <w:pStyle w:val="a5"/>
      <w:framePr w:wrap="auto" w:vAnchor="text" w:hAnchor="margin" w:xAlign="right" w:y="1"/>
    </w:pPr>
    <w:r>
      <w:fldChar w:fldCharType="begin"/>
    </w:r>
    <w:r w:rsidR="0083147F">
      <w:instrText xml:space="preserve">PAGE  </w:instrText>
    </w:r>
    <w:r>
      <w:fldChar w:fldCharType="separate"/>
    </w:r>
    <w:r w:rsidR="00070BB6">
      <w:rPr>
        <w:noProof/>
      </w:rPr>
      <w:t>2</w:t>
    </w:r>
    <w:r>
      <w:rPr>
        <w:noProof/>
      </w:rPr>
      <w:fldChar w:fldCharType="end"/>
    </w:r>
  </w:p>
  <w:p w:rsidR="0083147F" w:rsidRDefault="008314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F38"/>
    <w:multiLevelType w:val="hybridMultilevel"/>
    <w:tmpl w:val="787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54CE"/>
    <w:multiLevelType w:val="hybridMultilevel"/>
    <w:tmpl w:val="212CD812"/>
    <w:lvl w:ilvl="0" w:tplc="A8BE11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876"/>
    <w:multiLevelType w:val="hybridMultilevel"/>
    <w:tmpl w:val="4F64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3AF"/>
    <w:multiLevelType w:val="hybridMultilevel"/>
    <w:tmpl w:val="111C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81B8C"/>
    <w:multiLevelType w:val="hybridMultilevel"/>
    <w:tmpl w:val="B8D4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52D"/>
    <w:multiLevelType w:val="hybridMultilevel"/>
    <w:tmpl w:val="578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C14CCE"/>
    <w:multiLevelType w:val="hybridMultilevel"/>
    <w:tmpl w:val="61CE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366D"/>
    <w:multiLevelType w:val="hybridMultilevel"/>
    <w:tmpl w:val="4CF0EC9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A01DB2"/>
    <w:multiLevelType w:val="hybridMultilevel"/>
    <w:tmpl w:val="757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F41DBC"/>
    <w:multiLevelType w:val="hybridMultilevel"/>
    <w:tmpl w:val="0DAE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D4B"/>
    <w:multiLevelType w:val="hybridMultilevel"/>
    <w:tmpl w:val="8A58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0D99"/>
    <w:multiLevelType w:val="hybridMultilevel"/>
    <w:tmpl w:val="6D86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AB5"/>
    <w:multiLevelType w:val="hybridMultilevel"/>
    <w:tmpl w:val="3484021E"/>
    <w:lvl w:ilvl="0" w:tplc="0D9C6A4C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3" w15:restartNumberingAfterBreak="0">
    <w:nsid w:val="7D016B14"/>
    <w:multiLevelType w:val="hybridMultilevel"/>
    <w:tmpl w:val="6D86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8"/>
    <w:rsid w:val="00001D18"/>
    <w:rsid w:val="00005EBA"/>
    <w:rsid w:val="00017F6E"/>
    <w:rsid w:val="00026015"/>
    <w:rsid w:val="00056E19"/>
    <w:rsid w:val="00070BB6"/>
    <w:rsid w:val="00097E03"/>
    <w:rsid w:val="000A0FBB"/>
    <w:rsid w:val="000C5F82"/>
    <w:rsid w:val="0011340B"/>
    <w:rsid w:val="001212E8"/>
    <w:rsid w:val="001245B3"/>
    <w:rsid w:val="00127437"/>
    <w:rsid w:val="00197503"/>
    <w:rsid w:val="001B5830"/>
    <w:rsid w:val="001D7FE2"/>
    <w:rsid w:val="002206B2"/>
    <w:rsid w:val="00223B94"/>
    <w:rsid w:val="002438F3"/>
    <w:rsid w:val="002528BD"/>
    <w:rsid w:val="00260E31"/>
    <w:rsid w:val="00267BB9"/>
    <w:rsid w:val="00280336"/>
    <w:rsid w:val="002848D5"/>
    <w:rsid w:val="002B36B8"/>
    <w:rsid w:val="002C652B"/>
    <w:rsid w:val="002D0826"/>
    <w:rsid w:val="002D4C9B"/>
    <w:rsid w:val="002F2683"/>
    <w:rsid w:val="002F5590"/>
    <w:rsid w:val="00303928"/>
    <w:rsid w:val="00311FD5"/>
    <w:rsid w:val="00315A17"/>
    <w:rsid w:val="0036511F"/>
    <w:rsid w:val="0037433B"/>
    <w:rsid w:val="003B573A"/>
    <w:rsid w:val="003B6EB5"/>
    <w:rsid w:val="003D27E5"/>
    <w:rsid w:val="003D53AC"/>
    <w:rsid w:val="00415CAF"/>
    <w:rsid w:val="004328C7"/>
    <w:rsid w:val="00433D48"/>
    <w:rsid w:val="00444109"/>
    <w:rsid w:val="0046270D"/>
    <w:rsid w:val="00465FB1"/>
    <w:rsid w:val="00474C44"/>
    <w:rsid w:val="00475A69"/>
    <w:rsid w:val="00480DD6"/>
    <w:rsid w:val="0048512A"/>
    <w:rsid w:val="004C68EF"/>
    <w:rsid w:val="00501CB3"/>
    <w:rsid w:val="00544C8D"/>
    <w:rsid w:val="00554982"/>
    <w:rsid w:val="0055720E"/>
    <w:rsid w:val="00596F78"/>
    <w:rsid w:val="005B7772"/>
    <w:rsid w:val="006061A1"/>
    <w:rsid w:val="006207CF"/>
    <w:rsid w:val="006255A8"/>
    <w:rsid w:val="00632EE1"/>
    <w:rsid w:val="006A69A2"/>
    <w:rsid w:val="006A7EE9"/>
    <w:rsid w:val="006B32FD"/>
    <w:rsid w:val="006B3961"/>
    <w:rsid w:val="006D59F1"/>
    <w:rsid w:val="00725B7B"/>
    <w:rsid w:val="00751FC7"/>
    <w:rsid w:val="007618B9"/>
    <w:rsid w:val="00762DB5"/>
    <w:rsid w:val="007703A9"/>
    <w:rsid w:val="00793C67"/>
    <w:rsid w:val="00795193"/>
    <w:rsid w:val="007A72CA"/>
    <w:rsid w:val="007C1ACF"/>
    <w:rsid w:val="007E0734"/>
    <w:rsid w:val="007E238C"/>
    <w:rsid w:val="00816049"/>
    <w:rsid w:val="00823120"/>
    <w:rsid w:val="0083147F"/>
    <w:rsid w:val="008564C4"/>
    <w:rsid w:val="00880D52"/>
    <w:rsid w:val="00887A6E"/>
    <w:rsid w:val="008C5BF1"/>
    <w:rsid w:val="008C7D60"/>
    <w:rsid w:val="008D3589"/>
    <w:rsid w:val="008D50E5"/>
    <w:rsid w:val="008E61DC"/>
    <w:rsid w:val="008F016B"/>
    <w:rsid w:val="00901ABC"/>
    <w:rsid w:val="00962FA7"/>
    <w:rsid w:val="009665A0"/>
    <w:rsid w:val="00982031"/>
    <w:rsid w:val="009A0509"/>
    <w:rsid w:val="009A7B20"/>
    <w:rsid w:val="009B3358"/>
    <w:rsid w:val="009B43AE"/>
    <w:rsid w:val="009F6649"/>
    <w:rsid w:val="00A06C87"/>
    <w:rsid w:val="00A16F6B"/>
    <w:rsid w:val="00A229C5"/>
    <w:rsid w:val="00A50BFE"/>
    <w:rsid w:val="00A94BEC"/>
    <w:rsid w:val="00A96BB2"/>
    <w:rsid w:val="00AB1E0E"/>
    <w:rsid w:val="00AC6D3E"/>
    <w:rsid w:val="00AD4D5B"/>
    <w:rsid w:val="00AE3C94"/>
    <w:rsid w:val="00B16042"/>
    <w:rsid w:val="00B26DB5"/>
    <w:rsid w:val="00B76D5C"/>
    <w:rsid w:val="00BB7D1A"/>
    <w:rsid w:val="00C035C8"/>
    <w:rsid w:val="00C048D3"/>
    <w:rsid w:val="00C074C1"/>
    <w:rsid w:val="00C32F75"/>
    <w:rsid w:val="00C519A0"/>
    <w:rsid w:val="00C611B5"/>
    <w:rsid w:val="00C6421B"/>
    <w:rsid w:val="00C6538D"/>
    <w:rsid w:val="00C95B51"/>
    <w:rsid w:val="00CB28C4"/>
    <w:rsid w:val="00CD5F32"/>
    <w:rsid w:val="00CF5B6E"/>
    <w:rsid w:val="00D57BB7"/>
    <w:rsid w:val="00DA4C85"/>
    <w:rsid w:val="00DD740A"/>
    <w:rsid w:val="00E0238E"/>
    <w:rsid w:val="00E71F7B"/>
    <w:rsid w:val="00E763C6"/>
    <w:rsid w:val="00E84104"/>
    <w:rsid w:val="00E973EB"/>
    <w:rsid w:val="00EA7E31"/>
    <w:rsid w:val="00EC5211"/>
    <w:rsid w:val="00ED3DB7"/>
    <w:rsid w:val="00F15168"/>
    <w:rsid w:val="00F33D6E"/>
    <w:rsid w:val="00F733F8"/>
    <w:rsid w:val="00F939BA"/>
    <w:rsid w:val="00FB43CB"/>
    <w:rsid w:val="00FC381A"/>
    <w:rsid w:val="00FC533B"/>
    <w:rsid w:val="00FC737B"/>
    <w:rsid w:val="00FE0888"/>
    <w:rsid w:val="00FE3862"/>
    <w:rsid w:val="00FF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701"/>
  <w15:docId w15:val="{3825AB13-CFD5-4EB0-A46F-BF9CE18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1D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01D18"/>
    <w:rPr>
      <w:rFonts w:cs="Times New Roman"/>
    </w:rPr>
  </w:style>
  <w:style w:type="paragraph" w:styleId="a8">
    <w:name w:val="No Spacing"/>
    <w:link w:val="a9"/>
    <w:qFormat/>
    <w:rsid w:val="00001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001D1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001D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01D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Strong"/>
    <w:basedOn w:val="a0"/>
    <w:uiPriority w:val="22"/>
    <w:qFormat/>
    <w:rsid w:val="00C519A0"/>
    <w:rPr>
      <w:b/>
      <w:bCs/>
    </w:rPr>
  </w:style>
  <w:style w:type="paragraph" w:styleId="ac">
    <w:name w:val="Normal (Web)"/>
    <w:basedOn w:val="a"/>
    <w:uiPriority w:val="99"/>
    <w:semiHidden/>
    <w:unhideWhenUsed/>
    <w:rsid w:val="007703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caption"/>
    <w:basedOn w:val="a"/>
    <w:qFormat/>
    <w:rsid w:val="002D0826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RGuseva</dc:creator>
  <cp:lastModifiedBy>Ученик</cp:lastModifiedBy>
  <cp:revision>3</cp:revision>
  <dcterms:created xsi:type="dcterms:W3CDTF">2020-02-06T06:59:00Z</dcterms:created>
  <dcterms:modified xsi:type="dcterms:W3CDTF">2020-02-06T07:05:00Z</dcterms:modified>
</cp:coreProperties>
</file>