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101157"/>
        <w:docPartObj>
          <w:docPartGallery w:val="Cover Pages"/>
          <w:docPartUnique/>
        </w:docPartObj>
      </w:sdtPr>
      <w:sdtContent>
        <w:p w:rsidR="00DC571A" w:rsidRDefault="00DC571A">
          <w:r>
            <w:rPr>
              <w:noProof/>
            </w:rPr>
            <w:pict>
              <v:group id="_x0000_s1037" style="position:absolute;margin-left:32.6pt;margin-top:-7.65pt;width:497.25pt;height:390.95pt;z-index:251662336;mso-position-horizontal-relative:page;mso-position-vertical-relative:page" coordorigin="15,15" coordsize="9296,7619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2" style="position:absolute;margin-left:161.5pt;margin-top:.75pt;width:332.7pt;height:227.25pt;z-index:251661312;mso-position-horizontal-relative:margin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4407"/>
            <w:tblW w:w="4016" w:type="pct"/>
            <w:tblLook w:val="04A0"/>
          </w:tblPr>
          <w:tblGrid>
            <w:gridCol w:w="9260"/>
          </w:tblGrid>
          <w:tr w:rsidR="00DC571A" w:rsidTr="00DC571A">
            <w:tc>
              <w:tcPr>
                <w:tcW w:w="7687" w:type="dxa"/>
              </w:tcPr>
              <w:p w:rsidR="00DC571A" w:rsidRPr="00DC571A" w:rsidRDefault="00DC571A" w:rsidP="00DC571A">
                <w:pPr>
                  <w:pStyle w:val="a3"/>
                  <w:rPr>
                    <w:rFonts w:ascii="Georgia" w:hAnsi="Georgia"/>
                    <w:sz w:val="52"/>
                    <w:szCs w:val="40"/>
                  </w:rPr>
                </w:pPr>
                <w:r w:rsidRPr="00DC571A">
                  <w:rPr>
                    <w:rFonts w:ascii="Georgia" w:hAnsi="Georgia"/>
                    <w:sz w:val="52"/>
                    <w:szCs w:val="40"/>
                  </w:rPr>
                  <w:t>Сборник докладов лауреатов конференции педагогических работников</w:t>
                </w:r>
              </w:p>
              <w:p w:rsidR="00DC571A" w:rsidRPr="00DC571A" w:rsidRDefault="00DC571A" w:rsidP="00DC571A">
                <w:pPr>
                  <w:pStyle w:val="a3"/>
                  <w:rPr>
                    <w:rFonts w:ascii="Georgia" w:hAnsi="Georgia"/>
                    <w:sz w:val="52"/>
                    <w:szCs w:val="40"/>
                  </w:rPr>
                </w:pPr>
              </w:p>
              <w:p w:rsidR="00DC571A" w:rsidRPr="00DC571A" w:rsidRDefault="00DC571A" w:rsidP="00DC571A">
                <w:pPr>
                  <w:pStyle w:val="a3"/>
                  <w:rPr>
                    <w:rFonts w:ascii="Georgia" w:eastAsiaTheme="majorEastAsia" w:hAnsi="Georgia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DC571A" w:rsidTr="00DC571A">
            <w:sdt>
              <w:sdtPr>
                <w:rPr>
                  <w:rFonts w:ascii="Georgia" w:hAnsi="Georgia"/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170DAF9CAFF94D93901DD1C747F3C9D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b/>
                  <w:color w:val="auto"/>
                  <w:sz w:val="96"/>
                  <w:szCs w:val="22"/>
                </w:rPr>
              </w:sdtEndPr>
              <w:sdtContent>
                <w:tc>
                  <w:tcPr>
                    <w:tcW w:w="7687" w:type="dxa"/>
                  </w:tcPr>
                  <w:p w:rsidR="00DC571A" w:rsidRPr="00DC571A" w:rsidRDefault="00DC571A" w:rsidP="00DC571A">
                    <w:pPr>
                      <w:pStyle w:val="a3"/>
                      <w:rPr>
                        <w:rFonts w:ascii="Georgia" w:hAnsi="Georgia"/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DC571A">
                      <w:rPr>
                        <w:rFonts w:ascii="Georgia" w:hAnsi="Georgia"/>
                        <w:b/>
                        <w:sz w:val="96"/>
                      </w:rPr>
                      <w:t>Инновации в образовательном пространстве Первомайского района</w:t>
                    </w:r>
                  </w:p>
                </w:tc>
              </w:sdtContent>
            </w:sdt>
          </w:tr>
          <w:tr w:rsidR="00DC571A" w:rsidTr="00DC571A">
            <w:tc>
              <w:tcPr>
                <w:tcW w:w="7687" w:type="dxa"/>
              </w:tcPr>
              <w:p w:rsidR="00DC571A" w:rsidRPr="00DC571A" w:rsidRDefault="00DC571A" w:rsidP="00DC571A">
                <w:pPr>
                  <w:pStyle w:val="a3"/>
                  <w:rPr>
                    <w:rFonts w:ascii="Georgia" w:hAnsi="Georgia"/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DC571A" w:rsidTr="00DC571A">
            <w:tc>
              <w:tcPr>
                <w:tcW w:w="7687" w:type="dxa"/>
              </w:tcPr>
              <w:p w:rsidR="00DC571A" w:rsidRPr="00DC571A" w:rsidRDefault="00DC571A" w:rsidP="00DC571A">
                <w:pPr>
                  <w:pStyle w:val="a3"/>
                  <w:rPr>
                    <w:rFonts w:ascii="Georgia" w:hAnsi="Georgia"/>
                  </w:rPr>
                </w:pPr>
              </w:p>
              <w:p w:rsidR="00DC571A" w:rsidRPr="00DC571A" w:rsidRDefault="00DC571A" w:rsidP="00DC571A">
                <w:pPr>
                  <w:pStyle w:val="a3"/>
                  <w:rPr>
                    <w:rFonts w:ascii="Georgia" w:hAnsi="Georgia"/>
                  </w:rPr>
                </w:pPr>
              </w:p>
              <w:p w:rsidR="00DC571A" w:rsidRPr="00DC571A" w:rsidRDefault="00DC571A" w:rsidP="00DC571A">
                <w:pPr>
                  <w:pStyle w:val="a3"/>
                  <w:rPr>
                    <w:rFonts w:ascii="Georgia" w:hAnsi="Georgia"/>
                  </w:rPr>
                </w:pPr>
              </w:p>
              <w:p w:rsidR="00DC571A" w:rsidRPr="00DC571A" w:rsidRDefault="00DC571A" w:rsidP="00DC571A">
                <w:pPr>
                  <w:pStyle w:val="a3"/>
                  <w:rPr>
                    <w:rFonts w:ascii="Georgia" w:hAnsi="Georgia"/>
                  </w:rPr>
                </w:pPr>
              </w:p>
              <w:p w:rsidR="00DC571A" w:rsidRPr="00DC571A" w:rsidRDefault="00DC571A" w:rsidP="00DC571A">
                <w:pPr>
                  <w:pStyle w:val="a3"/>
                  <w:rPr>
                    <w:rFonts w:ascii="Georgia" w:hAnsi="Georgia"/>
                  </w:rPr>
                </w:pPr>
              </w:p>
              <w:p w:rsidR="00DC571A" w:rsidRPr="00DC571A" w:rsidRDefault="00DC571A" w:rsidP="00DC571A">
                <w:pPr>
                  <w:pStyle w:val="a3"/>
                  <w:rPr>
                    <w:rFonts w:ascii="Georgia" w:hAnsi="Georgia"/>
                  </w:rPr>
                </w:pPr>
              </w:p>
              <w:p w:rsidR="00DC571A" w:rsidRPr="00DC571A" w:rsidRDefault="00DC571A" w:rsidP="00DC571A">
                <w:pPr>
                  <w:pStyle w:val="a3"/>
                  <w:rPr>
                    <w:rFonts w:ascii="Georgia" w:hAnsi="Georgia"/>
                  </w:rPr>
                </w:pPr>
              </w:p>
            </w:tc>
          </w:tr>
          <w:tr w:rsidR="00DC571A" w:rsidTr="00DC571A">
            <w:sdt>
              <w:sdtPr>
                <w:rPr>
                  <w:rFonts w:ascii="Georgia" w:hAnsi="Georgia"/>
                  <w:b/>
                  <w:bCs/>
                  <w:sz w:val="32"/>
                </w:rPr>
                <w:alias w:val="Автор"/>
                <w:id w:val="703864205"/>
                <w:placeholder>
                  <w:docPart w:val="0950C5E7A6E54FECACD036D56F126F8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7687" w:type="dxa"/>
                  </w:tcPr>
                  <w:p w:rsidR="00DC571A" w:rsidRPr="00DC571A" w:rsidRDefault="00DC571A" w:rsidP="00DC571A">
                    <w:pPr>
                      <w:pStyle w:val="a3"/>
                      <w:rPr>
                        <w:rFonts w:ascii="Georgia" w:hAnsi="Georgia"/>
                        <w:b/>
                        <w:bCs/>
                      </w:rPr>
                    </w:pPr>
                    <w:r w:rsidRPr="00DC571A">
                      <w:rPr>
                        <w:rFonts w:ascii="Georgia" w:hAnsi="Georgia"/>
                        <w:b/>
                        <w:bCs/>
                        <w:sz w:val="32"/>
                      </w:rPr>
                      <w:t>Новосибирск, 2017</w:t>
                    </w:r>
                  </w:p>
                </w:tc>
              </w:sdtContent>
            </w:sdt>
          </w:tr>
          <w:tr w:rsidR="00DC571A" w:rsidTr="00DC571A">
            <w:tc>
              <w:tcPr>
                <w:tcW w:w="7687" w:type="dxa"/>
              </w:tcPr>
              <w:p w:rsidR="00DC571A" w:rsidRDefault="00DC571A" w:rsidP="00DC571A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DC571A" w:rsidTr="00DC571A">
            <w:tc>
              <w:tcPr>
                <w:tcW w:w="7687" w:type="dxa"/>
              </w:tcPr>
              <w:p w:rsidR="00DC571A" w:rsidRDefault="00DC571A" w:rsidP="00DC571A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DC571A" w:rsidRDefault="00DC571A" w:rsidP="00DC571A">
          <w:r>
            <w:rPr>
              <w:noProof/>
            </w:rPr>
            <w:pict>
              <v:group id="_x0000_s1026" style="position:absolute;margin-left:338.15pt;margin-top:151.15pt;width:264.55pt;height:690.65pt;z-index:251660288;mso-position-horizontal-relative:page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</w:p>
      </w:sdtContent>
    </w:sdt>
    <w:sectPr w:rsidR="00DC571A" w:rsidSect="00F2341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F49"/>
    <w:rsid w:val="00041323"/>
    <w:rsid w:val="001C0B82"/>
    <w:rsid w:val="001C5D75"/>
    <w:rsid w:val="00204652"/>
    <w:rsid w:val="002C3E24"/>
    <w:rsid w:val="002F5F36"/>
    <w:rsid w:val="00361109"/>
    <w:rsid w:val="004364EA"/>
    <w:rsid w:val="00576553"/>
    <w:rsid w:val="006019A9"/>
    <w:rsid w:val="00921A6D"/>
    <w:rsid w:val="00931C17"/>
    <w:rsid w:val="009A70A0"/>
    <w:rsid w:val="00AA3322"/>
    <w:rsid w:val="00BE16E6"/>
    <w:rsid w:val="00DC571A"/>
    <w:rsid w:val="00F02137"/>
    <w:rsid w:val="00F2341B"/>
    <w:rsid w:val="00F65E20"/>
    <w:rsid w:val="00F7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F49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F75F49"/>
    <w:rPr>
      <w:rFonts w:eastAsia="Times New Roman" w:cs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rsid w:val="00F7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0DAF9CAFF94D93901DD1C747F3C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C53DF-24B6-47AD-AF54-E551D7937EDC}"/>
      </w:docPartPr>
      <w:docPartBody>
        <w:p w:rsidR="00000000" w:rsidRDefault="00D8270C" w:rsidP="00D8270C">
          <w:pPr>
            <w:pStyle w:val="170DAF9CAFF94D93901DD1C747F3C9D9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0950C5E7A6E54FECACD036D56F126F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454FBE-BAD7-4C32-BE76-8FB94FDEC796}"/>
      </w:docPartPr>
      <w:docPartBody>
        <w:p w:rsidR="00000000" w:rsidRDefault="00D8270C" w:rsidP="00D8270C">
          <w:pPr>
            <w:pStyle w:val="0950C5E7A6E54FECACD036D56F126F89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270C"/>
    <w:rsid w:val="00A868AE"/>
    <w:rsid w:val="00D8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7B1408625E4636B5EF21B8AECC4219">
    <w:name w:val="257B1408625E4636B5EF21B8AECC4219"/>
    <w:rsid w:val="00D8270C"/>
  </w:style>
  <w:style w:type="paragraph" w:customStyle="1" w:styleId="E09EA207BD4E4BF896E687D7D992E5AA">
    <w:name w:val="E09EA207BD4E4BF896E687D7D992E5AA"/>
    <w:rsid w:val="00D8270C"/>
  </w:style>
  <w:style w:type="paragraph" w:customStyle="1" w:styleId="E3FC114FB7C54478B7018DA7A406ED97">
    <w:name w:val="E3FC114FB7C54478B7018DA7A406ED97"/>
    <w:rsid w:val="00D8270C"/>
  </w:style>
  <w:style w:type="paragraph" w:customStyle="1" w:styleId="8E4ED691FEF44805AAC2FDAA5DAD8739">
    <w:name w:val="8E4ED691FEF44805AAC2FDAA5DAD8739"/>
    <w:rsid w:val="00D8270C"/>
  </w:style>
  <w:style w:type="paragraph" w:customStyle="1" w:styleId="B56C6DA7F476493C8F2A0023CC14B955">
    <w:name w:val="B56C6DA7F476493C8F2A0023CC14B955"/>
    <w:rsid w:val="00D8270C"/>
  </w:style>
  <w:style w:type="paragraph" w:customStyle="1" w:styleId="25357E8FC31242AAB842A20243C64054">
    <w:name w:val="25357E8FC31242AAB842A20243C64054"/>
    <w:rsid w:val="00D8270C"/>
  </w:style>
  <w:style w:type="paragraph" w:customStyle="1" w:styleId="879CE569D461496F95F6C4B7879CAD47">
    <w:name w:val="879CE569D461496F95F6C4B7879CAD47"/>
    <w:rsid w:val="00D8270C"/>
  </w:style>
  <w:style w:type="paragraph" w:customStyle="1" w:styleId="170DAF9CAFF94D93901DD1C747F3C9D9">
    <w:name w:val="170DAF9CAFF94D93901DD1C747F3C9D9"/>
    <w:rsid w:val="00D8270C"/>
  </w:style>
  <w:style w:type="paragraph" w:customStyle="1" w:styleId="0950C5E7A6E54FECACD036D56F126F89">
    <w:name w:val="0950C5E7A6E54FECACD036D56F126F89"/>
    <w:rsid w:val="00D8270C"/>
  </w:style>
  <w:style w:type="paragraph" w:customStyle="1" w:styleId="D7B5107F5D3E4D3BB434CFA1A1165D38">
    <w:name w:val="D7B5107F5D3E4D3BB434CFA1A1165D38"/>
    <w:rsid w:val="00D827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149</Characters>
  <Application>Microsoft Office Word</Application>
  <DocSecurity>0</DocSecurity>
  <Lines>1</Lines>
  <Paragraphs>1</Paragraphs>
  <ScaleCrop>false</ScaleCrop>
  <Company>Первомайская методическая служба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тезисов лауреатов конференции педагогических работников</dc:title>
  <dc:subject>Инновации в образовательном пространстве Первомайского района</dc:subject>
  <dc:creator>Новосибирск, 2017</dc:creator>
  <cp:keywords/>
  <dc:description/>
  <cp:lastModifiedBy>Елена</cp:lastModifiedBy>
  <cp:revision>9</cp:revision>
  <cp:lastPrinted>2012-08-24T09:12:00Z</cp:lastPrinted>
  <dcterms:created xsi:type="dcterms:W3CDTF">2012-06-14T07:50:00Z</dcterms:created>
  <dcterms:modified xsi:type="dcterms:W3CDTF">2017-06-08T05:02:00Z</dcterms:modified>
</cp:coreProperties>
</file>