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B" w:rsidRDefault="003F45BE" w:rsidP="00030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F0">
        <w:rPr>
          <w:rFonts w:ascii="Times New Roman" w:hAnsi="Times New Roman" w:cs="Times New Roman"/>
          <w:b/>
          <w:sz w:val="28"/>
          <w:szCs w:val="28"/>
        </w:rPr>
        <w:t>Применение технологии проектно-исследов</w:t>
      </w:r>
      <w:r w:rsidR="00CF38BA" w:rsidRPr="00030DF0">
        <w:rPr>
          <w:rFonts w:ascii="Times New Roman" w:hAnsi="Times New Roman" w:cs="Times New Roman"/>
          <w:b/>
          <w:sz w:val="28"/>
          <w:szCs w:val="28"/>
        </w:rPr>
        <w:t xml:space="preserve">ательской деятельности  на уроках </w:t>
      </w:r>
      <w:r w:rsidR="00111D16" w:rsidRPr="00030DF0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r w:rsidR="00CF38BA" w:rsidRPr="00030DF0">
        <w:rPr>
          <w:rFonts w:ascii="Times New Roman" w:hAnsi="Times New Roman" w:cs="Times New Roman"/>
          <w:b/>
          <w:sz w:val="28"/>
          <w:szCs w:val="28"/>
        </w:rPr>
        <w:t>в 5</w:t>
      </w:r>
      <w:r w:rsidR="007C233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CF38BA" w:rsidRPr="00030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F0" w:rsidRPr="00030DF0" w:rsidRDefault="00030DF0" w:rsidP="00030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8BA" w:rsidRDefault="00CF38BA" w:rsidP="00CF38BA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</w:pPr>
      <w:r w:rsidRPr="00CF38BA"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  <w:t xml:space="preserve">Учитель технологии высшей квалификационной категории </w:t>
      </w:r>
    </w:p>
    <w:p w:rsidR="00CF38BA" w:rsidRPr="00CF38BA" w:rsidRDefault="00CF38BA" w:rsidP="00CF38BA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  <w:t>МБОУ «Экономический лицей»</w:t>
      </w:r>
    </w:p>
    <w:p w:rsidR="00CF38BA" w:rsidRDefault="00CF38BA" w:rsidP="00CF38BA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  <w:t xml:space="preserve">Матвеева Ольга Александровна </w:t>
      </w:r>
    </w:p>
    <w:p w:rsidR="00030DF0" w:rsidRPr="00CF38BA" w:rsidRDefault="00030DF0" w:rsidP="00CF38BA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</w:pPr>
    </w:p>
    <w:p w:rsidR="00CF38BA" w:rsidRPr="00CF38BA" w:rsidRDefault="00CF38BA" w:rsidP="00CF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BA">
        <w:rPr>
          <w:rFonts w:ascii="Times New Roman" w:eastAsia="MS Mincho" w:hAnsi="Times New Roman" w:cs="Times New Roman"/>
          <w:color w:val="000000"/>
          <w:spacing w:val="-12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/>
          <w:color w:val="000000"/>
          <w:spacing w:val="-12"/>
          <w:sz w:val="28"/>
          <w:szCs w:val="28"/>
          <w:lang w:eastAsia="ja-JP"/>
        </w:rPr>
        <w:t>Тема</w:t>
      </w:r>
      <w:r w:rsidR="0041210A">
        <w:rPr>
          <w:rFonts w:ascii="Times New Roman" w:eastAsia="MS Mincho" w:hAnsi="Times New Roman" w:cs="Times New Roman"/>
          <w:b/>
          <w:color w:val="000000"/>
          <w:spacing w:val="-12"/>
          <w:sz w:val="28"/>
          <w:szCs w:val="28"/>
          <w:lang w:eastAsia="ja-JP"/>
        </w:rPr>
        <w:t xml:space="preserve"> самообразования</w:t>
      </w:r>
      <w:r>
        <w:rPr>
          <w:rFonts w:ascii="Times New Roman" w:eastAsia="MS Mincho" w:hAnsi="Times New Roman" w:cs="Times New Roman"/>
          <w:b/>
          <w:color w:val="000000"/>
          <w:spacing w:val="-12"/>
          <w:sz w:val="28"/>
          <w:szCs w:val="28"/>
          <w:lang w:eastAsia="ja-JP"/>
        </w:rPr>
        <w:t>: «</w:t>
      </w:r>
      <w:r w:rsidRPr="00CF3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у обучающихся способностей к освоению и применению различных подходов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Pr="00CF38BA">
        <w:rPr>
          <w:rFonts w:ascii="Times New Roman" w:eastAsia="Calibri" w:hAnsi="Times New Roman" w:cs="Times New Roman"/>
          <w:sz w:val="28"/>
          <w:szCs w:val="28"/>
        </w:rPr>
        <w:t>самостоятельной исследовательской, творческой  и проектной деятельности».</w:t>
      </w:r>
    </w:p>
    <w:p w:rsidR="0041210A" w:rsidRDefault="00CF38BA" w:rsidP="0041210A">
      <w:pPr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1210A">
        <w:rPr>
          <w:rFonts w:ascii="Times New Roman" w:eastAsia="MS Mincho" w:hAnsi="Times New Roman" w:cs="Times New Roman"/>
          <w:b/>
          <w:spacing w:val="-12"/>
          <w:sz w:val="28"/>
          <w:szCs w:val="28"/>
          <w:lang w:eastAsia="ja-JP"/>
        </w:rPr>
        <w:t>Актуальность темы.</w:t>
      </w:r>
      <w:r w:rsidRPr="0041210A">
        <w:rPr>
          <w:rFonts w:ascii="Times New Roman" w:eastAsia="MS Mincho" w:hAnsi="Times New Roman" w:cs="Times New Roman"/>
          <w:spacing w:val="-12"/>
          <w:sz w:val="28"/>
          <w:szCs w:val="28"/>
          <w:lang w:eastAsia="ja-JP"/>
        </w:rPr>
        <w:t xml:space="preserve"> </w:t>
      </w:r>
      <w:r w:rsidR="0041210A" w:rsidRPr="0041210A">
        <w:rPr>
          <w:rFonts w:ascii="Times New Roman" w:eastAsia="MS Mincho" w:hAnsi="Times New Roman" w:cs="Times New Roman"/>
          <w:sz w:val="28"/>
          <w:szCs w:val="28"/>
        </w:rPr>
        <w:t xml:space="preserve">Главной целью современного школьного образования является развитие 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</w:t>
      </w:r>
    </w:p>
    <w:p w:rsidR="0041210A" w:rsidRDefault="0041210A" w:rsidP="0041210A">
      <w:pPr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соответствии с требованиями ФГОС и Концеп</w:t>
      </w:r>
      <w:r w:rsidR="00030DF0">
        <w:rPr>
          <w:rFonts w:ascii="Times New Roman" w:eastAsia="MS Mincho" w:hAnsi="Times New Roman" w:cs="Times New Roman"/>
          <w:sz w:val="28"/>
          <w:szCs w:val="28"/>
        </w:rPr>
        <w:t>цией технологического образования 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собое </w:t>
      </w:r>
      <w:r w:rsidRPr="0041210A">
        <w:rPr>
          <w:rFonts w:ascii="Times New Roman" w:eastAsia="MS Mincho" w:hAnsi="Times New Roman" w:cs="Times New Roman"/>
          <w:sz w:val="28"/>
          <w:szCs w:val="28"/>
        </w:rPr>
        <w:t xml:space="preserve">внимание </w:t>
      </w:r>
      <w:r w:rsidR="00030DF0">
        <w:rPr>
          <w:rFonts w:ascii="Times New Roman" w:eastAsia="MS Mincho" w:hAnsi="Times New Roman" w:cs="Times New Roman"/>
          <w:sz w:val="28"/>
          <w:szCs w:val="28"/>
        </w:rPr>
        <w:t>в современной технологической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766A">
        <w:rPr>
          <w:rFonts w:ascii="Times New Roman" w:eastAsia="MS Mincho" w:hAnsi="Times New Roman" w:cs="Times New Roman"/>
          <w:sz w:val="28"/>
          <w:szCs w:val="28"/>
        </w:rPr>
        <w:t xml:space="preserve">подготовке </w:t>
      </w:r>
      <w:r w:rsidR="00030DF0">
        <w:rPr>
          <w:rFonts w:ascii="Times New Roman" w:eastAsia="MS Mincho" w:hAnsi="Times New Roman" w:cs="Times New Roman"/>
          <w:sz w:val="28"/>
          <w:szCs w:val="28"/>
        </w:rPr>
        <w:t xml:space="preserve">школьников </w:t>
      </w:r>
      <w:r w:rsidRPr="0041210A">
        <w:rPr>
          <w:rFonts w:ascii="Times New Roman" w:eastAsia="MS Mincho" w:hAnsi="Times New Roman" w:cs="Times New Roman"/>
          <w:sz w:val="28"/>
          <w:szCs w:val="28"/>
        </w:rPr>
        <w:t xml:space="preserve">должно уделяться формированию </w:t>
      </w:r>
      <w:r w:rsidR="00030DF0">
        <w:rPr>
          <w:rFonts w:ascii="Times New Roman" w:eastAsia="MS Mincho" w:hAnsi="Times New Roman" w:cs="Times New Roman"/>
          <w:sz w:val="28"/>
          <w:szCs w:val="28"/>
        </w:rPr>
        <w:t>навыков проектной</w:t>
      </w:r>
      <w:r w:rsidR="00ED4DEE">
        <w:rPr>
          <w:rFonts w:ascii="Times New Roman" w:eastAsia="MS Mincho" w:hAnsi="Times New Roman" w:cs="Times New Roman"/>
          <w:sz w:val="28"/>
          <w:szCs w:val="28"/>
        </w:rPr>
        <w:t xml:space="preserve">, опытнической </w:t>
      </w:r>
      <w:r w:rsidR="00030DF0">
        <w:rPr>
          <w:rFonts w:ascii="Times New Roman" w:eastAsia="MS Mincho" w:hAnsi="Times New Roman" w:cs="Times New Roman"/>
          <w:sz w:val="28"/>
          <w:szCs w:val="28"/>
        </w:rPr>
        <w:t xml:space="preserve"> и исследовате</w:t>
      </w:r>
      <w:r w:rsidRPr="0041210A">
        <w:rPr>
          <w:rFonts w:ascii="Times New Roman" w:eastAsia="MS Mincho" w:hAnsi="Times New Roman" w:cs="Times New Roman"/>
          <w:sz w:val="28"/>
          <w:szCs w:val="28"/>
        </w:rPr>
        <w:t xml:space="preserve">льской деятельности. </w:t>
      </w:r>
      <w:r w:rsidR="00030DF0">
        <w:rPr>
          <w:rFonts w:ascii="Times New Roman" w:eastAsia="MS Mincho" w:hAnsi="Times New Roman" w:cs="Times New Roman"/>
          <w:sz w:val="28"/>
          <w:szCs w:val="28"/>
        </w:rPr>
        <w:t>Эти навыки обучающиеся начинают осваивать уже в начальной школе. На начальной ступени основного общего образования этим  видам учебной деятельности нео</w:t>
      </w:r>
      <w:r w:rsidR="000661AB">
        <w:rPr>
          <w:rFonts w:ascii="Times New Roman" w:eastAsia="MS Mincho" w:hAnsi="Times New Roman" w:cs="Times New Roman"/>
          <w:sz w:val="28"/>
          <w:szCs w:val="28"/>
        </w:rPr>
        <w:t>бходимо уделить особое внимание, заложить ее основы, сформировать внутреннюю мотивацию.</w:t>
      </w:r>
      <w:r w:rsidR="00030DF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30DF0" w:rsidRPr="00ED4DEE" w:rsidRDefault="00030DF0" w:rsidP="0041210A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0D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Целью </w:t>
      </w:r>
      <w:r w:rsidRPr="00030D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своей педагогической деятельности считаю</w:t>
      </w:r>
      <w:r w:rsidRPr="00030D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4D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обеспечения успешного освоения обучающимися курса технологии, развитие у них способностей к самореализации.</w:t>
      </w:r>
    </w:p>
    <w:p w:rsidR="004971B7" w:rsidRDefault="004971B7" w:rsidP="0041210A">
      <w:pPr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030DF0" w:rsidRPr="00F04BAE" w:rsidRDefault="0011766A" w:rsidP="006D392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0DF0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нствование подходов в обучении </w:t>
      </w:r>
      <w:r w:rsidR="006D392C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проблемно-поисковой, 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проектной, исследовательс</w:t>
      </w:r>
      <w:r w:rsidR="006D392C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и опытнической деятельности, вовлечение в нее  обучающихся. </w:t>
      </w:r>
    </w:p>
    <w:p w:rsidR="006D392C" w:rsidRPr="00F04BAE" w:rsidRDefault="0011766A" w:rsidP="006D39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тем и объектов для выполнения п</w:t>
      </w:r>
      <w:r w:rsidR="006D392C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роектно-исследовательских работ. </w:t>
      </w:r>
    </w:p>
    <w:p w:rsidR="0011766A" w:rsidRPr="00F04BAE" w:rsidRDefault="00030DF0" w:rsidP="006D39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психологической атмосферы, способствующей повышению у </w:t>
      </w:r>
      <w:proofErr w:type="gramStart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мотивации, активизации учебно-познавательной деятельности и сбережению здоровья. </w:t>
      </w:r>
      <w:r w:rsidR="0011766A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F0" w:rsidRPr="00F04BAE" w:rsidRDefault="00030DF0" w:rsidP="006D39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опыта представления </w:t>
      </w:r>
      <w:proofErr w:type="gramStart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полученного  результата в различных </w:t>
      </w:r>
      <w:r w:rsidR="002159D0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мероприятиях, выявление трудностей.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0DF0" w:rsidRPr="00F04BAE" w:rsidRDefault="00030DF0" w:rsidP="006D39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подхода к оцениванию учебной </w:t>
      </w:r>
      <w:r w:rsidR="0011766A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проектно-исследовательской, опытнической  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1766A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DF0" w:rsidRPr="00F04BAE" w:rsidRDefault="00030DF0" w:rsidP="006D392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Учитывание</w:t>
      </w:r>
      <w:proofErr w:type="spellEnd"/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и пожеланий  родителей обучающихся в плане организации </w:t>
      </w:r>
      <w:r w:rsidR="0011766A"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видов деятельности,  </w:t>
      </w:r>
      <w:r w:rsidRPr="00F0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ими результатов.</w:t>
      </w:r>
    </w:p>
    <w:p w:rsidR="00165024" w:rsidRPr="00F04BAE" w:rsidRDefault="00165024" w:rsidP="004971B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65024" w:rsidRPr="00DF0816" w:rsidRDefault="00165024" w:rsidP="003F4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16">
        <w:rPr>
          <w:rFonts w:ascii="Times New Roman" w:hAnsi="Times New Roman" w:cs="Times New Roman"/>
          <w:sz w:val="28"/>
          <w:szCs w:val="28"/>
        </w:rPr>
        <w:t xml:space="preserve">В </w:t>
      </w:r>
      <w:r w:rsidR="002159D0" w:rsidRPr="00DF0816">
        <w:rPr>
          <w:rFonts w:ascii="Times New Roman" w:hAnsi="Times New Roman" w:cs="Times New Roman"/>
          <w:sz w:val="28"/>
          <w:szCs w:val="28"/>
        </w:rPr>
        <w:t xml:space="preserve">данной работе мною затрагиваются </w:t>
      </w:r>
      <w:r w:rsidR="002F61A8" w:rsidRPr="00DF0816">
        <w:rPr>
          <w:rFonts w:ascii="Times New Roman" w:hAnsi="Times New Roman" w:cs="Times New Roman"/>
          <w:sz w:val="28"/>
          <w:szCs w:val="28"/>
        </w:rPr>
        <w:t>не столько  научно-теоретические основы</w:t>
      </w:r>
      <w:r w:rsidR="004971B7" w:rsidRPr="00DF0816">
        <w:rPr>
          <w:rFonts w:ascii="Times New Roman" w:hAnsi="Times New Roman" w:cs="Times New Roman"/>
          <w:sz w:val="28"/>
          <w:szCs w:val="28"/>
        </w:rPr>
        <w:t xml:space="preserve"> </w:t>
      </w:r>
      <w:r w:rsidR="00ED4DEE" w:rsidRPr="00DF0816">
        <w:rPr>
          <w:rFonts w:ascii="Times New Roman" w:hAnsi="Times New Roman" w:cs="Times New Roman"/>
          <w:sz w:val="28"/>
          <w:szCs w:val="28"/>
        </w:rPr>
        <w:t xml:space="preserve">в </w:t>
      </w:r>
      <w:r w:rsidR="004971B7" w:rsidRPr="00DF0816">
        <w:rPr>
          <w:rFonts w:ascii="Times New Roman" w:hAnsi="Times New Roman" w:cs="Times New Roman"/>
          <w:sz w:val="28"/>
          <w:szCs w:val="28"/>
        </w:rPr>
        <w:t>области проектно-исследовательской деятельности учащихся</w:t>
      </w:r>
      <w:r w:rsidR="002F61A8" w:rsidRPr="00DF0816">
        <w:rPr>
          <w:rFonts w:ascii="Times New Roman" w:hAnsi="Times New Roman" w:cs="Times New Roman"/>
          <w:sz w:val="28"/>
          <w:szCs w:val="28"/>
        </w:rPr>
        <w:t xml:space="preserve">, на которые опираются </w:t>
      </w:r>
      <w:r w:rsidR="002F61A8" w:rsidRPr="00DF0816">
        <w:rPr>
          <w:rFonts w:ascii="Times New Roman" w:hAnsi="Times New Roman" w:cs="Times New Roman"/>
          <w:sz w:val="28"/>
          <w:szCs w:val="28"/>
        </w:rPr>
        <w:lastRenderedPageBreak/>
        <w:t>многие из нас</w:t>
      </w:r>
      <w:r w:rsidRPr="00DF0816">
        <w:rPr>
          <w:rFonts w:ascii="Times New Roman" w:hAnsi="Times New Roman" w:cs="Times New Roman"/>
          <w:sz w:val="28"/>
          <w:szCs w:val="28"/>
        </w:rPr>
        <w:t xml:space="preserve"> </w:t>
      </w:r>
      <w:r w:rsidR="002F61A8" w:rsidRPr="00DF0816">
        <w:rPr>
          <w:rFonts w:ascii="Times New Roman" w:hAnsi="Times New Roman" w:cs="Times New Roman"/>
          <w:sz w:val="28"/>
          <w:szCs w:val="28"/>
        </w:rPr>
        <w:t xml:space="preserve">при разработке своих педагогических технологий (они сейчас широко представлены в различных источниках),  </w:t>
      </w:r>
      <w:r w:rsidRPr="00DF0816">
        <w:rPr>
          <w:rFonts w:ascii="Times New Roman" w:hAnsi="Times New Roman" w:cs="Times New Roman"/>
          <w:sz w:val="28"/>
          <w:szCs w:val="28"/>
        </w:rPr>
        <w:t xml:space="preserve">сколько о </w:t>
      </w:r>
      <w:r w:rsidR="002F61A8" w:rsidRPr="00DF0816">
        <w:rPr>
          <w:rFonts w:ascii="Times New Roman" w:hAnsi="Times New Roman" w:cs="Times New Roman"/>
          <w:sz w:val="28"/>
          <w:szCs w:val="28"/>
        </w:rPr>
        <w:t xml:space="preserve">своих впечатлениях и размышлениях по поводу значимости этого вида деятельности в обучении предмету и роли учителя в ней. </w:t>
      </w:r>
      <w:proofErr w:type="gramEnd"/>
    </w:p>
    <w:p w:rsidR="000C4480" w:rsidRPr="00F04BAE" w:rsidRDefault="002159D0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Запланированный в моей рабочей программе </w:t>
      </w:r>
      <w:r w:rsidR="000C44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времени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изучение раздела «Технологии исследовательской и опытнической деятельности»  </w:t>
      </w:r>
      <w:r w:rsidR="00C87053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часы не только </w:t>
      </w:r>
      <w:r w:rsidR="000C44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ознакомление с основами проектно-исследовательской деятельностью, реализацию этапов проекта </w:t>
      </w:r>
      <w:r w:rsidR="00FA390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C44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защиту</w:t>
      </w:r>
      <w:r w:rsidR="00C87053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4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053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A390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E4E89" w:rsidRPr="00DF0816">
        <w:rPr>
          <w:rFonts w:ascii="Times New Roman" w:hAnsi="Times New Roman" w:cs="Times New Roman"/>
          <w:sz w:val="28"/>
          <w:szCs w:val="28"/>
        </w:rPr>
        <w:t xml:space="preserve">и на интегрированное изучение материала </w:t>
      </w:r>
      <w:r w:rsidR="00FA390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многим темам </w:t>
      </w:r>
      <w:r w:rsidR="000C44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33E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разделам </w:t>
      </w:r>
      <w:r w:rsidR="000E4E8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7C233E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ы, включающим</w:t>
      </w:r>
      <w:r w:rsidR="000E4E8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90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и элементы проектно-исследовательской деятельности (лабораторные работы, мини-исследования, консультации</w:t>
      </w:r>
      <w:r w:rsidR="004270D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проверка и  представление промежуточных и окончательных</w:t>
      </w:r>
      <w:proofErr w:type="gramEnd"/>
      <w:r w:rsidR="004270D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исследований</w:t>
      </w:r>
      <w:r w:rsidR="00FA390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E4322" w:rsidRPr="00F04BAE" w:rsidRDefault="004270DF" w:rsidP="007E4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Работа в этом направлении начинается с беседы</w:t>
      </w:r>
      <w:r w:rsidR="00B129B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занятии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которой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 примерный уровень подготовки обучающихся в данном виде деятельности на предыдущей ступени обучения (то есть в начальной школе): занимались ли они проектно-исследовательской</w:t>
      </w:r>
      <w:r w:rsidR="00497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1B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проектной</w:t>
      </w:r>
      <w:r w:rsidR="0087571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каким предметам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; в чем</w:t>
      </w:r>
      <w:r w:rsidR="00E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их мнению</w:t>
      </w:r>
      <w:r w:rsidR="00E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заключается</w:t>
      </w:r>
      <w:r w:rsidR="0087571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для чего осуществляется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тематику и количество выполненных 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проектов, форму 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участвовали или нет в конкурсных мероприятиях с проектами, 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участия родителей, </w:t>
      </w:r>
      <w:r w:rsidR="007315C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научились  и </w:t>
      </w:r>
      <w:r w:rsidR="002F61A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их личные впечатления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15C9" w:rsidRPr="00F04BAE" w:rsidRDefault="007315C9" w:rsidP="007E4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пытаемся установить, что может быть общим в проектно-исследовательской деятельности по разным предметам и могут ли быть 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</w:t>
      </w:r>
      <w:r w:rsidR="00497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исследования 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интегрированными. </w:t>
      </w:r>
      <w:r w:rsidR="00165024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</w:t>
      </w:r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примеры таких проектов, для чего они нужны и </w:t>
      </w:r>
      <w:proofErr w:type="gramStart"/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подумать</w:t>
      </w:r>
      <w:proofErr w:type="gramEnd"/>
      <w:r w:rsidR="007E432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 можно их осуществить.  </w:t>
      </w:r>
      <w:r w:rsidR="000369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Разбираемся, чем отличаются понятия «проектирование», «испытание», «исследование». Устанавливаем, что испытание и исследование являются, как правило, неотъемлемой частью проектирования (приводим примеры).</w:t>
      </w:r>
    </w:p>
    <w:p w:rsidR="00B129B5" w:rsidRPr="00F04BAE" w:rsidRDefault="00875715" w:rsidP="007E4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изучаем и </w:t>
      </w:r>
      <w:r w:rsidR="00955E4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конкретизируем содержание деятельности на каждом из этапов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E4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 проекта</w:t>
      </w:r>
      <w:r w:rsidR="000369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B129B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ознакомлении с программой акцентирую  внимание на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том, </w:t>
      </w:r>
      <w:r w:rsidR="00955E4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каким разделам </w:t>
      </w:r>
      <w:r w:rsidR="0003698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предстоит выполнить творческие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ED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исследования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и мини-проекты) в течение учебного года. </w:t>
      </w:r>
    </w:p>
    <w:p w:rsidR="00111D16" w:rsidRPr="00F04BAE" w:rsidRDefault="00111D16" w:rsidP="007E432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знакомимся с критериями оценивания выполненной проектной и исследовательской деятельности  и подробно разбираем каждый критерий. </w:t>
      </w: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предоставляется возможность разрабатывать собственные критерии и оценивать по предложенным  и самостоятельно разработанным  критериям работы друг друга. </w:t>
      </w:r>
      <w:proofErr w:type="gramEnd"/>
    </w:p>
    <w:p w:rsidR="007315C9" w:rsidRPr="00F04BAE" w:rsidRDefault="007315C9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337" w:rsidRDefault="007315C9" w:rsidP="007143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3F45BE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Методы и формы организации проектно-</w:t>
      </w:r>
      <w:r w:rsidR="0071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исследовательской деятельности выбираются в зависимости от темы и типа работы. </w:t>
      </w:r>
      <w:r w:rsidR="003F45BE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Большую роль играют разработанные мною и предлагаемые учащимся методические сопровождения, ориентирующие их на </w:t>
      </w:r>
      <w:proofErr w:type="gramStart"/>
      <w:r w:rsidR="00850F68">
        <w:rPr>
          <w:rFonts w:ascii="Times New Roman" w:hAnsi="Times New Roman" w:cs="Times New Roman"/>
          <w:color w:val="000000" w:themeColor="text1"/>
          <w:sz w:val="28"/>
          <w:szCs w:val="28"/>
        </w:rPr>
        <w:t>более оптимальный</w:t>
      </w:r>
      <w:proofErr w:type="gramEnd"/>
      <w:r w:rsidR="00850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 проектирования или исследования. </w:t>
      </w:r>
    </w:p>
    <w:p w:rsidR="00E47C0B" w:rsidRDefault="00E47C0B" w:rsidP="007143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рабочей программы учащимися проводятся м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ини-исследования в виде лабораторных работ,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выполняемых, как правило,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парах или  группах</w:t>
      </w:r>
      <w:r w:rsidR="0071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кратковременными.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продолжительные по времени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исследовательские работы требуют допо</w:t>
      </w:r>
      <w:r w:rsidR="007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лнительного внеурочного времени, </w:t>
      </w:r>
      <w:r w:rsidR="0071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703452">
        <w:rPr>
          <w:rFonts w:ascii="Times New Roman" w:hAnsi="Times New Roman" w:cs="Times New Roman"/>
          <w:color w:val="000000" w:themeColor="text1"/>
          <w:sz w:val="28"/>
          <w:szCs w:val="28"/>
        </w:rPr>
        <w:t>терпения</w:t>
      </w:r>
      <w:r w:rsidR="0071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энтузиазма, инициативности </w:t>
      </w:r>
      <w:r w:rsidR="00703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целеустремленности обучающихся.</w:t>
      </w:r>
    </w:p>
    <w:p w:rsidR="000A2B3B" w:rsidRPr="00F04BAE" w:rsidRDefault="000A2B3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Примеры </w:t>
      </w:r>
      <w:r w:rsidR="00C16170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64D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и мини-исследований), предусмотренные рабочей программой: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5386"/>
      </w:tblGrid>
      <w:tr w:rsidR="00BA6012" w:rsidRPr="00F04BAE" w:rsidTr="00BA6012">
        <w:tc>
          <w:tcPr>
            <w:tcW w:w="1951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программы</w:t>
            </w:r>
          </w:p>
        </w:tc>
        <w:tc>
          <w:tcPr>
            <w:tcW w:w="2977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5386" w:type="dxa"/>
          </w:tcPr>
          <w:p w:rsidR="00BA6012" w:rsidRPr="00F04BAE" w:rsidRDefault="00BA6012" w:rsidP="00DF29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исследования</w:t>
            </w:r>
          </w:p>
        </w:tc>
      </w:tr>
      <w:tr w:rsidR="00BA6012" w:rsidRPr="00F04BAE" w:rsidTr="00BA6012">
        <w:tc>
          <w:tcPr>
            <w:tcW w:w="1951" w:type="dxa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«Оформление интерьера», «Электротехника»</w:t>
            </w:r>
          </w:p>
        </w:tc>
        <w:tc>
          <w:tcPr>
            <w:tcW w:w="2977" w:type="dxa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электроприборы на кухне</w:t>
            </w:r>
          </w:p>
        </w:tc>
        <w:tc>
          <w:tcPr>
            <w:tcW w:w="5386" w:type="dxa"/>
          </w:tcPr>
          <w:p w:rsidR="00BA6012" w:rsidRPr="00F04BAE" w:rsidRDefault="00BA6012" w:rsidP="0082264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потребности в бытовых электрических приборах на кухне</w:t>
            </w:r>
          </w:p>
        </w:tc>
      </w:tr>
      <w:tr w:rsidR="00BA6012" w:rsidRPr="00F04BAE" w:rsidTr="00BA6012">
        <w:tc>
          <w:tcPr>
            <w:tcW w:w="1951" w:type="dxa"/>
            <w:vMerge w:val="restart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Кулинария </w:t>
            </w:r>
          </w:p>
        </w:tc>
        <w:tc>
          <w:tcPr>
            <w:tcW w:w="2977" w:type="dxa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Блюда из круп, бобовых и макаронных изделий</w:t>
            </w:r>
          </w:p>
        </w:tc>
        <w:tc>
          <w:tcPr>
            <w:tcW w:w="5386" w:type="dxa"/>
          </w:tcPr>
          <w:p w:rsidR="00BA6012" w:rsidRPr="00F04BAE" w:rsidRDefault="00BA6012" w:rsidP="0082264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упаковки какой-либо крупы (расшифровка информации, содержащейся в маркировке и штриховом коде);</w:t>
            </w:r>
          </w:p>
        </w:tc>
      </w:tr>
      <w:tr w:rsidR="00BA6012" w:rsidRPr="00F04BAE" w:rsidTr="00BA6012">
        <w:tc>
          <w:tcPr>
            <w:tcW w:w="1951" w:type="dxa"/>
            <w:vMerge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Блюда из овощей</w:t>
            </w:r>
          </w:p>
        </w:tc>
        <w:tc>
          <w:tcPr>
            <w:tcW w:w="5386" w:type="dxa"/>
          </w:tcPr>
          <w:p w:rsidR="00BA6012" w:rsidRPr="00F04BAE" w:rsidRDefault="00BA6012" w:rsidP="0082264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содержания нитратов;</w:t>
            </w:r>
          </w:p>
        </w:tc>
      </w:tr>
      <w:tr w:rsidR="00BA6012" w:rsidRPr="00F04BAE" w:rsidTr="00BA6012">
        <w:tc>
          <w:tcPr>
            <w:tcW w:w="1951" w:type="dxa"/>
            <w:vMerge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012" w:rsidRPr="00F04BAE" w:rsidRDefault="00BA6012" w:rsidP="008226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Блюда из яиц</w:t>
            </w:r>
          </w:p>
        </w:tc>
        <w:tc>
          <w:tcPr>
            <w:tcW w:w="5386" w:type="dxa"/>
          </w:tcPr>
          <w:p w:rsidR="00BA6012" w:rsidRPr="00F04BAE" w:rsidRDefault="00D731D5" w:rsidP="0082264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A6012"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пределение свежести яиц</w:t>
            </w:r>
          </w:p>
        </w:tc>
      </w:tr>
      <w:tr w:rsidR="00BA6012" w:rsidRPr="00F04BAE" w:rsidTr="00BA6012">
        <w:tc>
          <w:tcPr>
            <w:tcW w:w="1951" w:type="dxa"/>
            <w:vMerge w:val="restart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изделий из текстильных материалов</w:t>
            </w:r>
          </w:p>
        </w:tc>
        <w:tc>
          <w:tcPr>
            <w:tcW w:w="2977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и свойства текстильных материалов</w:t>
            </w:r>
          </w:p>
        </w:tc>
        <w:tc>
          <w:tcPr>
            <w:tcW w:w="5386" w:type="dxa"/>
          </w:tcPr>
          <w:p w:rsidR="00BA6012" w:rsidRPr="00F04BAE" w:rsidRDefault="00BA6012" w:rsidP="00D73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свойств нитей основы и утка;</w:t>
            </w:r>
          </w:p>
          <w:p w:rsidR="00BA6012" w:rsidRPr="00F04BAE" w:rsidRDefault="00BA6012" w:rsidP="00D73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свой</w:t>
            </w:r>
            <w:proofErr w:type="gramStart"/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 хл</w:t>
            </w:r>
            <w:proofErr w:type="gramEnd"/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опчатобумажных и льняных тканей (прочность на разрыв, прочность окрашивания, степень усадки (определяется в домашних условиях), степень  теплостойкости (проверка температурного режима при выполнении ВТО);</w:t>
            </w:r>
          </w:p>
          <w:p w:rsidR="00BA6012" w:rsidRPr="00F04BAE" w:rsidRDefault="00BA6012" w:rsidP="00D73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направления нити основы и утка, лицевой и изнаночной сторон ткани,  по определенным признакам;</w:t>
            </w:r>
          </w:p>
          <w:p w:rsidR="00BA6012" w:rsidRPr="00F04BAE" w:rsidRDefault="00BA6012" w:rsidP="00D73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степени осыпаемости в зависимости от вида переплетения ткани.</w:t>
            </w:r>
          </w:p>
        </w:tc>
      </w:tr>
      <w:tr w:rsidR="00D731D5" w:rsidRPr="00F04BAE" w:rsidTr="00BA6012">
        <w:tc>
          <w:tcPr>
            <w:tcW w:w="1951" w:type="dxa"/>
            <w:vMerge/>
          </w:tcPr>
          <w:p w:rsidR="00D731D5" w:rsidRPr="00F04BAE" w:rsidRDefault="00D731D5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31D5" w:rsidRPr="00F04BAE" w:rsidRDefault="00D731D5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5386" w:type="dxa"/>
          </w:tcPr>
          <w:p w:rsidR="00D731D5" w:rsidRPr="00F04BAE" w:rsidRDefault="00D731D5" w:rsidP="00D73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типа фигуры </w:t>
            </w:r>
          </w:p>
          <w:p w:rsidR="00D731D5" w:rsidRPr="00F04BAE" w:rsidRDefault="00D731D5" w:rsidP="00D731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6012" w:rsidRPr="00F04BAE" w:rsidTr="00BA6012">
        <w:tc>
          <w:tcPr>
            <w:tcW w:w="1951" w:type="dxa"/>
            <w:vMerge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Раскрой швейного </w:t>
            </w: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5386" w:type="dxa"/>
          </w:tcPr>
          <w:p w:rsidR="00BA6012" w:rsidRPr="00F04BAE" w:rsidRDefault="00BA6012" w:rsidP="00DF29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эксперимент по выполнению раскладки </w:t>
            </w: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(выполнение различных вариантов с целью выявления наиболее рационального способа)</w:t>
            </w:r>
          </w:p>
        </w:tc>
      </w:tr>
      <w:tr w:rsidR="00BA6012" w:rsidRPr="00F04BAE" w:rsidTr="00BA6012">
        <w:tc>
          <w:tcPr>
            <w:tcW w:w="1951" w:type="dxa"/>
            <w:vMerge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012" w:rsidRPr="00F04BAE" w:rsidRDefault="00BA6012" w:rsidP="008F31A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швейной машины к работе </w:t>
            </w:r>
          </w:p>
        </w:tc>
        <w:tc>
          <w:tcPr>
            <w:tcW w:w="5386" w:type="dxa"/>
          </w:tcPr>
          <w:p w:rsidR="00BA6012" w:rsidRPr="00F04BAE" w:rsidRDefault="00BA6012" w:rsidP="00D73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работы регулирующих механизмов швейной машины;</w:t>
            </w:r>
          </w:p>
        </w:tc>
      </w:tr>
      <w:tr w:rsidR="00BA6012" w:rsidRPr="00F04BAE" w:rsidTr="00BA6012">
        <w:tc>
          <w:tcPr>
            <w:tcW w:w="1951" w:type="dxa"/>
            <w:vMerge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изготовления швейных изделий</w:t>
            </w:r>
          </w:p>
        </w:tc>
        <w:tc>
          <w:tcPr>
            <w:tcW w:w="5386" w:type="dxa"/>
          </w:tcPr>
          <w:p w:rsidR="00BA6012" w:rsidRPr="00F04BAE" w:rsidRDefault="00BA6012" w:rsidP="00D731D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установление взаимосвязи между </w:t>
            </w:r>
            <w:r w:rsidR="00D731D5"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формами обрабатываемых  деталей, </w:t>
            </w: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конфигурацией различных срезов</w:t>
            </w:r>
            <w:r w:rsidR="00D731D5"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выбираемыми способами их обработки.</w:t>
            </w:r>
          </w:p>
        </w:tc>
      </w:tr>
      <w:tr w:rsidR="00BA6012" w:rsidRPr="00F04BAE" w:rsidTr="00BA6012">
        <w:tc>
          <w:tcPr>
            <w:tcW w:w="1951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Художественные ремесла</w:t>
            </w:r>
          </w:p>
        </w:tc>
        <w:tc>
          <w:tcPr>
            <w:tcW w:w="2977" w:type="dxa"/>
          </w:tcPr>
          <w:p w:rsidR="00BA6012" w:rsidRPr="00F04BAE" w:rsidRDefault="00BA6012" w:rsidP="003F45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5386" w:type="dxa"/>
          </w:tcPr>
          <w:p w:rsidR="00BA6012" w:rsidRPr="00F04BAE" w:rsidRDefault="00BA6012" w:rsidP="00D731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краеведческий музей (музей этнографии, школьный музей);</w:t>
            </w:r>
          </w:p>
        </w:tc>
      </w:tr>
    </w:tbl>
    <w:p w:rsidR="000A2B3B" w:rsidRDefault="000A2B3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337" w:rsidRPr="00F04BAE" w:rsidRDefault="005643FD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рабочей программе для 5-го класса </w:t>
      </w:r>
      <w:r w:rsidR="0071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4 творческих проекта, из 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выполняется один полноценный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проект (как правило, это проектирование и изготовление швейного изделия), а остальные - в виде мини-проектов по выбранной  учащимся теме. Мною предлагаются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 разделам программы, так и другие актуальные темы с учетом возрастных интересов и личной заинтересованности учащихся. </w:t>
      </w:r>
    </w:p>
    <w:p w:rsidR="003116FB" w:rsidRPr="00F04BAE" w:rsidRDefault="003116FB" w:rsidP="003F45B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Для оформления </w:t>
      </w:r>
      <w:r w:rsidR="00072501" w:rsidRPr="00F04B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содержания исследований и их </w:t>
      </w: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результатов</w:t>
      </w: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используются:</w:t>
      </w:r>
    </w:p>
    <w:p w:rsidR="00965175" w:rsidRPr="00F04BAE" w:rsidRDefault="003116F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731D5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формировать умение систематизировать  отобранные сведения;</w:t>
      </w:r>
    </w:p>
    <w:p w:rsidR="003116FB" w:rsidRPr="00F04BAE" w:rsidRDefault="003116F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график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развивает у обучающихся навыки показа сущности и характера изучаемых процессов;</w:t>
      </w:r>
    </w:p>
    <w:p w:rsidR="003116FB" w:rsidRPr="00F04BAE" w:rsidRDefault="003116F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диаграмма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для выделения в исследуемом процессе ряда важных параметров;</w:t>
      </w:r>
    </w:p>
    <w:p w:rsidR="003116FB" w:rsidRPr="00F04BAE" w:rsidRDefault="003116FB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отображает ход исследовательских работ (в проектных работах обычно используется на начальных этапах при выборе вариантов </w:t>
      </w:r>
      <w:r w:rsidR="00072501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изделий, материалов, способов обработки и др.).</w:t>
      </w:r>
    </w:p>
    <w:p w:rsidR="00072501" w:rsidRPr="00F04BAE" w:rsidRDefault="00072501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чертеж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этапе разработки конструкции;</w:t>
      </w:r>
    </w:p>
    <w:p w:rsidR="00072501" w:rsidRPr="00F04BAE" w:rsidRDefault="00072501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наглядные изображения</w:t>
      </w:r>
      <w:r w:rsidR="00AC6038"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макеты, имитации (например, ткани)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позволяют </w:t>
      </w:r>
      <w:r w:rsidR="00173D3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усилить зрительное впечатление,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пространс</w:t>
      </w:r>
      <w:r w:rsidR="00173D3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твенное воображение;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используются, как правило, на промежуточных стадиях исследования (проектирования), но иногда - в виде окончательно варианта изделия;</w:t>
      </w:r>
      <w:proofErr w:type="gramEnd"/>
    </w:p>
    <w:p w:rsidR="00072501" w:rsidRPr="00F04BAE" w:rsidRDefault="00072501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D3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D3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умение представлять объект или изображение в масштабе (например, планировка кухни);</w:t>
      </w:r>
    </w:p>
    <w:p w:rsidR="00173D32" w:rsidRPr="00F04BAE" w:rsidRDefault="00173D32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художественные изображения (</w:t>
      </w:r>
      <w:r w:rsidR="00AC6038"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рисунки </w:t>
      </w: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позволяет передать композиционное решение, модельные особенности или детали швейного изделия</w:t>
      </w:r>
      <w:r w:rsidR="00AC603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AC603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екоративно-прикладного изделия или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какого-либо другого</w:t>
      </w:r>
      <w:r w:rsidR="00AC603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изделия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фактуру и цвет </w:t>
      </w:r>
      <w:r w:rsidR="00AC603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применяемых материалов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  <w:r w:rsidR="00AC6038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6038" w:rsidRPr="00F04BAE" w:rsidRDefault="00AC6038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реферат, публикации, аннотации, пояснительные записки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структурирование материала и его иллюстрирование;</w:t>
      </w:r>
    </w:p>
    <w:p w:rsidR="00AC6038" w:rsidRPr="00F04BAE" w:rsidRDefault="00AC6038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презентации  средствами </w:t>
      </w:r>
      <w:proofErr w:type="spellStart"/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PoverPoint</w:t>
      </w:r>
      <w:proofErr w:type="spellEnd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5B9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F2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также позволяет формировать умение структурировать представляемый материал, художественно оформлять его;</w:t>
      </w:r>
    </w:p>
    <w:p w:rsidR="00C36F2F" w:rsidRPr="00F04BAE" w:rsidRDefault="001824D9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художественно-</w:t>
      </w:r>
      <w:r w:rsidR="00C36F2F" w:rsidRPr="00F04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оформительская работа</w:t>
      </w:r>
      <w:r w:rsidR="00C36F2F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способствует установлению общих подходов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при подготовке исследовательских материалов школьниками к экспозиции.</w:t>
      </w:r>
    </w:p>
    <w:p w:rsidR="00173D32" w:rsidRPr="00F04BAE" w:rsidRDefault="00173D32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DF9" w:rsidRPr="00F04BAE" w:rsidRDefault="0095064D" w:rsidP="003F45B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учебных приведенных выше исследований у учащихся формируются УУД:</w:t>
      </w:r>
    </w:p>
    <w:p w:rsidR="00B54ECF" w:rsidRPr="00F04BAE" w:rsidRDefault="00B54ECF" w:rsidP="003F45B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Личностные: </w:t>
      </w:r>
    </w:p>
    <w:p w:rsidR="0095064D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умение вести диалог на основе равноправных отношений и взаимного уважения и принятия;</w:t>
      </w:r>
    </w:p>
    <w:p w:rsidR="00B54ECF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устойчивого познавательного интереса и становление смыслообразующей функции познавательного мотива;</w:t>
      </w:r>
    </w:p>
    <w:p w:rsidR="00B54ECF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самообразованию и самовоспитанию;</w:t>
      </w:r>
    </w:p>
    <w:p w:rsidR="00B54ECF" w:rsidRPr="00F04BAE" w:rsidRDefault="00B54ECF" w:rsidP="00B54ECF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Регулятивные:</w:t>
      </w:r>
    </w:p>
    <w:p w:rsidR="00B54ECF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целеполагание, включая постановку новых целей, преобразование практической задачи </w:t>
      </w: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познавательную;</w:t>
      </w:r>
    </w:p>
    <w:p w:rsidR="00B54ECF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3F3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ланировать пути достижения целей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4ECF" w:rsidRPr="00F04BAE" w:rsidRDefault="00B54ECF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уметь самостоятельно контролировать свое время и управлять им;</w:t>
      </w:r>
    </w:p>
    <w:p w:rsidR="00503F32" w:rsidRPr="00F04BAE" w:rsidRDefault="00503F32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альтернативный способы достижения цели и выбирать наиболее эффективный способ;</w:t>
      </w:r>
    </w:p>
    <w:p w:rsidR="00503F32" w:rsidRPr="00ED4DEE" w:rsidRDefault="00503F32" w:rsidP="00ED4D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осваивать основы прогнозирования как предвидение будущих событий и развития процесса;</w:t>
      </w:r>
    </w:p>
    <w:p w:rsidR="00503F32" w:rsidRPr="00F04BAE" w:rsidRDefault="00503F32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принимать решение в проблемной ситуации на основе переговоров;</w:t>
      </w:r>
    </w:p>
    <w:p w:rsidR="00503F32" w:rsidRPr="00F04BAE" w:rsidRDefault="00503F32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регулировать эмоциональные состояния, преодолевать трудности, достигать поставленных целей.</w:t>
      </w:r>
    </w:p>
    <w:p w:rsidR="00503F32" w:rsidRPr="00F04BAE" w:rsidRDefault="00503F32" w:rsidP="00503F32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Коммуникативные:</w:t>
      </w:r>
    </w:p>
    <w:p w:rsidR="00503F32" w:rsidRPr="00F04BAE" w:rsidRDefault="00AB0ECB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9B4EC2" w:rsidRPr="00F04BAE" w:rsidRDefault="00AB0ECB" w:rsidP="009B4EC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задавать вопросы, адекватно использовать речевые средства для решения различных коммуни</w:t>
      </w:r>
      <w:r w:rsidR="00ED4DEE">
        <w:rPr>
          <w:rFonts w:ascii="Times New Roman" w:hAnsi="Times New Roman" w:cs="Times New Roman"/>
          <w:color w:val="000000" w:themeColor="text1"/>
          <w:sz w:val="28"/>
          <w:szCs w:val="28"/>
        </w:rPr>
        <w:t>кативных задач;</w:t>
      </w:r>
    </w:p>
    <w:p w:rsidR="00AB0ECB" w:rsidRPr="00F04BAE" w:rsidRDefault="00AB0ECB" w:rsidP="009B4EC2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</w:t>
      </w:r>
      <w:r w:rsidR="009B4EC2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вступать в диалог, убеждать, продуктивно разрешать конфликты;</w:t>
      </w:r>
    </w:p>
    <w:p w:rsidR="00AB0ECB" w:rsidRPr="00F04BAE" w:rsidRDefault="00AB0ECB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аргументировать свою точку зрения, спорить и отстаивать не враждебным для оппонентов способом;</w:t>
      </w:r>
    </w:p>
    <w:p w:rsidR="009B4EC2" w:rsidRPr="00F04BAE" w:rsidRDefault="009B4EC2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отображать в речи (описание, объяснение) содержание совершаемых действий;</w:t>
      </w:r>
    </w:p>
    <w:p w:rsidR="009B4EC2" w:rsidRPr="00F04BAE" w:rsidRDefault="009B4EC2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оформлять </w:t>
      </w:r>
      <w:r w:rsidR="004C65A6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выполняемой работы, ее результаты в письменном виде (презентациях) </w:t>
      </w:r>
      <w:r w:rsidR="004A43DD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грамматическими и синтаксическими  нормами родного языка.</w:t>
      </w:r>
    </w:p>
    <w:p w:rsidR="004A43DD" w:rsidRPr="00F04BAE" w:rsidRDefault="004A43DD" w:rsidP="004A43DD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Познавательные:</w:t>
      </w:r>
    </w:p>
    <w:p w:rsidR="004A43DD" w:rsidRPr="00F04BAE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ставить проблему, аргументировать ее актуальность;</w:t>
      </w:r>
    </w:p>
    <w:p w:rsidR="00AA64A9" w:rsidRPr="00F04BAE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A64A9" w:rsidRPr="00F04BAE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</w:t>
      </w: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логическое рассуждение</w:t>
      </w:r>
      <w:proofErr w:type="gramEnd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включающее установление причинно-следственных связей;</w:t>
      </w:r>
    </w:p>
    <w:p w:rsidR="00AA64A9" w:rsidRPr="00F04BAE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наблюдение и эксперимент под руководством учителя;</w:t>
      </w:r>
    </w:p>
    <w:p w:rsidR="00AA64A9" w:rsidRPr="00F04BAE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расширенный поиск информации с использованием ресурсов  библиотек и Интернета;</w:t>
      </w:r>
    </w:p>
    <w:p w:rsidR="00AA64A9" w:rsidRPr="005643FD" w:rsidRDefault="00AA64A9" w:rsidP="00B54E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объяснять явления, процессы, связи и др.</w:t>
      </w:r>
    </w:p>
    <w:p w:rsidR="005643FD" w:rsidRPr="00F04BAE" w:rsidRDefault="005643FD" w:rsidP="00850F68">
      <w:pPr>
        <w:pStyle w:val="a4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Заложенные в 5 классе навыки </w:t>
      </w:r>
      <w:r w:rsidR="00850F6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совершенствуются на дальнейших этапах технологической подготовки учащихся.</w:t>
      </w:r>
    </w:p>
    <w:p w:rsidR="000661AB" w:rsidRPr="00F04BAE" w:rsidRDefault="000661AB" w:rsidP="006D392C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моим наблюдениям и отзывам родителей именно этот вид учебно-познавательной деятельности вызывает </w:t>
      </w:r>
      <w:proofErr w:type="gramStart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особый интерес. </w:t>
      </w:r>
    </w:p>
    <w:p w:rsidR="000661AB" w:rsidRDefault="000661AB" w:rsidP="006D392C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Применяя полученный на уроках и во внеурочное время опыт проектной, исследовательской и опытнической деятельности, </w:t>
      </w:r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5-</w:t>
      </w:r>
      <w:r w:rsidR="006D392C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8-</w:t>
      </w:r>
      <w:r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классов </w:t>
      </w:r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успешно разрабатывают исследовательские мини-проекты, а также полноценные проекты, с которыми участвуют в конкурсных мероприятиях. Так, в 2017 году Баринова Ксения</w:t>
      </w:r>
      <w:r w:rsidR="00DF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 </w:t>
      </w:r>
      <w:proofErr w:type="spellStart"/>
      <w:r w:rsidR="00DF74EA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DF74EA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приняла участие в НПК (конкурсе исследовательских проектов  учащихся 5-8 классов) и заняла </w:t>
      </w:r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окружном этапе  (диплом </w:t>
      </w:r>
      <w:proofErr w:type="gramStart"/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proofErr w:type="gramEnd"/>
      <w:r w:rsidR="00BB590B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степени) и поучаствовала в городском конкурсе (</w:t>
      </w:r>
      <w:r w:rsidR="006D392C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диплом участника). Работа направлена на исследование гигроскопичности швейных материалов. Учащаяся Сергеева Ксения</w:t>
      </w:r>
      <w:r w:rsidR="00DF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 кл.)</w:t>
      </w:r>
      <w:bookmarkStart w:id="0" w:name="_GoBack"/>
      <w:bookmarkEnd w:id="0"/>
      <w:r w:rsidR="006D392C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принимала в 2018 году участие в том же конкурсе с исследовательским проектом «</w:t>
      </w:r>
      <w:proofErr w:type="spellStart"/>
      <w:r w:rsidR="006D392C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>Желирующие</w:t>
      </w:r>
      <w:proofErr w:type="spellEnd"/>
      <w:r w:rsidR="006D392C" w:rsidRPr="00F0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 в кулинарии» и стала победителем в окружном этап</w:t>
      </w:r>
      <w:r w:rsidR="006D392C">
        <w:rPr>
          <w:color w:val="000000" w:themeColor="text1"/>
          <w:sz w:val="28"/>
          <w:szCs w:val="28"/>
        </w:rPr>
        <w:t xml:space="preserve">е. </w:t>
      </w:r>
    </w:p>
    <w:sectPr w:rsidR="000661AB" w:rsidSect="003F4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347"/>
    <w:multiLevelType w:val="hybridMultilevel"/>
    <w:tmpl w:val="6DE6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43A"/>
    <w:multiLevelType w:val="hybridMultilevel"/>
    <w:tmpl w:val="44D03184"/>
    <w:lvl w:ilvl="0" w:tplc="D4B01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14F9"/>
    <w:multiLevelType w:val="hybridMultilevel"/>
    <w:tmpl w:val="57EE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6B66"/>
    <w:multiLevelType w:val="hybridMultilevel"/>
    <w:tmpl w:val="E6E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33FBF"/>
    <w:multiLevelType w:val="hybridMultilevel"/>
    <w:tmpl w:val="6AFC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E247F"/>
    <w:multiLevelType w:val="hybridMultilevel"/>
    <w:tmpl w:val="08BC8CF2"/>
    <w:lvl w:ilvl="0" w:tplc="2F4CE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3080F"/>
    <w:multiLevelType w:val="hybridMultilevel"/>
    <w:tmpl w:val="C34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BE"/>
    <w:rsid w:val="00030DF0"/>
    <w:rsid w:val="00036980"/>
    <w:rsid w:val="000661AB"/>
    <w:rsid w:val="00072501"/>
    <w:rsid w:val="000A08CE"/>
    <w:rsid w:val="000A2B3B"/>
    <w:rsid w:val="000C4480"/>
    <w:rsid w:val="000E4E89"/>
    <w:rsid w:val="00111D16"/>
    <w:rsid w:val="0011766A"/>
    <w:rsid w:val="001344C0"/>
    <w:rsid w:val="00165024"/>
    <w:rsid w:val="00173D32"/>
    <w:rsid w:val="001824D9"/>
    <w:rsid w:val="002159D0"/>
    <w:rsid w:val="002535B9"/>
    <w:rsid w:val="002F61A8"/>
    <w:rsid w:val="003116FB"/>
    <w:rsid w:val="003C0DF9"/>
    <w:rsid w:val="003E1788"/>
    <w:rsid w:val="003F45BE"/>
    <w:rsid w:val="0041210A"/>
    <w:rsid w:val="004270DF"/>
    <w:rsid w:val="004971B7"/>
    <w:rsid w:val="004A43DD"/>
    <w:rsid w:val="004B6848"/>
    <w:rsid w:val="004C65A6"/>
    <w:rsid w:val="00503F32"/>
    <w:rsid w:val="005643FD"/>
    <w:rsid w:val="005A7EC9"/>
    <w:rsid w:val="006422A4"/>
    <w:rsid w:val="006D392C"/>
    <w:rsid w:val="00703452"/>
    <w:rsid w:val="00714337"/>
    <w:rsid w:val="007150DE"/>
    <w:rsid w:val="007315C9"/>
    <w:rsid w:val="007C233E"/>
    <w:rsid w:val="007D4318"/>
    <w:rsid w:val="007E4322"/>
    <w:rsid w:val="00850F68"/>
    <w:rsid w:val="00875715"/>
    <w:rsid w:val="008F31AE"/>
    <w:rsid w:val="0095064D"/>
    <w:rsid w:val="00955E45"/>
    <w:rsid w:val="00965175"/>
    <w:rsid w:val="009B4EC2"/>
    <w:rsid w:val="00A01424"/>
    <w:rsid w:val="00A31828"/>
    <w:rsid w:val="00AA64A9"/>
    <w:rsid w:val="00AB0ECB"/>
    <w:rsid w:val="00AB2733"/>
    <w:rsid w:val="00AC6038"/>
    <w:rsid w:val="00B129B5"/>
    <w:rsid w:val="00B54ECF"/>
    <w:rsid w:val="00BA6012"/>
    <w:rsid w:val="00BA7E90"/>
    <w:rsid w:val="00BB590B"/>
    <w:rsid w:val="00BF7682"/>
    <w:rsid w:val="00C16170"/>
    <w:rsid w:val="00C36F2F"/>
    <w:rsid w:val="00C378BD"/>
    <w:rsid w:val="00C87053"/>
    <w:rsid w:val="00CF38BA"/>
    <w:rsid w:val="00D731D5"/>
    <w:rsid w:val="00D87BF1"/>
    <w:rsid w:val="00D95A54"/>
    <w:rsid w:val="00DF0816"/>
    <w:rsid w:val="00DF296C"/>
    <w:rsid w:val="00DF74EA"/>
    <w:rsid w:val="00E432CF"/>
    <w:rsid w:val="00E43418"/>
    <w:rsid w:val="00E47C0B"/>
    <w:rsid w:val="00E72C9B"/>
    <w:rsid w:val="00ED4DEE"/>
    <w:rsid w:val="00F04BAE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28</cp:revision>
  <dcterms:created xsi:type="dcterms:W3CDTF">2016-03-20T02:32:00Z</dcterms:created>
  <dcterms:modified xsi:type="dcterms:W3CDTF">2019-01-15T02:10:00Z</dcterms:modified>
</cp:coreProperties>
</file>