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FBD" w:rsidRDefault="00935FBD" w:rsidP="00D209B9">
      <w:pPr>
        <w:shd w:val="clear" w:color="auto" w:fill="FFFFFF"/>
        <w:jc w:val="center"/>
        <w:rPr>
          <w:rFonts w:ascii="Times New Roman" w:hAnsi="Times New Roman" w:cs="Times New Roman"/>
          <w:b/>
          <w:sz w:val="28"/>
          <w:szCs w:val="28"/>
        </w:rPr>
      </w:pPr>
      <w:r w:rsidRPr="003F0F02">
        <w:rPr>
          <w:rFonts w:ascii="Times New Roman" w:hAnsi="Times New Roman" w:cs="Times New Roman"/>
          <w:b/>
          <w:sz w:val="28"/>
          <w:szCs w:val="28"/>
        </w:rPr>
        <w:t>Использование ТРИЗ в работе с детьми дошкольного возраста</w:t>
      </w:r>
    </w:p>
    <w:p w:rsidR="00990F34" w:rsidRDefault="00990F34" w:rsidP="00990F34">
      <w:pPr>
        <w:shd w:val="clear" w:color="auto" w:fill="FFFFFF"/>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Копьева Татьяна Алексеевна, </w:t>
      </w:r>
    </w:p>
    <w:p w:rsidR="00990F34" w:rsidRDefault="00990F34" w:rsidP="00990F34">
      <w:pPr>
        <w:shd w:val="clear" w:color="auto" w:fill="FFFFFF"/>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педагог дополнительного образования, методист </w:t>
      </w:r>
      <w:proofErr w:type="spellStart"/>
      <w:r>
        <w:rPr>
          <w:rFonts w:ascii="Times New Roman" w:hAnsi="Times New Roman" w:cs="Times New Roman"/>
          <w:b/>
          <w:sz w:val="28"/>
          <w:szCs w:val="28"/>
        </w:rPr>
        <w:t>ЦРТДиЮ</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Заельцовского</w:t>
      </w:r>
      <w:proofErr w:type="spellEnd"/>
      <w:r>
        <w:rPr>
          <w:rFonts w:ascii="Times New Roman" w:hAnsi="Times New Roman" w:cs="Times New Roman"/>
          <w:b/>
          <w:sz w:val="28"/>
          <w:szCs w:val="28"/>
        </w:rPr>
        <w:t xml:space="preserve"> района</w:t>
      </w:r>
    </w:p>
    <w:p w:rsidR="00990F34" w:rsidRDefault="00990F34" w:rsidP="00990F34">
      <w:pPr>
        <w:shd w:val="clear" w:color="auto" w:fill="FFFFFF"/>
        <w:spacing w:after="0" w:line="240" w:lineRule="auto"/>
        <w:jc w:val="right"/>
        <w:rPr>
          <w:rFonts w:ascii="Times New Roman" w:hAnsi="Times New Roman" w:cs="Times New Roman"/>
          <w:b/>
          <w:sz w:val="28"/>
          <w:szCs w:val="28"/>
        </w:rPr>
      </w:pPr>
    </w:p>
    <w:p w:rsidR="002F7DAD" w:rsidRDefault="009B3378" w:rsidP="00D209B9">
      <w:pPr>
        <w:pStyle w:val="c5"/>
        <w:spacing w:before="0" w:beforeAutospacing="0" w:after="0" w:afterAutospacing="0"/>
        <w:ind w:firstLine="709"/>
        <w:jc w:val="both"/>
        <w:rPr>
          <w:rStyle w:val="c1"/>
          <w:sz w:val="28"/>
          <w:szCs w:val="28"/>
        </w:rPr>
      </w:pPr>
      <w:r w:rsidRPr="00C90D8D">
        <w:rPr>
          <w:rStyle w:val="c1"/>
          <w:sz w:val="28"/>
          <w:szCs w:val="28"/>
        </w:rPr>
        <w:t>В дошкольный период и</w:t>
      </w:r>
      <w:r w:rsidR="00935FBD" w:rsidRPr="00C90D8D">
        <w:rPr>
          <w:rStyle w:val="c1"/>
          <w:sz w:val="28"/>
          <w:szCs w:val="28"/>
        </w:rPr>
        <w:t>менно творчество, умение придумывать, создавать новое наилучшим образом формирует личность ребенка, развивает его самостоятельность и познавательный интерес.</w:t>
      </w:r>
    </w:p>
    <w:p w:rsidR="00935FBD" w:rsidRDefault="009B3378" w:rsidP="00D209B9">
      <w:pPr>
        <w:pStyle w:val="c5"/>
        <w:spacing w:before="0" w:beforeAutospacing="0" w:after="0" w:afterAutospacing="0"/>
        <w:ind w:firstLine="709"/>
        <w:jc w:val="both"/>
        <w:rPr>
          <w:rStyle w:val="c1"/>
          <w:sz w:val="28"/>
          <w:szCs w:val="28"/>
        </w:rPr>
      </w:pPr>
      <w:r>
        <w:rPr>
          <w:rStyle w:val="c1"/>
          <w:sz w:val="28"/>
          <w:szCs w:val="28"/>
        </w:rPr>
        <w:t>Организация образовательного процесса на основе использования технологии ТРИЗ способствует, на наш взгляд, развитию</w:t>
      </w:r>
      <w:r w:rsidR="00935FBD" w:rsidRPr="005051FE">
        <w:rPr>
          <w:rStyle w:val="c1"/>
          <w:sz w:val="28"/>
          <w:szCs w:val="28"/>
        </w:rPr>
        <w:t xml:space="preserve"> </w:t>
      </w:r>
      <w:r w:rsidR="006937FD">
        <w:rPr>
          <w:rStyle w:val="c1"/>
          <w:sz w:val="28"/>
          <w:szCs w:val="28"/>
        </w:rPr>
        <w:t>у детей</w:t>
      </w:r>
      <w:r>
        <w:rPr>
          <w:rStyle w:val="c1"/>
          <w:sz w:val="28"/>
          <w:szCs w:val="28"/>
        </w:rPr>
        <w:t xml:space="preserve">, с одной стороны,  гибкости мышления и системности, </w:t>
      </w:r>
      <w:r w:rsidR="00935FBD" w:rsidRPr="005051FE">
        <w:rPr>
          <w:rStyle w:val="c1"/>
          <w:sz w:val="28"/>
          <w:szCs w:val="28"/>
        </w:rPr>
        <w:t>с другой стороны</w:t>
      </w:r>
      <w:r>
        <w:rPr>
          <w:rStyle w:val="c1"/>
          <w:sz w:val="28"/>
          <w:szCs w:val="28"/>
        </w:rPr>
        <w:t xml:space="preserve">, </w:t>
      </w:r>
      <w:r w:rsidR="00935FBD" w:rsidRPr="005051FE">
        <w:rPr>
          <w:rStyle w:val="c1"/>
          <w:sz w:val="28"/>
          <w:szCs w:val="28"/>
        </w:rPr>
        <w:t xml:space="preserve"> поисковой активности, стремления к новизне, творческого воображения.</w:t>
      </w:r>
    </w:p>
    <w:p w:rsidR="006937FD" w:rsidRDefault="009E21D2" w:rsidP="00D209B9">
      <w:pPr>
        <w:pStyle w:val="c5"/>
        <w:spacing w:before="0" w:beforeAutospacing="0" w:after="0" w:afterAutospacing="0"/>
        <w:ind w:firstLine="709"/>
        <w:jc w:val="both"/>
        <w:rPr>
          <w:rStyle w:val="c1"/>
          <w:sz w:val="28"/>
          <w:szCs w:val="28"/>
        </w:rPr>
      </w:pPr>
      <w:r>
        <w:rPr>
          <w:rStyle w:val="c1"/>
          <w:sz w:val="28"/>
          <w:szCs w:val="28"/>
        </w:rPr>
        <w:t>О</w:t>
      </w:r>
      <w:r w:rsidR="006937FD">
        <w:rPr>
          <w:rStyle w:val="c1"/>
          <w:sz w:val="28"/>
          <w:szCs w:val="28"/>
        </w:rPr>
        <w:t xml:space="preserve">пыт использования этой технологии </w:t>
      </w:r>
      <w:r>
        <w:rPr>
          <w:rStyle w:val="c1"/>
          <w:sz w:val="28"/>
          <w:szCs w:val="28"/>
        </w:rPr>
        <w:t xml:space="preserve">на занятиях </w:t>
      </w:r>
      <w:r w:rsidR="00051331">
        <w:rPr>
          <w:rStyle w:val="c1"/>
          <w:sz w:val="28"/>
          <w:szCs w:val="28"/>
        </w:rPr>
        <w:t xml:space="preserve">с дошкольниками </w:t>
      </w:r>
      <w:r>
        <w:rPr>
          <w:rStyle w:val="c1"/>
          <w:sz w:val="28"/>
          <w:szCs w:val="28"/>
        </w:rPr>
        <w:t xml:space="preserve">позволил сформулировать нам некоторые «правила», которыми желательно руководствоваться педагогу с целью достижения наибольших результатов </w:t>
      </w:r>
      <w:r w:rsidR="00430D1B">
        <w:rPr>
          <w:rStyle w:val="c1"/>
          <w:sz w:val="28"/>
          <w:szCs w:val="28"/>
        </w:rPr>
        <w:t xml:space="preserve">в рамках </w:t>
      </w:r>
      <w:r w:rsidR="00430D1B" w:rsidRPr="00430D1B">
        <w:rPr>
          <w:rStyle w:val="c1"/>
          <w:sz w:val="28"/>
          <w:szCs w:val="28"/>
        </w:rPr>
        <w:t>решения поставленных образовательных задач.</w:t>
      </w:r>
    </w:p>
    <w:p w:rsidR="00D209B9" w:rsidRDefault="00D209B9" w:rsidP="00D209B9">
      <w:pPr>
        <w:pStyle w:val="a3"/>
        <w:widowControl/>
        <w:numPr>
          <w:ilvl w:val="0"/>
          <w:numId w:val="6"/>
        </w:numPr>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Старайтесь </w:t>
      </w:r>
      <w:r w:rsidRPr="000B5246">
        <w:rPr>
          <w:rFonts w:ascii="Times New Roman" w:hAnsi="Times New Roman" w:cs="Times New Roman"/>
          <w:sz w:val="28"/>
          <w:szCs w:val="28"/>
        </w:rPr>
        <w:t>вызвать у детей интерес к совместной деятельности, пробудить мотив.</w:t>
      </w:r>
    </w:p>
    <w:p w:rsidR="00D209B9" w:rsidRPr="000B5246" w:rsidRDefault="00D209B9" w:rsidP="00D209B9">
      <w:pPr>
        <w:numPr>
          <w:ilvl w:val="0"/>
          <w:numId w:val="6"/>
        </w:numPr>
        <w:spacing w:after="0" w:line="240" w:lineRule="auto"/>
        <w:ind w:firstLine="709"/>
        <w:contextualSpacing/>
        <w:jc w:val="both"/>
        <w:rPr>
          <w:rFonts w:ascii="Times New Roman" w:hAnsi="Times New Roman" w:cs="Times New Roman"/>
          <w:sz w:val="28"/>
          <w:szCs w:val="28"/>
        </w:rPr>
      </w:pPr>
      <w:r w:rsidRPr="000B5246">
        <w:rPr>
          <w:rFonts w:ascii="Times New Roman" w:hAnsi="Times New Roman" w:cs="Times New Roman"/>
          <w:bCs/>
          <w:sz w:val="28"/>
          <w:szCs w:val="28"/>
        </w:rPr>
        <w:t xml:space="preserve">Учите детей действовать самостоятельно и независимо, избегайте прямых инструкций. </w:t>
      </w:r>
    </w:p>
    <w:p w:rsidR="00D209B9" w:rsidRDefault="00D209B9" w:rsidP="00D209B9">
      <w:pPr>
        <w:numPr>
          <w:ilvl w:val="0"/>
          <w:numId w:val="6"/>
        </w:num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Если ребенок ответит «</w:t>
      </w:r>
      <w:r w:rsidRPr="000B5246">
        <w:rPr>
          <w:rFonts w:ascii="Times New Roman" w:hAnsi="Times New Roman" w:cs="Times New Roman"/>
          <w:sz w:val="28"/>
          <w:szCs w:val="28"/>
        </w:rPr>
        <w:t>не знаю</w:t>
      </w:r>
      <w:r>
        <w:rPr>
          <w:rFonts w:ascii="Times New Roman" w:hAnsi="Times New Roman" w:cs="Times New Roman"/>
          <w:sz w:val="28"/>
          <w:szCs w:val="28"/>
        </w:rPr>
        <w:t xml:space="preserve">», значит, </w:t>
      </w:r>
      <w:r w:rsidRPr="000B5246">
        <w:rPr>
          <w:rFonts w:ascii="Times New Roman" w:hAnsi="Times New Roman" w:cs="Times New Roman"/>
          <w:sz w:val="28"/>
          <w:szCs w:val="28"/>
        </w:rPr>
        <w:t>придется подумать в</w:t>
      </w:r>
      <w:r>
        <w:rPr>
          <w:rFonts w:ascii="Times New Roman" w:hAnsi="Times New Roman" w:cs="Times New Roman"/>
          <w:sz w:val="28"/>
          <w:szCs w:val="28"/>
        </w:rPr>
        <w:t>месте. На своем примере покажите</w:t>
      </w:r>
      <w:r w:rsidRPr="000B5246">
        <w:rPr>
          <w:rFonts w:ascii="Times New Roman" w:hAnsi="Times New Roman" w:cs="Times New Roman"/>
          <w:sz w:val="28"/>
          <w:szCs w:val="28"/>
        </w:rPr>
        <w:t xml:space="preserve"> ему, как строить гипотезы, да</w:t>
      </w:r>
      <w:r>
        <w:rPr>
          <w:rFonts w:ascii="Times New Roman" w:hAnsi="Times New Roman" w:cs="Times New Roman"/>
          <w:sz w:val="28"/>
          <w:szCs w:val="28"/>
        </w:rPr>
        <w:t>йте</w:t>
      </w:r>
      <w:r w:rsidRPr="000B5246">
        <w:rPr>
          <w:rFonts w:ascii="Times New Roman" w:hAnsi="Times New Roman" w:cs="Times New Roman"/>
          <w:sz w:val="28"/>
          <w:szCs w:val="28"/>
        </w:rPr>
        <w:t xml:space="preserve"> ему понять, что ошибок не стоит избегать. </w:t>
      </w:r>
    </w:p>
    <w:p w:rsidR="00D209B9" w:rsidRDefault="00D209B9" w:rsidP="00D209B9">
      <w:pPr>
        <w:numPr>
          <w:ilvl w:val="0"/>
          <w:numId w:val="6"/>
        </w:numPr>
        <w:spacing w:after="0" w:line="240" w:lineRule="auto"/>
        <w:ind w:firstLine="709"/>
        <w:contextualSpacing/>
        <w:jc w:val="both"/>
        <w:rPr>
          <w:rFonts w:ascii="Times New Roman" w:hAnsi="Times New Roman" w:cs="Times New Roman"/>
          <w:sz w:val="28"/>
          <w:szCs w:val="28"/>
        </w:rPr>
      </w:pPr>
      <w:r w:rsidRPr="00593EB8">
        <w:rPr>
          <w:rFonts w:ascii="Times New Roman" w:hAnsi="Times New Roman" w:cs="Times New Roman"/>
          <w:sz w:val="28"/>
          <w:szCs w:val="28"/>
        </w:rPr>
        <w:t>Первая гипотеза может быть любой</w:t>
      </w:r>
      <w:r w:rsidRPr="00593EB8">
        <w:rPr>
          <w:rFonts w:ascii="Times New Roman" w:hAnsi="Times New Roman" w:cs="Times New Roman"/>
          <w:i/>
          <w:sz w:val="28"/>
          <w:szCs w:val="28"/>
        </w:rPr>
        <w:t>.</w:t>
      </w:r>
      <w:r w:rsidRPr="00593EB8">
        <w:rPr>
          <w:rFonts w:ascii="Times New Roman" w:hAnsi="Times New Roman" w:cs="Times New Roman"/>
          <w:sz w:val="28"/>
          <w:szCs w:val="28"/>
        </w:rPr>
        <w:t xml:space="preserve"> О</w:t>
      </w:r>
      <w:r>
        <w:rPr>
          <w:rFonts w:ascii="Times New Roman" w:hAnsi="Times New Roman" w:cs="Times New Roman"/>
          <w:sz w:val="28"/>
          <w:szCs w:val="28"/>
        </w:rPr>
        <w:t xml:space="preserve">на все равно правильна, </w:t>
      </w:r>
      <w:r w:rsidRPr="00593EB8">
        <w:rPr>
          <w:rFonts w:ascii="Times New Roman" w:hAnsi="Times New Roman" w:cs="Times New Roman"/>
          <w:sz w:val="28"/>
          <w:szCs w:val="28"/>
        </w:rPr>
        <w:t xml:space="preserve">пока новые эксперименты ее не опровергнут. </w:t>
      </w:r>
    </w:p>
    <w:p w:rsidR="00D209B9" w:rsidRDefault="00D209B9" w:rsidP="00D209B9">
      <w:pPr>
        <w:numPr>
          <w:ilvl w:val="0"/>
          <w:numId w:val="6"/>
        </w:numPr>
        <w:spacing w:after="0" w:line="240" w:lineRule="auto"/>
        <w:ind w:firstLine="709"/>
        <w:contextualSpacing/>
        <w:jc w:val="both"/>
        <w:rPr>
          <w:rFonts w:ascii="Times New Roman" w:hAnsi="Times New Roman" w:cs="Times New Roman"/>
          <w:sz w:val="28"/>
          <w:szCs w:val="28"/>
        </w:rPr>
      </w:pPr>
      <w:r w:rsidRPr="00593EB8">
        <w:rPr>
          <w:rFonts w:ascii="Times New Roman" w:hAnsi="Times New Roman" w:cs="Times New Roman"/>
          <w:sz w:val="28"/>
          <w:szCs w:val="28"/>
        </w:rPr>
        <w:t>Если появились новые противоречивые данные, старайтесь формулировать противоречие. Э</w:t>
      </w:r>
      <w:r>
        <w:rPr>
          <w:rFonts w:ascii="Times New Roman" w:hAnsi="Times New Roman" w:cs="Times New Roman"/>
          <w:sz w:val="28"/>
          <w:szCs w:val="28"/>
        </w:rPr>
        <w:t>то не позволит впасть в отчаяние, подтолкнет</w:t>
      </w:r>
      <w:r w:rsidRPr="00593EB8">
        <w:rPr>
          <w:rFonts w:ascii="Times New Roman" w:hAnsi="Times New Roman" w:cs="Times New Roman"/>
          <w:sz w:val="28"/>
          <w:szCs w:val="28"/>
        </w:rPr>
        <w:t xml:space="preserve"> к решению.</w:t>
      </w:r>
    </w:p>
    <w:p w:rsidR="00D209B9" w:rsidRDefault="00D209B9" w:rsidP="00D209B9">
      <w:pPr>
        <w:numPr>
          <w:ilvl w:val="0"/>
          <w:numId w:val="6"/>
        </w:num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Никогда не говорите: «</w:t>
      </w:r>
      <w:r w:rsidRPr="00593EB8">
        <w:rPr>
          <w:rFonts w:ascii="Times New Roman" w:hAnsi="Times New Roman" w:cs="Times New Roman"/>
          <w:sz w:val="28"/>
          <w:szCs w:val="28"/>
        </w:rPr>
        <w:t>нет, это неправильно</w:t>
      </w:r>
      <w:r>
        <w:rPr>
          <w:rFonts w:ascii="Times New Roman" w:hAnsi="Times New Roman" w:cs="Times New Roman"/>
          <w:i/>
          <w:sz w:val="28"/>
          <w:szCs w:val="28"/>
        </w:rPr>
        <w:t>»</w:t>
      </w:r>
      <w:r w:rsidRPr="00593EB8">
        <w:rPr>
          <w:rFonts w:ascii="Times New Roman" w:hAnsi="Times New Roman" w:cs="Times New Roman"/>
          <w:i/>
          <w:sz w:val="28"/>
          <w:szCs w:val="28"/>
        </w:rPr>
        <w:t>.</w:t>
      </w:r>
      <w:r>
        <w:rPr>
          <w:rFonts w:ascii="Times New Roman" w:hAnsi="Times New Roman" w:cs="Times New Roman"/>
          <w:sz w:val="28"/>
          <w:szCs w:val="28"/>
        </w:rPr>
        <w:t xml:space="preserve"> Скажите: «</w:t>
      </w:r>
      <w:r w:rsidRPr="00593EB8">
        <w:rPr>
          <w:rFonts w:ascii="Times New Roman" w:hAnsi="Times New Roman" w:cs="Times New Roman"/>
          <w:sz w:val="28"/>
          <w:szCs w:val="28"/>
        </w:rPr>
        <w:t>Хорошо! Молодец! а теперь проверим еще и вот с этим пред</w:t>
      </w:r>
      <w:r>
        <w:rPr>
          <w:rFonts w:ascii="Times New Roman" w:hAnsi="Times New Roman" w:cs="Times New Roman"/>
          <w:sz w:val="28"/>
          <w:szCs w:val="28"/>
        </w:rPr>
        <w:t>метом... в таких-то условиях...»</w:t>
      </w:r>
      <w:r w:rsidRPr="00593EB8">
        <w:rPr>
          <w:rFonts w:ascii="Times New Roman" w:hAnsi="Times New Roman" w:cs="Times New Roman"/>
          <w:sz w:val="28"/>
          <w:szCs w:val="28"/>
        </w:rPr>
        <w:t xml:space="preserve"> </w:t>
      </w:r>
    </w:p>
    <w:p w:rsidR="00D209B9" w:rsidRDefault="00D209B9" w:rsidP="00D209B9">
      <w:pPr>
        <w:numPr>
          <w:ilvl w:val="0"/>
          <w:numId w:val="6"/>
        </w:numPr>
        <w:spacing w:after="0" w:line="240" w:lineRule="auto"/>
        <w:ind w:firstLine="709"/>
        <w:contextualSpacing/>
        <w:jc w:val="both"/>
        <w:rPr>
          <w:rFonts w:ascii="Times New Roman" w:hAnsi="Times New Roman" w:cs="Times New Roman"/>
          <w:sz w:val="28"/>
          <w:szCs w:val="28"/>
        </w:rPr>
      </w:pPr>
      <w:r w:rsidRPr="00593EB8">
        <w:rPr>
          <w:rFonts w:ascii="Times New Roman" w:hAnsi="Times New Roman" w:cs="Times New Roman"/>
          <w:sz w:val="28"/>
          <w:szCs w:val="28"/>
        </w:rPr>
        <w:t>Старайтесь выстраивать цепи гипоте</w:t>
      </w:r>
      <w:r w:rsidRPr="00593EB8">
        <w:rPr>
          <w:rFonts w:ascii="Times New Roman" w:hAnsi="Times New Roman" w:cs="Times New Roman"/>
          <w:i/>
          <w:sz w:val="28"/>
          <w:szCs w:val="28"/>
        </w:rPr>
        <w:t>з</w:t>
      </w:r>
      <w:r w:rsidRPr="00593EB8">
        <w:rPr>
          <w:rFonts w:ascii="Times New Roman" w:hAnsi="Times New Roman" w:cs="Times New Roman"/>
          <w:sz w:val="28"/>
          <w:szCs w:val="28"/>
        </w:rPr>
        <w:t>. Обрывать цепь нужно в том случае, если дальнейшее экспериментирование недоступно в бытовых условиях. Но цепь не должна укладываться в один день. Не бойтесь растянуть</w:t>
      </w:r>
      <w:r>
        <w:rPr>
          <w:rFonts w:ascii="Times New Roman" w:hAnsi="Times New Roman" w:cs="Times New Roman"/>
          <w:sz w:val="28"/>
          <w:szCs w:val="28"/>
        </w:rPr>
        <w:t xml:space="preserve"> ее</w:t>
      </w:r>
      <w:r w:rsidRPr="00593EB8">
        <w:rPr>
          <w:rFonts w:ascii="Times New Roman" w:hAnsi="Times New Roman" w:cs="Times New Roman"/>
          <w:sz w:val="28"/>
          <w:szCs w:val="28"/>
        </w:rPr>
        <w:t xml:space="preserve"> на какое-то время. </w:t>
      </w:r>
    </w:p>
    <w:p w:rsidR="00D209B9" w:rsidRDefault="00D209B9" w:rsidP="00D209B9">
      <w:pPr>
        <w:numPr>
          <w:ilvl w:val="0"/>
          <w:numId w:val="6"/>
        </w:numPr>
        <w:spacing w:after="0" w:line="240" w:lineRule="auto"/>
        <w:ind w:firstLine="709"/>
        <w:contextualSpacing/>
        <w:jc w:val="both"/>
        <w:rPr>
          <w:rFonts w:ascii="Times New Roman" w:hAnsi="Times New Roman" w:cs="Times New Roman"/>
          <w:sz w:val="28"/>
          <w:szCs w:val="28"/>
        </w:rPr>
      </w:pPr>
      <w:r w:rsidRPr="00593EB8">
        <w:rPr>
          <w:rFonts w:ascii="Times New Roman" w:hAnsi="Times New Roman" w:cs="Times New Roman"/>
          <w:sz w:val="28"/>
          <w:szCs w:val="28"/>
        </w:rPr>
        <w:t xml:space="preserve">Пользуйтесь только теми знаниями, образами, которые есть у ребенка. Если ребенок чего-то не понял, значит, вы объяснили ему незнакомыми терминами, понятиями. </w:t>
      </w:r>
    </w:p>
    <w:p w:rsidR="00D209B9" w:rsidRPr="00593EB8" w:rsidRDefault="00D209B9" w:rsidP="00D209B9">
      <w:pPr>
        <w:numPr>
          <w:ilvl w:val="0"/>
          <w:numId w:val="6"/>
        </w:numPr>
        <w:spacing w:after="0" w:line="240" w:lineRule="auto"/>
        <w:ind w:firstLine="709"/>
        <w:contextualSpacing/>
        <w:jc w:val="both"/>
        <w:rPr>
          <w:rFonts w:ascii="Times New Roman" w:hAnsi="Times New Roman" w:cs="Times New Roman"/>
          <w:sz w:val="28"/>
          <w:szCs w:val="28"/>
        </w:rPr>
      </w:pPr>
      <w:r w:rsidRPr="00593EB8">
        <w:rPr>
          <w:rFonts w:ascii="Times New Roman" w:hAnsi="Times New Roman" w:cs="Times New Roman"/>
          <w:sz w:val="28"/>
          <w:szCs w:val="28"/>
        </w:rPr>
        <w:t xml:space="preserve">Чтобы чему-то научить ребенка, нужно знать самому и хорошо разбираться. А если уж вы чего-то не знаете, то вместе с ребенком поищите </w:t>
      </w:r>
      <w:r>
        <w:rPr>
          <w:rFonts w:ascii="Times New Roman" w:hAnsi="Times New Roman" w:cs="Times New Roman"/>
          <w:sz w:val="28"/>
          <w:szCs w:val="28"/>
        </w:rPr>
        <w:t xml:space="preserve">в </w:t>
      </w:r>
      <w:r w:rsidRPr="00593EB8">
        <w:rPr>
          <w:rFonts w:ascii="Times New Roman" w:hAnsi="Times New Roman" w:cs="Times New Roman"/>
          <w:sz w:val="28"/>
          <w:szCs w:val="28"/>
        </w:rPr>
        <w:t xml:space="preserve"> книгах, энциклопедиях. </w:t>
      </w:r>
    </w:p>
    <w:p w:rsidR="00935FBD" w:rsidRPr="005051FE" w:rsidRDefault="00935FBD" w:rsidP="00D209B9">
      <w:pPr>
        <w:pStyle w:val="c5"/>
        <w:spacing w:before="0" w:beforeAutospacing="0" w:after="0" w:afterAutospacing="0"/>
        <w:ind w:firstLine="709"/>
        <w:jc w:val="both"/>
        <w:rPr>
          <w:sz w:val="28"/>
          <w:szCs w:val="28"/>
        </w:rPr>
      </w:pPr>
      <w:r w:rsidRPr="005051FE">
        <w:rPr>
          <w:sz w:val="28"/>
          <w:szCs w:val="28"/>
        </w:rPr>
        <w:t xml:space="preserve">В отношениях "взрослый-ребенок" </w:t>
      </w:r>
      <w:r w:rsidR="009E21D2">
        <w:rPr>
          <w:sz w:val="28"/>
          <w:szCs w:val="28"/>
        </w:rPr>
        <w:t>предполагаются</w:t>
      </w:r>
      <w:r w:rsidRPr="005051FE">
        <w:rPr>
          <w:sz w:val="28"/>
          <w:szCs w:val="28"/>
        </w:rPr>
        <w:t xml:space="preserve"> только партнерские отношения. Ребенок окружается непринужденной, веселой, интеллектуально-творческой атмосферой. Она сплетается из чувства внешней безопасности, </w:t>
      </w:r>
      <w:r w:rsidRPr="005051FE">
        <w:rPr>
          <w:sz w:val="28"/>
          <w:szCs w:val="28"/>
        </w:rPr>
        <w:lastRenderedPageBreak/>
        <w:t>когда малыш знает, что его проявления не получат отрицательной оценки взрослых, и ощущения внутренней раскованности за счет поддержки его творческих начинаний. Поэтому основной задачей, которую ставит перед собой педагог</w:t>
      </w:r>
      <w:r w:rsidR="009E21D2">
        <w:rPr>
          <w:sz w:val="28"/>
          <w:szCs w:val="28"/>
        </w:rPr>
        <w:t xml:space="preserve"> на таких занятиях</w:t>
      </w:r>
      <w:r w:rsidRPr="005051FE">
        <w:rPr>
          <w:sz w:val="28"/>
          <w:szCs w:val="28"/>
        </w:rPr>
        <w:t xml:space="preserve">, является не сообщение новых знаний, а обучение способам самостоятельного добывания информации, что возможно и через поисковую деятельность, и через грамотно организованное коллективное рассуждение, и через игры. </w:t>
      </w:r>
    </w:p>
    <w:p w:rsidR="00935FBD" w:rsidRPr="00E55F14" w:rsidRDefault="00935FBD" w:rsidP="00D209B9">
      <w:pPr>
        <w:spacing w:after="0" w:line="240" w:lineRule="auto"/>
        <w:ind w:firstLine="709"/>
        <w:jc w:val="both"/>
        <w:rPr>
          <w:rFonts w:ascii="Times New Roman" w:hAnsi="Times New Roman" w:cs="Times New Roman"/>
          <w:i/>
          <w:sz w:val="28"/>
          <w:szCs w:val="28"/>
        </w:rPr>
      </w:pPr>
      <w:r w:rsidRPr="00E55F14">
        <w:rPr>
          <w:rFonts w:ascii="Times New Roman" w:hAnsi="Times New Roman" w:cs="Times New Roman"/>
          <w:bCs/>
          <w:i/>
          <w:sz w:val="28"/>
          <w:szCs w:val="28"/>
        </w:rPr>
        <w:t>Совместная деятельность педагога и детей будет интересней, если построить ее по следующим правилам:</w:t>
      </w:r>
    </w:p>
    <w:p w:rsidR="00935FBD" w:rsidRPr="005051FE" w:rsidRDefault="00935FBD" w:rsidP="00D209B9">
      <w:pPr>
        <w:numPr>
          <w:ilvl w:val="0"/>
          <w:numId w:val="1"/>
        </w:numPr>
        <w:spacing w:after="0" w:line="240" w:lineRule="auto"/>
        <w:ind w:firstLine="709"/>
        <w:jc w:val="both"/>
        <w:rPr>
          <w:rFonts w:ascii="Times New Roman" w:hAnsi="Times New Roman" w:cs="Times New Roman"/>
          <w:sz w:val="28"/>
          <w:szCs w:val="28"/>
        </w:rPr>
      </w:pPr>
      <w:r w:rsidRPr="005051FE">
        <w:rPr>
          <w:rFonts w:ascii="Times New Roman" w:hAnsi="Times New Roman" w:cs="Times New Roman"/>
          <w:sz w:val="28"/>
          <w:szCs w:val="28"/>
        </w:rPr>
        <w:t>Минимум сообщения информации, максимум рассуждений.</w:t>
      </w:r>
    </w:p>
    <w:p w:rsidR="00935FBD" w:rsidRPr="005051FE" w:rsidRDefault="00DA7478" w:rsidP="00D209B9">
      <w:pPr>
        <w:numPr>
          <w:ilvl w:val="0"/>
          <w:numId w:val="1"/>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430D1B">
        <w:rPr>
          <w:rFonts w:ascii="Times New Roman" w:hAnsi="Times New Roman" w:cs="Times New Roman"/>
          <w:sz w:val="28"/>
          <w:szCs w:val="28"/>
        </w:rPr>
        <w:t>бсуждение проблемных ситуаций методом мозгового</w:t>
      </w:r>
      <w:r w:rsidR="00935FBD" w:rsidRPr="005051FE">
        <w:rPr>
          <w:rFonts w:ascii="Times New Roman" w:hAnsi="Times New Roman" w:cs="Times New Roman"/>
          <w:sz w:val="28"/>
          <w:szCs w:val="28"/>
        </w:rPr>
        <w:t xml:space="preserve"> штурм</w:t>
      </w:r>
      <w:r w:rsidR="00430D1B">
        <w:rPr>
          <w:rFonts w:ascii="Times New Roman" w:hAnsi="Times New Roman" w:cs="Times New Roman"/>
          <w:sz w:val="28"/>
          <w:szCs w:val="28"/>
        </w:rPr>
        <w:t>а</w:t>
      </w:r>
      <w:r w:rsidR="00935FBD" w:rsidRPr="005051FE">
        <w:rPr>
          <w:rFonts w:ascii="Times New Roman" w:hAnsi="Times New Roman" w:cs="Times New Roman"/>
          <w:sz w:val="28"/>
          <w:szCs w:val="28"/>
        </w:rPr>
        <w:t>.</w:t>
      </w:r>
    </w:p>
    <w:p w:rsidR="00935FBD" w:rsidRPr="005051FE" w:rsidRDefault="00430D1B" w:rsidP="00D209B9">
      <w:pPr>
        <w:numPr>
          <w:ilvl w:val="0"/>
          <w:numId w:val="1"/>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системного анализа</w:t>
      </w:r>
      <w:r w:rsidR="00935FBD" w:rsidRPr="005051FE">
        <w:rPr>
          <w:rFonts w:ascii="Times New Roman" w:hAnsi="Times New Roman" w:cs="Times New Roman"/>
          <w:sz w:val="28"/>
          <w:szCs w:val="28"/>
        </w:rPr>
        <w:t xml:space="preserve"> (всё в мире взаимосвязано, и любое явление должно рассматриваться в развитии). </w:t>
      </w:r>
    </w:p>
    <w:p w:rsidR="00935FBD" w:rsidRPr="005051FE" w:rsidRDefault="00935FBD" w:rsidP="00D209B9">
      <w:pPr>
        <w:pStyle w:val="a4"/>
        <w:spacing w:before="0" w:beforeAutospacing="0" w:after="0" w:afterAutospacing="0"/>
        <w:ind w:firstLine="709"/>
        <w:jc w:val="both"/>
        <w:rPr>
          <w:sz w:val="28"/>
          <w:szCs w:val="28"/>
        </w:rPr>
      </w:pPr>
      <w:r w:rsidRPr="00E55F14">
        <w:rPr>
          <w:i/>
          <w:sz w:val="28"/>
          <w:szCs w:val="28"/>
        </w:rPr>
        <w:t>Основные методы ТРИЗ</w:t>
      </w:r>
      <w:r w:rsidRPr="005051FE">
        <w:rPr>
          <w:sz w:val="28"/>
          <w:szCs w:val="28"/>
        </w:rPr>
        <w:t xml:space="preserve">: мозговой штурм, метод фокальных  объектов, метод </w:t>
      </w:r>
      <w:proofErr w:type="spellStart"/>
      <w:r w:rsidRPr="005051FE">
        <w:rPr>
          <w:sz w:val="28"/>
          <w:szCs w:val="28"/>
        </w:rPr>
        <w:t>эмпатии</w:t>
      </w:r>
      <w:proofErr w:type="spellEnd"/>
      <w:r w:rsidRPr="005051FE">
        <w:rPr>
          <w:sz w:val="28"/>
          <w:szCs w:val="28"/>
        </w:rPr>
        <w:t xml:space="preserve">,  системный анализ,  метод проб и ошибок, </w:t>
      </w:r>
      <w:proofErr w:type="spellStart"/>
      <w:r w:rsidRPr="005051FE">
        <w:rPr>
          <w:sz w:val="28"/>
          <w:szCs w:val="28"/>
        </w:rPr>
        <w:t>тризовские</w:t>
      </w:r>
      <w:proofErr w:type="spellEnd"/>
      <w:r w:rsidRPr="005051FE">
        <w:rPr>
          <w:sz w:val="28"/>
          <w:szCs w:val="28"/>
        </w:rPr>
        <w:t xml:space="preserve"> игры.</w:t>
      </w:r>
    </w:p>
    <w:p w:rsidR="00935FBD" w:rsidRPr="005051FE" w:rsidRDefault="00935FBD" w:rsidP="00D209B9">
      <w:pPr>
        <w:pStyle w:val="c5"/>
        <w:spacing w:before="0" w:beforeAutospacing="0" w:after="0" w:afterAutospacing="0"/>
        <w:ind w:firstLine="709"/>
        <w:jc w:val="both"/>
        <w:rPr>
          <w:sz w:val="28"/>
          <w:szCs w:val="28"/>
        </w:rPr>
      </w:pPr>
      <w:r w:rsidRPr="005051FE">
        <w:rPr>
          <w:rStyle w:val="c1"/>
          <w:sz w:val="28"/>
          <w:szCs w:val="28"/>
        </w:rPr>
        <w:t>ТРИЗ, как универсальный инструментарий, используется во всех видах деятельности с детьми. Это позволяет формировать единую, гармоничную, научно обоснованную модель мира в сознании ребенка. Создается ситуация успеха, идет взаимообмен результатами решения, решение одного ребенка активизирует мысль другого, расширяется диапазон воображения, стимулируется его развитие. ТРИЗ развивает такие нравственные качества, как умение радоваться успехам других, желание помочь, стремление найти выход из затруднительного положения.</w:t>
      </w:r>
      <w:r w:rsidRPr="005051FE">
        <w:rPr>
          <w:sz w:val="28"/>
          <w:szCs w:val="28"/>
        </w:rPr>
        <w:t xml:space="preserve"> </w:t>
      </w:r>
    </w:p>
    <w:p w:rsidR="00935FBD" w:rsidRPr="005051FE" w:rsidRDefault="00935FBD" w:rsidP="00D209B9">
      <w:pPr>
        <w:spacing w:after="0" w:line="240" w:lineRule="auto"/>
        <w:ind w:firstLine="709"/>
        <w:jc w:val="both"/>
        <w:rPr>
          <w:rFonts w:ascii="Times New Roman" w:hAnsi="Times New Roman" w:cs="Times New Roman"/>
          <w:sz w:val="28"/>
          <w:szCs w:val="28"/>
        </w:rPr>
      </w:pPr>
      <w:proofErr w:type="gramStart"/>
      <w:r w:rsidRPr="005051FE">
        <w:rPr>
          <w:rFonts w:ascii="Times New Roman" w:hAnsi="Times New Roman" w:cs="Times New Roman"/>
          <w:sz w:val="28"/>
          <w:szCs w:val="28"/>
        </w:rPr>
        <w:t xml:space="preserve">В совместной деятельности по обучению грамоте и развитию связной речи дети составляют рассказы, придумывают события, предшествующие изображенным на картинке  и следующие за ними; составляют связный рассказ, знакомятся </w:t>
      </w:r>
      <w:r w:rsidR="000B4325">
        <w:rPr>
          <w:rFonts w:ascii="Times New Roman" w:hAnsi="Times New Roman" w:cs="Times New Roman"/>
          <w:sz w:val="28"/>
          <w:szCs w:val="28"/>
        </w:rPr>
        <w:t>с новыми словами, тем самым формируя основы системно-диалектического</w:t>
      </w:r>
      <w:r w:rsidRPr="005051FE">
        <w:rPr>
          <w:rFonts w:ascii="Times New Roman" w:hAnsi="Times New Roman" w:cs="Times New Roman"/>
          <w:sz w:val="28"/>
          <w:szCs w:val="28"/>
        </w:rPr>
        <w:t xml:space="preserve"> способа мышления.</w:t>
      </w:r>
      <w:proofErr w:type="gramEnd"/>
      <w:r w:rsidRPr="005051FE">
        <w:rPr>
          <w:rFonts w:ascii="Times New Roman" w:hAnsi="Times New Roman" w:cs="Times New Roman"/>
          <w:sz w:val="28"/>
          <w:szCs w:val="28"/>
        </w:rPr>
        <w:t xml:space="preserve"> Раскладывают предложения по ступенькам, узнавая его составные части: слова, слоги, звуки; придумывают Страну Звука, дорисовывают буквы в игре “На что похоже?”. Учатся работать с предложением, изменяя его различными способами.</w:t>
      </w:r>
    </w:p>
    <w:p w:rsidR="00935FBD" w:rsidRPr="005051FE" w:rsidRDefault="00935FBD" w:rsidP="00D209B9">
      <w:pPr>
        <w:spacing w:after="0" w:line="240" w:lineRule="auto"/>
        <w:ind w:firstLine="709"/>
        <w:jc w:val="both"/>
        <w:rPr>
          <w:rFonts w:ascii="Times New Roman" w:hAnsi="Times New Roman" w:cs="Times New Roman"/>
          <w:sz w:val="28"/>
          <w:szCs w:val="28"/>
        </w:rPr>
      </w:pPr>
      <w:r w:rsidRPr="005051FE">
        <w:rPr>
          <w:rFonts w:ascii="Times New Roman" w:hAnsi="Times New Roman" w:cs="Times New Roman"/>
          <w:sz w:val="28"/>
          <w:szCs w:val="28"/>
        </w:rPr>
        <w:t>В изобразительной деятельности дети фантазируют, представляют образ</w:t>
      </w:r>
      <w:r w:rsidR="00E55F14">
        <w:rPr>
          <w:rFonts w:ascii="Times New Roman" w:hAnsi="Times New Roman" w:cs="Times New Roman"/>
          <w:sz w:val="28"/>
          <w:szCs w:val="28"/>
        </w:rPr>
        <w:t>ы, которых нет в реальной жизни (</w:t>
      </w:r>
      <w:proofErr w:type="spellStart"/>
      <w:r w:rsidR="00E55F14">
        <w:rPr>
          <w:rFonts w:ascii="Times New Roman" w:hAnsi="Times New Roman" w:cs="Times New Roman"/>
          <w:sz w:val="28"/>
          <w:szCs w:val="28"/>
        </w:rPr>
        <w:t>кляксография</w:t>
      </w:r>
      <w:proofErr w:type="spellEnd"/>
      <w:r w:rsidR="00E55F14">
        <w:rPr>
          <w:rFonts w:ascii="Times New Roman" w:hAnsi="Times New Roman" w:cs="Times New Roman"/>
          <w:sz w:val="28"/>
          <w:szCs w:val="28"/>
        </w:rPr>
        <w:t xml:space="preserve">, </w:t>
      </w:r>
      <w:proofErr w:type="spellStart"/>
      <w:r w:rsidR="00E55F14">
        <w:rPr>
          <w:rFonts w:ascii="Times New Roman" w:hAnsi="Times New Roman" w:cs="Times New Roman"/>
          <w:sz w:val="28"/>
          <w:szCs w:val="28"/>
        </w:rPr>
        <w:t>ниткография</w:t>
      </w:r>
      <w:proofErr w:type="spellEnd"/>
      <w:r w:rsidR="00E55F14">
        <w:rPr>
          <w:rFonts w:ascii="Times New Roman" w:hAnsi="Times New Roman" w:cs="Times New Roman"/>
          <w:sz w:val="28"/>
          <w:szCs w:val="28"/>
        </w:rPr>
        <w:t>).</w:t>
      </w:r>
    </w:p>
    <w:p w:rsidR="00935FBD" w:rsidRPr="005051FE" w:rsidRDefault="00935FBD" w:rsidP="00D209B9">
      <w:pPr>
        <w:spacing w:after="0" w:line="240" w:lineRule="auto"/>
        <w:ind w:firstLine="709"/>
        <w:jc w:val="both"/>
        <w:rPr>
          <w:rFonts w:ascii="Times New Roman" w:hAnsi="Times New Roman" w:cs="Times New Roman"/>
          <w:sz w:val="28"/>
          <w:szCs w:val="28"/>
        </w:rPr>
      </w:pPr>
      <w:r w:rsidRPr="005051FE">
        <w:rPr>
          <w:rFonts w:ascii="Times New Roman" w:hAnsi="Times New Roman" w:cs="Times New Roman"/>
          <w:sz w:val="28"/>
          <w:szCs w:val="28"/>
        </w:rPr>
        <w:t>В совместной деятельности по формированию математических представлений дети знакомятся с динамикой развития элементов математики: числом, формой, ориентацией в пространстве, временем.</w:t>
      </w:r>
    </w:p>
    <w:p w:rsidR="00051331" w:rsidRDefault="00051331" w:rsidP="00D209B9">
      <w:pPr>
        <w:pStyle w:val="a4"/>
        <w:spacing w:before="0" w:beforeAutospacing="0" w:after="0" w:afterAutospacing="0"/>
        <w:ind w:firstLine="709"/>
        <w:jc w:val="both"/>
        <w:rPr>
          <w:i/>
          <w:sz w:val="28"/>
          <w:szCs w:val="28"/>
        </w:rPr>
      </w:pPr>
      <w:r>
        <w:rPr>
          <w:bCs/>
          <w:i/>
          <w:sz w:val="28"/>
          <w:szCs w:val="28"/>
        </w:rPr>
        <w:t>Вот некоторые п</w:t>
      </w:r>
      <w:r w:rsidR="00935FBD" w:rsidRPr="00E55F14">
        <w:rPr>
          <w:bCs/>
          <w:i/>
          <w:sz w:val="28"/>
          <w:szCs w:val="28"/>
        </w:rPr>
        <w:t xml:space="preserve">римеры эпизодов занятия «Ознакомление с окружающим миром» с использованием проблемных вопросов. </w:t>
      </w:r>
    </w:p>
    <w:p w:rsidR="00051331" w:rsidRPr="00051331" w:rsidRDefault="00935FBD" w:rsidP="00D209B9">
      <w:pPr>
        <w:pStyle w:val="a4"/>
        <w:spacing w:before="0" w:beforeAutospacing="0" w:after="0" w:afterAutospacing="0"/>
        <w:ind w:firstLine="709"/>
        <w:jc w:val="both"/>
        <w:rPr>
          <w:i/>
          <w:sz w:val="28"/>
          <w:szCs w:val="28"/>
        </w:rPr>
      </w:pPr>
      <w:proofErr w:type="gramStart"/>
      <w:r w:rsidRPr="00A527A2">
        <w:rPr>
          <w:sz w:val="28"/>
          <w:szCs w:val="28"/>
        </w:rPr>
        <w:t>П</w:t>
      </w:r>
      <w:proofErr w:type="gramEnd"/>
      <w:r w:rsidRPr="00A527A2">
        <w:rPr>
          <w:sz w:val="28"/>
          <w:szCs w:val="28"/>
        </w:rPr>
        <w:t xml:space="preserve">: Стекло. Оно было раньше сплавом разных материалов. </w:t>
      </w:r>
      <w:r w:rsidR="000B4325">
        <w:rPr>
          <w:sz w:val="28"/>
          <w:szCs w:val="28"/>
        </w:rPr>
        <w:t>Что делают из стекла?</w:t>
      </w:r>
    </w:p>
    <w:p w:rsidR="00051331" w:rsidRDefault="00935FBD" w:rsidP="00D209B9">
      <w:pPr>
        <w:pStyle w:val="a4"/>
        <w:spacing w:before="0" w:beforeAutospacing="0" w:after="0" w:afterAutospacing="0"/>
        <w:ind w:firstLine="709"/>
        <w:jc w:val="both"/>
        <w:rPr>
          <w:sz w:val="28"/>
          <w:szCs w:val="28"/>
        </w:rPr>
      </w:pPr>
      <w:r w:rsidRPr="00A527A2">
        <w:rPr>
          <w:sz w:val="28"/>
          <w:szCs w:val="28"/>
        </w:rPr>
        <w:t>Д: Из стекла сделана посуда, окна, зеркало. В экране телевизора есть стекло, в магазине стеклянные витрины. А я видел стеклянный стол. У моей мамы есть с</w:t>
      </w:r>
      <w:r w:rsidR="00051331">
        <w:rPr>
          <w:sz w:val="28"/>
          <w:szCs w:val="28"/>
        </w:rPr>
        <w:t>теклянные бусы.</w:t>
      </w:r>
    </w:p>
    <w:p w:rsidR="00051331" w:rsidRDefault="00051331" w:rsidP="00D209B9">
      <w:pPr>
        <w:pStyle w:val="a4"/>
        <w:spacing w:before="0" w:beforeAutospacing="0" w:after="0" w:afterAutospacing="0"/>
        <w:ind w:firstLine="709"/>
        <w:jc w:val="both"/>
        <w:rPr>
          <w:sz w:val="28"/>
          <w:szCs w:val="28"/>
        </w:rPr>
      </w:pPr>
      <w:r>
        <w:rPr>
          <w:sz w:val="28"/>
          <w:szCs w:val="28"/>
        </w:rPr>
        <w:t xml:space="preserve"> </w:t>
      </w:r>
      <w:proofErr w:type="gramStart"/>
      <w:r>
        <w:rPr>
          <w:sz w:val="28"/>
          <w:szCs w:val="28"/>
        </w:rPr>
        <w:t>П</w:t>
      </w:r>
      <w:proofErr w:type="gramEnd"/>
      <w:r>
        <w:rPr>
          <w:sz w:val="28"/>
          <w:szCs w:val="28"/>
        </w:rPr>
        <w:t>: Что необычного</w:t>
      </w:r>
      <w:r w:rsidR="00935FBD" w:rsidRPr="00A527A2">
        <w:rPr>
          <w:sz w:val="28"/>
          <w:szCs w:val="28"/>
        </w:rPr>
        <w:t xml:space="preserve"> в стеклянном столе? </w:t>
      </w:r>
    </w:p>
    <w:p w:rsidR="00051331" w:rsidRDefault="00051331" w:rsidP="00D209B9">
      <w:pPr>
        <w:pStyle w:val="a4"/>
        <w:spacing w:before="0" w:beforeAutospacing="0" w:after="0" w:afterAutospacing="0"/>
        <w:ind w:firstLine="709"/>
        <w:jc w:val="both"/>
        <w:rPr>
          <w:sz w:val="28"/>
          <w:szCs w:val="28"/>
        </w:rPr>
      </w:pPr>
      <w:r>
        <w:rPr>
          <w:sz w:val="28"/>
          <w:szCs w:val="28"/>
        </w:rPr>
        <w:t>Д: Он красивый</w:t>
      </w:r>
      <w:r w:rsidR="00935FBD" w:rsidRPr="00A527A2">
        <w:rPr>
          <w:sz w:val="28"/>
          <w:szCs w:val="28"/>
        </w:rPr>
        <w:t xml:space="preserve">, можно видеть, как под столом лежит кошка. </w:t>
      </w:r>
    </w:p>
    <w:p w:rsidR="00051331" w:rsidRDefault="00051331" w:rsidP="00D209B9">
      <w:pPr>
        <w:pStyle w:val="a4"/>
        <w:spacing w:before="0" w:beforeAutospacing="0" w:after="0" w:afterAutospacing="0"/>
        <w:ind w:firstLine="709"/>
        <w:jc w:val="both"/>
        <w:rPr>
          <w:sz w:val="28"/>
          <w:szCs w:val="28"/>
        </w:rPr>
      </w:pPr>
      <w:proofErr w:type="gramStart"/>
      <w:r>
        <w:rPr>
          <w:sz w:val="28"/>
          <w:szCs w:val="28"/>
        </w:rPr>
        <w:lastRenderedPageBreak/>
        <w:t>П</w:t>
      </w:r>
      <w:proofErr w:type="gramEnd"/>
      <w:r>
        <w:rPr>
          <w:sz w:val="28"/>
          <w:szCs w:val="28"/>
        </w:rPr>
        <w:t xml:space="preserve">: </w:t>
      </w:r>
      <w:r w:rsidR="00935FBD" w:rsidRPr="00A527A2">
        <w:rPr>
          <w:sz w:val="28"/>
          <w:szCs w:val="28"/>
        </w:rPr>
        <w:t xml:space="preserve">А что плохого в таком столе? </w:t>
      </w:r>
    </w:p>
    <w:p w:rsidR="00051331" w:rsidRDefault="00935FBD" w:rsidP="00D209B9">
      <w:pPr>
        <w:pStyle w:val="a4"/>
        <w:spacing w:before="0" w:beforeAutospacing="0" w:after="0" w:afterAutospacing="0"/>
        <w:ind w:firstLine="709"/>
        <w:jc w:val="both"/>
        <w:rPr>
          <w:sz w:val="28"/>
          <w:szCs w:val="28"/>
        </w:rPr>
      </w:pPr>
      <w:r w:rsidRPr="00A527A2">
        <w:rPr>
          <w:sz w:val="28"/>
          <w:szCs w:val="28"/>
        </w:rPr>
        <w:t>Д: Такой стол может разбиться</w:t>
      </w:r>
      <w:r w:rsidR="000B4325">
        <w:rPr>
          <w:sz w:val="28"/>
          <w:szCs w:val="28"/>
        </w:rPr>
        <w:t>,</w:t>
      </w:r>
      <w:r w:rsidRPr="00A527A2">
        <w:rPr>
          <w:sz w:val="28"/>
          <w:szCs w:val="28"/>
        </w:rPr>
        <w:t xml:space="preserve"> и осколками порежутся люди…</w:t>
      </w:r>
    </w:p>
    <w:p w:rsidR="00051331" w:rsidRDefault="00935FBD" w:rsidP="00D209B9">
      <w:pPr>
        <w:pStyle w:val="a4"/>
        <w:spacing w:before="0" w:beforeAutospacing="0" w:after="0" w:afterAutospacing="0"/>
        <w:ind w:firstLine="709"/>
        <w:jc w:val="both"/>
        <w:rPr>
          <w:sz w:val="28"/>
          <w:szCs w:val="28"/>
        </w:rPr>
      </w:pPr>
      <w:proofErr w:type="gramStart"/>
      <w:r w:rsidRPr="00A527A2">
        <w:rPr>
          <w:sz w:val="28"/>
          <w:szCs w:val="28"/>
        </w:rPr>
        <w:t>П</w:t>
      </w:r>
      <w:proofErr w:type="gramEnd"/>
      <w:r w:rsidRPr="00A527A2">
        <w:rPr>
          <w:sz w:val="28"/>
          <w:szCs w:val="28"/>
        </w:rPr>
        <w:t>: А что еще может быть из стекла?</w:t>
      </w:r>
    </w:p>
    <w:p w:rsidR="00051331" w:rsidRDefault="00935FBD" w:rsidP="00D209B9">
      <w:pPr>
        <w:pStyle w:val="a4"/>
        <w:spacing w:before="0" w:beforeAutospacing="0" w:after="0" w:afterAutospacing="0"/>
        <w:ind w:firstLine="709"/>
        <w:jc w:val="both"/>
        <w:rPr>
          <w:sz w:val="28"/>
          <w:szCs w:val="28"/>
        </w:rPr>
      </w:pPr>
      <w:r w:rsidRPr="00A527A2">
        <w:rPr>
          <w:sz w:val="28"/>
          <w:szCs w:val="28"/>
        </w:rPr>
        <w:t xml:space="preserve">Д: Есть стекла в очках, бывают стеклянные люстры, а в них стеклянные лампочки, в часах тоже есть стекло. </w:t>
      </w:r>
    </w:p>
    <w:p w:rsidR="00051331" w:rsidRDefault="00935FBD" w:rsidP="00D209B9">
      <w:pPr>
        <w:pStyle w:val="a4"/>
        <w:spacing w:before="0" w:beforeAutospacing="0" w:after="0" w:afterAutospacing="0"/>
        <w:ind w:firstLine="709"/>
        <w:jc w:val="both"/>
        <w:rPr>
          <w:sz w:val="28"/>
          <w:szCs w:val="28"/>
        </w:rPr>
      </w:pPr>
      <w:proofErr w:type="gramStart"/>
      <w:r w:rsidRPr="00A527A2">
        <w:rPr>
          <w:sz w:val="28"/>
          <w:szCs w:val="28"/>
        </w:rPr>
        <w:t>П</w:t>
      </w:r>
      <w:proofErr w:type="gramEnd"/>
      <w:r w:rsidRPr="00A527A2">
        <w:rPr>
          <w:sz w:val="28"/>
          <w:szCs w:val="28"/>
        </w:rPr>
        <w:t>: А вы слышали выражение: "У него стеклянное сердц</w:t>
      </w:r>
      <w:r w:rsidR="00051331">
        <w:rPr>
          <w:sz w:val="28"/>
          <w:szCs w:val="28"/>
        </w:rPr>
        <w:t>е?" Про кого так можно сказать?</w:t>
      </w:r>
    </w:p>
    <w:p w:rsidR="00051331" w:rsidRDefault="00935FBD" w:rsidP="00D209B9">
      <w:pPr>
        <w:pStyle w:val="a4"/>
        <w:spacing w:before="0" w:beforeAutospacing="0" w:after="0" w:afterAutospacing="0"/>
        <w:ind w:firstLine="709"/>
        <w:jc w:val="both"/>
        <w:rPr>
          <w:sz w:val="28"/>
          <w:szCs w:val="28"/>
        </w:rPr>
      </w:pPr>
      <w:r w:rsidRPr="00A527A2">
        <w:rPr>
          <w:sz w:val="28"/>
          <w:szCs w:val="28"/>
        </w:rPr>
        <w:t xml:space="preserve">Д: Так можно сказать про злого, "колючего" человека. У </w:t>
      </w:r>
      <w:r w:rsidR="00E55F14">
        <w:rPr>
          <w:sz w:val="28"/>
          <w:szCs w:val="28"/>
        </w:rPr>
        <w:t>Снежной Королевы</w:t>
      </w:r>
      <w:r w:rsidRPr="00A527A2">
        <w:rPr>
          <w:sz w:val="28"/>
          <w:szCs w:val="28"/>
        </w:rPr>
        <w:t xml:space="preserve"> злое сердце, оно у нее из острых осколков. </w:t>
      </w:r>
    </w:p>
    <w:p w:rsidR="00051331" w:rsidRDefault="00935FBD" w:rsidP="00D209B9">
      <w:pPr>
        <w:pStyle w:val="a4"/>
        <w:spacing w:before="0" w:beforeAutospacing="0" w:after="0" w:afterAutospacing="0"/>
        <w:ind w:firstLine="709"/>
        <w:jc w:val="both"/>
        <w:rPr>
          <w:sz w:val="28"/>
          <w:szCs w:val="28"/>
        </w:rPr>
      </w:pPr>
      <w:proofErr w:type="gramStart"/>
      <w:r w:rsidRPr="00A527A2">
        <w:rPr>
          <w:sz w:val="28"/>
          <w:szCs w:val="28"/>
        </w:rPr>
        <w:t>П</w:t>
      </w:r>
      <w:proofErr w:type="gramEnd"/>
      <w:r w:rsidRPr="00A527A2">
        <w:rPr>
          <w:sz w:val="28"/>
          <w:szCs w:val="28"/>
        </w:rPr>
        <w:t xml:space="preserve">: Назовите сказки, в которых есть герои со стеклянным сердцем. </w:t>
      </w:r>
    </w:p>
    <w:p w:rsidR="00935FBD" w:rsidRDefault="00935FBD" w:rsidP="00D209B9">
      <w:pPr>
        <w:pStyle w:val="a4"/>
        <w:spacing w:before="0" w:beforeAutospacing="0" w:after="0" w:afterAutospacing="0"/>
        <w:ind w:firstLine="709"/>
        <w:jc w:val="both"/>
        <w:rPr>
          <w:sz w:val="28"/>
          <w:szCs w:val="28"/>
        </w:rPr>
      </w:pPr>
      <w:r w:rsidRPr="00A527A2">
        <w:rPr>
          <w:sz w:val="28"/>
          <w:szCs w:val="28"/>
        </w:rPr>
        <w:t xml:space="preserve">Педагог обобщает ответы детей. </w:t>
      </w:r>
    </w:p>
    <w:p w:rsidR="000B4325" w:rsidRDefault="00935FBD" w:rsidP="00D209B9">
      <w:pPr>
        <w:spacing w:after="0" w:line="240" w:lineRule="auto"/>
        <w:ind w:firstLine="709"/>
        <w:jc w:val="both"/>
        <w:rPr>
          <w:rFonts w:ascii="Times New Roman" w:hAnsi="Times New Roman" w:cs="Times New Roman"/>
          <w:sz w:val="28"/>
          <w:szCs w:val="28"/>
        </w:rPr>
      </w:pPr>
      <w:r w:rsidRPr="00262B14">
        <w:rPr>
          <w:rFonts w:ascii="Times New Roman" w:hAnsi="Times New Roman" w:cs="Times New Roman"/>
          <w:bCs/>
          <w:i/>
          <w:sz w:val="28"/>
          <w:szCs w:val="28"/>
        </w:rPr>
        <w:t>Живая и неживая системы.</w:t>
      </w:r>
      <w:r w:rsidRPr="005051FE">
        <w:rPr>
          <w:rFonts w:ascii="Times New Roman" w:hAnsi="Times New Roman" w:cs="Times New Roman"/>
          <w:sz w:val="28"/>
          <w:szCs w:val="28"/>
        </w:rPr>
        <w:t xml:space="preserve"> </w:t>
      </w:r>
    </w:p>
    <w:p w:rsidR="00051331" w:rsidRDefault="00935FBD" w:rsidP="00D209B9">
      <w:pPr>
        <w:spacing w:after="0" w:line="240" w:lineRule="auto"/>
        <w:ind w:firstLine="709"/>
        <w:jc w:val="both"/>
        <w:rPr>
          <w:rFonts w:ascii="Times New Roman" w:hAnsi="Times New Roman" w:cs="Times New Roman"/>
          <w:sz w:val="28"/>
          <w:szCs w:val="28"/>
        </w:rPr>
      </w:pPr>
      <w:proofErr w:type="gramStart"/>
      <w:r w:rsidRPr="005051FE">
        <w:rPr>
          <w:rFonts w:ascii="Times New Roman" w:hAnsi="Times New Roman" w:cs="Times New Roman"/>
          <w:sz w:val="28"/>
          <w:szCs w:val="28"/>
        </w:rPr>
        <w:t>П</w:t>
      </w:r>
      <w:proofErr w:type="gramEnd"/>
      <w:r w:rsidRPr="005051FE">
        <w:rPr>
          <w:rFonts w:ascii="Times New Roman" w:hAnsi="Times New Roman" w:cs="Times New Roman"/>
          <w:sz w:val="28"/>
          <w:szCs w:val="28"/>
        </w:rPr>
        <w:t xml:space="preserve">: Было семечком, а стало? </w:t>
      </w:r>
    </w:p>
    <w:p w:rsidR="00051331" w:rsidRDefault="00935FBD" w:rsidP="00D209B9">
      <w:pPr>
        <w:spacing w:after="0" w:line="240" w:lineRule="auto"/>
        <w:ind w:firstLine="709"/>
        <w:jc w:val="both"/>
        <w:rPr>
          <w:rFonts w:ascii="Times New Roman" w:hAnsi="Times New Roman" w:cs="Times New Roman"/>
          <w:sz w:val="28"/>
          <w:szCs w:val="28"/>
        </w:rPr>
      </w:pPr>
      <w:r w:rsidRPr="005051FE">
        <w:rPr>
          <w:rFonts w:ascii="Times New Roman" w:hAnsi="Times New Roman" w:cs="Times New Roman"/>
          <w:sz w:val="28"/>
          <w:szCs w:val="28"/>
        </w:rPr>
        <w:t xml:space="preserve">Д: Стало ростком. </w:t>
      </w:r>
    </w:p>
    <w:p w:rsidR="00051331" w:rsidRDefault="00051331" w:rsidP="00D209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w:t>
      </w:r>
      <w:r w:rsidR="00935FBD" w:rsidRPr="005051FE">
        <w:rPr>
          <w:rFonts w:ascii="Times New Roman" w:hAnsi="Times New Roman" w:cs="Times New Roman"/>
          <w:sz w:val="28"/>
          <w:szCs w:val="28"/>
        </w:rPr>
        <w:t xml:space="preserve">Было головастиком, а стало? </w:t>
      </w:r>
    </w:p>
    <w:p w:rsidR="00051331" w:rsidRDefault="00051331" w:rsidP="00D209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935FBD" w:rsidRPr="005051FE">
        <w:rPr>
          <w:rFonts w:ascii="Times New Roman" w:hAnsi="Times New Roman" w:cs="Times New Roman"/>
          <w:sz w:val="28"/>
          <w:szCs w:val="28"/>
        </w:rPr>
        <w:t>Лягушонком.</w:t>
      </w:r>
    </w:p>
    <w:p w:rsidR="00051331" w:rsidRDefault="00935FBD" w:rsidP="00D209B9">
      <w:pPr>
        <w:spacing w:after="0" w:line="240" w:lineRule="auto"/>
        <w:ind w:firstLine="709"/>
        <w:jc w:val="both"/>
        <w:rPr>
          <w:rFonts w:ascii="Times New Roman" w:hAnsi="Times New Roman" w:cs="Times New Roman"/>
          <w:sz w:val="28"/>
          <w:szCs w:val="28"/>
        </w:rPr>
      </w:pPr>
      <w:r w:rsidRPr="005051FE">
        <w:rPr>
          <w:rFonts w:ascii="Times New Roman" w:hAnsi="Times New Roman" w:cs="Times New Roman"/>
          <w:sz w:val="28"/>
          <w:szCs w:val="28"/>
        </w:rPr>
        <w:t xml:space="preserve"> </w:t>
      </w:r>
      <w:proofErr w:type="gramStart"/>
      <w:r w:rsidR="00051331">
        <w:rPr>
          <w:rFonts w:ascii="Times New Roman" w:hAnsi="Times New Roman" w:cs="Times New Roman"/>
          <w:sz w:val="28"/>
          <w:szCs w:val="28"/>
        </w:rPr>
        <w:t>П</w:t>
      </w:r>
      <w:proofErr w:type="gramEnd"/>
      <w:r w:rsidR="00051331">
        <w:rPr>
          <w:rFonts w:ascii="Times New Roman" w:hAnsi="Times New Roman" w:cs="Times New Roman"/>
          <w:sz w:val="28"/>
          <w:szCs w:val="28"/>
        </w:rPr>
        <w:t>: Был дождь, что с ним стало?</w:t>
      </w:r>
      <w:r w:rsidRPr="005051FE">
        <w:rPr>
          <w:rFonts w:ascii="Times New Roman" w:hAnsi="Times New Roman" w:cs="Times New Roman"/>
          <w:sz w:val="28"/>
          <w:szCs w:val="28"/>
        </w:rPr>
        <w:t xml:space="preserve"> </w:t>
      </w:r>
    </w:p>
    <w:p w:rsidR="00935FBD" w:rsidRPr="005051FE" w:rsidRDefault="00935FBD" w:rsidP="00D209B9">
      <w:pPr>
        <w:spacing w:after="0" w:line="240" w:lineRule="auto"/>
        <w:ind w:firstLine="709"/>
        <w:jc w:val="both"/>
        <w:rPr>
          <w:rFonts w:ascii="Times New Roman" w:hAnsi="Times New Roman" w:cs="Times New Roman"/>
          <w:sz w:val="28"/>
          <w:szCs w:val="28"/>
        </w:rPr>
      </w:pPr>
      <w:r w:rsidRPr="005051FE">
        <w:rPr>
          <w:rFonts w:ascii="Times New Roman" w:hAnsi="Times New Roman" w:cs="Times New Roman"/>
          <w:sz w:val="28"/>
          <w:szCs w:val="28"/>
        </w:rPr>
        <w:t>Д: Вода впиталась в з</w:t>
      </w:r>
      <w:r w:rsidR="00051331">
        <w:rPr>
          <w:rFonts w:ascii="Times New Roman" w:hAnsi="Times New Roman" w:cs="Times New Roman"/>
          <w:sz w:val="28"/>
          <w:szCs w:val="28"/>
        </w:rPr>
        <w:t xml:space="preserve">емлю, а часть воды испарилась. </w:t>
      </w:r>
    </w:p>
    <w:p w:rsidR="00935FBD" w:rsidRPr="00262B14" w:rsidRDefault="00935FBD" w:rsidP="00D209B9">
      <w:pPr>
        <w:spacing w:after="0" w:line="240" w:lineRule="auto"/>
        <w:ind w:firstLine="709"/>
        <w:jc w:val="both"/>
        <w:rPr>
          <w:rFonts w:ascii="Times New Roman" w:hAnsi="Times New Roman" w:cs="Times New Roman"/>
          <w:i/>
          <w:sz w:val="28"/>
          <w:szCs w:val="28"/>
        </w:rPr>
      </w:pPr>
      <w:r w:rsidRPr="00262B14">
        <w:rPr>
          <w:rFonts w:ascii="Times New Roman" w:hAnsi="Times New Roman" w:cs="Times New Roman"/>
          <w:i/>
          <w:sz w:val="28"/>
          <w:szCs w:val="28"/>
        </w:rPr>
        <w:t>Формирование математических представлений.</w:t>
      </w:r>
    </w:p>
    <w:p w:rsidR="00935FBD" w:rsidRPr="000B4325" w:rsidRDefault="00935FBD" w:rsidP="00D209B9">
      <w:pPr>
        <w:spacing w:after="0" w:line="240" w:lineRule="auto"/>
        <w:ind w:firstLine="709"/>
        <w:contextualSpacing/>
        <w:jc w:val="both"/>
        <w:rPr>
          <w:rFonts w:ascii="Times New Roman" w:hAnsi="Times New Roman" w:cs="Times New Roman"/>
          <w:sz w:val="28"/>
          <w:szCs w:val="28"/>
        </w:rPr>
      </w:pPr>
      <w:proofErr w:type="gramStart"/>
      <w:r w:rsidRPr="000B4325">
        <w:rPr>
          <w:rFonts w:ascii="Times New Roman" w:hAnsi="Times New Roman" w:cs="Times New Roman"/>
          <w:sz w:val="28"/>
          <w:szCs w:val="28"/>
        </w:rPr>
        <w:t>П</w:t>
      </w:r>
      <w:proofErr w:type="gramEnd"/>
      <w:r w:rsidRPr="000B4325">
        <w:rPr>
          <w:rFonts w:ascii="Times New Roman" w:hAnsi="Times New Roman" w:cs="Times New Roman"/>
          <w:sz w:val="28"/>
          <w:szCs w:val="28"/>
        </w:rPr>
        <w:t xml:space="preserve">: В каких предметах нашей группы живет прямоугольник? </w:t>
      </w:r>
    </w:p>
    <w:p w:rsidR="000B4325" w:rsidRPr="000B4325" w:rsidRDefault="00935FBD" w:rsidP="00D209B9">
      <w:pPr>
        <w:spacing w:after="0" w:line="240" w:lineRule="auto"/>
        <w:ind w:firstLine="709"/>
        <w:jc w:val="both"/>
        <w:rPr>
          <w:rFonts w:ascii="Times New Roman" w:hAnsi="Times New Roman" w:cs="Times New Roman"/>
          <w:sz w:val="28"/>
          <w:szCs w:val="28"/>
        </w:rPr>
      </w:pPr>
      <w:r w:rsidRPr="000B4325">
        <w:rPr>
          <w:rFonts w:ascii="Times New Roman" w:hAnsi="Times New Roman" w:cs="Times New Roman"/>
          <w:sz w:val="28"/>
          <w:szCs w:val="28"/>
        </w:rPr>
        <w:t>Д: В столе, в шка</w:t>
      </w:r>
      <w:r w:rsidR="007F5C46" w:rsidRPr="000B4325">
        <w:rPr>
          <w:rFonts w:ascii="Times New Roman" w:hAnsi="Times New Roman" w:cs="Times New Roman"/>
          <w:sz w:val="28"/>
          <w:szCs w:val="28"/>
        </w:rPr>
        <w:t>фчиках, на моей рубашке, в альбоме, в картине</w:t>
      </w:r>
      <w:r w:rsidRPr="000B4325">
        <w:rPr>
          <w:rFonts w:ascii="Times New Roman" w:hAnsi="Times New Roman" w:cs="Times New Roman"/>
          <w:sz w:val="28"/>
          <w:szCs w:val="28"/>
        </w:rPr>
        <w:t xml:space="preserve">. </w:t>
      </w:r>
    </w:p>
    <w:p w:rsidR="000B4325" w:rsidRDefault="00935FBD" w:rsidP="00D209B9">
      <w:pPr>
        <w:spacing w:after="0" w:line="240" w:lineRule="auto"/>
        <w:ind w:firstLine="709"/>
        <w:jc w:val="both"/>
        <w:rPr>
          <w:rFonts w:ascii="Times New Roman" w:hAnsi="Times New Roman" w:cs="Times New Roman"/>
          <w:sz w:val="28"/>
          <w:szCs w:val="28"/>
        </w:rPr>
      </w:pPr>
      <w:proofErr w:type="gramStart"/>
      <w:r w:rsidRPr="000B4325">
        <w:rPr>
          <w:rFonts w:ascii="Times New Roman" w:hAnsi="Times New Roman" w:cs="Times New Roman"/>
          <w:sz w:val="28"/>
          <w:szCs w:val="28"/>
        </w:rPr>
        <w:t>П</w:t>
      </w:r>
      <w:proofErr w:type="gramEnd"/>
      <w:r w:rsidRPr="000B4325">
        <w:rPr>
          <w:rFonts w:ascii="Times New Roman" w:hAnsi="Times New Roman" w:cs="Times New Roman"/>
          <w:sz w:val="28"/>
          <w:szCs w:val="28"/>
        </w:rPr>
        <w:t xml:space="preserve">: Где живет цифра 3? </w:t>
      </w:r>
    </w:p>
    <w:p w:rsidR="000B4325" w:rsidRDefault="00935FBD" w:rsidP="00D209B9">
      <w:pPr>
        <w:spacing w:after="0" w:line="240" w:lineRule="auto"/>
        <w:ind w:firstLine="709"/>
        <w:jc w:val="both"/>
        <w:rPr>
          <w:rFonts w:ascii="Times New Roman" w:hAnsi="Times New Roman" w:cs="Times New Roman"/>
          <w:sz w:val="28"/>
          <w:szCs w:val="28"/>
        </w:rPr>
      </w:pPr>
      <w:r w:rsidRPr="000B4325">
        <w:rPr>
          <w:rFonts w:ascii="Times New Roman" w:hAnsi="Times New Roman" w:cs="Times New Roman"/>
          <w:sz w:val="28"/>
          <w:szCs w:val="28"/>
        </w:rPr>
        <w:t>Д:</w:t>
      </w:r>
      <w:r w:rsidR="000B4325">
        <w:rPr>
          <w:rFonts w:ascii="Times New Roman" w:hAnsi="Times New Roman" w:cs="Times New Roman"/>
          <w:sz w:val="28"/>
          <w:szCs w:val="28"/>
        </w:rPr>
        <w:t xml:space="preserve"> В днях недели, в месяцах года.</w:t>
      </w:r>
    </w:p>
    <w:p w:rsidR="00935FBD" w:rsidRPr="000B4325" w:rsidRDefault="000B4325" w:rsidP="00D209B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sidR="00935FBD" w:rsidRPr="000B4325">
        <w:rPr>
          <w:rFonts w:ascii="Times New Roman" w:hAnsi="Times New Roman" w:cs="Times New Roman"/>
          <w:sz w:val="28"/>
          <w:szCs w:val="28"/>
        </w:rPr>
        <w:t>: Где живет цифра 5?</w:t>
      </w:r>
    </w:p>
    <w:p w:rsidR="000B4325" w:rsidRPr="00C90D8D" w:rsidRDefault="00935FBD" w:rsidP="00D209B9">
      <w:pPr>
        <w:spacing w:after="0" w:line="240" w:lineRule="auto"/>
        <w:ind w:firstLine="709"/>
        <w:contextualSpacing/>
        <w:jc w:val="both"/>
        <w:rPr>
          <w:rFonts w:ascii="Times New Roman" w:hAnsi="Times New Roman" w:cs="Times New Roman"/>
          <w:i/>
          <w:sz w:val="28"/>
          <w:szCs w:val="28"/>
        </w:rPr>
      </w:pPr>
      <w:r w:rsidRPr="00C90D8D">
        <w:rPr>
          <w:rFonts w:ascii="Times New Roman" w:hAnsi="Times New Roman" w:cs="Times New Roman"/>
          <w:i/>
          <w:sz w:val="28"/>
          <w:szCs w:val="28"/>
        </w:rPr>
        <w:t xml:space="preserve">При обучении измерению и сравнению величины предметов с помощью условной мерки. </w:t>
      </w:r>
    </w:p>
    <w:p w:rsidR="000B4325" w:rsidRDefault="000B4325" w:rsidP="00D209B9">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00935FBD" w:rsidRPr="000B4325">
        <w:rPr>
          <w:rFonts w:ascii="Times New Roman" w:hAnsi="Times New Roman" w:cs="Times New Roman"/>
          <w:sz w:val="28"/>
          <w:szCs w:val="28"/>
        </w:rPr>
        <w:t>Ка</w:t>
      </w:r>
      <w:r>
        <w:rPr>
          <w:rFonts w:ascii="Times New Roman" w:hAnsi="Times New Roman" w:cs="Times New Roman"/>
          <w:sz w:val="28"/>
          <w:szCs w:val="28"/>
        </w:rPr>
        <w:t>к можно использовать веревочку?</w:t>
      </w:r>
    </w:p>
    <w:p w:rsidR="000B4325" w:rsidRDefault="00935FBD" w:rsidP="00D209B9">
      <w:pPr>
        <w:spacing w:after="0" w:line="240" w:lineRule="auto"/>
        <w:ind w:firstLine="709"/>
        <w:contextualSpacing/>
        <w:jc w:val="both"/>
        <w:rPr>
          <w:rFonts w:ascii="Times New Roman" w:hAnsi="Times New Roman" w:cs="Times New Roman"/>
          <w:sz w:val="28"/>
          <w:szCs w:val="28"/>
        </w:rPr>
      </w:pPr>
      <w:r w:rsidRPr="000B4325">
        <w:rPr>
          <w:rFonts w:ascii="Times New Roman" w:hAnsi="Times New Roman" w:cs="Times New Roman"/>
          <w:sz w:val="28"/>
          <w:szCs w:val="28"/>
        </w:rPr>
        <w:t>Д: Ею можно изм</w:t>
      </w:r>
      <w:r w:rsidR="000B4325">
        <w:rPr>
          <w:rFonts w:ascii="Times New Roman" w:hAnsi="Times New Roman" w:cs="Times New Roman"/>
          <w:sz w:val="28"/>
          <w:szCs w:val="28"/>
        </w:rPr>
        <w:t>ерить многое.</w:t>
      </w:r>
    </w:p>
    <w:p w:rsidR="000B4325" w:rsidRDefault="000B4325" w:rsidP="00D209B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 Например?</w:t>
      </w:r>
    </w:p>
    <w:p w:rsidR="00935FBD" w:rsidRPr="000B4325" w:rsidRDefault="000B4325" w:rsidP="00D209B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 К</w:t>
      </w:r>
      <w:r w:rsidR="00935FBD" w:rsidRPr="000B4325">
        <w:rPr>
          <w:rFonts w:ascii="Times New Roman" w:hAnsi="Times New Roman" w:cs="Times New Roman"/>
          <w:sz w:val="28"/>
          <w:szCs w:val="28"/>
        </w:rPr>
        <w:t xml:space="preserve">омнату, </w:t>
      </w:r>
      <w:r w:rsidR="007F5C46" w:rsidRPr="000B4325">
        <w:rPr>
          <w:rFonts w:ascii="Times New Roman" w:hAnsi="Times New Roman" w:cs="Times New Roman"/>
          <w:sz w:val="28"/>
          <w:szCs w:val="28"/>
        </w:rPr>
        <w:t xml:space="preserve">высоту шкафа, </w:t>
      </w:r>
      <w:r w:rsidR="00935FBD" w:rsidRPr="000B4325">
        <w:rPr>
          <w:rFonts w:ascii="Times New Roman" w:hAnsi="Times New Roman" w:cs="Times New Roman"/>
          <w:sz w:val="28"/>
          <w:szCs w:val="28"/>
        </w:rPr>
        <w:t>свой рост.</w:t>
      </w:r>
    </w:p>
    <w:p w:rsidR="000B4325" w:rsidRDefault="00935FBD" w:rsidP="00D209B9">
      <w:pPr>
        <w:spacing w:after="0" w:line="240" w:lineRule="auto"/>
        <w:ind w:firstLine="709"/>
        <w:jc w:val="both"/>
        <w:rPr>
          <w:rFonts w:ascii="Times New Roman" w:hAnsi="Times New Roman" w:cs="Times New Roman"/>
          <w:i/>
          <w:sz w:val="28"/>
          <w:szCs w:val="28"/>
        </w:rPr>
      </w:pPr>
      <w:r w:rsidRPr="00262B14">
        <w:rPr>
          <w:rFonts w:ascii="Times New Roman" w:hAnsi="Times New Roman" w:cs="Times New Roman"/>
          <w:bCs/>
          <w:i/>
          <w:sz w:val="28"/>
          <w:szCs w:val="28"/>
        </w:rPr>
        <w:t xml:space="preserve">При ознакомлении с понятиями </w:t>
      </w:r>
      <w:r w:rsidR="000B4325">
        <w:rPr>
          <w:rFonts w:ascii="Times New Roman" w:hAnsi="Times New Roman" w:cs="Times New Roman"/>
          <w:bCs/>
          <w:i/>
          <w:sz w:val="28"/>
          <w:szCs w:val="28"/>
        </w:rPr>
        <w:t>«</w:t>
      </w:r>
      <w:proofErr w:type="spellStart"/>
      <w:proofErr w:type="gramStart"/>
      <w:r w:rsidR="000B4325">
        <w:rPr>
          <w:rFonts w:ascii="Times New Roman" w:hAnsi="Times New Roman" w:cs="Times New Roman"/>
          <w:bCs/>
          <w:i/>
          <w:sz w:val="28"/>
          <w:szCs w:val="28"/>
        </w:rPr>
        <w:t>много-</w:t>
      </w:r>
      <w:r w:rsidRPr="00262B14">
        <w:rPr>
          <w:rFonts w:ascii="Times New Roman" w:hAnsi="Times New Roman" w:cs="Times New Roman"/>
          <w:bCs/>
          <w:i/>
          <w:sz w:val="28"/>
          <w:szCs w:val="28"/>
        </w:rPr>
        <w:t>мало</w:t>
      </w:r>
      <w:proofErr w:type="spellEnd"/>
      <w:proofErr w:type="gramEnd"/>
      <w:r w:rsidR="000B4325">
        <w:rPr>
          <w:rFonts w:ascii="Times New Roman" w:hAnsi="Times New Roman" w:cs="Times New Roman"/>
          <w:bCs/>
          <w:i/>
          <w:sz w:val="28"/>
          <w:szCs w:val="28"/>
        </w:rPr>
        <w:t>»</w:t>
      </w:r>
      <w:r w:rsidRPr="00262B14">
        <w:rPr>
          <w:rFonts w:ascii="Times New Roman" w:hAnsi="Times New Roman" w:cs="Times New Roman"/>
          <w:bCs/>
          <w:i/>
          <w:sz w:val="28"/>
          <w:szCs w:val="28"/>
        </w:rPr>
        <w:t>.</w:t>
      </w:r>
    </w:p>
    <w:p w:rsidR="000B4325" w:rsidRDefault="00935FBD" w:rsidP="00D209B9">
      <w:pPr>
        <w:spacing w:after="0" w:line="240" w:lineRule="auto"/>
        <w:ind w:firstLine="709"/>
        <w:jc w:val="both"/>
        <w:rPr>
          <w:rFonts w:ascii="Times New Roman" w:hAnsi="Times New Roman" w:cs="Times New Roman"/>
          <w:sz w:val="28"/>
          <w:szCs w:val="28"/>
        </w:rPr>
      </w:pPr>
      <w:proofErr w:type="gramStart"/>
      <w:r w:rsidRPr="005051FE">
        <w:rPr>
          <w:rFonts w:ascii="Times New Roman" w:hAnsi="Times New Roman" w:cs="Times New Roman"/>
          <w:sz w:val="28"/>
          <w:szCs w:val="28"/>
        </w:rPr>
        <w:t>П</w:t>
      </w:r>
      <w:proofErr w:type="gramEnd"/>
      <w:r w:rsidRPr="005051FE">
        <w:rPr>
          <w:rFonts w:ascii="Times New Roman" w:hAnsi="Times New Roman" w:cs="Times New Roman"/>
          <w:sz w:val="28"/>
          <w:szCs w:val="28"/>
        </w:rPr>
        <w:t xml:space="preserve">: Этого было много, а стало мало. Что это может быть? </w:t>
      </w:r>
    </w:p>
    <w:p w:rsidR="000B4325" w:rsidRDefault="00935FBD" w:rsidP="00D209B9">
      <w:pPr>
        <w:spacing w:after="0" w:line="240" w:lineRule="auto"/>
        <w:ind w:firstLine="709"/>
        <w:jc w:val="both"/>
        <w:rPr>
          <w:rFonts w:ascii="Times New Roman" w:hAnsi="Times New Roman" w:cs="Times New Roman"/>
          <w:sz w:val="28"/>
          <w:szCs w:val="28"/>
        </w:rPr>
      </w:pPr>
      <w:r w:rsidRPr="005051FE">
        <w:rPr>
          <w:rFonts w:ascii="Times New Roman" w:hAnsi="Times New Roman" w:cs="Times New Roman"/>
          <w:sz w:val="28"/>
          <w:szCs w:val="28"/>
        </w:rPr>
        <w:t>Д: Снега было много, а стало м</w:t>
      </w:r>
      <w:r w:rsidR="000B4325">
        <w:rPr>
          <w:rFonts w:ascii="Times New Roman" w:hAnsi="Times New Roman" w:cs="Times New Roman"/>
          <w:sz w:val="28"/>
          <w:szCs w:val="28"/>
        </w:rPr>
        <w:t>ало, потому что растаял весной. Игрушек, овощей в огороде.</w:t>
      </w:r>
    </w:p>
    <w:p w:rsidR="00935FBD" w:rsidRPr="00262B14" w:rsidRDefault="000B4325" w:rsidP="00D209B9">
      <w:pPr>
        <w:pStyle w:val="a4"/>
        <w:spacing w:before="0" w:beforeAutospacing="0" w:after="0" w:afterAutospacing="0"/>
        <w:ind w:firstLine="709"/>
        <w:jc w:val="both"/>
        <w:rPr>
          <w:i/>
          <w:sz w:val="28"/>
          <w:szCs w:val="28"/>
        </w:rPr>
      </w:pPr>
      <w:r>
        <w:rPr>
          <w:i/>
          <w:sz w:val="28"/>
          <w:szCs w:val="28"/>
        </w:rPr>
        <w:t>Придумывание</w:t>
      </w:r>
      <w:r w:rsidR="00935FBD" w:rsidRPr="00262B14">
        <w:rPr>
          <w:i/>
          <w:sz w:val="28"/>
          <w:szCs w:val="28"/>
        </w:rPr>
        <w:t xml:space="preserve"> сказок.</w:t>
      </w:r>
    </w:p>
    <w:p w:rsidR="00935FBD" w:rsidRPr="005051FE" w:rsidRDefault="00935FBD" w:rsidP="00D209B9">
      <w:pPr>
        <w:pStyle w:val="a4"/>
        <w:spacing w:before="0" w:beforeAutospacing="0" w:after="0" w:afterAutospacing="0"/>
        <w:ind w:firstLine="709"/>
        <w:jc w:val="both"/>
        <w:rPr>
          <w:sz w:val="28"/>
          <w:szCs w:val="28"/>
        </w:rPr>
      </w:pPr>
      <w:r w:rsidRPr="002B08AB">
        <w:rPr>
          <w:i/>
          <w:sz w:val="28"/>
          <w:szCs w:val="28"/>
        </w:rPr>
        <w:t>Сказка наизнанку</w:t>
      </w:r>
      <w:r w:rsidR="000B4325">
        <w:rPr>
          <w:sz w:val="28"/>
          <w:szCs w:val="28"/>
        </w:rPr>
        <w:t>. И</w:t>
      </w:r>
      <w:r w:rsidRPr="005051FE">
        <w:rPr>
          <w:sz w:val="28"/>
          <w:szCs w:val="28"/>
        </w:rPr>
        <w:t>гра состоит в выворачивании «наизнанку» сказочной темы. Поменять характеры героев. Что было потом? Дети как бы продолжают сказку, придумывая дальнейшие действия героев.</w:t>
      </w:r>
    </w:p>
    <w:p w:rsidR="00C90D8D" w:rsidRDefault="00935FBD" w:rsidP="00D209B9">
      <w:pPr>
        <w:spacing w:after="0" w:line="240" w:lineRule="auto"/>
        <w:ind w:firstLine="709"/>
        <w:jc w:val="both"/>
        <w:rPr>
          <w:rFonts w:ascii="Times New Roman" w:hAnsi="Times New Roman" w:cs="Times New Roman"/>
          <w:sz w:val="28"/>
          <w:szCs w:val="28"/>
        </w:rPr>
      </w:pPr>
      <w:r w:rsidRPr="002B08AB">
        <w:rPr>
          <w:rFonts w:ascii="Times New Roman" w:hAnsi="Times New Roman" w:cs="Times New Roman"/>
          <w:bCs/>
          <w:i/>
          <w:sz w:val="28"/>
          <w:szCs w:val="28"/>
        </w:rPr>
        <w:t>«Салат» из сказок.</w:t>
      </w:r>
      <w:r w:rsidRPr="005051FE">
        <w:rPr>
          <w:rFonts w:ascii="Times New Roman" w:hAnsi="Times New Roman" w:cs="Times New Roman"/>
          <w:b/>
          <w:bCs/>
          <w:sz w:val="28"/>
          <w:szCs w:val="28"/>
        </w:rPr>
        <w:t xml:space="preserve"> </w:t>
      </w:r>
      <w:r w:rsidRPr="005051FE">
        <w:rPr>
          <w:rFonts w:ascii="Times New Roman" w:hAnsi="Times New Roman" w:cs="Times New Roman"/>
          <w:sz w:val="28"/>
          <w:szCs w:val="28"/>
        </w:rPr>
        <w:t>Предлагается детям соединить знакомые персонажи из разных сказок в одну и придумать свою – новую сказку. Приключения героев переплетаются, и получается новая сказка. Выбор героев может быть произ</w:t>
      </w:r>
      <w:r w:rsidR="00C90D8D">
        <w:rPr>
          <w:rFonts w:ascii="Times New Roman" w:hAnsi="Times New Roman" w:cs="Times New Roman"/>
          <w:sz w:val="28"/>
          <w:szCs w:val="28"/>
        </w:rPr>
        <w:t>в</w:t>
      </w:r>
      <w:r w:rsidRPr="005051FE">
        <w:rPr>
          <w:rFonts w:ascii="Times New Roman" w:hAnsi="Times New Roman" w:cs="Times New Roman"/>
          <w:sz w:val="28"/>
          <w:szCs w:val="28"/>
        </w:rPr>
        <w:t xml:space="preserve">ольным. </w:t>
      </w:r>
    </w:p>
    <w:p w:rsidR="00935FBD" w:rsidRPr="002B08AB" w:rsidRDefault="00935FBD" w:rsidP="00D209B9">
      <w:pPr>
        <w:spacing w:after="0" w:line="240" w:lineRule="auto"/>
        <w:ind w:firstLine="709"/>
        <w:jc w:val="both"/>
        <w:rPr>
          <w:rFonts w:ascii="Times New Roman" w:hAnsi="Times New Roman" w:cs="Times New Roman"/>
          <w:i/>
          <w:sz w:val="28"/>
          <w:szCs w:val="28"/>
        </w:rPr>
      </w:pPr>
      <w:proofErr w:type="spellStart"/>
      <w:r w:rsidRPr="002B08AB">
        <w:rPr>
          <w:rFonts w:ascii="Times New Roman" w:hAnsi="Times New Roman" w:cs="Times New Roman"/>
          <w:bCs/>
          <w:i/>
          <w:sz w:val="28"/>
          <w:szCs w:val="28"/>
        </w:rPr>
        <w:t>Лжезагадки</w:t>
      </w:r>
      <w:proofErr w:type="spellEnd"/>
      <w:r w:rsidRPr="002B08AB">
        <w:rPr>
          <w:rFonts w:ascii="Times New Roman" w:hAnsi="Times New Roman" w:cs="Times New Roman"/>
          <w:bCs/>
          <w:i/>
          <w:sz w:val="28"/>
          <w:szCs w:val="28"/>
        </w:rPr>
        <w:t>.</w:t>
      </w:r>
    </w:p>
    <w:p w:rsidR="00935FBD" w:rsidRPr="005051FE" w:rsidRDefault="00935FBD" w:rsidP="00D209B9">
      <w:pPr>
        <w:numPr>
          <w:ilvl w:val="0"/>
          <w:numId w:val="3"/>
        </w:numPr>
        <w:spacing w:after="0" w:line="240" w:lineRule="auto"/>
        <w:ind w:firstLine="709"/>
        <w:jc w:val="both"/>
        <w:rPr>
          <w:rFonts w:ascii="Times New Roman" w:hAnsi="Times New Roman" w:cs="Times New Roman"/>
          <w:sz w:val="28"/>
          <w:szCs w:val="28"/>
        </w:rPr>
      </w:pPr>
      <w:r w:rsidRPr="005051FE">
        <w:rPr>
          <w:rFonts w:ascii="Times New Roman" w:hAnsi="Times New Roman" w:cs="Times New Roman"/>
          <w:sz w:val="28"/>
          <w:szCs w:val="28"/>
        </w:rPr>
        <w:t>Кто быстрее долетит до цветка – бабочка или гусеница?</w:t>
      </w:r>
    </w:p>
    <w:p w:rsidR="00935FBD" w:rsidRPr="005051FE" w:rsidRDefault="00935FBD" w:rsidP="00D209B9">
      <w:pPr>
        <w:numPr>
          <w:ilvl w:val="0"/>
          <w:numId w:val="3"/>
        </w:numPr>
        <w:spacing w:after="0" w:line="240" w:lineRule="auto"/>
        <w:ind w:firstLine="709"/>
        <w:jc w:val="both"/>
        <w:rPr>
          <w:rFonts w:ascii="Times New Roman" w:hAnsi="Times New Roman" w:cs="Times New Roman"/>
          <w:sz w:val="28"/>
          <w:szCs w:val="28"/>
        </w:rPr>
      </w:pPr>
      <w:r w:rsidRPr="005051FE">
        <w:rPr>
          <w:rFonts w:ascii="Times New Roman" w:hAnsi="Times New Roman" w:cs="Times New Roman"/>
          <w:sz w:val="28"/>
          <w:szCs w:val="28"/>
        </w:rPr>
        <w:lastRenderedPageBreak/>
        <w:t xml:space="preserve">На одном берегу цыплята, на другом утята. Посередине островок. Кто быстрее доплывёт до острова? </w:t>
      </w:r>
    </w:p>
    <w:p w:rsidR="00935FBD" w:rsidRPr="005051FE" w:rsidRDefault="00935FBD" w:rsidP="00D209B9">
      <w:pPr>
        <w:numPr>
          <w:ilvl w:val="0"/>
          <w:numId w:val="3"/>
        </w:numPr>
        <w:spacing w:after="0" w:line="240" w:lineRule="auto"/>
        <w:ind w:firstLine="709"/>
        <w:jc w:val="both"/>
        <w:rPr>
          <w:rFonts w:ascii="Times New Roman" w:hAnsi="Times New Roman" w:cs="Times New Roman"/>
          <w:sz w:val="28"/>
          <w:szCs w:val="28"/>
        </w:rPr>
      </w:pPr>
      <w:r w:rsidRPr="005051FE">
        <w:rPr>
          <w:rFonts w:ascii="Times New Roman" w:hAnsi="Times New Roman" w:cs="Times New Roman"/>
          <w:sz w:val="28"/>
          <w:szCs w:val="28"/>
        </w:rPr>
        <w:t>Кто громче замычит: петух или корова?</w:t>
      </w:r>
    </w:p>
    <w:p w:rsidR="00935FBD" w:rsidRPr="005051FE" w:rsidRDefault="00935FBD" w:rsidP="00D209B9">
      <w:pPr>
        <w:numPr>
          <w:ilvl w:val="0"/>
          <w:numId w:val="3"/>
        </w:numPr>
        <w:spacing w:after="0" w:line="240" w:lineRule="auto"/>
        <w:ind w:firstLine="709"/>
        <w:jc w:val="both"/>
        <w:rPr>
          <w:rFonts w:ascii="Times New Roman" w:hAnsi="Times New Roman" w:cs="Times New Roman"/>
          <w:sz w:val="28"/>
          <w:szCs w:val="28"/>
        </w:rPr>
      </w:pPr>
      <w:r w:rsidRPr="005051FE">
        <w:rPr>
          <w:rFonts w:ascii="Times New Roman" w:hAnsi="Times New Roman" w:cs="Times New Roman"/>
          <w:sz w:val="28"/>
          <w:szCs w:val="28"/>
        </w:rPr>
        <w:t>Как лучше сорвать арбуз с дерева?</w:t>
      </w:r>
    </w:p>
    <w:p w:rsidR="00935FBD" w:rsidRPr="004356A9" w:rsidRDefault="00935FBD" w:rsidP="00D209B9">
      <w:pPr>
        <w:numPr>
          <w:ilvl w:val="0"/>
          <w:numId w:val="3"/>
        </w:numPr>
        <w:spacing w:after="0" w:line="240" w:lineRule="auto"/>
        <w:ind w:firstLine="709"/>
        <w:jc w:val="both"/>
        <w:rPr>
          <w:rFonts w:ascii="Times New Roman" w:hAnsi="Times New Roman" w:cs="Times New Roman"/>
          <w:sz w:val="28"/>
          <w:szCs w:val="28"/>
        </w:rPr>
      </w:pPr>
      <w:r w:rsidRPr="004356A9">
        <w:rPr>
          <w:rFonts w:ascii="Times New Roman" w:hAnsi="Times New Roman" w:cs="Times New Roman"/>
          <w:sz w:val="28"/>
          <w:szCs w:val="28"/>
        </w:rPr>
        <w:t>Вес</w:t>
      </w:r>
      <w:r w:rsidR="00C90D8D">
        <w:rPr>
          <w:rFonts w:ascii="Times New Roman" w:hAnsi="Times New Roman" w:cs="Times New Roman"/>
          <w:sz w:val="28"/>
          <w:szCs w:val="28"/>
        </w:rPr>
        <w:t xml:space="preserve">ной с юга кто раньше прилетает </w:t>
      </w:r>
      <w:r w:rsidRPr="004356A9">
        <w:rPr>
          <w:rFonts w:ascii="Times New Roman" w:hAnsi="Times New Roman" w:cs="Times New Roman"/>
          <w:sz w:val="28"/>
          <w:szCs w:val="28"/>
        </w:rPr>
        <w:t>ласточки или воробьи?</w:t>
      </w:r>
    </w:p>
    <w:p w:rsidR="00935FBD" w:rsidRPr="005051FE" w:rsidRDefault="00935FBD" w:rsidP="00D209B9">
      <w:pPr>
        <w:numPr>
          <w:ilvl w:val="0"/>
          <w:numId w:val="3"/>
        </w:numPr>
        <w:spacing w:after="0" w:line="240" w:lineRule="auto"/>
        <w:ind w:firstLine="709"/>
        <w:jc w:val="both"/>
        <w:rPr>
          <w:rFonts w:ascii="Times New Roman" w:hAnsi="Times New Roman" w:cs="Times New Roman"/>
          <w:sz w:val="28"/>
          <w:szCs w:val="28"/>
        </w:rPr>
      </w:pPr>
      <w:r w:rsidRPr="005051FE">
        <w:rPr>
          <w:rFonts w:ascii="Times New Roman" w:hAnsi="Times New Roman" w:cs="Times New Roman"/>
          <w:sz w:val="28"/>
          <w:szCs w:val="28"/>
        </w:rPr>
        <w:t>Разбились два горшка железный и глиняный. Каких осколков будет больше?</w:t>
      </w:r>
    </w:p>
    <w:p w:rsidR="00935FBD" w:rsidRPr="002B08AB" w:rsidRDefault="00C90D8D" w:rsidP="00D209B9">
      <w:pPr>
        <w:spacing w:after="0" w:line="24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И</w:t>
      </w:r>
      <w:r w:rsidR="00935FBD" w:rsidRPr="002B08AB">
        <w:rPr>
          <w:rFonts w:ascii="Times New Roman" w:hAnsi="Times New Roman" w:cs="Times New Roman"/>
          <w:bCs/>
          <w:i/>
          <w:sz w:val="28"/>
          <w:szCs w:val="28"/>
        </w:rPr>
        <w:t xml:space="preserve">гра "Угадай, что я загадала”. </w:t>
      </w:r>
    </w:p>
    <w:p w:rsidR="00935FBD" w:rsidRPr="005051FE" w:rsidRDefault="00935FBD" w:rsidP="00D209B9">
      <w:pPr>
        <w:spacing w:after="0" w:line="240" w:lineRule="auto"/>
        <w:ind w:firstLine="709"/>
        <w:jc w:val="both"/>
        <w:rPr>
          <w:rFonts w:ascii="Times New Roman" w:hAnsi="Times New Roman" w:cs="Times New Roman"/>
          <w:b/>
          <w:bCs/>
          <w:sz w:val="28"/>
          <w:szCs w:val="28"/>
        </w:rPr>
      </w:pPr>
      <w:r w:rsidRPr="005051FE">
        <w:rPr>
          <w:rFonts w:ascii="Times New Roman" w:hAnsi="Times New Roman" w:cs="Times New Roman"/>
          <w:bCs/>
          <w:sz w:val="28"/>
          <w:szCs w:val="28"/>
        </w:rPr>
        <w:t>Например, педагог загадывает слово «</w:t>
      </w:r>
      <w:r w:rsidR="004356A9">
        <w:rPr>
          <w:rFonts w:ascii="Times New Roman" w:hAnsi="Times New Roman" w:cs="Times New Roman"/>
          <w:bCs/>
          <w:sz w:val="28"/>
          <w:szCs w:val="28"/>
        </w:rPr>
        <w:t>жираф</w:t>
      </w:r>
      <w:r w:rsidRPr="005051FE">
        <w:rPr>
          <w:rFonts w:ascii="Times New Roman" w:hAnsi="Times New Roman" w:cs="Times New Roman"/>
          <w:bCs/>
          <w:sz w:val="28"/>
          <w:szCs w:val="28"/>
        </w:rPr>
        <w:t xml:space="preserve">». Дети задают вопросы. Это живое? Это растение? Это животное? Оно большое? Он живет в жарких странах? Это </w:t>
      </w:r>
      <w:r w:rsidR="004356A9">
        <w:rPr>
          <w:rFonts w:ascii="Times New Roman" w:hAnsi="Times New Roman" w:cs="Times New Roman"/>
          <w:bCs/>
          <w:sz w:val="28"/>
          <w:szCs w:val="28"/>
        </w:rPr>
        <w:t>жираф</w:t>
      </w:r>
      <w:r w:rsidRPr="005051FE">
        <w:rPr>
          <w:rFonts w:ascii="Times New Roman" w:hAnsi="Times New Roman" w:cs="Times New Roman"/>
          <w:bCs/>
          <w:sz w:val="28"/>
          <w:szCs w:val="28"/>
        </w:rPr>
        <w:t>? Отвечать нужно только «да» и «нет», пока не угадают слово.</w:t>
      </w:r>
    </w:p>
    <w:p w:rsidR="00935FBD" w:rsidRPr="002B08AB" w:rsidRDefault="00935FBD" w:rsidP="00D209B9">
      <w:pPr>
        <w:spacing w:after="0" w:line="240" w:lineRule="auto"/>
        <w:ind w:firstLine="709"/>
        <w:jc w:val="both"/>
        <w:rPr>
          <w:rFonts w:ascii="Times New Roman" w:hAnsi="Times New Roman" w:cs="Times New Roman"/>
          <w:bCs/>
          <w:i/>
          <w:sz w:val="28"/>
          <w:szCs w:val="28"/>
        </w:rPr>
      </w:pPr>
      <w:r w:rsidRPr="002B08AB">
        <w:rPr>
          <w:rFonts w:ascii="Times New Roman" w:hAnsi="Times New Roman" w:cs="Times New Roman"/>
          <w:bCs/>
          <w:i/>
          <w:sz w:val="28"/>
          <w:szCs w:val="28"/>
        </w:rPr>
        <w:t>Игра "</w:t>
      </w:r>
      <w:proofErr w:type="spellStart"/>
      <w:proofErr w:type="gramStart"/>
      <w:r w:rsidRPr="002B08AB">
        <w:rPr>
          <w:rFonts w:ascii="Times New Roman" w:hAnsi="Times New Roman" w:cs="Times New Roman"/>
          <w:bCs/>
          <w:i/>
          <w:sz w:val="28"/>
          <w:szCs w:val="28"/>
        </w:rPr>
        <w:t>Черное-белое</w:t>
      </w:r>
      <w:proofErr w:type="spellEnd"/>
      <w:proofErr w:type="gramEnd"/>
      <w:r w:rsidRPr="002B08AB">
        <w:rPr>
          <w:rFonts w:ascii="Times New Roman" w:hAnsi="Times New Roman" w:cs="Times New Roman"/>
          <w:bCs/>
          <w:i/>
          <w:sz w:val="28"/>
          <w:szCs w:val="28"/>
        </w:rPr>
        <w:t xml:space="preserve">”. </w:t>
      </w:r>
    </w:p>
    <w:p w:rsidR="00935FBD" w:rsidRPr="005051FE" w:rsidRDefault="00935FBD" w:rsidP="00D209B9">
      <w:pPr>
        <w:spacing w:after="0" w:line="240" w:lineRule="auto"/>
        <w:ind w:firstLine="709"/>
        <w:jc w:val="both"/>
        <w:rPr>
          <w:rFonts w:ascii="Times New Roman" w:hAnsi="Times New Roman" w:cs="Times New Roman"/>
          <w:sz w:val="28"/>
          <w:szCs w:val="28"/>
        </w:rPr>
      </w:pPr>
      <w:r w:rsidRPr="005051FE">
        <w:rPr>
          <w:rFonts w:ascii="Times New Roman" w:hAnsi="Times New Roman" w:cs="Times New Roman"/>
          <w:bCs/>
          <w:sz w:val="28"/>
          <w:szCs w:val="28"/>
        </w:rPr>
        <w:t xml:space="preserve">Педагог поднимает карточку с изображением белого домика. Дети называют положительные качества объекта, затем поднимают карточку с изображением черного домика, дети перечисляют отрицательные качества. </w:t>
      </w:r>
      <w:r w:rsidRPr="002B08AB">
        <w:rPr>
          <w:rFonts w:ascii="Times New Roman" w:hAnsi="Times New Roman" w:cs="Times New Roman"/>
          <w:bCs/>
          <w:i/>
          <w:sz w:val="28"/>
          <w:szCs w:val="28"/>
        </w:rPr>
        <w:t>Игра "Наоборот или перевертыши”</w:t>
      </w:r>
      <w:r w:rsidRPr="005051FE">
        <w:rPr>
          <w:rFonts w:ascii="Times New Roman" w:hAnsi="Times New Roman" w:cs="Times New Roman"/>
          <w:sz w:val="28"/>
          <w:szCs w:val="28"/>
        </w:rPr>
        <w:t xml:space="preserve"> (проводится с мячом). </w:t>
      </w:r>
    </w:p>
    <w:p w:rsidR="00C90D8D" w:rsidRDefault="00935FBD" w:rsidP="00D209B9">
      <w:pPr>
        <w:spacing w:after="0" w:line="240" w:lineRule="auto"/>
        <w:ind w:firstLine="709"/>
        <w:jc w:val="both"/>
        <w:rPr>
          <w:rFonts w:ascii="Times New Roman" w:hAnsi="Times New Roman" w:cs="Times New Roman"/>
          <w:sz w:val="28"/>
          <w:szCs w:val="28"/>
        </w:rPr>
      </w:pPr>
      <w:r w:rsidRPr="005051FE">
        <w:rPr>
          <w:rFonts w:ascii="Times New Roman" w:hAnsi="Times New Roman" w:cs="Times New Roman"/>
          <w:sz w:val="28"/>
          <w:szCs w:val="28"/>
        </w:rPr>
        <w:t>Педагог бросает мяч ребенку и называет слово, а ребенок отвечает словом, противоположным по значению, и воз</w:t>
      </w:r>
      <w:r w:rsidR="00C90D8D">
        <w:rPr>
          <w:rFonts w:ascii="Times New Roman" w:hAnsi="Times New Roman" w:cs="Times New Roman"/>
          <w:sz w:val="28"/>
          <w:szCs w:val="28"/>
        </w:rPr>
        <w:t>вращает ведущему мяч (</w:t>
      </w:r>
      <w:proofErr w:type="spellStart"/>
      <w:proofErr w:type="gramStart"/>
      <w:r w:rsidR="00C90D8D">
        <w:rPr>
          <w:rFonts w:ascii="Times New Roman" w:hAnsi="Times New Roman" w:cs="Times New Roman"/>
          <w:sz w:val="28"/>
          <w:szCs w:val="28"/>
        </w:rPr>
        <w:t>хороший-плохой</w:t>
      </w:r>
      <w:proofErr w:type="spellEnd"/>
      <w:proofErr w:type="gramEnd"/>
      <w:r w:rsidR="00C90D8D">
        <w:rPr>
          <w:rFonts w:ascii="Times New Roman" w:hAnsi="Times New Roman" w:cs="Times New Roman"/>
          <w:sz w:val="28"/>
          <w:szCs w:val="28"/>
        </w:rPr>
        <w:t>, строить-разрушать, выход-</w:t>
      </w:r>
      <w:r w:rsidRPr="005051FE">
        <w:rPr>
          <w:rFonts w:ascii="Times New Roman" w:hAnsi="Times New Roman" w:cs="Times New Roman"/>
          <w:sz w:val="28"/>
          <w:szCs w:val="28"/>
        </w:rPr>
        <w:t>вход).</w:t>
      </w:r>
    </w:p>
    <w:p w:rsidR="00935FBD" w:rsidRPr="002B08AB" w:rsidRDefault="00935FBD" w:rsidP="00D209B9">
      <w:pPr>
        <w:spacing w:after="0" w:line="240" w:lineRule="auto"/>
        <w:ind w:firstLine="709"/>
        <w:jc w:val="both"/>
        <w:rPr>
          <w:rFonts w:ascii="Times New Roman" w:hAnsi="Times New Roman" w:cs="Times New Roman"/>
          <w:i/>
          <w:sz w:val="28"/>
          <w:szCs w:val="28"/>
        </w:rPr>
      </w:pPr>
      <w:r w:rsidRPr="005051FE">
        <w:rPr>
          <w:rFonts w:ascii="Times New Roman" w:hAnsi="Times New Roman" w:cs="Times New Roman"/>
          <w:sz w:val="28"/>
          <w:szCs w:val="28"/>
        </w:rPr>
        <w:t xml:space="preserve"> </w:t>
      </w:r>
      <w:r w:rsidRPr="002B08AB">
        <w:rPr>
          <w:rFonts w:ascii="Times New Roman" w:hAnsi="Times New Roman" w:cs="Times New Roman"/>
          <w:i/>
          <w:sz w:val="28"/>
          <w:szCs w:val="28"/>
        </w:rPr>
        <w:t xml:space="preserve">Игры с противоречиями (решаются с помощью алгоритма). </w:t>
      </w:r>
    </w:p>
    <w:p w:rsidR="00935FBD" w:rsidRDefault="00935FBD" w:rsidP="00D209B9">
      <w:pPr>
        <w:spacing w:after="0" w:line="240" w:lineRule="auto"/>
        <w:ind w:firstLine="709"/>
        <w:jc w:val="both"/>
        <w:rPr>
          <w:rFonts w:ascii="Times New Roman" w:hAnsi="Times New Roman" w:cs="Times New Roman"/>
          <w:sz w:val="28"/>
          <w:szCs w:val="28"/>
        </w:rPr>
      </w:pPr>
      <w:r w:rsidRPr="005051FE">
        <w:rPr>
          <w:rFonts w:ascii="Times New Roman" w:hAnsi="Times New Roman" w:cs="Times New Roman"/>
          <w:sz w:val="28"/>
          <w:szCs w:val="28"/>
        </w:rPr>
        <w:t xml:space="preserve">«Учеными выведена новая порода зайца. Внешне он, в общем-то, такой же, как и обычные зайцы, но только новый заяц черного цвета. Какая проблема возникнет у нового зайца? Как помочь новому зайцу выжить?”  Ответы детей: на черного зайца легче охотиться лисе. Особенно его хорошо видно на снегу. </w:t>
      </w:r>
      <w:r w:rsidR="004356A9">
        <w:rPr>
          <w:rFonts w:ascii="Times New Roman" w:hAnsi="Times New Roman" w:cs="Times New Roman"/>
          <w:sz w:val="28"/>
          <w:szCs w:val="28"/>
        </w:rPr>
        <w:t>Г</w:t>
      </w:r>
      <w:r w:rsidRPr="005051FE">
        <w:rPr>
          <w:rFonts w:ascii="Times New Roman" w:hAnsi="Times New Roman" w:cs="Times New Roman"/>
          <w:sz w:val="28"/>
          <w:szCs w:val="28"/>
        </w:rPr>
        <w:t xml:space="preserve">улять ему теперь надо только ночью. Ему надо жить с </w:t>
      </w:r>
      <w:r w:rsidRPr="0019405E">
        <w:rPr>
          <w:rFonts w:ascii="Times New Roman" w:hAnsi="Times New Roman" w:cs="Times New Roman"/>
          <w:sz w:val="28"/>
          <w:szCs w:val="28"/>
        </w:rPr>
        <w:t>людьми, чтобы они заботились о нем, охраняли его.</w:t>
      </w:r>
    </w:p>
    <w:p w:rsidR="0019405E" w:rsidRPr="0019405E" w:rsidRDefault="0019405E" w:rsidP="00D209B9">
      <w:pPr>
        <w:spacing w:after="0" w:line="240" w:lineRule="auto"/>
        <w:ind w:firstLine="709"/>
        <w:jc w:val="both"/>
        <w:rPr>
          <w:rFonts w:ascii="Times New Roman" w:hAnsi="Times New Roman" w:cs="Times New Roman"/>
          <w:sz w:val="28"/>
          <w:szCs w:val="28"/>
        </w:rPr>
      </w:pPr>
    </w:p>
    <w:p w:rsidR="00221669" w:rsidRDefault="00A4504E" w:rsidP="00D209B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Некоторый </w:t>
      </w:r>
      <w:r w:rsidR="00A258C9">
        <w:rPr>
          <w:rFonts w:ascii="Times New Roman" w:hAnsi="Times New Roman" w:cs="Times New Roman"/>
          <w:sz w:val="28"/>
          <w:szCs w:val="28"/>
        </w:rPr>
        <w:t xml:space="preserve">продуктивный </w:t>
      </w:r>
      <w:r>
        <w:rPr>
          <w:rFonts w:ascii="Times New Roman" w:hAnsi="Times New Roman" w:cs="Times New Roman"/>
          <w:sz w:val="28"/>
          <w:szCs w:val="28"/>
        </w:rPr>
        <w:t>о</w:t>
      </w:r>
      <w:r w:rsidR="00221669">
        <w:rPr>
          <w:rFonts w:ascii="Times New Roman" w:hAnsi="Times New Roman" w:cs="Times New Roman"/>
          <w:sz w:val="28"/>
          <w:szCs w:val="28"/>
        </w:rPr>
        <w:t>пыт  и</w:t>
      </w:r>
      <w:r w:rsidR="00221669" w:rsidRPr="0019405E">
        <w:rPr>
          <w:rFonts w:ascii="Times New Roman" w:hAnsi="Times New Roman" w:cs="Times New Roman"/>
          <w:sz w:val="28"/>
          <w:szCs w:val="28"/>
        </w:rPr>
        <w:t>с</w:t>
      </w:r>
      <w:r w:rsidR="00221669">
        <w:rPr>
          <w:rFonts w:ascii="Times New Roman" w:hAnsi="Times New Roman" w:cs="Times New Roman"/>
          <w:sz w:val="28"/>
          <w:szCs w:val="28"/>
        </w:rPr>
        <w:t>пользования ТРИЗ</w:t>
      </w:r>
      <w:r w:rsidR="00FB476F">
        <w:rPr>
          <w:rFonts w:ascii="Times New Roman" w:hAnsi="Times New Roman" w:cs="Times New Roman"/>
          <w:sz w:val="28"/>
          <w:szCs w:val="28"/>
        </w:rPr>
        <w:t>, а точнее сказать методов активизации мышления</w:t>
      </w:r>
      <w:r w:rsidR="00414CC2">
        <w:rPr>
          <w:rFonts w:ascii="Times New Roman" w:hAnsi="Times New Roman" w:cs="Times New Roman"/>
          <w:sz w:val="28"/>
          <w:szCs w:val="28"/>
        </w:rPr>
        <w:t xml:space="preserve"> и развития творческого мышления</w:t>
      </w:r>
      <w:r w:rsidR="00FB476F">
        <w:rPr>
          <w:rFonts w:ascii="Times New Roman" w:hAnsi="Times New Roman" w:cs="Times New Roman"/>
          <w:sz w:val="28"/>
          <w:szCs w:val="28"/>
        </w:rPr>
        <w:t xml:space="preserve"> </w:t>
      </w:r>
      <w:r w:rsidR="00221669">
        <w:rPr>
          <w:rFonts w:ascii="Times New Roman" w:hAnsi="Times New Roman" w:cs="Times New Roman"/>
          <w:sz w:val="28"/>
          <w:szCs w:val="28"/>
        </w:rPr>
        <w:t xml:space="preserve"> на занятиях с детьми дошкольного возраста</w:t>
      </w:r>
      <w:r w:rsidR="00A258C9">
        <w:rPr>
          <w:rFonts w:ascii="Times New Roman" w:hAnsi="Times New Roman" w:cs="Times New Roman"/>
          <w:sz w:val="28"/>
          <w:szCs w:val="28"/>
        </w:rPr>
        <w:t>,</w:t>
      </w:r>
      <w:r w:rsidR="00221669">
        <w:rPr>
          <w:rFonts w:ascii="Times New Roman" w:hAnsi="Times New Roman" w:cs="Times New Roman"/>
          <w:sz w:val="28"/>
          <w:szCs w:val="28"/>
        </w:rPr>
        <w:t xml:space="preserve"> позволил нам </w:t>
      </w:r>
      <w:r>
        <w:rPr>
          <w:rFonts w:ascii="Times New Roman" w:hAnsi="Times New Roman" w:cs="Times New Roman"/>
          <w:sz w:val="28"/>
          <w:szCs w:val="28"/>
        </w:rPr>
        <w:t>предположить</w:t>
      </w:r>
      <w:r w:rsidR="00221669">
        <w:rPr>
          <w:rFonts w:ascii="Times New Roman" w:hAnsi="Times New Roman" w:cs="Times New Roman"/>
          <w:sz w:val="28"/>
          <w:szCs w:val="28"/>
        </w:rPr>
        <w:t xml:space="preserve">, что реализация идеи «обучение через открытие», когда ребенок сам должен открыть способ решения задачи, найти ответ на не известный ему вопрос, </w:t>
      </w:r>
      <w:r w:rsidR="00C03155">
        <w:rPr>
          <w:rFonts w:ascii="Times New Roman" w:hAnsi="Times New Roman" w:cs="Times New Roman"/>
          <w:sz w:val="28"/>
          <w:szCs w:val="28"/>
        </w:rPr>
        <w:t>создает условия для воспитания «решателя»</w:t>
      </w:r>
      <w:r>
        <w:rPr>
          <w:rFonts w:ascii="Times New Roman" w:hAnsi="Times New Roman" w:cs="Times New Roman"/>
          <w:sz w:val="28"/>
          <w:szCs w:val="28"/>
        </w:rPr>
        <w:t>, обладающего</w:t>
      </w:r>
      <w:r w:rsidR="0018531B">
        <w:rPr>
          <w:rFonts w:ascii="Times New Roman" w:hAnsi="Times New Roman" w:cs="Times New Roman"/>
          <w:sz w:val="28"/>
          <w:szCs w:val="28"/>
        </w:rPr>
        <w:t xml:space="preserve"> «крепким»</w:t>
      </w:r>
      <w:r w:rsidR="00C03155">
        <w:rPr>
          <w:rFonts w:ascii="Times New Roman" w:hAnsi="Times New Roman" w:cs="Times New Roman"/>
          <w:sz w:val="28"/>
          <w:szCs w:val="28"/>
        </w:rPr>
        <w:t xml:space="preserve"> мышлением, готового к столкновению с нестандартными </w:t>
      </w:r>
      <w:r w:rsidR="004C1E12">
        <w:rPr>
          <w:rFonts w:ascii="Times New Roman" w:hAnsi="Times New Roman" w:cs="Times New Roman"/>
          <w:sz w:val="28"/>
          <w:szCs w:val="28"/>
        </w:rPr>
        <w:t xml:space="preserve">проблемами. </w:t>
      </w:r>
      <w:proofErr w:type="gramEnd"/>
    </w:p>
    <w:p w:rsidR="0018531B" w:rsidRDefault="004C1E12" w:rsidP="00D209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Однако </w:t>
      </w:r>
      <w:r w:rsidR="00A4504E">
        <w:rPr>
          <w:rFonts w:ascii="Times New Roman" w:hAnsi="Times New Roman" w:cs="Times New Roman"/>
          <w:sz w:val="28"/>
          <w:szCs w:val="28"/>
        </w:rPr>
        <w:t xml:space="preserve"> только системное </w:t>
      </w:r>
      <w:r w:rsidR="0018531B">
        <w:rPr>
          <w:rFonts w:ascii="Times New Roman" w:hAnsi="Times New Roman" w:cs="Times New Roman"/>
          <w:sz w:val="28"/>
          <w:szCs w:val="28"/>
        </w:rPr>
        <w:t xml:space="preserve">использование данной технологии и на следующих образовательных ступенях позволит в должной мере добиться результатов </w:t>
      </w:r>
      <w:r w:rsidR="00A258C9">
        <w:rPr>
          <w:rFonts w:ascii="Times New Roman" w:hAnsi="Times New Roman" w:cs="Times New Roman"/>
          <w:sz w:val="28"/>
          <w:szCs w:val="28"/>
        </w:rPr>
        <w:t xml:space="preserve">формирования системного мышления </w:t>
      </w:r>
      <w:proofErr w:type="gramStart"/>
      <w:r w:rsidR="00A258C9">
        <w:rPr>
          <w:rFonts w:ascii="Times New Roman" w:hAnsi="Times New Roman" w:cs="Times New Roman"/>
          <w:sz w:val="28"/>
          <w:szCs w:val="28"/>
        </w:rPr>
        <w:t>у</w:t>
      </w:r>
      <w:proofErr w:type="gramEnd"/>
      <w:r w:rsidR="00A258C9">
        <w:rPr>
          <w:rFonts w:ascii="Times New Roman" w:hAnsi="Times New Roman" w:cs="Times New Roman"/>
          <w:sz w:val="28"/>
          <w:szCs w:val="28"/>
        </w:rPr>
        <w:t xml:space="preserve"> обучающихся.</w:t>
      </w:r>
    </w:p>
    <w:p w:rsidR="0018531B" w:rsidRDefault="0018531B" w:rsidP="00D209B9">
      <w:pPr>
        <w:spacing w:after="0" w:line="240" w:lineRule="auto"/>
        <w:jc w:val="both"/>
        <w:rPr>
          <w:rFonts w:ascii="Times New Roman" w:hAnsi="Times New Roman" w:cs="Times New Roman"/>
          <w:sz w:val="28"/>
          <w:szCs w:val="28"/>
        </w:rPr>
      </w:pPr>
    </w:p>
    <w:p w:rsidR="0018531B" w:rsidRDefault="0018531B" w:rsidP="00D209B9">
      <w:pPr>
        <w:spacing w:after="0" w:line="240" w:lineRule="auto"/>
        <w:jc w:val="both"/>
        <w:rPr>
          <w:rFonts w:ascii="Times New Roman" w:hAnsi="Times New Roman" w:cs="Times New Roman"/>
          <w:sz w:val="28"/>
          <w:szCs w:val="28"/>
        </w:rPr>
      </w:pPr>
    </w:p>
    <w:sectPr w:rsidR="0018531B" w:rsidSect="00F65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E89"/>
    <w:multiLevelType w:val="multilevel"/>
    <w:tmpl w:val="0D78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749C9"/>
    <w:multiLevelType w:val="hybridMultilevel"/>
    <w:tmpl w:val="6BD2C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DD2AD5"/>
    <w:multiLevelType w:val="multilevel"/>
    <w:tmpl w:val="AAB0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145847"/>
    <w:multiLevelType w:val="hybridMultilevel"/>
    <w:tmpl w:val="20C46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7F20DD"/>
    <w:multiLevelType w:val="multilevel"/>
    <w:tmpl w:val="09265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007CA2"/>
    <w:multiLevelType w:val="multilevel"/>
    <w:tmpl w:val="5AAE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8B7BF3"/>
    <w:multiLevelType w:val="multilevel"/>
    <w:tmpl w:val="EF9CEA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9B7969"/>
    <w:multiLevelType w:val="multilevel"/>
    <w:tmpl w:val="1958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891B87"/>
    <w:multiLevelType w:val="multilevel"/>
    <w:tmpl w:val="0D78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C96656"/>
    <w:multiLevelType w:val="multilevel"/>
    <w:tmpl w:val="78E6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1"/>
  </w:num>
  <w:num w:numId="5">
    <w:abstractNumId w:val="3"/>
  </w:num>
  <w:num w:numId="6">
    <w:abstractNumId w:val="8"/>
  </w:num>
  <w:num w:numId="7">
    <w:abstractNumId w:val="4"/>
  </w:num>
  <w:num w:numId="8">
    <w:abstractNumId w:val="9"/>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35FBD"/>
    <w:rsid w:val="00050BEE"/>
    <w:rsid w:val="00051331"/>
    <w:rsid w:val="000A682E"/>
    <w:rsid w:val="000B4325"/>
    <w:rsid w:val="000B5246"/>
    <w:rsid w:val="00100367"/>
    <w:rsid w:val="0018531B"/>
    <w:rsid w:val="0019405E"/>
    <w:rsid w:val="00221669"/>
    <w:rsid w:val="00224D78"/>
    <w:rsid w:val="00262B14"/>
    <w:rsid w:val="002B08AB"/>
    <w:rsid w:val="002B5FAD"/>
    <w:rsid w:val="002C5CFD"/>
    <w:rsid w:val="002D24AD"/>
    <w:rsid w:val="002F7DAD"/>
    <w:rsid w:val="003A5FEA"/>
    <w:rsid w:val="003B659C"/>
    <w:rsid w:val="003C4101"/>
    <w:rsid w:val="00414CC2"/>
    <w:rsid w:val="00430D1B"/>
    <w:rsid w:val="004356A9"/>
    <w:rsid w:val="004C1E12"/>
    <w:rsid w:val="00537A38"/>
    <w:rsid w:val="00593EB8"/>
    <w:rsid w:val="006406E3"/>
    <w:rsid w:val="00657827"/>
    <w:rsid w:val="006937FD"/>
    <w:rsid w:val="006B0BCB"/>
    <w:rsid w:val="007D36DC"/>
    <w:rsid w:val="007F5C46"/>
    <w:rsid w:val="00935FBD"/>
    <w:rsid w:val="00990F34"/>
    <w:rsid w:val="009B3378"/>
    <w:rsid w:val="009C7FB4"/>
    <w:rsid w:val="009E21D2"/>
    <w:rsid w:val="00A258C9"/>
    <w:rsid w:val="00A4504E"/>
    <w:rsid w:val="00BC4B40"/>
    <w:rsid w:val="00C03155"/>
    <w:rsid w:val="00C90D8D"/>
    <w:rsid w:val="00D209B9"/>
    <w:rsid w:val="00DA7478"/>
    <w:rsid w:val="00E55F14"/>
    <w:rsid w:val="00F45140"/>
    <w:rsid w:val="00F576FA"/>
    <w:rsid w:val="00F6524B"/>
    <w:rsid w:val="00FB4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2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FBD"/>
    <w:pPr>
      <w:widowControl w:val="0"/>
      <w:autoSpaceDE w:val="0"/>
      <w:autoSpaceDN w:val="0"/>
      <w:adjustRightInd w:val="0"/>
      <w:spacing w:after="0" w:line="240" w:lineRule="auto"/>
      <w:ind w:left="708"/>
    </w:pPr>
    <w:rPr>
      <w:rFonts w:ascii="Arial" w:eastAsia="Times New Roman" w:hAnsi="Arial" w:cs="Arial"/>
      <w:sz w:val="20"/>
      <w:szCs w:val="20"/>
    </w:rPr>
  </w:style>
  <w:style w:type="paragraph" w:styleId="a4">
    <w:name w:val="Normal (Web)"/>
    <w:basedOn w:val="a"/>
    <w:unhideWhenUsed/>
    <w:rsid w:val="00935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935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35FBD"/>
  </w:style>
  <w:style w:type="character" w:styleId="a5">
    <w:name w:val="Strong"/>
    <w:basedOn w:val="a0"/>
    <w:qFormat/>
    <w:rsid w:val="00935FBD"/>
    <w:rPr>
      <w:b/>
      <w:bCs/>
    </w:rPr>
  </w:style>
  <w:style w:type="character" w:customStyle="1" w:styleId="c0">
    <w:name w:val="c0"/>
    <w:basedOn w:val="a0"/>
    <w:rsid w:val="00657827"/>
  </w:style>
</w:styles>
</file>

<file path=word/webSettings.xml><?xml version="1.0" encoding="utf-8"?>
<w:webSettings xmlns:r="http://schemas.openxmlformats.org/officeDocument/2006/relationships" xmlns:w="http://schemas.openxmlformats.org/wordprocessingml/2006/main">
  <w:divs>
    <w:div w:id="790129049">
      <w:bodyDiv w:val="1"/>
      <w:marLeft w:val="0"/>
      <w:marRight w:val="0"/>
      <w:marTop w:val="0"/>
      <w:marBottom w:val="0"/>
      <w:divBdr>
        <w:top w:val="none" w:sz="0" w:space="0" w:color="auto"/>
        <w:left w:val="none" w:sz="0" w:space="0" w:color="auto"/>
        <w:bottom w:val="none" w:sz="0" w:space="0" w:color="auto"/>
        <w:right w:val="none" w:sz="0" w:space="0" w:color="auto"/>
      </w:divBdr>
      <w:divsChild>
        <w:div w:id="1440443961">
          <w:marLeft w:val="0"/>
          <w:marRight w:val="0"/>
          <w:marTop w:val="0"/>
          <w:marBottom w:val="0"/>
          <w:divBdr>
            <w:top w:val="none" w:sz="0" w:space="0" w:color="auto"/>
            <w:left w:val="none" w:sz="0" w:space="0" w:color="auto"/>
            <w:bottom w:val="none" w:sz="0" w:space="0" w:color="auto"/>
            <w:right w:val="none" w:sz="0" w:space="0" w:color="auto"/>
          </w:divBdr>
          <w:divsChild>
            <w:div w:id="1892184004">
              <w:marLeft w:val="0"/>
              <w:marRight w:val="0"/>
              <w:marTop w:val="0"/>
              <w:marBottom w:val="0"/>
              <w:divBdr>
                <w:top w:val="none" w:sz="0" w:space="0" w:color="auto"/>
                <w:left w:val="none" w:sz="0" w:space="0" w:color="auto"/>
                <w:bottom w:val="none" w:sz="0" w:space="0" w:color="auto"/>
                <w:right w:val="none" w:sz="0" w:space="0" w:color="auto"/>
              </w:divBdr>
              <w:divsChild>
                <w:div w:id="132330029">
                  <w:marLeft w:val="0"/>
                  <w:marRight w:val="0"/>
                  <w:marTop w:val="0"/>
                  <w:marBottom w:val="0"/>
                  <w:divBdr>
                    <w:top w:val="none" w:sz="0" w:space="0" w:color="auto"/>
                    <w:left w:val="none" w:sz="0" w:space="0" w:color="auto"/>
                    <w:bottom w:val="none" w:sz="0" w:space="0" w:color="auto"/>
                    <w:right w:val="none" w:sz="0" w:space="0" w:color="auto"/>
                  </w:divBdr>
                  <w:divsChild>
                    <w:div w:id="496574323">
                      <w:marLeft w:val="0"/>
                      <w:marRight w:val="0"/>
                      <w:marTop w:val="0"/>
                      <w:marBottom w:val="0"/>
                      <w:divBdr>
                        <w:top w:val="none" w:sz="0" w:space="0" w:color="auto"/>
                        <w:left w:val="none" w:sz="0" w:space="0" w:color="auto"/>
                        <w:bottom w:val="none" w:sz="0" w:space="0" w:color="auto"/>
                        <w:right w:val="none" w:sz="0" w:space="0" w:color="auto"/>
                      </w:divBdr>
                      <w:divsChild>
                        <w:div w:id="2110738245">
                          <w:marLeft w:val="0"/>
                          <w:marRight w:val="0"/>
                          <w:marTop w:val="0"/>
                          <w:marBottom w:val="0"/>
                          <w:divBdr>
                            <w:top w:val="none" w:sz="0" w:space="0" w:color="auto"/>
                            <w:left w:val="none" w:sz="0" w:space="0" w:color="auto"/>
                            <w:bottom w:val="none" w:sz="0" w:space="0" w:color="auto"/>
                            <w:right w:val="none" w:sz="0" w:space="0" w:color="auto"/>
                          </w:divBdr>
                          <w:divsChild>
                            <w:div w:id="1956138406">
                              <w:marLeft w:val="0"/>
                              <w:marRight w:val="0"/>
                              <w:marTop w:val="0"/>
                              <w:marBottom w:val="0"/>
                              <w:divBdr>
                                <w:top w:val="none" w:sz="0" w:space="0" w:color="auto"/>
                                <w:left w:val="none" w:sz="0" w:space="0" w:color="auto"/>
                                <w:bottom w:val="none" w:sz="0" w:space="0" w:color="auto"/>
                                <w:right w:val="none" w:sz="0" w:space="0" w:color="auto"/>
                              </w:divBdr>
                              <w:divsChild>
                                <w:div w:id="1256590573">
                                  <w:marLeft w:val="0"/>
                                  <w:marRight w:val="0"/>
                                  <w:marTop w:val="0"/>
                                  <w:marBottom w:val="0"/>
                                  <w:divBdr>
                                    <w:top w:val="none" w:sz="0" w:space="0" w:color="auto"/>
                                    <w:left w:val="none" w:sz="0" w:space="0" w:color="auto"/>
                                    <w:bottom w:val="none" w:sz="0" w:space="0" w:color="auto"/>
                                    <w:right w:val="none" w:sz="0" w:space="0" w:color="auto"/>
                                  </w:divBdr>
                                  <w:divsChild>
                                    <w:div w:id="169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4</Pages>
  <Words>1348</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Рукавишникова</dc:creator>
  <cp:keywords/>
  <dc:description/>
  <cp:lastModifiedBy>Рукавишникова</cp:lastModifiedBy>
  <cp:revision>18</cp:revision>
  <dcterms:created xsi:type="dcterms:W3CDTF">2012-11-23T06:34:00Z</dcterms:created>
  <dcterms:modified xsi:type="dcterms:W3CDTF">2013-02-11T08:40:00Z</dcterms:modified>
</cp:coreProperties>
</file>