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>Министерство просвещения подготовило перечень общедоступных фед</w:t>
      </w:r>
      <w:r w:rsidRPr="004948F4">
        <w:rPr>
          <w:rFonts w:ascii="Times New Roman" w:hAnsi="Times New Roman" w:cs="Times New Roman"/>
          <w:sz w:val="26"/>
          <w:szCs w:val="26"/>
        </w:rPr>
        <w:t>е</w:t>
      </w:r>
      <w:r w:rsidRPr="004948F4">
        <w:rPr>
          <w:rFonts w:ascii="Times New Roman" w:hAnsi="Times New Roman" w:cs="Times New Roman"/>
          <w:sz w:val="26"/>
          <w:szCs w:val="26"/>
        </w:rPr>
        <w:t>ральных и иных образовательных онлайн-платформ</w:t>
      </w:r>
      <w:r w:rsidR="00B60218" w:rsidRPr="004948F4">
        <w:rPr>
          <w:rFonts w:ascii="Times New Roman" w:hAnsi="Times New Roman" w:cs="Times New Roman"/>
          <w:sz w:val="26"/>
          <w:szCs w:val="26"/>
        </w:rPr>
        <w:t xml:space="preserve"> (по информации edu.gov.ru)</w:t>
      </w:r>
      <w:r w:rsidRPr="004948F4">
        <w:rPr>
          <w:rFonts w:ascii="Times New Roman" w:hAnsi="Times New Roman" w:cs="Times New Roman"/>
          <w:sz w:val="26"/>
          <w:szCs w:val="26"/>
        </w:rPr>
        <w:t>, которые можно использова</w:t>
      </w:r>
      <w:r w:rsidR="00D601BF" w:rsidRPr="004948F4">
        <w:rPr>
          <w:rFonts w:ascii="Times New Roman" w:hAnsi="Times New Roman" w:cs="Times New Roman"/>
          <w:sz w:val="26"/>
          <w:szCs w:val="26"/>
        </w:rPr>
        <w:t>ть для дистанционного обучения.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1. Портал </w:t>
      </w:r>
      <w:r w:rsidRPr="004948F4">
        <w:rPr>
          <w:rFonts w:ascii="Times New Roman" w:hAnsi="Times New Roman" w:cs="Times New Roman"/>
          <w:b/>
          <w:sz w:val="26"/>
          <w:szCs w:val="26"/>
        </w:rPr>
        <w:t>«Российская электронная школа»</w:t>
      </w:r>
      <w:r w:rsidRPr="004948F4">
        <w:rPr>
          <w:rFonts w:ascii="Times New Roman" w:hAnsi="Times New Roman" w:cs="Times New Roman"/>
          <w:sz w:val="26"/>
          <w:szCs w:val="26"/>
        </w:rPr>
        <w:t xml:space="preserve"> содержит интерактивные ур</w:t>
      </w:r>
      <w:r w:rsidRPr="004948F4">
        <w:rPr>
          <w:rFonts w:ascii="Times New Roman" w:hAnsi="Times New Roman" w:cs="Times New Roman"/>
          <w:sz w:val="26"/>
          <w:szCs w:val="26"/>
        </w:rPr>
        <w:t>о</w:t>
      </w:r>
      <w:r w:rsidRPr="004948F4">
        <w:rPr>
          <w:rFonts w:ascii="Times New Roman" w:hAnsi="Times New Roman" w:cs="Times New Roman"/>
          <w:sz w:val="26"/>
          <w:szCs w:val="26"/>
        </w:rPr>
        <w:t>ки по всему школьному курсу с 1-го по 11-й класс. Здесь можно найти тематич</w:t>
      </w:r>
      <w:r w:rsidRPr="004948F4">
        <w:rPr>
          <w:rFonts w:ascii="Times New Roman" w:hAnsi="Times New Roman" w:cs="Times New Roman"/>
          <w:sz w:val="26"/>
          <w:szCs w:val="26"/>
        </w:rPr>
        <w:t>е</w:t>
      </w:r>
      <w:r w:rsidRPr="004948F4">
        <w:rPr>
          <w:rFonts w:ascii="Times New Roman" w:hAnsi="Times New Roman" w:cs="Times New Roman"/>
          <w:sz w:val="26"/>
          <w:szCs w:val="26"/>
        </w:rPr>
        <w:t>ские курсы, видео-уроки, фильмы и музыкальные концерты. Для учителей на сайте подготовлен список дидактиче</w:t>
      </w:r>
      <w:r w:rsidR="00D601BF" w:rsidRPr="004948F4">
        <w:rPr>
          <w:rFonts w:ascii="Times New Roman" w:hAnsi="Times New Roman" w:cs="Times New Roman"/>
          <w:sz w:val="26"/>
          <w:szCs w:val="26"/>
        </w:rPr>
        <w:t>ских и методических материалов.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2. Ученики 1–5-х классов могут заниматься русским языком и математикой с помощью сервиса </w:t>
      </w:r>
      <w:proofErr w:type="spellStart"/>
      <w:r w:rsidRPr="004948F4">
        <w:rPr>
          <w:rFonts w:ascii="Times New Roman" w:hAnsi="Times New Roman" w:cs="Times New Roman"/>
          <w:b/>
          <w:sz w:val="26"/>
          <w:szCs w:val="26"/>
        </w:rPr>
        <w:t>ЯндексУчебник</w:t>
      </w:r>
      <w:proofErr w:type="spellEnd"/>
      <w:r w:rsidRPr="004948F4">
        <w:rPr>
          <w:rFonts w:ascii="Times New Roman" w:hAnsi="Times New Roman" w:cs="Times New Roman"/>
          <w:b/>
          <w:sz w:val="26"/>
          <w:szCs w:val="26"/>
        </w:rPr>
        <w:t>.</w:t>
      </w:r>
      <w:r w:rsidRPr="004948F4">
        <w:rPr>
          <w:rFonts w:ascii="Times New Roman" w:hAnsi="Times New Roman" w:cs="Times New Roman"/>
          <w:sz w:val="26"/>
          <w:szCs w:val="26"/>
        </w:rPr>
        <w:t xml:space="preserve"> Ресурс содержит более 35 000 за</w:t>
      </w:r>
      <w:r w:rsidR="00D601BF" w:rsidRPr="004948F4">
        <w:rPr>
          <w:rFonts w:ascii="Times New Roman" w:hAnsi="Times New Roman" w:cs="Times New Roman"/>
          <w:sz w:val="26"/>
          <w:szCs w:val="26"/>
        </w:rPr>
        <w:t>даний разного уровня сложности.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3. На портале </w:t>
      </w:r>
      <w:proofErr w:type="spellStart"/>
      <w:r w:rsidRPr="004948F4">
        <w:rPr>
          <w:rFonts w:ascii="Times New Roman" w:hAnsi="Times New Roman" w:cs="Times New Roman"/>
          <w:b/>
          <w:sz w:val="26"/>
          <w:szCs w:val="26"/>
        </w:rPr>
        <w:t>ЯКласс</w:t>
      </w:r>
      <w:proofErr w:type="spellEnd"/>
      <w:r w:rsidRPr="004948F4">
        <w:rPr>
          <w:rFonts w:ascii="Times New Roman" w:hAnsi="Times New Roman" w:cs="Times New Roman"/>
          <w:sz w:val="26"/>
          <w:szCs w:val="26"/>
        </w:rPr>
        <w:t xml:space="preserve"> можно создавать проверочные работы. Если ребенок ошибается, система объясняет ход решения задания и предлагают выполнить др</w:t>
      </w:r>
      <w:r w:rsidRPr="004948F4">
        <w:rPr>
          <w:rFonts w:ascii="Times New Roman" w:hAnsi="Times New Roman" w:cs="Times New Roman"/>
          <w:sz w:val="26"/>
          <w:szCs w:val="26"/>
        </w:rPr>
        <w:t>у</w:t>
      </w:r>
      <w:r w:rsidRPr="004948F4">
        <w:rPr>
          <w:rFonts w:ascii="Times New Roman" w:hAnsi="Times New Roman" w:cs="Times New Roman"/>
          <w:sz w:val="26"/>
          <w:szCs w:val="26"/>
        </w:rPr>
        <w:t>гой вариант. Учитель, в свою очередь, получает отчет о том, как у</w:t>
      </w:r>
      <w:r w:rsidR="00D601BF" w:rsidRPr="004948F4">
        <w:rPr>
          <w:rFonts w:ascii="Times New Roman" w:hAnsi="Times New Roman" w:cs="Times New Roman"/>
          <w:sz w:val="26"/>
          <w:szCs w:val="26"/>
        </w:rPr>
        <w:t>ченики справл</w:t>
      </w:r>
      <w:r w:rsidR="00D601BF" w:rsidRPr="004948F4">
        <w:rPr>
          <w:rFonts w:ascii="Times New Roman" w:hAnsi="Times New Roman" w:cs="Times New Roman"/>
          <w:sz w:val="26"/>
          <w:szCs w:val="26"/>
        </w:rPr>
        <w:t>я</w:t>
      </w:r>
      <w:r w:rsidR="00D601BF" w:rsidRPr="004948F4">
        <w:rPr>
          <w:rFonts w:ascii="Times New Roman" w:hAnsi="Times New Roman" w:cs="Times New Roman"/>
          <w:sz w:val="26"/>
          <w:szCs w:val="26"/>
        </w:rPr>
        <w:t>ются с заданиями.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4. </w:t>
      </w:r>
      <w:r w:rsidRPr="004948F4">
        <w:rPr>
          <w:rFonts w:ascii="Times New Roman" w:hAnsi="Times New Roman" w:cs="Times New Roman"/>
          <w:b/>
          <w:sz w:val="26"/>
          <w:szCs w:val="26"/>
        </w:rPr>
        <w:t xml:space="preserve">Образовательная платформа </w:t>
      </w:r>
      <w:proofErr w:type="spellStart"/>
      <w:r w:rsidRPr="004948F4">
        <w:rPr>
          <w:rFonts w:ascii="Times New Roman" w:hAnsi="Times New Roman" w:cs="Times New Roman"/>
          <w:b/>
          <w:sz w:val="26"/>
          <w:szCs w:val="26"/>
        </w:rPr>
        <w:t>Учи</w:t>
      </w:r>
      <w:proofErr w:type="gramStart"/>
      <w:r w:rsidRPr="004948F4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4948F4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Pr="004948F4">
        <w:rPr>
          <w:rFonts w:ascii="Times New Roman" w:hAnsi="Times New Roman" w:cs="Times New Roman"/>
          <w:sz w:val="26"/>
          <w:szCs w:val="26"/>
        </w:rPr>
        <w:t xml:space="preserve"> предлагает интерактивные курсы по основным предметам и подготовке к проверочным работам, а учителям и род</w:t>
      </w:r>
      <w:r w:rsidRPr="004948F4">
        <w:rPr>
          <w:rFonts w:ascii="Times New Roman" w:hAnsi="Times New Roman" w:cs="Times New Roman"/>
          <w:sz w:val="26"/>
          <w:szCs w:val="26"/>
        </w:rPr>
        <w:t>и</w:t>
      </w:r>
      <w:r w:rsidRPr="004948F4">
        <w:rPr>
          <w:rFonts w:ascii="Times New Roman" w:hAnsi="Times New Roman" w:cs="Times New Roman"/>
          <w:sz w:val="26"/>
          <w:szCs w:val="26"/>
        </w:rPr>
        <w:t xml:space="preserve">телям – тематические </w:t>
      </w:r>
      <w:proofErr w:type="spellStart"/>
      <w:r w:rsidRPr="004948F4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4948F4">
        <w:rPr>
          <w:rFonts w:ascii="Times New Roman" w:hAnsi="Times New Roman" w:cs="Times New Roman"/>
          <w:sz w:val="26"/>
          <w:szCs w:val="26"/>
        </w:rPr>
        <w:t xml:space="preserve"> по дистанционному обучению. Использование возможностей </w:t>
      </w:r>
      <w:proofErr w:type="spellStart"/>
      <w:r w:rsidRPr="004948F4">
        <w:rPr>
          <w:rFonts w:ascii="Times New Roman" w:hAnsi="Times New Roman" w:cs="Times New Roman"/>
          <w:sz w:val="26"/>
          <w:szCs w:val="26"/>
        </w:rPr>
        <w:t>Учи</w:t>
      </w:r>
      <w:proofErr w:type="gramStart"/>
      <w:r w:rsidRPr="004948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948F4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4948F4">
        <w:rPr>
          <w:rFonts w:ascii="Times New Roman" w:hAnsi="Times New Roman" w:cs="Times New Roman"/>
          <w:sz w:val="26"/>
          <w:szCs w:val="26"/>
        </w:rPr>
        <w:t xml:space="preserve"> бесплатно для образовательных учреждений и учителей. Ученики также могут бесплатно заниматься на платформе – ежедневно доступно 20 заданий. </w:t>
      </w:r>
    </w:p>
    <w:p w:rsidR="00D601BF" w:rsidRPr="004948F4" w:rsidRDefault="00D601BF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>5. Бесплатный доступ к электронным версиям учебно-методических ко</w:t>
      </w:r>
      <w:r w:rsidRPr="004948F4">
        <w:rPr>
          <w:rFonts w:ascii="Times New Roman" w:hAnsi="Times New Roman" w:cs="Times New Roman"/>
          <w:sz w:val="26"/>
          <w:szCs w:val="26"/>
        </w:rPr>
        <w:t>м</w:t>
      </w:r>
      <w:r w:rsidRPr="004948F4">
        <w:rPr>
          <w:rFonts w:ascii="Times New Roman" w:hAnsi="Times New Roman" w:cs="Times New Roman"/>
          <w:sz w:val="26"/>
          <w:szCs w:val="26"/>
        </w:rPr>
        <w:t xml:space="preserve">плексов, входящих в федеральный перечень, предоставляет </w:t>
      </w:r>
      <w:r w:rsidRPr="004948F4">
        <w:rPr>
          <w:rFonts w:ascii="Times New Roman" w:hAnsi="Times New Roman" w:cs="Times New Roman"/>
          <w:b/>
          <w:sz w:val="26"/>
          <w:szCs w:val="26"/>
        </w:rPr>
        <w:t>издательство «Пр</w:t>
      </w:r>
      <w:r w:rsidRPr="004948F4">
        <w:rPr>
          <w:rFonts w:ascii="Times New Roman" w:hAnsi="Times New Roman" w:cs="Times New Roman"/>
          <w:b/>
          <w:sz w:val="26"/>
          <w:szCs w:val="26"/>
        </w:rPr>
        <w:t>о</w:t>
      </w:r>
      <w:r w:rsidRPr="004948F4">
        <w:rPr>
          <w:rFonts w:ascii="Times New Roman" w:hAnsi="Times New Roman" w:cs="Times New Roman"/>
          <w:b/>
          <w:sz w:val="26"/>
          <w:szCs w:val="26"/>
        </w:rPr>
        <w:t>свещение»</w:t>
      </w:r>
      <w:r w:rsidRPr="004948F4">
        <w:rPr>
          <w:rFonts w:ascii="Times New Roman" w:hAnsi="Times New Roman" w:cs="Times New Roman"/>
          <w:sz w:val="26"/>
          <w:szCs w:val="26"/>
        </w:rPr>
        <w:t>. Доступ распространяется на учебники и специальные тренажеры для отработки и закрепления полученных знаний. При этом для работы с учебниками не требуется интернет.</w:t>
      </w:r>
    </w:p>
    <w:p w:rsidR="00D601BF" w:rsidRPr="004948F4" w:rsidRDefault="00D601BF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6. Бесплатный доступ к своим ресурсам предоставила </w:t>
      </w:r>
      <w:r w:rsidRPr="004948F4">
        <w:rPr>
          <w:rFonts w:ascii="Times New Roman" w:hAnsi="Times New Roman" w:cs="Times New Roman"/>
          <w:b/>
          <w:sz w:val="26"/>
          <w:szCs w:val="26"/>
        </w:rPr>
        <w:t>корпорация «Росси</w:t>
      </w:r>
      <w:r w:rsidRPr="004948F4">
        <w:rPr>
          <w:rFonts w:ascii="Times New Roman" w:hAnsi="Times New Roman" w:cs="Times New Roman"/>
          <w:b/>
          <w:sz w:val="26"/>
          <w:szCs w:val="26"/>
        </w:rPr>
        <w:t>й</w:t>
      </w:r>
      <w:r w:rsidRPr="004948F4">
        <w:rPr>
          <w:rFonts w:ascii="Times New Roman" w:hAnsi="Times New Roman" w:cs="Times New Roman"/>
          <w:b/>
          <w:sz w:val="26"/>
          <w:szCs w:val="26"/>
        </w:rPr>
        <w:t>ский учебник»</w:t>
      </w:r>
      <w:r w:rsidRPr="004948F4">
        <w:rPr>
          <w:rFonts w:ascii="Times New Roman" w:hAnsi="Times New Roman" w:cs="Times New Roman"/>
          <w:sz w:val="26"/>
          <w:szCs w:val="26"/>
        </w:rPr>
        <w:t>. Доступ распространяется на все электронные формы учебников и онлайн-сервисы «Классная работа» и «Атлас+».</w:t>
      </w:r>
    </w:p>
    <w:p w:rsidR="00D601BF" w:rsidRPr="004948F4" w:rsidRDefault="00D601BF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7. На ресурсе </w:t>
      </w:r>
      <w:r w:rsidRPr="004948F4">
        <w:rPr>
          <w:rFonts w:ascii="Times New Roman" w:hAnsi="Times New Roman" w:cs="Times New Roman"/>
          <w:b/>
          <w:sz w:val="26"/>
          <w:szCs w:val="26"/>
        </w:rPr>
        <w:t>«Московская электронная школа»</w:t>
      </w:r>
      <w:r w:rsidRPr="004948F4">
        <w:rPr>
          <w:rFonts w:ascii="Times New Roman" w:hAnsi="Times New Roman" w:cs="Times New Roman"/>
          <w:sz w:val="26"/>
          <w:szCs w:val="26"/>
        </w:rPr>
        <w:t xml:space="preserve"> в открытом доступе нах</w:t>
      </w:r>
      <w:r w:rsidRPr="004948F4">
        <w:rPr>
          <w:rFonts w:ascii="Times New Roman" w:hAnsi="Times New Roman" w:cs="Times New Roman"/>
          <w:sz w:val="26"/>
          <w:szCs w:val="26"/>
        </w:rPr>
        <w:t>о</w:t>
      </w:r>
      <w:r w:rsidRPr="004948F4">
        <w:rPr>
          <w:rFonts w:ascii="Times New Roman" w:hAnsi="Times New Roman" w:cs="Times New Roman"/>
          <w:sz w:val="26"/>
          <w:szCs w:val="26"/>
        </w:rPr>
        <w:t>дятся более 769 тыс. аудио-, виде</w:t>
      </w:r>
      <w:proofErr w:type="gramStart"/>
      <w:r w:rsidRPr="004948F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948F4">
        <w:rPr>
          <w:rFonts w:ascii="Times New Roman" w:hAnsi="Times New Roman" w:cs="Times New Roman"/>
          <w:sz w:val="26"/>
          <w:szCs w:val="26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 С  помощью этой платформы можно проверять д</w:t>
      </w:r>
      <w:r w:rsidRPr="004948F4">
        <w:rPr>
          <w:rFonts w:ascii="Times New Roman" w:hAnsi="Times New Roman" w:cs="Times New Roman"/>
          <w:sz w:val="26"/>
          <w:szCs w:val="26"/>
        </w:rPr>
        <w:t>о</w:t>
      </w:r>
      <w:r w:rsidRPr="004948F4">
        <w:rPr>
          <w:rFonts w:ascii="Times New Roman" w:hAnsi="Times New Roman" w:cs="Times New Roman"/>
          <w:sz w:val="26"/>
          <w:szCs w:val="26"/>
        </w:rPr>
        <w:lastRenderedPageBreak/>
        <w:t>машнее задание, общаться с педагогами и находить интересные материалы для подготовки к уроку.</w:t>
      </w:r>
    </w:p>
    <w:p w:rsidR="00D601BF" w:rsidRPr="004948F4" w:rsidRDefault="00D601BF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8. </w:t>
      </w:r>
      <w:r w:rsidRPr="004948F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4948F4">
        <w:rPr>
          <w:rFonts w:ascii="Times New Roman" w:hAnsi="Times New Roman" w:cs="Times New Roman"/>
          <w:b/>
          <w:sz w:val="26"/>
          <w:szCs w:val="26"/>
        </w:rPr>
        <w:t>Маркетплейс</w:t>
      </w:r>
      <w:proofErr w:type="spellEnd"/>
      <w:r w:rsidRPr="004948F4">
        <w:rPr>
          <w:rFonts w:ascii="Times New Roman" w:hAnsi="Times New Roman" w:cs="Times New Roman"/>
          <w:b/>
          <w:sz w:val="26"/>
          <w:szCs w:val="26"/>
        </w:rPr>
        <w:t xml:space="preserve"> образовательного контента и услуг» («Элемент»)</w:t>
      </w:r>
      <w:r w:rsidRPr="004948F4">
        <w:rPr>
          <w:rFonts w:ascii="Times New Roman" w:hAnsi="Times New Roman" w:cs="Times New Roman"/>
          <w:sz w:val="26"/>
          <w:szCs w:val="26"/>
        </w:rPr>
        <w:t xml:space="preserve"> – п</w:t>
      </w:r>
      <w:r w:rsidRPr="004948F4">
        <w:rPr>
          <w:rFonts w:ascii="Times New Roman" w:hAnsi="Times New Roman" w:cs="Times New Roman"/>
          <w:sz w:val="26"/>
          <w:szCs w:val="26"/>
        </w:rPr>
        <w:t>о</w:t>
      </w:r>
      <w:r w:rsidRPr="004948F4">
        <w:rPr>
          <w:rFonts w:ascii="Times New Roman" w:hAnsi="Times New Roman" w:cs="Times New Roman"/>
          <w:sz w:val="26"/>
          <w:szCs w:val="26"/>
        </w:rPr>
        <w:t>стоянно пополняемый каталог электронных книг, курсов, интерактивных и виде</w:t>
      </w:r>
      <w:r w:rsidRPr="004948F4">
        <w:rPr>
          <w:rFonts w:ascii="Times New Roman" w:hAnsi="Times New Roman" w:cs="Times New Roman"/>
          <w:sz w:val="26"/>
          <w:szCs w:val="26"/>
        </w:rPr>
        <w:t>о</w:t>
      </w:r>
      <w:r w:rsidRPr="004948F4">
        <w:rPr>
          <w:rFonts w:ascii="Times New Roman" w:hAnsi="Times New Roman" w:cs="Times New Roman"/>
          <w:sz w:val="26"/>
          <w:szCs w:val="26"/>
        </w:rPr>
        <w:t xml:space="preserve">материалов по учебным предметам </w:t>
      </w:r>
      <w:proofErr w:type="gramStart"/>
      <w:r w:rsidRPr="004948F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4948F4">
        <w:rPr>
          <w:rFonts w:ascii="Times New Roman" w:hAnsi="Times New Roman" w:cs="Times New Roman"/>
          <w:sz w:val="26"/>
          <w:szCs w:val="26"/>
        </w:rPr>
        <w:t xml:space="preserve"> обучающихся с 1-го по 11-й класс. Рег</w:t>
      </w:r>
      <w:r w:rsidRPr="004948F4">
        <w:rPr>
          <w:rFonts w:ascii="Times New Roman" w:hAnsi="Times New Roman" w:cs="Times New Roman"/>
          <w:sz w:val="26"/>
          <w:szCs w:val="26"/>
        </w:rPr>
        <w:t>и</w:t>
      </w:r>
      <w:r w:rsidRPr="004948F4">
        <w:rPr>
          <w:rFonts w:ascii="Times New Roman" w:hAnsi="Times New Roman" w:cs="Times New Roman"/>
          <w:sz w:val="26"/>
          <w:szCs w:val="26"/>
        </w:rPr>
        <w:t xml:space="preserve">страция в данной системе осуществляется через </w:t>
      </w:r>
      <w:proofErr w:type="spellStart"/>
      <w:r w:rsidRPr="004948F4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4948F4">
        <w:rPr>
          <w:rFonts w:ascii="Times New Roman" w:hAnsi="Times New Roman" w:cs="Times New Roman"/>
          <w:sz w:val="26"/>
          <w:szCs w:val="26"/>
        </w:rPr>
        <w:t>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4948F4">
        <w:rPr>
          <w:rFonts w:ascii="Times New Roman" w:hAnsi="Times New Roman" w:cs="Times New Roman"/>
          <w:sz w:val="26"/>
          <w:szCs w:val="26"/>
        </w:rPr>
        <w:t>Видеоуроки</w:t>
      </w:r>
      <w:proofErr w:type="spellEnd"/>
      <w:r w:rsidRPr="004948F4">
        <w:rPr>
          <w:rFonts w:ascii="Times New Roman" w:hAnsi="Times New Roman" w:cs="Times New Roman"/>
          <w:sz w:val="26"/>
          <w:szCs w:val="26"/>
        </w:rPr>
        <w:t xml:space="preserve"> для средней и старшей школы можно найти на </w:t>
      </w:r>
      <w:proofErr w:type="spellStart"/>
      <w:r w:rsidRPr="004948F4">
        <w:rPr>
          <w:rFonts w:ascii="Times New Roman" w:hAnsi="Times New Roman" w:cs="Times New Roman"/>
          <w:sz w:val="26"/>
          <w:szCs w:val="26"/>
        </w:rPr>
        <w:t>профориент</w:t>
      </w:r>
      <w:r w:rsidRPr="004948F4">
        <w:rPr>
          <w:rFonts w:ascii="Times New Roman" w:hAnsi="Times New Roman" w:cs="Times New Roman"/>
          <w:sz w:val="26"/>
          <w:szCs w:val="26"/>
        </w:rPr>
        <w:t>а</w:t>
      </w:r>
      <w:r w:rsidRPr="004948F4">
        <w:rPr>
          <w:rFonts w:ascii="Times New Roman" w:hAnsi="Times New Roman" w:cs="Times New Roman"/>
          <w:sz w:val="26"/>
          <w:szCs w:val="26"/>
        </w:rPr>
        <w:t>цио</w:t>
      </w:r>
      <w:r w:rsidR="00D601BF" w:rsidRPr="004948F4">
        <w:rPr>
          <w:rFonts w:ascii="Times New Roman" w:hAnsi="Times New Roman" w:cs="Times New Roman"/>
          <w:sz w:val="26"/>
          <w:szCs w:val="26"/>
        </w:rPr>
        <w:t>нном</w:t>
      </w:r>
      <w:proofErr w:type="spellEnd"/>
      <w:r w:rsidR="00D601BF" w:rsidRPr="004948F4">
        <w:rPr>
          <w:rFonts w:ascii="Times New Roman" w:hAnsi="Times New Roman" w:cs="Times New Roman"/>
          <w:sz w:val="26"/>
          <w:szCs w:val="26"/>
        </w:rPr>
        <w:t xml:space="preserve"> портале </w:t>
      </w:r>
      <w:r w:rsidR="00D601BF" w:rsidRPr="004948F4">
        <w:rPr>
          <w:rFonts w:ascii="Times New Roman" w:hAnsi="Times New Roman" w:cs="Times New Roman"/>
          <w:b/>
          <w:sz w:val="26"/>
          <w:szCs w:val="26"/>
        </w:rPr>
        <w:t>«Билет в будущее»</w:t>
      </w:r>
      <w:r w:rsidR="00D601BF" w:rsidRPr="004948F4">
        <w:rPr>
          <w:rFonts w:ascii="Times New Roman" w:hAnsi="Times New Roman" w:cs="Times New Roman"/>
          <w:sz w:val="26"/>
          <w:szCs w:val="26"/>
        </w:rPr>
        <w:t>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10. Образовательный центр </w:t>
      </w:r>
      <w:r w:rsidRPr="004948F4">
        <w:rPr>
          <w:rFonts w:ascii="Times New Roman" w:hAnsi="Times New Roman" w:cs="Times New Roman"/>
          <w:b/>
          <w:sz w:val="26"/>
          <w:szCs w:val="26"/>
        </w:rPr>
        <w:t>«Сириу</w:t>
      </w:r>
      <w:r w:rsidR="00D601BF" w:rsidRPr="004948F4">
        <w:rPr>
          <w:rFonts w:ascii="Times New Roman" w:hAnsi="Times New Roman" w:cs="Times New Roman"/>
          <w:b/>
          <w:sz w:val="26"/>
          <w:szCs w:val="26"/>
        </w:rPr>
        <w:t>с»</w:t>
      </w:r>
      <w:r w:rsidR="00D601BF" w:rsidRPr="004948F4">
        <w:rPr>
          <w:rFonts w:ascii="Times New Roman" w:hAnsi="Times New Roman" w:cs="Times New Roman"/>
          <w:sz w:val="26"/>
          <w:szCs w:val="26"/>
        </w:rPr>
        <w:t xml:space="preserve"> представляет открытые уроки.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11. Образовательный портал </w:t>
      </w:r>
      <w:r w:rsidRPr="004948F4">
        <w:rPr>
          <w:rFonts w:ascii="Times New Roman" w:hAnsi="Times New Roman" w:cs="Times New Roman"/>
          <w:b/>
          <w:sz w:val="26"/>
          <w:szCs w:val="26"/>
        </w:rPr>
        <w:t>«Реш</w:t>
      </w:r>
      <w:r w:rsidR="00D601BF" w:rsidRPr="004948F4">
        <w:rPr>
          <w:rFonts w:ascii="Times New Roman" w:hAnsi="Times New Roman" w:cs="Times New Roman"/>
          <w:b/>
          <w:sz w:val="26"/>
          <w:szCs w:val="26"/>
        </w:rPr>
        <w:t>у ЕГЭ», «Решу ОГЭ», «Решу ВПР»</w:t>
      </w:r>
      <w:r w:rsidR="00D601BF" w:rsidRPr="004948F4">
        <w:rPr>
          <w:rFonts w:ascii="Times New Roman" w:hAnsi="Times New Roman" w:cs="Times New Roman"/>
          <w:sz w:val="26"/>
          <w:szCs w:val="26"/>
        </w:rPr>
        <w:t>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12. </w:t>
      </w:r>
      <w:r w:rsidRPr="004948F4">
        <w:rPr>
          <w:rFonts w:ascii="Times New Roman" w:hAnsi="Times New Roman" w:cs="Times New Roman"/>
          <w:b/>
          <w:sz w:val="26"/>
          <w:szCs w:val="26"/>
        </w:rPr>
        <w:t>Федеральный институт педагогических измерений</w:t>
      </w:r>
      <w:r w:rsidRPr="004948F4">
        <w:rPr>
          <w:rFonts w:ascii="Times New Roman" w:hAnsi="Times New Roman" w:cs="Times New Roman"/>
          <w:sz w:val="26"/>
          <w:szCs w:val="26"/>
        </w:rPr>
        <w:t xml:space="preserve"> – открытый банк заданий ЕГЭ и ОГЭ.</w:t>
      </w:r>
    </w:p>
    <w:p w:rsidR="00D601BF" w:rsidRPr="004948F4" w:rsidRDefault="00D601BF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13. </w:t>
      </w:r>
      <w:r w:rsidRPr="004948F4">
        <w:rPr>
          <w:rFonts w:ascii="Times New Roman" w:hAnsi="Times New Roman" w:cs="Times New Roman"/>
          <w:b/>
          <w:sz w:val="26"/>
          <w:szCs w:val="26"/>
        </w:rPr>
        <w:t>Школьный Портал</w:t>
      </w:r>
      <w:r w:rsidRPr="004948F4">
        <w:rPr>
          <w:rFonts w:ascii="Times New Roman" w:hAnsi="Times New Roman" w:cs="Times New Roman"/>
          <w:sz w:val="26"/>
          <w:szCs w:val="26"/>
        </w:rPr>
        <w:t>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>14. ИД «</w:t>
      </w:r>
      <w:proofErr w:type="spellStart"/>
      <w:r w:rsidRPr="004948F4">
        <w:rPr>
          <w:rFonts w:ascii="Times New Roman" w:hAnsi="Times New Roman" w:cs="Times New Roman"/>
          <w:sz w:val="26"/>
          <w:szCs w:val="26"/>
        </w:rPr>
        <w:t>Директ</w:t>
      </w:r>
      <w:proofErr w:type="spellEnd"/>
      <w:r w:rsidRPr="004948F4">
        <w:rPr>
          <w:rFonts w:ascii="Times New Roman" w:hAnsi="Times New Roman" w:cs="Times New Roman"/>
          <w:sz w:val="26"/>
          <w:szCs w:val="26"/>
        </w:rPr>
        <w:t>-Медиа» и РШБА (Ассоциация школьных библиотек русск</w:t>
      </w:r>
      <w:r w:rsidRPr="004948F4">
        <w:rPr>
          <w:rFonts w:ascii="Times New Roman" w:hAnsi="Times New Roman" w:cs="Times New Roman"/>
          <w:sz w:val="26"/>
          <w:szCs w:val="26"/>
        </w:rPr>
        <w:t>о</w:t>
      </w:r>
      <w:r w:rsidRPr="004948F4">
        <w:rPr>
          <w:rFonts w:ascii="Times New Roman" w:hAnsi="Times New Roman" w:cs="Times New Roman"/>
          <w:sz w:val="26"/>
          <w:szCs w:val="26"/>
        </w:rPr>
        <w:t xml:space="preserve">го мира) – бесплатный доступ к совместному ресурсу </w:t>
      </w:r>
      <w:r w:rsidRPr="004948F4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4948F4">
        <w:rPr>
          <w:rFonts w:ascii="Times New Roman" w:hAnsi="Times New Roman" w:cs="Times New Roman"/>
          <w:b/>
          <w:sz w:val="26"/>
          <w:szCs w:val="26"/>
        </w:rPr>
        <w:t>Б</w:t>
      </w:r>
      <w:r w:rsidR="00D601BF" w:rsidRPr="004948F4">
        <w:rPr>
          <w:rFonts w:ascii="Times New Roman" w:hAnsi="Times New Roman" w:cs="Times New Roman"/>
          <w:b/>
          <w:sz w:val="26"/>
          <w:szCs w:val="26"/>
        </w:rPr>
        <w:t>иблиошкола</w:t>
      </w:r>
      <w:proofErr w:type="spellEnd"/>
      <w:r w:rsidR="00D601BF" w:rsidRPr="004948F4">
        <w:rPr>
          <w:rFonts w:ascii="Times New Roman" w:hAnsi="Times New Roman" w:cs="Times New Roman"/>
          <w:b/>
          <w:sz w:val="26"/>
          <w:szCs w:val="26"/>
        </w:rPr>
        <w:t>» и «Чит</w:t>
      </w:r>
      <w:r w:rsidR="00D601BF" w:rsidRPr="004948F4">
        <w:rPr>
          <w:rFonts w:ascii="Times New Roman" w:hAnsi="Times New Roman" w:cs="Times New Roman"/>
          <w:b/>
          <w:sz w:val="26"/>
          <w:szCs w:val="26"/>
        </w:rPr>
        <w:t>а</w:t>
      </w:r>
      <w:r w:rsidR="00D601BF" w:rsidRPr="004948F4">
        <w:rPr>
          <w:rFonts w:ascii="Times New Roman" w:hAnsi="Times New Roman" w:cs="Times New Roman"/>
          <w:b/>
          <w:sz w:val="26"/>
          <w:szCs w:val="26"/>
        </w:rPr>
        <w:t>ющая школа»</w:t>
      </w:r>
      <w:r w:rsidR="00D601BF" w:rsidRPr="004948F4">
        <w:rPr>
          <w:rFonts w:ascii="Times New Roman" w:hAnsi="Times New Roman" w:cs="Times New Roman"/>
          <w:sz w:val="26"/>
          <w:szCs w:val="26"/>
        </w:rPr>
        <w:t>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>15. Всероссийский образ</w:t>
      </w:r>
      <w:r w:rsidR="00D601BF" w:rsidRPr="004948F4">
        <w:rPr>
          <w:rFonts w:ascii="Times New Roman" w:hAnsi="Times New Roman" w:cs="Times New Roman"/>
          <w:sz w:val="26"/>
          <w:szCs w:val="26"/>
        </w:rPr>
        <w:t xml:space="preserve">овательный проект </w:t>
      </w:r>
      <w:r w:rsidR="00D601BF" w:rsidRPr="004948F4">
        <w:rPr>
          <w:rFonts w:ascii="Times New Roman" w:hAnsi="Times New Roman" w:cs="Times New Roman"/>
          <w:b/>
          <w:sz w:val="26"/>
          <w:szCs w:val="26"/>
        </w:rPr>
        <w:t>«Урок Цифры»</w:t>
      </w:r>
      <w:r w:rsidR="00D601BF" w:rsidRPr="004948F4">
        <w:rPr>
          <w:rFonts w:ascii="Times New Roman" w:hAnsi="Times New Roman" w:cs="Times New Roman"/>
          <w:sz w:val="26"/>
          <w:szCs w:val="26"/>
        </w:rPr>
        <w:t>.</w:t>
      </w:r>
    </w:p>
    <w:p w:rsidR="00D601BF" w:rsidRPr="004948F4" w:rsidRDefault="00D601BF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16. </w:t>
      </w:r>
      <w:r w:rsidRPr="004948F4">
        <w:rPr>
          <w:rFonts w:ascii="Times New Roman" w:hAnsi="Times New Roman" w:cs="Times New Roman"/>
          <w:b/>
          <w:sz w:val="26"/>
          <w:szCs w:val="26"/>
        </w:rPr>
        <w:t>Моя школа в online</w:t>
      </w:r>
      <w:r w:rsidRPr="004948F4">
        <w:rPr>
          <w:rFonts w:ascii="Times New Roman" w:hAnsi="Times New Roman" w:cs="Times New Roman"/>
          <w:sz w:val="26"/>
          <w:szCs w:val="26"/>
        </w:rPr>
        <w:t>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17. </w:t>
      </w:r>
      <w:r w:rsidR="00D601BF" w:rsidRPr="004948F4">
        <w:rPr>
          <w:rFonts w:ascii="Times New Roman" w:hAnsi="Times New Roman" w:cs="Times New Roman"/>
          <w:b/>
          <w:sz w:val="26"/>
          <w:szCs w:val="26"/>
        </w:rPr>
        <w:t>«Учеба</w:t>
      </w:r>
      <w:proofErr w:type="gramStart"/>
      <w:r w:rsidR="00D601BF" w:rsidRPr="004948F4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="00D601BF" w:rsidRPr="004948F4">
        <w:rPr>
          <w:rFonts w:ascii="Times New Roman" w:hAnsi="Times New Roman" w:cs="Times New Roman"/>
          <w:b/>
          <w:sz w:val="26"/>
          <w:szCs w:val="26"/>
        </w:rPr>
        <w:t>нлайн»</w:t>
      </w:r>
      <w:r w:rsidR="00D601BF" w:rsidRPr="004948F4">
        <w:rPr>
          <w:rFonts w:ascii="Times New Roman" w:hAnsi="Times New Roman" w:cs="Times New Roman"/>
          <w:sz w:val="26"/>
          <w:szCs w:val="26"/>
        </w:rPr>
        <w:t>.</w:t>
      </w:r>
    </w:p>
    <w:p w:rsidR="00D601BF" w:rsidRPr="004948F4" w:rsidRDefault="00025967" w:rsidP="00152E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48F4">
        <w:rPr>
          <w:rFonts w:ascii="Times New Roman" w:hAnsi="Times New Roman" w:cs="Times New Roman"/>
          <w:sz w:val="26"/>
          <w:szCs w:val="26"/>
        </w:rPr>
        <w:t xml:space="preserve">18. Бесплатный доступ к своим ресурсам открыли </w:t>
      </w:r>
      <w:proofErr w:type="spellStart"/>
      <w:r w:rsidRPr="004948F4">
        <w:rPr>
          <w:rFonts w:ascii="Times New Roman" w:hAnsi="Times New Roman" w:cs="Times New Roman"/>
          <w:b/>
          <w:sz w:val="26"/>
          <w:szCs w:val="26"/>
        </w:rPr>
        <w:t>Фоксфорд</w:t>
      </w:r>
      <w:proofErr w:type="spellEnd"/>
      <w:r w:rsidRPr="004948F4">
        <w:rPr>
          <w:rFonts w:ascii="Times New Roman" w:hAnsi="Times New Roman" w:cs="Times New Roman"/>
          <w:b/>
          <w:sz w:val="26"/>
          <w:szCs w:val="26"/>
        </w:rPr>
        <w:t xml:space="preserve">, InternetUrok.ru, </w:t>
      </w:r>
      <w:proofErr w:type="spellStart"/>
      <w:r w:rsidRPr="004948F4">
        <w:rPr>
          <w:rFonts w:ascii="Times New Roman" w:hAnsi="Times New Roman" w:cs="Times New Roman"/>
          <w:b/>
          <w:sz w:val="26"/>
          <w:szCs w:val="26"/>
        </w:rPr>
        <w:t>Онлайншкола</w:t>
      </w:r>
      <w:proofErr w:type="spellEnd"/>
      <w:r w:rsidRPr="004948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48F4">
        <w:rPr>
          <w:rFonts w:ascii="Times New Roman" w:hAnsi="Times New Roman" w:cs="Times New Roman"/>
          <w:b/>
          <w:sz w:val="26"/>
          <w:szCs w:val="26"/>
        </w:rPr>
        <w:t>Skyeng</w:t>
      </w:r>
      <w:proofErr w:type="spellEnd"/>
      <w:r w:rsidRPr="004948F4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4948F4">
        <w:rPr>
          <w:rFonts w:ascii="Times New Roman" w:hAnsi="Times New Roman" w:cs="Times New Roman"/>
          <w:sz w:val="26"/>
          <w:szCs w:val="26"/>
        </w:rPr>
        <w:t>Минпросвещении</w:t>
      </w:r>
      <w:proofErr w:type="spellEnd"/>
      <w:r w:rsidRPr="004948F4">
        <w:rPr>
          <w:rFonts w:ascii="Times New Roman" w:hAnsi="Times New Roman" w:cs="Times New Roman"/>
          <w:sz w:val="26"/>
          <w:szCs w:val="26"/>
        </w:rPr>
        <w:t xml:space="preserve"> отметили, что и</w:t>
      </w:r>
      <w:r w:rsidRPr="004948F4">
        <w:rPr>
          <w:rFonts w:ascii="Times New Roman" w:hAnsi="Times New Roman" w:cs="Times New Roman"/>
          <w:sz w:val="26"/>
          <w:szCs w:val="26"/>
        </w:rPr>
        <w:t>с</w:t>
      </w:r>
      <w:r w:rsidRPr="004948F4">
        <w:rPr>
          <w:rFonts w:ascii="Times New Roman" w:hAnsi="Times New Roman" w:cs="Times New Roman"/>
          <w:sz w:val="26"/>
          <w:szCs w:val="26"/>
        </w:rPr>
        <w:t>пользовать для дистанционного обучения можно и социальные сети. В частности, групповые чаты и прямые трансляции в социальной сети «</w:t>
      </w:r>
      <w:proofErr w:type="spellStart"/>
      <w:r w:rsidRPr="004948F4">
        <w:rPr>
          <w:rFonts w:ascii="Times New Roman" w:hAnsi="Times New Roman" w:cs="Times New Roman"/>
          <w:sz w:val="26"/>
          <w:szCs w:val="26"/>
        </w:rPr>
        <w:t>ВКонт</w:t>
      </w:r>
      <w:r w:rsidR="00B60218" w:rsidRPr="004948F4">
        <w:rPr>
          <w:rFonts w:ascii="Times New Roman" w:hAnsi="Times New Roman" w:cs="Times New Roman"/>
          <w:sz w:val="26"/>
          <w:szCs w:val="26"/>
        </w:rPr>
        <w:t>акте</w:t>
      </w:r>
      <w:proofErr w:type="spellEnd"/>
      <w:r w:rsidR="00B60218" w:rsidRPr="004948F4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D601BF" w:rsidRPr="0049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BA7"/>
    <w:multiLevelType w:val="hybridMultilevel"/>
    <w:tmpl w:val="87C88EAE"/>
    <w:lvl w:ilvl="0" w:tplc="BA9A5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67"/>
    <w:rsid w:val="00025967"/>
    <w:rsid w:val="00152E17"/>
    <w:rsid w:val="004948F4"/>
    <w:rsid w:val="005B6412"/>
    <w:rsid w:val="00A139CC"/>
    <w:rsid w:val="00B60218"/>
    <w:rsid w:val="00B8390C"/>
    <w:rsid w:val="00D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48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4948F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48F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rsid w:val="004948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Борис Викторович</dc:creator>
  <cp:lastModifiedBy>Ильин Борис Викторович</cp:lastModifiedBy>
  <cp:revision>9</cp:revision>
  <cp:lastPrinted>2020-10-30T04:33:00Z</cp:lastPrinted>
  <dcterms:created xsi:type="dcterms:W3CDTF">2020-10-30T04:32:00Z</dcterms:created>
  <dcterms:modified xsi:type="dcterms:W3CDTF">2020-11-06T07:33:00Z</dcterms:modified>
</cp:coreProperties>
</file>