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89D" w:rsidRDefault="00D5289D" w:rsidP="00E7607D">
      <w:pPr>
        <w:pStyle w:val="a8"/>
        <w:jc w:val="center"/>
        <w:rPr>
          <w:rFonts w:ascii="Times New Roman" w:hAnsi="Times New Roman" w:cs="Times New Roman"/>
          <w:sz w:val="28"/>
          <w:szCs w:val="28"/>
        </w:rPr>
      </w:pPr>
    </w:p>
    <w:p w:rsidR="00D5289D" w:rsidRDefault="00D5289D" w:rsidP="001D4055">
      <w:pPr>
        <w:pStyle w:val="a8"/>
        <w:rPr>
          <w:rFonts w:ascii="Times New Roman" w:hAnsi="Times New Roman" w:cs="Times New Roman"/>
          <w:sz w:val="28"/>
          <w:szCs w:val="28"/>
        </w:rPr>
      </w:pPr>
    </w:p>
    <w:p w:rsidR="00D5289D" w:rsidRPr="00E7607D" w:rsidRDefault="00D5289D" w:rsidP="008F2732">
      <w:pPr>
        <w:pStyle w:val="a8"/>
        <w:jc w:val="center"/>
        <w:rPr>
          <w:rFonts w:ascii="Times New Roman" w:hAnsi="Times New Roman" w:cs="Times New Roman"/>
          <w:sz w:val="28"/>
          <w:szCs w:val="28"/>
        </w:rPr>
      </w:pPr>
      <w:r w:rsidRPr="00E7607D">
        <w:rPr>
          <w:rFonts w:ascii="Times New Roman" w:hAnsi="Times New Roman" w:cs="Times New Roman"/>
          <w:sz w:val="28"/>
          <w:szCs w:val="28"/>
        </w:rPr>
        <w:t>МКУДПО «ГЦРО» в Кировском районе</w:t>
      </w:r>
    </w:p>
    <w:p w:rsidR="00D5289D" w:rsidRDefault="00D5289D" w:rsidP="001C5DEA">
      <w:pPr>
        <w:spacing w:after="0" w:line="240" w:lineRule="auto"/>
        <w:jc w:val="center"/>
        <w:rPr>
          <w:rFonts w:ascii="Times New Roman" w:hAnsi="Times New Roman" w:cs="Times New Roman"/>
          <w:b/>
          <w:bCs/>
          <w:sz w:val="28"/>
          <w:szCs w:val="28"/>
        </w:rPr>
      </w:pPr>
    </w:p>
    <w:p w:rsidR="00D5289D" w:rsidRDefault="00D5289D" w:rsidP="001C5DEA">
      <w:pPr>
        <w:spacing w:after="0" w:line="240" w:lineRule="auto"/>
        <w:jc w:val="center"/>
        <w:rPr>
          <w:rFonts w:ascii="Times New Roman" w:hAnsi="Times New Roman" w:cs="Times New Roman"/>
          <w:b/>
          <w:bCs/>
          <w:sz w:val="28"/>
          <w:szCs w:val="28"/>
        </w:rPr>
      </w:pPr>
    </w:p>
    <w:p w:rsidR="00D5289D" w:rsidRDefault="00D5289D" w:rsidP="001C5DEA">
      <w:pPr>
        <w:spacing w:after="0" w:line="240" w:lineRule="auto"/>
        <w:jc w:val="center"/>
        <w:rPr>
          <w:rFonts w:ascii="Times New Roman" w:hAnsi="Times New Roman" w:cs="Times New Roman"/>
          <w:b/>
          <w:bCs/>
          <w:sz w:val="28"/>
          <w:szCs w:val="28"/>
        </w:rPr>
      </w:pPr>
    </w:p>
    <w:p w:rsidR="00D5289D" w:rsidRDefault="00D5289D" w:rsidP="00651443">
      <w:pPr>
        <w:spacing w:after="0" w:line="240" w:lineRule="auto"/>
        <w:jc w:val="center"/>
        <w:rPr>
          <w:rFonts w:ascii="Times New Roman" w:hAnsi="Times New Roman" w:cs="Times New Roman"/>
          <w:b/>
          <w:bCs/>
          <w:sz w:val="96"/>
          <w:szCs w:val="96"/>
        </w:rPr>
      </w:pPr>
    </w:p>
    <w:p w:rsidR="00D5289D" w:rsidRDefault="00D5289D" w:rsidP="00A1539A">
      <w:pPr>
        <w:spacing w:after="0" w:line="240" w:lineRule="auto"/>
        <w:rPr>
          <w:rFonts w:ascii="Times New Roman" w:hAnsi="Times New Roman" w:cs="Times New Roman"/>
          <w:b/>
          <w:bCs/>
          <w:sz w:val="96"/>
          <w:szCs w:val="96"/>
        </w:rPr>
      </w:pPr>
    </w:p>
    <w:p w:rsidR="00D5289D" w:rsidRPr="00651443" w:rsidRDefault="00D5289D" w:rsidP="00651443">
      <w:pPr>
        <w:spacing w:after="0" w:line="240" w:lineRule="auto"/>
        <w:jc w:val="center"/>
        <w:rPr>
          <w:rFonts w:ascii="Times New Roman" w:hAnsi="Times New Roman" w:cs="Times New Roman"/>
          <w:b/>
          <w:bCs/>
          <w:sz w:val="96"/>
          <w:szCs w:val="96"/>
        </w:rPr>
      </w:pPr>
      <w:r w:rsidRPr="00651443">
        <w:rPr>
          <w:rFonts w:ascii="Times New Roman" w:hAnsi="Times New Roman" w:cs="Times New Roman"/>
          <w:b/>
          <w:bCs/>
          <w:sz w:val="96"/>
          <w:szCs w:val="96"/>
        </w:rPr>
        <w:t xml:space="preserve">Простые решения </w:t>
      </w:r>
    </w:p>
    <w:p w:rsidR="00D5289D" w:rsidRPr="00651443" w:rsidRDefault="00D5289D" w:rsidP="00651443">
      <w:pPr>
        <w:spacing w:after="0" w:line="240" w:lineRule="auto"/>
        <w:jc w:val="center"/>
        <w:rPr>
          <w:rFonts w:ascii="Times New Roman" w:hAnsi="Times New Roman" w:cs="Times New Roman"/>
          <w:b/>
          <w:bCs/>
          <w:sz w:val="96"/>
          <w:szCs w:val="96"/>
        </w:rPr>
      </w:pPr>
      <w:r>
        <w:rPr>
          <w:rFonts w:ascii="Times New Roman" w:hAnsi="Times New Roman" w:cs="Times New Roman"/>
          <w:b/>
          <w:bCs/>
          <w:sz w:val="96"/>
          <w:szCs w:val="96"/>
        </w:rPr>
        <w:t>сложных задач</w:t>
      </w:r>
    </w:p>
    <w:p w:rsidR="00D5289D" w:rsidRPr="00651443" w:rsidRDefault="00D5289D" w:rsidP="00651443">
      <w:pPr>
        <w:spacing w:after="0" w:line="240" w:lineRule="auto"/>
        <w:jc w:val="center"/>
        <w:rPr>
          <w:rFonts w:ascii="Times New Roman" w:hAnsi="Times New Roman" w:cs="Times New Roman"/>
          <w:b/>
          <w:bCs/>
          <w:sz w:val="28"/>
          <w:szCs w:val="28"/>
        </w:rPr>
      </w:pPr>
    </w:p>
    <w:p w:rsidR="00D5289D" w:rsidRPr="00651443" w:rsidRDefault="00D5289D" w:rsidP="00651443">
      <w:pPr>
        <w:spacing w:after="0" w:line="240" w:lineRule="auto"/>
        <w:jc w:val="center"/>
        <w:rPr>
          <w:rFonts w:ascii="Times New Roman" w:hAnsi="Times New Roman" w:cs="Times New Roman"/>
          <w:b/>
          <w:bCs/>
          <w:i/>
          <w:iCs/>
          <w:sz w:val="28"/>
          <w:szCs w:val="28"/>
        </w:rPr>
      </w:pPr>
      <w:r w:rsidRPr="00651443">
        <w:rPr>
          <w:rFonts w:ascii="Times New Roman" w:hAnsi="Times New Roman" w:cs="Times New Roman"/>
          <w:b/>
          <w:bCs/>
          <w:i/>
          <w:iCs/>
          <w:sz w:val="28"/>
          <w:szCs w:val="28"/>
        </w:rPr>
        <w:t>Сборник выступлений участников районных методических объединений</w:t>
      </w:r>
    </w:p>
    <w:p w:rsidR="00D5289D" w:rsidRDefault="00D5289D" w:rsidP="001C5DEA">
      <w:pPr>
        <w:spacing w:after="0" w:line="240" w:lineRule="auto"/>
        <w:jc w:val="center"/>
        <w:rPr>
          <w:rFonts w:ascii="Times New Roman" w:hAnsi="Times New Roman" w:cs="Times New Roman"/>
          <w:b/>
          <w:bCs/>
          <w:sz w:val="28"/>
          <w:szCs w:val="28"/>
        </w:rPr>
      </w:pPr>
    </w:p>
    <w:p w:rsidR="00D5289D" w:rsidRDefault="006A456F" w:rsidP="00725AE4">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305175" cy="3343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3343275"/>
                    </a:xfrm>
                    <a:prstGeom prst="rect">
                      <a:avLst/>
                    </a:prstGeom>
                    <a:noFill/>
                    <a:ln>
                      <a:noFill/>
                    </a:ln>
                  </pic:spPr>
                </pic:pic>
              </a:graphicData>
            </a:graphic>
          </wp:inline>
        </w:drawing>
      </w:r>
    </w:p>
    <w:p w:rsidR="00D5289D" w:rsidRDefault="00D5289D" w:rsidP="001C5DEA">
      <w:pPr>
        <w:spacing w:after="0" w:line="240" w:lineRule="auto"/>
        <w:jc w:val="center"/>
        <w:rPr>
          <w:rFonts w:ascii="Times New Roman" w:hAnsi="Times New Roman" w:cs="Times New Roman"/>
          <w:b/>
          <w:bCs/>
          <w:sz w:val="28"/>
          <w:szCs w:val="28"/>
        </w:rPr>
      </w:pPr>
    </w:p>
    <w:p w:rsidR="00D5289D" w:rsidRDefault="00D5289D" w:rsidP="001C5DEA">
      <w:pPr>
        <w:spacing w:after="0" w:line="240" w:lineRule="auto"/>
        <w:jc w:val="center"/>
        <w:rPr>
          <w:rFonts w:ascii="Times New Roman" w:hAnsi="Times New Roman" w:cs="Times New Roman"/>
          <w:b/>
          <w:bCs/>
          <w:sz w:val="28"/>
          <w:szCs w:val="28"/>
        </w:rPr>
      </w:pPr>
    </w:p>
    <w:p w:rsidR="00D5289D" w:rsidRDefault="00D5289D" w:rsidP="001C5DEA">
      <w:pPr>
        <w:spacing w:after="0" w:line="240" w:lineRule="auto"/>
        <w:jc w:val="center"/>
        <w:rPr>
          <w:rFonts w:ascii="Times New Roman" w:hAnsi="Times New Roman" w:cs="Times New Roman"/>
          <w:b/>
          <w:bCs/>
          <w:sz w:val="28"/>
          <w:szCs w:val="28"/>
        </w:rPr>
      </w:pPr>
    </w:p>
    <w:p w:rsidR="00D5289D" w:rsidRDefault="00D5289D" w:rsidP="001C5DEA">
      <w:pPr>
        <w:spacing w:after="0" w:line="240" w:lineRule="auto"/>
        <w:jc w:val="center"/>
        <w:rPr>
          <w:rFonts w:ascii="Times New Roman" w:hAnsi="Times New Roman" w:cs="Times New Roman"/>
          <w:b/>
          <w:bCs/>
          <w:sz w:val="28"/>
          <w:szCs w:val="28"/>
        </w:rPr>
      </w:pPr>
    </w:p>
    <w:p w:rsidR="00D5289D" w:rsidRDefault="00D5289D" w:rsidP="001C5DEA">
      <w:pPr>
        <w:spacing w:after="0" w:line="240" w:lineRule="auto"/>
        <w:jc w:val="center"/>
        <w:rPr>
          <w:rFonts w:ascii="Times New Roman" w:hAnsi="Times New Roman" w:cs="Times New Roman"/>
          <w:b/>
          <w:bCs/>
          <w:sz w:val="28"/>
          <w:szCs w:val="28"/>
        </w:rPr>
      </w:pPr>
    </w:p>
    <w:p w:rsidR="00D5289D" w:rsidRDefault="00D5289D" w:rsidP="00E7607D">
      <w:pPr>
        <w:spacing w:after="0" w:line="240" w:lineRule="auto"/>
        <w:rPr>
          <w:rFonts w:ascii="Times New Roman" w:hAnsi="Times New Roman" w:cs="Times New Roman"/>
          <w:b/>
          <w:bCs/>
          <w:sz w:val="28"/>
          <w:szCs w:val="28"/>
        </w:rPr>
      </w:pPr>
    </w:p>
    <w:p w:rsidR="00D5289D" w:rsidRDefault="00D5289D" w:rsidP="002126A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Новосибирск</w:t>
      </w:r>
      <w:r w:rsidR="002126AF">
        <w:rPr>
          <w:rFonts w:ascii="Times New Roman" w:hAnsi="Times New Roman" w:cs="Times New Roman"/>
          <w:b/>
          <w:bCs/>
          <w:sz w:val="28"/>
          <w:szCs w:val="28"/>
        </w:rPr>
        <w:t>-</w:t>
      </w:r>
      <w:r w:rsidR="00ED35AF">
        <w:rPr>
          <w:rFonts w:ascii="Times New Roman" w:hAnsi="Times New Roman" w:cs="Times New Roman"/>
          <w:b/>
          <w:bCs/>
          <w:sz w:val="28"/>
          <w:szCs w:val="28"/>
        </w:rPr>
        <w:t>2017</w:t>
      </w:r>
    </w:p>
    <w:p w:rsidR="00D5289D" w:rsidRDefault="00D5289D" w:rsidP="00253037">
      <w:pPr>
        <w:spacing w:after="0" w:line="240" w:lineRule="auto"/>
        <w:jc w:val="center"/>
        <w:rPr>
          <w:rFonts w:ascii="Times New Roman" w:hAnsi="Times New Roman" w:cs="Times New Roman"/>
          <w:b/>
          <w:bCs/>
          <w:sz w:val="24"/>
          <w:szCs w:val="24"/>
        </w:rPr>
      </w:pPr>
    </w:p>
    <w:p w:rsidR="00D5289D" w:rsidRDefault="00D5289D" w:rsidP="00253037">
      <w:pPr>
        <w:spacing w:after="0" w:line="240" w:lineRule="auto"/>
        <w:jc w:val="center"/>
        <w:rPr>
          <w:rFonts w:ascii="Times New Roman" w:hAnsi="Times New Roman" w:cs="Times New Roman"/>
          <w:b/>
          <w:bCs/>
          <w:sz w:val="24"/>
          <w:szCs w:val="24"/>
        </w:rPr>
      </w:pPr>
    </w:p>
    <w:p w:rsidR="00D5289D" w:rsidRDefault="00D5289D" w:rsidP="00253037">
      <w:pPr>
        <w:spacing w:after="0" w:line="240" w:lineRule="auto"/>
        <w:jc w:val="center"/>
        <w:rPr>
          <w:rFonts w:ascii="Times New Roman" w:hAnsi="Times New Roman" w:cs="Times New Roman"/>
          <w:b/>
          <w:bCs/>
          <w:sz w:val="24"/>
          <w:szCs w:val="24"/>
        </w:rPr>
      </w:pPr>
    </w:p>
    <w:p w:rsidR="00D5289D" w:rsidRDefault="00D5289D" w:rsidP="00725AE4">
      <w:pPr>
        <w:spacing w:after="0" w:line="240" w:lineRule="auto"/>
        <w:rPr>
          <w:rFonts w:ascii="Times New Roman" w:hAnsi="Times New Roman" w:cs="Times New Roman"/>
          <w:b/>
          <w:bCs/>
          <w:sz w:val="24"/>
          <w:szCs w:val="24"/>
        </w:rPr>
      </w:pPr>
    </w:p>
    <w:p w:rsidR="00D5289D" w:rsidRDefault="00D5289D" w:rsidP="00253037">
      <w:pPr>
        <w:spacing w:after="0" w:line="240" w:lineRule="auto"/>
        <w:jc w:val="center"/>
        <w:rPr>
          <w:rFonts w:ascii="Times New Roman" w:hAnsi="Times New Roman" w:cs="Times New Roman"/>
          <w:b/>
          <w:bCs/>
          <w:sz w:val="24"/>
          <w:szCs w:val="24"/>
        </w:rPr>
      </w:pPr>
      <w:r w:rsidRPr="00253037">
        <w:rPr>
          <w:rFonts w:ascii="Times New Roman" w:hAnsi="Times New Roman" w:cs="Times New Roman"/>
          <w:b/>
          <w:bCs/>
          <w:sz w:val="24"/>
          <w:szCs w:val="24"/>
        </w:rPr>
        <w:t>Электронный сборник</w:t>
      </w:r>
    </w:p>
    <w:p w:rsidR="00D5289D" w:rsidRDefault="00ED35AF" w:rsidP="0025303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Выпуск 3</w:t>
      </w:r>
    </w:p>
    <w:p w:rsidR="00D5289D" w:rsidRDefault="00D5289D" w:rsidP="00253037">
      <w:pPr>
        <w:spacing w:after="0" w:line="240" w:lineRule="auto"/>
        <w:jc w:val="center"/>
        <w:rPr>
          <w:rFonts w:ascii="Times New Roman" w:hAnsi="Times New Roman" w:cs="Times New Roman"/>
          <w:b/>
          <w:bCs/>
          <w:sz w:val="24"/>
          <w:szCs w:val="24"/>
        </w:rPr>
      </w:pPr>
    </w:p>
    <w:p w:rsidR="00D5289D" w:rsidRDefault="00D5289D" w:rsidP="00253037">
      <w:pPr>
        <w:spacing w:after="0" w:line="240" w:lineRule="auto"/>
        <w:jc w:val="center"/>
        <w:rPr>
          <w:rFonts w:ascii="Times New Roman" w:hAnsi="Times New Roman" w:cs="Times New Roman"/>
          <w:b/>
          <w:bCs/>
          <w:sz w:val="24"/>
          <w:szCs w:val="24"/>
        </w:rPr>
      </w:pPr>
    </w:p>
    <w:p w:rsidR="00D5289D" w:rsidRDefault="00D5289D" w:rsidP="00253037">
      <w:pPr>
        <w:spacing w:after="0" w:line="240" w:lineRule="auto"/>
        <w:jc w:val="center"/>
        <w:rPr>
          <w:rFonts w:ascii="Times New Roman" w:hAnsi="Times New Roman" w:cs="Times New Roman"/>
          <w:b/>
          <w:bCs/>
          <w:sz w:val="24"/>
          <w:szCs w:val="24"/>
        </w:rPr>
      </w:pPr>
    </w:p>
    <w:p w:rsidR="00D5289D" w:rsidRDefault="00D5289D" w:rsidP="00253037">
      <w:pPr>
        <w:spacing w:after="0" w:line="240" w:lineRule="auto"/>
        <w:jc w:val="center"/>
        <w:rPr>
          <w:rFonts w:ascii="Times New Roman" w:hAnsi="Times New Roman" w:cs="Times New Roman"/>
          <w:b/>
          <w:bCs/>
          <w:sz w:val="24"/>
          <w:szCs w:val="24"/>
        </w:rPr>
      </w:pPr>
    </w:p>
    <w:p w:rsidR="00D5289D" w:rsidRDefault="00D5289D" w:rsidP="00253037">
      <w:pPr>
        <w:spacing w:after="0" w:line="240" w:lineRule="auto"/>
        <w:jc w:val="center"/>
        <w:rPr>
          <w:rFonts w:ascii="Times New Roman" w:hAnsi="Times New Roman" w:cs="Times New Roman"/>
          <w:b/>
          <w:bCs/>
          <w:sz w:val="24"/>
          <w:szCs w:val="24"/>
        </w:rPr>
      </w:pPr>
    </w:p>
    <w:p w:rsidR="00D5289D" w:rsidRPr="00253037" w:rsidRDefault="00D5289D" w:rsidP="00253037">
      <w:pPr>
        <w:spacing w:after="0" w:line="240" w:lineRule="auto"/>
        <w:jc w:val="center"/>
        <w:rPr>
          <w:rFonts w:ascii="Times New Roman" w:hAnsi="Times New Roman" w:cs="Times New Roman"/>
          <w:b/>
          <w:bCs/>
          <w:sz w:val="24"/>
          <w:szCs w:val="24"/>
        </w:rPr>
      </w:pPr>
    </w:p>
    <w:p w:rsidR="00D5289D" w:rsidRPr="00253037" w:rsidRDefault="00D5289D" w:rsidP="00253037">
      <w:pPr>
        <w:spacing w:after="0" w:line="240" w:lineRule="auto"/>
        <w:rPr>
          <w:rFonts w:ascii="Times New Roman" w:hAnsi="Times New Roman" w:cs="Times New Roman"/>
          <w:sz w:val="24"/>
          <w:szCs w:val="24"/>
        </w:rPr>
      </w:pPr>
    </w:p>
    <w:p w:rsidR="00D5289D" w:rsidRDefault="00D5289D"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Редакторы:</w:t>
      </w:r>
    </w:p>
    <w:p w:rsidR="002126AF" w:rsidRPr="00253037" w:rsidRDefault="002126AF" w:rsidP="00253037">
      <w:pPr>
        <w:spacing w:after="0" w:line="240" w:lineRule="auto"/>
        <w:rPr>
          <w:rFonts w:ascii="Times New Roman" w:hAnsi="Times New Roman" w:cs="Times New Roman"/>
          <w:sz w:val="24"/>
          <w:szCs w:val="24"/>
        </w:rPr>
      </w:pPr>
    </w:p>
    <w:p w:rsidR="00D5289D" w:rsidRPr="00253037" w:rsidRDefault="00D5289D"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Чернобылец Н.</w:t>
      </w:r>
      <w:r>
        <w:rPr>
          <w:rFonts w:ascii="Times New Roman" w:hAnsi="Times New Roman" w:cs="Times New Roman"/>
          <w:sz w:val="24"/>
          <w:szCs w:val="24"/>
        </w:rPr>
        <w:t xml:space="preserve"> </w:t>
      </w:r>
      <w:r w:rsidRPr="00253037">
        <w:rPr>
          <w:rFonts w:ascii="Times New Roman" w:hAnsi="Times New Roman" w:cs="Times New Roman"/>
          <w:sz w:val="24"/>
          <w:szCs w:val="24"/>
        </w:rPr>
        <w:t>В.,</w:t>
      </w:r>
    </w:p>
    <w:p w:rsidR="00D5289D" w:rsidRPr="000D6283" w:rsidRDefault="00D5289D" w:rsidP="000D6283">
      <w:pPr>
        <w:spacing w:after="0" w:line="240" w:lineRule="auto"/>
        <w:rPr>
          <w:rFonts w:ascii="Times New Roman" w:hAnsi="Times New Roman" w:cs="Times New Roman"/>
          <w:sz w:val="24"/>
          <w:szCs w:val="24"/>
        </w:rPr>
      </w:pPr>
      <w:r w:rsidRPr="000D6283">
        <w:rPr>
          <w:rFonts w:ascii="Times New Roman" w:hAnsi="Times New Roman" w:cs="Times New Roman"/>
          <w:sz w:val="24"/>
          <w:szCs w:val="24"/>
        </w:rPr>
        <w:t>руководитель территориальной группы методистов</w:t>
      </w:r>
    </w:p>
    <w:p w:rsidR="00D5289D" w:rsidRPr="000D6283" w:rsidRDefault="00D5289D" w:rsidP="000D6283">
      <w:pPr>
        <w:spacing w:after="0" w:line="240" w:lineRule="auto"/>
        <w:rPr>
          <w:rFonts w:ascii="Times New Roman" w:hAnsi="Times New Roman" w:cs="Times New Roman"/>
          <w:sz w:val="24"/>
          <w:szCs w:val="24"/>
        </w:rPr>
      </w:pPr>
      <w:r w:rsidRPr="000D6283">
        <w:rPr>
          <w:rFonts w:ascii="Times New Roman" w:hAnsi="Times New Roman" w:cs="Times New Roman"/>
          <w:sz w:val="24"/>
          <w:szCs w:val="24"/>
        </w:rPr>
        <w:t>М</w:t>
      </w:r>
      <w:r>
        <w:rPr>
          <w:rFonts w:ascii="Times New Roman" w:hAnsi="Times New Roman" w:cs="Times New Roman"/>
          <w:sz w:val="24"/>
          <w:szCs w:val="24"/>
        </w:rPr>
        <w:t>КУДПО «ГЦРО» в Кировском районе,</w:t>
      </w:r>
    </w:p>
    <w:p w:rsidR="00D5289D" w:rsidRPr="00253037" w:rsidRDefault="00D5289D" w:rsidP="00E346D6">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Павленок И.</w:t>
      </w:r>
      <w:r>
        <w:rPr>
          <w:rFonts w:ascii="Times New Roman" w:hAnsi="Times New Roman" w:cs="Times New Roman"/>
          <w:sz w:val="24"/>
          <w:szCs w:val="24"/>
        </w:rPr>
        <w:t xml:space="preserve"> </w:t>
      </w:r>
      <w:r w:rsidRPr="00253037">
        <w:rPr>
          <w:rFonts w:ascii="Times New Roman" w:hAnsi="Times New Roman" w:cs="Times New Roman"/>
          <w:sz w:val="24"/>
          <w:szCs w:val="24"/>
        </w:rPr>
        <w:t>Н.,</w:t>
      </w:r>
    </w:p>
    <w:p w:rsidR="002126AF" w:rsidRPr="000D6283" w:rsidRDefault="00D5289D" w:rsidP="002126AF">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 xml:space="preserve">методист </w:t>
      </w:r>
      <w:r w:rsidR="002126AF" w:rsidRPr="000D6283">
        <w:rPr>
          <w:rFonts w:ascii="Times New Roman" w:hAnsi="Times New Roman" w:cs="Times New Roman"/>
          <w:sz w:val="24"/>
          <w:szCs w:val="24"/>
        </w:rPr>
        <w:t>территориальной группы методистов</w:t>
      </w:r>
    </w:p>
    <w:p w:rsidR="00D5289D" w:rsidRPr="00253037" w:rsidRDefault="002126AF" w:rsidP="002126AF">
      <w:pPr>
        <w:spacing w:after="0" w:line="240" w:lineRule="auto"/>
        <w:rPr>
          <w:rFonts w:ascii="Times New Roman" w:hAnsi="Times New Roman" w:cs="Times New Roman"/>
          <w:sz w:val="24"/>
          <w:szCs w:val="24"/>
        </w:rPr>
      </w:pPr>
      <w:r w:rsidRPr="000D6283">
        <w:rPr>
          <w:rFonts w:ascii="Times New Roman" w:hAnsi="Times New Roman" w:cs="Times New Roman"/>
          <w:sz w:val="24"/>
          <w:szCs w:val="24"/>
        </w:rPr>
        <w:t>М</w:t>
      </w:r>
      <w:r>
        <w:rPr>
          <w:rFonts w:ascii="Times New Roman" w:hAnsi="Times New Roman" w:cs="Times New Roman"/>
          <w:sz w:val="24"/>
          <w:szCs w:val="24"/>
        </w:rPr>
        <w:t>КУДПО «ГЦРО» в Кировском районе</w:t>
      </w:r>
      <w:r>
        <w:rPr>
          <w:rFonts w:ascii="Times New Roman" w:hAnsi="Times New Roman" w:cs="Times New Roman"/>
          <w:sz w:val="24"/>
          <w:szCs w:val="24"/>
        </w:rPr>
        <w:t>.</w:t>
      </w:r>
    </w:p>
    <w:p w:rsidR="00D5289D" w:rsidRPr="00253037" w:rsidRDefault="00D5289D" w:rsidP="00253037">
      <w:pPr>
        <w:spacing w:after="0" w:line="240" w:lineRule="auto"/>
        <w:rPr>
          <w:rFonts w:ascii="Times New Roman" w:hAnsi="Times New Roman" w:cs="Times New Roman"/>
          <w:sz w:val="24"/>
          <w:szCs w:val="24"/>
        </w:rPr>
      </w:pPr>
    </w:p>
    <w:p w:rsidR="00D5289D" w:rsidRPr="00253037" w:rsidRDefault="00D5289D" w:rsidP="00253037">
      <w:pPr>
        <w:spacing w:after="0" w:line="240" w:lineRule="auto"/>
        <w:rPr>
          <w:rFonts w:ascii="Times New Roman" w:hAnsi="Times New Roman" w:cs="Times New Roman"/>
          <w:sz w:val="24"/>
          <w:szCs w:val="24"/>
        </w:rPr>
      </w:pPr>
    </w:p>
    <w:p w:rsidR="00D5289D" w:rsidRDefault="00D5289D"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Авторы-составители:</w:t>
      </w:r>
    </w:p>
    <w:p w:rsidR="002126AF" w:rsidRPr="00253037" w:rsidRDefault="002126AF" w:rsidP="00253037">
      <w:pPr>
        <w:spacing w:after="0" w:line="240" w:lineRule="auto"/>
        <w:rPr>
          <w:rFonts w:ascii="Times New Roman" w:hAnsi="Times New Roman" w:cs="Times New Roman"/>
          <w:sz w:val="24"/>
          <w:szCs w:val="24"/>
        </w:rPr>
      </w:pPr>
    </w:p>
    <w:p w:rsidR="002126AF" w:rsidRPr="00253037" w:rsidRDefault="00D5289D" w:rsidP="002126AF">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Гусельникова Ю. А.,</w:t>
      </w:r>
      <w:r w:rsidR="002126AF" w:rsidRPr="002126AF">
        <w:rPr>
          <w:rFonts w:ascii="Times New Roman" w:hAnsi="Times New Roman" w:cs="Times New Roman"/>
          <w:sz w:val="24"/>
          <w:szCs w:val="24"/>
        </w:rPr>
        <w:t xml:space="preserve"> </w:t>
      </w:r>
      <w:r w:rsidR="002126AF" w:rsidRPr="00253037">
        <w:rPr>
          <w:rFonts w:ascii="Times New Roman" w:hAnsi="Times New Roman" w:cs="Times New Roman"/>
          <w:sz w:val="24"/>
          <w:szCs w:val="24"/>
        </w:rPr>
        <w:t>Павленок И.</w:t>
      </w:r>
      <w:r w:rsidR="002126AF">
        <w:rPr>
          <w:rFonts w:ascii="Times New Roman" w:hAnsi="Times New Roman" w:cs="Times New Roman"/>
          <w:sz w:val="24"/>
          <w:szCs w:val="24"/>
        </w:rPr>
        <w:t xml:space="preserve"> </w:t>
      </w:r>
      <w:r w:rsidR="002126AF" w:rsidRPr="00253037">
        <w:rPr>
          <w:rFonts w:ascii="Times New Roman" w:hAnsi="Times New Roman" w:cs="Times New Roman"/>
          <w:sz w:val="24"/>
          <w:szCs w:val="24"/>
        </w:rPr>
        <w:t>Н.,</w:t>
      </w:r>
      <w:r w:rsidR="002126AF" w:rsidRPr="002126AF">
        <w:rPr>
          <w:rFonts w:ascii="Times New Roman" w:hAnsi="Times New Roman" w:cs="Times New Roman"/>
          <w:sz w:val="24"/>
          <w:szCs w:val="24"/>
        </w:rPr>
        <w:t xml:space="preserve"> </w:t>
      </w:r>
      <w:r w:rsidR="002126AF">
        <w:rPr>
          <w:rFonts w:ascii="Times New Roman" w:hAnsi="Times New Roman" w:cs="Times New Roman"/>
          <w:sz w:val="24"/>
          <w:szCs w:val="24"/>
        </w:rPr>
        <w:t>Кириленко О. А</w:t>
      </w:r>
      <w:r w:rsidR="002126AF">
        <w:rPr>
          <w:rFonts w:ascii="Times New Roman" w:hAnsi="Times New Roman" w:cs="Times New Roman"/>
          <w:sz w:val="24"/>
          <w:szCs w:val="24"/>
        </w:rPr>
        <w:t xml:space="preserve">. – методисты </w:t>
      </w:r>
      <w:r w:rsidR="002126AF" w:rsidRPr="000D6283">
        <w:rPr>
          <w:rFonts w:ascii="Times New Roman" w:hAnsi="Times New Roman" w:cs="Times New Roman"/>
          <w:sz w:val="24"/>
          <w:szCs w:val="24"/>
        </w:rPr>
        <w:t>территориальной группы методистов</w:t>
      </w:r>
      <w:r w:rsidR="002126AF">
        <w:rPr>
          <w:rFonts w:ascii="Times New Roman" w:hAnsi="Times New Roman" w:cs="Times New Roman"/>
          <w:sz w:val="24"/>
          <w:szCs w:val="24"/>
        </w:rPr>
        <w:t xml:space="preserve"> </w:t>
      </w:r>
      <w:r w:rsidR="002126AF" w:rsidRPr="000D6283">
        <w:rPr>
          <w:rFonts w:ascii="Times New Roman" w:hAnsi="Times New Roman" w:cs="Times New Roman"/>
          <w:sz w:val="24"/>
          <w:szCs w:val="24"/>
        </w:rPr>
        <w:t>М</w:t>
      </w:r>
      <w:r w:rsidR="002126AF">
        <w:rPr>
          <w:rFonts w:ascii="Times New Roman" w:hAnsi="Times New Roman" w:cs="Times New Roman"/>
          <w:sz w:val="24"/>
          <w:szCs w:val="24"/>
        </w:rPr>
        <w:t>КУДПО «ГЦРО» в Кировском районе.</w:t>
      </w:r>
    </w:p>
    <w:p w:rsidR="002126AF" w:rsidRPr="00253037" w:rsidRDefault="002126AF" w:rsidP="002126AF">
      <w:pPr>
        <w:spacing w:after="0" w:line="240" w:lineRule="auto"/>
        <w:rPr>
          <w:rFonts w:ascii="Times New Roman" w:hAnsi="Times New Roman" w:cs="Times New Roman"/>
          <w:sz w:val="24"/>
          <w:szCs w:val="24"/>
        </w:rPr>
      </w:pPr>
    </w:p>
    <w:p w:rsidR="002126AF" w:rsidRPr="00253037" w:rsidRDefault="002126AF" w:rsidP="002126AF">
      <w:pPr>
        <w:spacing w:after="0" w:line="240" w:lineRule="auto"/>
        <w:rPr>
          <w:rFonts w:ascii="Times New Roman" w:hAnsi="Times New Roman" w:cs="Times New Roman"/>
          <w:sz w:val="24"/>
          <w:szCs w:val="24"/>
        </w:rPr>
      </w:pPr>
    </w:p>
    <w:p w:rsidR="00D5289D" w:rsidRPr="00253037" w:rsidRDefault="00D5289D" w:rsidP="00253037">
      <w:pPr>
        <w:spacing w:after="0" w:line="240" w:lineRule="auto"/>
        <w:rPr>
          <w:rFonts w:ascii="Times New Roman" w:hAnsi="Times New Roman" w:cs="Times New Roman"/>
          <w:sz w:val="24"/>
          <w:szCs w:val="24"/>
        </w:rPr>
      </w:pPr>
    </w:p>
    <w:p w:rsidR="00D5289D" w:rsidRPr="00253037" w:rsidRDefault="00D5289D" w:rsidP="00253037">
      <w:pPr>
        <w:spacing w:after="0" w:line="240" w:lineRule="auto"/>
        <w:rPr>
          <w:rFonts w:ascii="Times New Roman" w:hAnsi="Times New Roman" w:cs="Times New Roman"/>
          <w:sz w:val="24"/>
          <w:szCs w:val="24"/>
        </w:rPr>
      </w:pPr>
    </w:p>
    <w:p w:rsidR="00D5289D" w:rsidRPr="00253037" w:rsidRDefault="00D5289D" w:rsidP="00253037">
      <w:pPr>
        <w:spacing w:after="0" w:line="240" w:lineRule="auto"/>
        <w:rPr>
          <w:rFonts w:ascii="Times New Roman" w:hAnsi="Times New Roman" w:cs="Times New Roman"/>
          <w:sz w:val="24"/>
          <w:szCs w:val="24"/>
        </w:rPr>
      </w:pPr>
    </w:p>
    <w:p w:rsidR="00D5289D" w:rsidRPr="00253037" w:rsidRDefault="00D5289D" w:rsidP="00253037">
      <w:pPr>
        <w:spacing w:after="0" w:line="240" w:lineRule="auto"/>
        <w:rPr>
          <w:rFonts w:ascii="Times New Roman" w:hAnsi="Times New Roman" w:cs="Times New Roman"/>
          <w:sz w:val="24"/>
          <w:szCs w:val="24"/>
        </w:rPr>
      </w:pPr>
    </w:p>
    <w:p w:rsidR="00D5289D" w:rsidRDefault="00D5289D" w:rsidP="00253037">
      <w:pPr>
        <w:spacing w:after="0" w:line="240" w:lineRule="auto"/>
        <w:ind w:firstLine="708"/>
        <w:jc w:val="both"/>
        <w:rPr>
          <w:rFonts w:ascii="Times New Roman" w:hAnsi="Times New Roman" w:cs="Times New Roman"/>
          <w:sz w:val="24"/>
          <w:szCs w:val="24"/>
        </w:rPr>
      </w:pPr>
    </w:p>
    <w:p w:rsidR="00D5289D" w:rsidRDefault="00D5289D" w:rsidP="00253037">
      <w:pPr>
        <w:spacing w:after="0" w:line="240" w:lineRule="auto"/>
        <w:ind w:firstLine="708"/>
        <w:jc w:val="both"/>
        <w:rPr>
          <w:rFonts w:ascii="Times New Roman" w:hAnsi="Times New Roman" w:cs="Times New Roman"/>
          <w:sz w:val="24"/>
          <w:szCs w:val="24"/>
        </w:rPr>
      </w:pPr>
    </w:p>
    <w:p w:rsidR="00D5289D" w:rsidRDefault="00D5289D" w:rsidP="008C261A">
      <w:pPr>
        <w:spacing w:after="0" w:line="240" w:lineRule="auto"/>
        <w:jc w:val="both"/>
        <w:rPr>
          <w:rFonts w:ascii="Times New Roman" w:hAnsi="Times New Roman" w:cs="Times New Roman"/>
          <w:sz w:val="24"/>
          <w:szCs w:val="24"/>
        </w:rPr>
      </w:pPr>
    </w:p>
    <w:p w:rsidR="00D5289D" w:rsidRPr="00253037" w:rsidRDefault="00D5289D" w:rsidP="00253037">
      <w:pPr>
        <w:spacing w:after="0" w:line="240" w:lineRule="auto"/>
        <w:ind w:firstLine="708"/>
        <w:jc w:val="both"/>
        <w:rPr>
          <w:rFonts w:ascii="Times New Roman" w:hAnsi="Times New Roman" w:cs="Times New Roman"/>
          <w:sz w:val="24"/>
          <w:szCs w:val="24"/>
        </w:rPr>
      </w:pPr>
      <w:r w:rsidRPr="00253037">
        <w:rPr>
          <w:rFonts w:ascii="Times New Roman" w:hAnsi="Times New Roman" w:cs="Times New Roman"/>
          <w:sz w:val="24"/>
          <w:szCs w:val="24"/>
        </w:rPr>
        <w:t xml:space="preserve">Данный сборник обобщает выступления педагогов образовательных учреждений Кировского района на районных методических объединениях в </w:t>
      </w:r>
      <w:r w:rsidR="00ED35AF">
        <w:rPr>
          <w:rFonts w:ascii="Times New Roman" w:hAnsi="Times New Roman" w:cs="Times New Roman"/>
          <w:sz w:val="24"/>
          <w:szCs w:val="24"/>
        </w:rPr>
        <w:t>2016/2017</w:t>
      </w:r>
      <w:r w:rsidRPr="00253037">
        <w:rPr>
          <w:rFonts w:ascii="Times New Roman" w:hAnsi="Times New Roman" w:cs="Times New Roman"/>
          <w:sz w:val="24"/>
          <w:szCs w:val="24"/>
        </w:rPr>
        <w:t xml:space="preserve"> учебном году. В сборник вошли материалы педагогов районных методических объединений по теме «Реализация единой методической темы районных объединений </w:t>
      </w:r>
      <w:r>
        <w:rPr>
          <w:rFonts w:ascii="Times New Roman" w:hAnsi="Times New Roman" w:cs="Times New Roman"/>
          <w:sz w:val="24"/>
          <w:szCs w:val="24"/>
        </w:rPr>
        <w:t xml:space="preserve">учителей начальных классов, </w:t>
      </w:r>
      <w:r w:rsidRPr="00253037">
        <w:rPr>
          <w:rFonts w:ascii="Times New Roman" w:hAnsi="Times New Roman" w:cs="Times New Roman"/>
          <w:sz w:val="24"/>
          <w:szCs w:val="24"/>
        </w:rPr>
        <w:t>учителей-предметников и педагогов дошкольного образования как средство повышения профессиональных компетентностей педагогов в</w:t>
      </w:r>
      <w:r>
        <w:rPr>
          <w:rFonts w:ascii="Times New Roman" w:hAnsi="Times New Roman" w:cs="Times New Roman"/>
          <w:sz w:val="24"/>
          <w:szCs w:val="24"/>
        </w:rPr>
        <w:t xml:space="preserve"> условиях реализации федеральных государственных</w:t>
      </w:r>
      <w:r w:rsidRPr="00253037">
        <w:rPr>
          <w:rFonts w:ascii="Times New Roman" w:hAnsi="Times New Roman" w:cs="Times New Roman"/>
          <w:sz w:val="24"/>
          <w:szCs w:val="24"/>
        </w:rPr>
        <w:t xml:space="preserve"> образо</w:t>
      </w:r>
      <w:r>
        <w:rPr>
          <w:rFonts w:ascii="Times New Roman" w:hAnsi="Times New Roman" w:cs="Times New Roman"/>
          <w:sz w:val="24"/>
          <w:szCs w:val="24"/>
        </w:rPr>
        <w:t>вательных стандартов</w:t>
      </w:r>
      <w:r w:rsidRPr="00253037">
        <w:rPr>
          <w:rFonts w:ascii="Times New Roman" w:hAnsi="Times New Roman" w:cs="Times New Roman"/>
          <w:sz w:val="24"/>
          <w:szCs w:val="24"/>
        </w:rPr>
        <w:t>».</w:t>
      </w:r>
    </w:p>
    <w:p w:rsidR="00D5289D" w:rsidRPr="00253037" w:rsidRDefault="00D5289D" w:rsidP="00253037">
      <w:pPr>
        <w:spacing w:after="0" w:line="240" w:lineRule="auto"/>
        <w:ind w:firstLine="708"/>
        <w:jc w:val="both"/>
        <w:rPr>
          <w:rFonts w:ascii="Times New Roman" w:hAnsi="Times New Roman" w:cs="Times New Roman"/>
          <w:sz w:val="24"/>
          <w:szCs w:val="24"/>
        </w:rPr>
      </w:pPr>
      <w:r w:rsidRPr="00253037">
        <w:rPr>
          <w:rFonts w:ascii="Times New Roman" w:hAnsi="Times New Roman" w:cs="Times New Roman"/>
          <w:sz w:val="24"/>
          <w:szCs w:val="24"/>
        </w:rPr>
        <w:t xml:space="preserve">Материалы сборника будут интересны руководителям образовательных учреждений, </w:t>
      </w:r>
      <w:r>
        <w:rPr>
          <w:rFonts w:ascii="Times New Roman" w:hAnsi="Times New Roman" w:cs="Times New Roman"/>
          <w:sz w:val="24"/>
          <w:szCs w:val="24"/>
        </w:rPr>
        <w:t xml:space="preserve">учителям начальных классов, </w:t>
      </w:r>
      <w:r w:rsidRPr="00253037">
        <w:rPr>
          <w:rFonts w:ascii="Times New Roman" w:hAnsi="Times New Roman" w:cs="Times New Roman"/>
          <w:sz w:val="24"/>
          <w:szCs w:val="24"/>
        </w:rPr>
        <w:t>учителям-предметникам, педагогам дошкольных образовательных учреждений.</w:t>
      </w:r>
    </w:p>
    <w:p w:rsidR="00D5289D" w:rsidRDefault="00D5289D" w:rsidP="000960B1">
      <w:pPr>
        <w:autoSpaceDE w:val="0"/>
        <w:autoSpaceDN w:val="0"/>
        <w:adjustRightInd w:val="0"/>
        <w:spacing w:after="0" w:line="240" w:lineRule="auto"/>
        <w:ind w:firstLine="708"/>
        <w:jc w:val="both"/>
        <w:rPr>
          <w:rFonts w:ascii="Times New Roman" w:eastAsia="ArialMT" w:hAnsi="Times New Roman"/>
          <w:sz w:val="24"/>
          <w:szCs w:val="24"/>
          <w:lang w:eastAsia="ru-RU"/>
        </w:rPr>
      </w:pPr>
    </w:p>
    <w:p w:rsidR="00D5289D" w:rsidRPr="000960B1" w:rsidRDefault="00D5289D" w:rsidP="000960B1">
      <w:pPr>
        <w:autoSpaceDE w:val="0"/>
        <w:autoSpaceDN w:val="0"/>
        <w:adjustRightInd w:val="0"/>
        <w:spacing w:after="0" w:line="240" w:lineRule="auto"/>
        <w:ind w:firstLine="708"/>
        <w:jc w:val="both"/>
        <w:rPr>
          <w:rFonts w:ascii="Times New Roman" w:eastAsia="ArialMT" w:hAnsi="Times New Roman" w:cs="Times New Roman"/>
          <w:sz w:val="24"/>
          <w:szCs w:val="24"/>
          <w:lang w:eastAsia="ru-RU"/>
        </w:rPr>
      </w:pPr>
      <w:r w:rsidRPr="000960B1">
        <w:rPr>
          <w:rFonts w:ascii="Times New Roman" w:eastAsia="ArialMT" w:hAnsi="Times New Roman" w:cs="Times New Roman"/>
          <w:sz w:val="24"/>
          <w:szCs w:val="24"/>
          <w:lang w:eastAsia="ru-RU"/>
        </w:rPr>
        <w:t>Статьи публикуются в авторской редакции с сохранением</w:t>
      </w:r>
      <w:r>
        <w:rPr>
          <w:rFonts w:ascii="Times New Roman" w:eastAsia="ArialMT" w:hAnsi="Times New Roman" w:cs="Times New Roman"/>
          <w:sz w:val="24"/>
          <w:szCs w:val="24"/>
          <w:lang w:eastAsia="ru-RU"/>
        </w:rPr>
        <w:t xml:space="preserve"> </w:t>
      </w:r>
      <w:r w:rsidRPr="000960B1">
        <w:rPr>
          <w:rFonts w:ascii="Times New Roman" w:eastAsia="ArialMT" w:hAnsi="Times New Roman" w:cs="Times New Roman"/>
          <w:sz w:val="24"/>
          <w:szCs w:val="24"/>
          <w:lang w:eastAsia="ru-RU"/>
        </w:rPr>
        <w:t>стиля оформления.</w:t>
      </w:r>
    </w:p>
    <w:p w:rsidR="00D5289D" w:rsidRDefault="00D5289D" w:rsidP="000960B1">
      <w:pPr>
        <w:autoSpaceDE w:val="0"/>
        <w:autoSpaceDN w:val="0"/>
        <w:adjustRightInd w:val="0"/>
        <w:spacing w:after="0" w:line="240" w:lineRule="auto"/>
        <w:ind w:firstLine="708"/>
        <w:jc w:val="both"/>
        <w:rPr>
          <w:rFonts w:ascii="Times New Roman" w:eastAsia="ArialMT" w:hAnsi="Times New Roman"/>
          <w:i/>
          <w:iCs/>
          <w:sz w:val="24"/>
          <w:szCs w:val="24"/>
          <w:lang w:eastAsia="ru-RU"/>
        </w:rPr>
      </w:pPr>
      <w:r w:rsidRPr="000960B1">
        <w:rPr>
          <w:rFonts w:ascii="Times New Roman" w:eastAsia="ArialMT" w:hAnsi="Times New Roman" w:cs="Times New Roman"/>
          <w:i/>
          <w:iCs/>
          <w:sz w:val="24"/>
          <w:szCs w:val="24"/>
          <w:lang w:eastAsia="ru-RU"/>
        </w:rPr>
        <w:t xml:space="preserve">Мнения авторов и редколлегии </w:t>
      </w:r>
      <w:r w:rsidR="002126AF">
        <w:rPr>
          <w:rFonts w:ascii="Times New Roman" w:eastAsia="ArialMT" w:hAnsi="Times New Roman" w:cs="Times New Roman"/>
          <w:i/>
          <w:iCs/>
          <w:sz w:val="24"/>
          <w:szCs w:val="24"/>
          <w:lang w:eastAsia="ru-RU"/>
        </w:rPr>
        <w:t>могут не совпада</w:t>
      </w:r>
      <w:r w:rsidRPr="000960B1">
        <w:rPr>
          <w:rFonts w:ascii="Times New Roman" w:eastAsia="ArialMT" w:hAnsi="Times New Roman" w:cs="Times New Roman"/>
          <w:i/>
          <w:iCs/>
          <w:sz w:val="24"/>
          <w:szCs w:val="24"/>
          <w:lang w:eastAsia="ru-RU"/>
        </w:rPr>
        <w:t>т</w:t>
      </w:r>
      <w:r w:rsidR="002126AF">
        <w:rPr>
          <w:rFonts w:ascii="Times New Roman" w:eastAsia="ArialMT" w:hAnsi="Times New Roman" w:cs="Times New Roman"/>
          <w:i/>
          <w:iCs/>
          <w:sz w:val="24"/>
          <w:szCs w:val="24"/>
          <w:lang w:eastAsia="ru-RU"/>
        </w:rPr>
        <w:t>ь</w:t>
      </w:r>
      <w:r w:rsidRPr="000960B1">
        <w:rPr>
          <w:rFonts w:ascii="Times New Roman" w:eastAsia="ArialMT" w:hAnsi="Times New Roman" w:cs="Times New Roman"/>
          <w:i/>
          <w:iCs/>
          <w:sz w:val="24"/>
          <w:szCs w:val="24"/>
          <w:lang w:eastAsia="ru-RU"/>
        </w:rPr>
        <w:t>. Авторы публикуемых материалов несут ответственность за их достоверность.</w:t>
      </w:r>
    </w:p>
    <w:p w:rsidR="00D5289D" w:rsidRDefault="00D5289D" w:rsidP="000960B1">
      <w:pPr>
        <w:autoSpaceDE w:val="0"/>
        <w:autoSpaceDN w:val="0"/>
        <w:adjustRightInd w:val="0"/>
        <w:spacing w:after="0" w:line="240" w:lineRule="auto"/>
        <w:ind w:firstLine="708"/>
        <w:jc w:val="both"/>
        <w:rPr>
          <w:rFonts w:ascii="Times New Roman" w:eastAsia="ArialMT" w:hAnsi="Times New Roman"/>
          <w:i/>
          <w:iCs/>
          <w:sz w:val="24"/>
          <w:szCs w:val="24"/>
          <w:lang w:eastAsia="ru-RU"/>
        </w:rPr>
      </w:pPr>
    </w:p>
    <w:p w:rsidR="00D5289D" w:rsidRDefault="00D5289D" w:rsidP="000960B1">
      <w:pPr>
        <w:autoSpaceDE w:val="0"/>
        <w:autoSpaceDN w:val="0"/>
        <w:adjustRightInd w:val="0"/>
        <w:spacing w:after="0" w:line="240" w:lineRule="auto"/>
        <w:ind w:firstLine="708"/>
        <w:jc w:val="both"/>
        <w:rPr>
          <w:rFonts w:ascii="Times New Roman" w:eastAsia="ArialMT" w:hAnsi="Times New Roman"/>
          <w:i/>
          <w:iCs/>
          <w:sz w:val="24"/>
          <w:szCs w:val="24"/>
          <w:lang w:eastAsia="ru-RU"/>
        </w:rPr>
      </w:pPr>
    </w:p>
    <w:p w:rsidR="00D5289D" w:rsidRDefault="00D5289D" w:rsidP="000960B1">
      <w:pPr>
        <w:autoSpaceDE w:val="0"/>
        <w:autoSpaceDN w:val="0"/>
        <w:adjustRightInd w:val="0"/>
        <w:spacing w:after="0" w:line="240" w:lineRule="auto"/>
        <w:ind w:firstLine="708"/>
        <w:jc w:val="both"/>
        <w:rPr>
          <w:rFonts w:ascii="Times New Roman" w:eastAsia="ArialMT" w:hAnsi="Times New Roman"/>
          <w:i/>
          <w:iCs/>
          <w:sz w:val="24"/>
          <w:szCs w:val="24"/>
          <w:lang w:eastAsia="ru-RU"/>
        </w:rPr>
      </w:pPr>
    </w:p>
    <w:p w:rsidR="00D5289D" w:rsidRDefault="00D5289D" w:rsidP="000960B1">
      <w:pPr>
        <w:autoSpaceDE w:val="0"/>
        <w:autoSpaceDN w:val="0"/>
        <w:adjustRightInd w:val="0"/>
        <w:spacing w:after="0" w:line="240" w:lineRule="auto"/>
        <w:ind w:firstLine="708"/>
        <w:jc w:val="both"/>
        <w:rPr>
          <w:rFonts w:ascii="Times New Roman" w:eastAsia="ArialMT" w:hAnsi="Times New Roman"/>
          <w:i/>
          <w:iCs/>
          <w:sz w:val="24"/>
          <w:szCs w:val="24"/>
          <w:lang w:eastAsia="ru-RU"/>
        </w:rPr>
      </w:pPr>
    </w:p>
    <w:p w:rsidR="00D5289D" w:rsidRDefault="00D5289D" w:rsidP="000960B1">
      <w:pPr>
        <w:autoSpaceDE w:val="0"/>
        <w:autoSpaceDN w:val="0"/>
        <w:adjustRightInd w:val="0"/>
        <w:spacing w:after="0" w:line="240" w:lineRule="auto"/>
        <w:ind w:firstLine="708"/>
        <w:jc w:val="both"/>
        <w:rPr>
          <w:rFonts w:ascii="Times New Roman" w:eastAsia="ArialMT" w:hAnsi="Times New Roman"/>
          <w:i/>
          <w:iCs/>
          <w:sz w:val="24"/>
          <w:szCs w:val="24"/>
          <w:lang w:eastAsia="ru-RU"/>
        </w:rPr>
      </w:pPr>
    </w:p>
    <w:p w:rsidR="002126AF" w:rsidRDefault="002126AF" w:rsidP="000960B1">
      <w:pPr>
        <w:autoSpaceDE w:val="0"/>
        <w:autoSpaceDN w:val="0"/>
        <w:adjustRightInd w:val="0"/>
        <w:spacing w:after="0" w:line="240" w:lineRule="auto"/>
        <w:ind w:firstLine="708"/>
        <w:jc w:val="both"/>
        <w:rPr>
          <w:rFonts w:ascii="Times New Roman" w:eastAsia="ArialMT" w:hAnsi="Times New Roman"/>
          <w:i/>
          <w:iCs/>
          <w:sz w:val="24"/>
          <w:szCs w:val="24"/>
          <w:lang w:eastAsia="ru-RU"/>
        </w:rPr>
      </w:pPr>
    </w:p>
    <w:p w:rsidR="002126AF" w:rsidRPr="000960B1" w:rsidRDefault="002126AF" w:rsidP="000960B1">
      <w:pPr>
        <w:autoSpaceDE w:val="0"/>
        <w:autoSpaceDN w:val="0"/>
        <w:adjustRightInd w:val="0"/>
        <w:spacing w:after="0" w:line="240" w:lineRule="auto"/>
        <w:ind w:firstLine="708"/>
        <w:jc w:val="both"/>
        <w:rPr>
          <w:rFonts w:ascii="Times New Roman" w:eastAsia="ArialMT" w:hAnsi="Times New Roman"/>
          <w:i/>
          <w:iCs/>
          <w:sz w:val="24"/>
          <w:szCs w:val="24"/>
          <w:lang w:eastAsia="ru-RU"/>
        </w:rPr>
      </w:pPr>
    </w:p>
    <w:p w:rsidR="00D5289D" w:rsidRPr="00EE02EE" w:rsidRDefault="00D5289D" w:rsidP="00147F52">
      <w:pPr>
        <w:spacing w:after="0" w:line="240" w:lineRule="auto"/>
        <w:rPr>
          <w:rFonts w:ascii="Times New Roman" w:hAnsi="Times New Roman" w:cs="Times New Roman"/>
          <w:sz w:val="16"/>
          <w:szCs w:val="16"/>
        </w:rPr>
      </w:pPr>
    </w:p>
    <w:tbl>
      <w:tblPr>
        <w:tblW w:w="0" w:type="auto"/>
        <w:tblInd w:w="-106" w:type="dxa"/>
        <w:tblLayout w:type="fixed"/>
        <w:tblLook w:val="01E0" w:firstRow="1" w:lastRow="1" w:firstColumn="1" w:lastColumn="1" w:noHBand="0" w:noVBand="0"/>
      </w:tblPr>
      <w:tblGrid>
        <w:gridCol w:w="781"/>
        <w:gridCol w:w="7655"/>
        <w:gridCol w:w="1167"/>
      </w:tblGrid>
      <w:tr w:rsidR="00D5289D" w:rsidRPr="002F29FF" w:rsidTr="00D12793">
        <w:tc>
          <w:tcPr>
            <w:tcW w:w="9603" w:type="dxa"/>
            <w:gridSpan w:val="3"/>
          </w:tcPr>
          <w:p w:rsidR="009B6C35" w:rsidRPr="00832F91" w:rsidRDefault="009B6C35" w:rsidP="00EE267D">
            <w:pPr>
              <w:spacing w:after="0" w:line="240" w:lineRule="auto"/>
              <w:rPr>
                <w:rFonts w:ascii="Times New Roman" w:hAnsi="Times New Roman" w:cs="Times New Roman"/>
                <w:bCs/>
                <w:sz w:val="16"/>
                <w:szCs w:val="16"/>
              </w:rPr>
            </w:pPr>
          </w:p>
          <w:p w:rsidR="00D5289D" w:rsidRPr="00832F91" w:rsidRDefault="00D5289D" w:rsidP="006A09E7">
            <w:pPr>
              <w:spacing w:after="0" w:line="240" w:lineRule="auto"/>
              <w:jc w:val="center"/>
              <w:rPr>
                <w:rFonts w:ascii="Times New Roman" w:hAnsi="Times New Roman" w:cs="Times New Roman"/>
                <w:b/>
                <w:bCs/>
                <w:sz w:val="28"/>
                <w:szCs w:val="28"/>
              </w:rPr>
            </w:pPr>
            <w:r w:rsidRPr="00832F91">
              <w:rPr>
                <w:rFonts w:ascii="Times New Roman" w:hAnsi="Times New Roman" w:cs="Times New Roman"/>
                <w:b/>
                <w:bCs/>
                <w:sz w:val="28"/>
                <w:szCs w:val="28"/>
              </w:rPr>
              <w:t>Содержание</w:t>
            </w:r>
          </w:p>
          <w:p w:rsidR="00D5289D" w:rsidRPr="00832F91" w:rsidRDefault="00D5289D" w:rsidP="006A09E7">
            <w:pPr>
              <w:spacing w:after="0" w:line="240" w:lineRule="auto"/>
              <w:jc w:val="both"/>
              <w:rPr>
                <w:rFonts w:ascii="Times New Roman" w:hAnsi="Times New Roman" w:cs="Times New Roman"/>
                <w:sz w:val="16"/>
                <w:szCs w:val="16"/>
              </w:rPr>
            </w:pP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1.</w:t>
            </w:r>
          </w:p>
        </w:tc>
        <w:tc>
          <w:tcPr>
            <w:tcW w:w="7655" w:type="dxa"/>
          </w:tcPr>
          <w:p w:rsidR="00D5289D" w:rsidRPr="00832F91" w:rsidRDefault="008517EF" w:rsidP="00832F9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Развитие математических способностей детей дошкольного возраста с помощью ЛЕГО-конструкторов. (</w:t>
            </w:r>
            <w:r w:rsidR="00832F91" w:rsidRPr="00832F91">
              <w:rPr>
                <w:rFonts w:ascii="Times New Roman" w:hAnsi="Times New Roman" w:cs="Times New Roman"/>
                <w:sz w:val="28"/>
                <w:szCs w:val="28"/>
              </w:rPr>
              <w:t>Т. А.</w:t>
            </w:r>
            <w:r w:rsidR="00832F91">
              <w:rPr>
                <w:rFonts w:ascii="Times New Roman" w:hAnsi="Times New Roman" w:cs="Times New Roman"/>
                <w:sz w:val="28"/>
                <w:szCs w:val="28"/>
              </w:rPr>
              <w:t xml:space="preserve"> </w:t>
            </w:r>
            <w:r w:rsidRPr="00832F91">
              <w:rPr>
                <w:rFonts w:ascii="Times New Roman" w:hAnsi="Times New Roman" w:cs="Times New Roman"/>
                <w:sz w:val="28"/>
                <w:szCs w:val="28"/>
              </w:rPr>
              <w:t>Логунова)</w:t>
            </w:r>
          </w:p>
        </w:tc>
        <w:tc>
          <w:tcPr>
            <w:tcW w:w="1167" w:type="dxa"/>
          </w:tcPr>
          <w:p w:rsidR="00D5289D" w:rsidRPr="00832F91" w:rsidRDefault="00832F91"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5-7</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2.</w:t>
            </w:r>
          </w:p>
        </w:tc>
        <w:tc>
          <w:tcPr>
            <w:tcW w:w="7655" w:type="dxa"/>
          </w:tcPr>
          <w:p w:rsidR="00D5289D" w:rsidRPr="00832F91" w:rsidRDefault="008517EF" w:rsidP="00832F9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 xml:space="preserve">Индивидуализация развивающей предметно-пространственной среды в соответствии с ФГОС </w:t>
            </w:r>
            <w:proofErr w:type="gramStart"/>
            <w:r w:rsidRPr="00832F91">
              <w:rPr>
                <w:rFonts w:ascii="Times New Roman" w:hAnsi="Times New Roman" w:cs="Times New Roman"/>
                <w:sz w:val="28"/>
                <w:szCs w:val="28"/>
              </w:rPr>
              <w:t>ДО</w:t>
            </w:r>
            <w:proofErr w:type="gramEnd"/>
            <w:r w:rsidRPr="00832F91">
              <w:rPr>
                <w:rFonts w:ascii="Times New Roman" w:hAnsi="Times New Roman" w:cs="Times New Roman"/>
                <w:sz w:val="28"/>
                <w:szCs w:val="28"/>
              </w:rPr>
              <w:t xml:space="preserve"> </w:t>
            </w:r>
            <w:proofErr w:type="gramStart"/>
            <w:r w:rsidRPr="00832F91">
              <w:rPr>
                <w:rFonts w:ascii="Times New Roman" w:hAnsi="Times New Roman" w:cs="Times New Roman"/>
                <w:sz w:val="28"/>
                <w:szCs w:val="28"/>
              </w:rPr>
              <w:t>в</w:t>
            </w:r>
            <w:proofErr w:type="gramEnd"/>
            <w:r w:rsidRPr="00832F91">
              <w:rPr>
                <w:rFonts w:ascii="Times New Roman" w:hAnsi="Times New Roman" w:cs="Times New Roman"/>
                <w:sz w:val="28"/>
                <w:szCs w:val="28"/>
              </w:rPr>
              <w:t xml:space="preserve"> группах младшего дошкольного возраста. (</w:t>
            </w:r>
            <w:r w:rsidR="00832F91" w:rsidRPr="00832F91">
              <w:rPr>
                <w:rFonts w:ascii="Times New Roman" w:hAnsi="Times New Roman" w:cs="Times New Roman"/>
                <w:sz w:val="28"/>
                <w:szCs w:val="28"/>
              </w:rPr>
              <w:t>А. В.</w:t>
            </w:r>
            <w:r w:rsidR="00832F91">
              <w:rPr>
                <w:rFonts w:ascii="Times New Roman" w:hAnsi="Times New Roman" w:cs="Times New Roman"/>
                <w:sz w:val="28"/>
                <w:szCs w:val="28"/>
              </w:rPr>
              <w:t xml:space="preserve"> </w:t>
            </w:r>
            <w:proofErr w:type="spellStart"/>
            <w:r w:rsidRPr="00832F91">
              <w:rPr>
                <w:rFonts w:ascii="Times New Roman" w:hAnsi="Times New Roman" w:cs="Times New Roman"/>
                <w:sz w:val="28"/>
                <w:szCs w:val="28"/>
              </w:rPr>
              <w:t>Михасева</w:t>
            </w:r>
            <w:proofErr w:type="spellEnd"/>
            <w:r w:rsidRPr="00832F91">
              <w:rPr>
                <w:rFonts w:ascii="Times New Roman" w:hAnsi="Times New Roman" w:cs="Times New Roman"/>
                <w:sz w:val="28"/>
                <w:szCs w:val="28"/>
              </w:rPr>
              <w:t>)</w:t>
            </w:r>
          </w:p>
        </w:tc>
        <w:tc>
          <w:tcPr>
            <w:tcW w:w="1167" w:type="dxa"/>
          </w:tcPr>
          <w:p w:rsidR="00D5289D" w:rsidRPr="00832F91" w:rsidRDefault="00832F91"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7-10</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3.</w:t>
            </w:r>
          </w:p>
        </w:tc>
        <w:tc>
          <w:tcPr>
            <w:tcW w:w="7655" w:type="dxa"/>
          </w:tcPr>
          <w:p w:rsidR="00A60DB2" w:rsidRPr="00832F91" w:rsidRDefault="008517EF" w:rsidP="00832F9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Духовно-нравственное воспитание детей раннего возраста через реализацию проекта «Мы – большие помощники». (</w:t>
            </w:r>
            <w:r w:rsidR="00832F91" w:rsidRPr="00832F91">
              <w:rPr>
                <w:rFonts w:ascii="Times New Roman" w:hAnsi="Times New Roman" w:cs="Times New Roman"/>
                <w:sz w:val="28"/>
                <w:szCs w:val="28"/>
              </w:rPr>
              <w:t>Е. Е.</w:t>
            </w:r>
            <w:r w:rsidR="00832F91">
              <w:rPr>
                <w:rFonts w:ascii="Times New Roman" w:hAnsi="Times New Roman" w:cs="Times New Roman"/>
                <w:sz w:val="28"/>
                <w:szCs w:val="28"/>
              </w:rPr>
              <w:t xml:space="preserve"> </w:t>
            </w:r>
            <w:r w:rsidR="009D4D62" w:rsidRPr="00832F91">
              <w:rPr>
                <w:rFonts w:ascii="Times New Roman" w:hAnsi="Times New Roman" w:cs="Times New Roman"/>
                <w:sz w:val="28"/>
                <w:szCs w:val="28"/>
              </w:rPr>
              <w:t>Кириллова</w:t>
            </w:r>
            <w:r w:rsidRPr="00832F91">
              <w:rPr>
                <w:rFonts w:ascii="Times New Roman" w:hAnsi="Times New Roman" w:cs="Times New Roman"/>
                <w:sz w:val="28"/>
                <w:szCs w:val="28"/>
              </w:rPr>
              <w:t>)</w:t>
            </w:r>
          </w:p>
        </w:tc>
        <w:tc>
          <w:tcPr>
            <w:tcW w:w="1167" w:type="dxa"/>
          </w:tcPr>
          <w:p w:rsidR="00D5289D" w:rsidRPr="00832F91" w:rsidRDefault="00832F91"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10-12</w:t>
            </w:r>
          </w:p>
        </w:tc>
      </w:tr>
      <w:tr w:rsidR="00D5289D" w:rsidRPr="002F29FF" w:rsidTr="00D12793">
        <w:tc>
          <w:tcPr>
            <w:tcW w:w="781" w:type="dxa"/>
          </w:tcPr>
          <w:p w:rsidR="00D5289D" w:rsidRPr="00832F91" w:rsidRDefault="00D5289D" w:rsidP="00F13609">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4.</w:t>
            </w:r>
          </w:p>
        </w:tc>
        <w:tc>
          <w:tcPr>
            <w:tcW w:w="7655" w:type="dxa"/>
          </w:tcPr>
          <w:p w:rsidR="00F13609" w:rsidRPr="00832F91" w:rsidRDefault="008517EF" w:rsidP="00832F9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Дидактические игры как средство индивидуализации развивающей среды. (</w:t>
            </w:r>
            <w:r w:rsidR="00832F91" w:rsidRPr="00832F91">
              <w:rPr>
                <w:rFonts w:ascii="Times New Roman" w:hAnsi="Times New Roman" w:cs="Times New Roman"/>
                <w:sz w:val="28"/>
                <w:szCs w:val="28"/>
              </w:rPr>
              <w:t>Т. В.</w:t>
            </w:r>
            <w:r w:rsidR="00832F91">
              <w:rPr>
                <w:rFonts w:ascii="Times New Roman" w:hAnsi="Times New Roman" w:cs="Times New Roman"/>
                <w:sz w:val="28"/>
                <w:szCs w:val="28"/>
              </w:rPr>
              <w:t xml:space="preserve"> </w:t>
            </w:r>
            <w:r w:rsidRPr="00832F91">
              <w:rPr>
                <w:rFonts w:ascii="Times New Roman" w:hAnsi="Times New Roman" w:cs="Times New Roman"/>
                <w:sz w:val="28"/>
                <w:szCs w:val="28"/>
              </w:rPr>
              <w:t>Пархоменко)</w:t>
            </w:r>
          </w:p>
        </w:tc>
        <w:tc>
          <w:tcPr>
            <w:tcW w:w="1167" w:type="dxa"/>
          </w:tcPr>
          <w:p w:rsidR="00D5289D" w:rsidRPr="00832F91" w:rsidRDefault="00832F91"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13-14</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5.</w:t>
            </w:r>
          </w:p>
        </w:tc>
        <w:tc>
          <w:tcPr>
            <w:tcW w:w="7655" w:type="dxa"/>
          </w:tcPr>
          <w:p w:rsidR="00D5289D" w:rsidRPr="00832F91" w:rsidRDefault="008517EF" w:rsidP="00832F9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Развитие связной монологической речи у детей старшего дошкольного возраста с ОНР. (</w:t>
            </w:r>
            <w:r w:rsidR="00832F91" w:rsidRPr="00832F91">
              <w:rPr>
                <w:rFonts w:ascii="Times New Roman" w:hAnsi="Times New Roman" w:cs="Times New Roman"/>
                <w:sz w:val="28"/>
                <w:szCs w:val="28"/>
              </w:rPr>
              <w:t>Е. А.</w:t>
            </w:r>
            <w:r w:rsidR="00832F91">
              <w:rPr>
                <w:rFonts w:ascii="Times New Roman" w:hAnsi="Times New Roman" w:cs="Times New Roman"/>
                <w:sz w:val="28"/>
                <w:szCs w:val="28"/>
              </w:rPr>
              <w:t xml:space="preserve"> </w:t>
            </w:r>
            <w:r w:rsidRPr="00832F91">
              <w:rPr>
                <w:rFonts w:ascii="Times New Roman" w:hAnsi="Times New Roman" w:cs="Times New Roman"/>
                <w:sz w:val="28"/>
                <w:szCs w:val="28"/>
              </w:rPr>
              <w:t>Белоглазова</w:t>
            </w:r>
            <w:r w:rsidR="006D3661" w:rsidRPr="00832F91">
              <w:rPr>
                <w:rFonts w:ascii="Times New Roman" w:hAnsi="Times New Roman" w:cs="Times New Roman"/>
                <w:sz w:val="28"/>
                <w:szCs w:val="28"/>
              </w:rPr>
              <w:t>)</w:t>
            </w:r>
          </w:p>
        </w:tc>
        <w:tc>
          <w:tcPr>
            <w:tcW w:w="1167" w:type="dxa"/>
          </w:tcPr>
          <w:p w:rsidR="00D5289D" w:rsidRPr="00832F91" w:rsidRDefault="00832F91"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14-18</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6.</w:t>
            </w:r>
          </w:p>
        </w:tc>
        <w:tc>
          <w:tcPr>
            <w:tcW w:w="7655" w:type="dxa"/>
          </w:tcPr>
          <w:p w:rsidR="00D5289D" w:rsidRPr="00832F91" w:rsidRDefault="006D3661" w:rsidP="00832F9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Правовое воспитание как компонент формирования социально активной личности. (</w:t>
            </w:r>
            <w:r w:rsidR="00832F91" w:rsidRPr="00832F91">
              <w:rPr>
                <w:rFonts w:ascii="Times New Roman" w:hAnsi="Times New Roman" w:cs="Times New Roman"/>
                <w:sz w:val="28"/>
                <w:szCs w:val="28"/>
              </w:rPr>
              <w:t>О. А.</w:t>
            </w:r>
            <w:r w:rsidR="00832F91">
              <w:rPr>
                <w:rFonts w:ascii="Times New Roman" w:hAnsi="Times New Roman" w:cs="Times New Roman"/>
                <w:sz w:val="28"/>
                <w:szCs w:val="28"/>
              </w:rPr>
              <w:t xml:space="preserve"> </w:t>
            </w:r>
            <w:proofErr w:type="spellStart"/>
            <w:r w:rsidRPr="00832F91">
              <w:rPr>
                <w:rFonts w:ascii="Times New Roman" w:hAnsi="Times New Roman" w:cs="Times New Roman"/>
                <w:sz w:val="28"/>
                <w:szCs w:val="28"/>
              </w:rPr>
              <w:t>Томышева</w:t>
            </w:r>
            <w:proofErr w:type="spellEnd"/>
            <w:r w:rsidRPr="00832F91">
              <w:rPr>
                <w:rFonts w:ascii="Times New Roman" w:hAnsi="Times New Roman" w:cs="Times New Roman"/>
                <w:sz w:val="28"/>
                <w:szCs w:val="28"/>
              </w:rPr>
              <w:t>)</w:t>
            </w:r>
          </w:p>
        </w:tc>
        <w:tc>
          <w:tcPr>
            <w:tcW w:w="1167" w:type="dxa"/>
          </w:tcPr>
          <w:p w:rsidR="00D5289D" w:rsidRPr="00832F91" w:rsidRDefault="00832F91"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18-22</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7.</w:t>
            </w:r>
          </w:p>
        </w:tc>
        <w:tc>
          <w:tcPr>
            <w:tcW w:w="7655" w:type="dxa"/>
          </w:tcPr>
          <w:p w:rsidR="00D5289D" w:rsidRPr="00832F91" w:rsidRDefault="006D3661" w:rsidP="00832F9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Развитие и поддержка детской инициативы средствами физического воспитания в дошкольной образовательной организации. (</w:t>
            </w:r>
            <w:r w:rsidR="00832F91" w:rsidRPr="00832F91">
              <w:rPr>
                <w:rFonts w:ascii="Times New Roman" w:hAnsi="Times New Roman" w:cs="Times New Roman"/>
                <w:sz w:val="28"/>
                <w:szCs w:val="28"/>
              </w:rPr>
              <w:t xml:space="preserve">О. М. </w:t>
            </w:r>
            <w:proofErr w:type="spellStart"/>
            <w:r w:rsidRPr="00832F91">
              <w:rPr>
                <w:rFonts w:ascii="Times New Roman" w:hAnsi="Times New Roman" w:cs="Times New Roman"/>
                <w:sz w:val="28"/>
                <w:szCs w:val="28"/>
              </w:rPr>
              <w:t>Шкурина</w:t>
            </w:r>
            <w:proofErr w:type="spellEnd"/>
            <w:r w:rsidRPr="00832F91">
              <w:rPr>
                <w:rFonts w:ascii="Times New Roman" w:hAnsi="Times New Roman" w:cs="Times New Roman"/>
                <w:sz w:val="28"/>
                <w:szCs w:val="28"/>
              </w:rPr>
              <w:t>)</w:t>
            </w:r>
          </w:p>
        </w:tc>
        <w:tc>
          <w:tcPr>
            <w:tcW w:w="1167" w:type="dxa"/>
          </w:tcPr>
          <w:p w:rsidR="00D5289D" w:rsidRPr="00832F91" w:rsidRDefault="00832F91"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22-25</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8.</w:t>
            </w:r>
          </w:p>
        </w:tc>
        <w:tc>
          <w:tcPr>
            <w:tcW w:w="7655" w:type="dxa"/>
          </w:tcPr>
          <w:p w:rsidR="00D5289D" w:rsidRPr="00832F91" w:rsidRDefault="00AC3CBA" w:rsidP="00832F9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Новые подходы к прове</w:t>
            </w:r>
            <w:r w:rsidR="00381965" w:rsidRPr="00832F91">
              <w:rPr>
                <w:rFonts w:ascii="Times New Roman" w:hAnsi="Times New Roman" w:cs="Times New Roman"/>
                <w:sz w:val="28"/>
                <w:szCs w:val="28"/>
              </w:rPr>
              <w:t xml:space="preserve">дению праздников и развлечений </w:t>
            </w:r>
            <w:r w:rsidRPr="00832F91">
              <w:rPr>
                <w:rFonts w:ascii="Times New Roman" w:hAnsi="Times New Roman" w:cs="Times New Roman"/>
                <w:sz w:val="28"/>
                <w:szCs w:val="28"/>
              </w:rPr>
              <w:t>в детском саду. (</w:t>
            </w:r>
            <w:r w:rsidR="00832F91" w:rsidRPr="00832F91">
              <w:rPr>
                <w:rFonts w:ascii="Times New Roman" w:hAnsi="Times New Roman" w:cs="Times New Roman"/>
                <w:sz w:val="28"/>
                <w:szCs w:val="28"/>
              </w:rPr>
              <w:t>Н. М.</w:t>
            </w:r>
            <w:r w:rsidR="00832F91">
              <w:rPr>
                <w:rFonts w:ascii="Times New Roman" w:hAnsi="Times New Roman" w:cs="Times New Roman"/>
                <w:sz w:val="28"/>
                <w:szCs w:val="28"/>
              </w:rPr>
              <w:t xml:space="preserve"> </w:t>
            </w:r>
            <w:proofErr w:type="spellStart"/>
            <w:r w:rsidRPr="00832F91">
              <w:rPr>
                <w:rFonts w:ascii="Times New Roman" w:hAnsi="Times New Roman" w:cs="Times New Roman"/>
                <w:sz w:val="28"/>
                <w:szCs w:val="28"/>
              </w:rPr>
              <w:t>Цирулева</w:t>
            </w:r>
            <w:proofErr w:type="spellEnd"/>
            <w:r w:rsidRPr="00832F91">
              <w:rPr>
                <w:rFonts w:ascii="Times New Roman" w:hAnsi="Times New Roman" w:cs="Times New Roman"/>
                <w:sz w:val="28"/>
                <w:szCs w:val="28"/>
              </w:rPr>
              <w:t xml:space="preserve">) </w:t>
            </w:r>
          </w:p>
        </w:tc>
        <w:tc>
          <w:tcPr>
            <w:tcW w:w="1167" w:type="dxa"/>
          </w:tcPr>
          <w:p w:rsidR="00D5289D" w:rsidRPr="00832F91" w:rsidRDefault="00832F91"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25-29</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9.</w:t>
            </w:r>
          </w:p>
        </w:tc>
        <w:tc>
          <w:tcPr>
            <w:tcW w:w="7655" w:type="dxa"/>
          </w:tcPr>
          <w:p w:rsidR="00D5289D" w:rsidRPr="00832F91" w:rsidRDefault="00381965" w:rsidP="00832F9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Опыт работы учителя-логопеда по взаимодействию с родителями дошкольников с нарушениями речи с испол</w:t>
            </w:r>
            <w:r w:rsidR="009D4D62" w:rsidRPr="00832F91">
              <w:rPr>
                <w:rFonts w:ascii="Times New Roman" w:hAnsi="Times New Roman" w:cs="Times New Roman"/>
                <w:sz w:val="28"/>
                <w:szCs w:val="28"/>
              </w:rPr>
              <w:t xml:space="preserve">ьзованием </w:t>
            </w:r>
            <w:proofErr w:type="spellStart"/>
            <w:r w:rsidR="009D4D62" w:rsidRPr="00832F91">
              <w:rPr>
                <w:rFonts w:ascii="Times New Roman" w:hAnsi="Times New Roman" w:cs="Times New Roman"/>
                <w:sz w:val="28"/>
                <w:szCs w:val="28"/>
              </w:rPr>
              <w:t>интернет-</w:t>
            </w:r>
            <w:r w:rsidRPr="00832F91">
              <w:rPr>
                <w:rFonts w:ascii="Times New Roman" w:hAnsi="Times New Roman" w:cs="Times New Roman"/>
                <w:sz w:val="28"/>
                <w:szCs w:val="28"/>
              </w:rPr>
              <w:t>ресурсов</w:t>
            </w:r>
            <w:proofErr w:type="spellEnd"/>
            <w:r w:rsidRPr="00832F91">
              <w:rPr>
                <w:rFonts w:ascii="Times New Roman" w:hAnsi="Times New Roman" w:cs="Times New Roman"/>
                <w:sz w:val="28"/>
                <w:szCs w:val="28"/>
              </w:rPr>
              <w:t>. (</w:t>
            </w:r>
            <w:r w:rsidR="00832F91" w:rsidRPr="00832F91">
              <w:rPr>
                <w:rFonts w:ascii="Times New Roman" w:hAnsi="Times New Roman" w:cs="Times New Roman"/>
                <w:sz w:val="28"/>
                <w:szCs w:val="28"/>
              </w:rPr>
              <w:t>Л. В.</w:t>
            </w:r>
            <w:r w:rsidR="00832F91">
              <w:rPr>
                <w:rFonts w:ascii="Times New Roman" w:hAnsi="Times New Roman" w:cs="Times New Roman"/>
                <w:sz w:val="28"/>
                <w:szCs w:val="28"/>
              </w:rPr>
              <w:t xml:space="preserve"> </w:t>
            </w:r>
            <w:proofErr w:type="spellStart"/>
            <w:r w:rsidRPr="00832F91">
              <w:rPr>
                <w:rFonts w:ascii="Times New Roman" w:hAnsi="Times New Roman" w:cs="Times New Roman"/>
                <w:sz w:val="28"/>
                <w:szCs w:val="28"/>
              </w:rPr>
              <w:t>Насибова</w:t>
            </w:r>
            <w:proofErr w:type="spellEnd"/>
            <w:r w:rsidRPr="00832F91">
              <w:rPr>
                <w:rFonts w:ascii="Times New Roman" w:hAnsi="Times New Roman" w:cs="Times New Roman"/>
                <w:sz w:val="28"/>
                <w:szCs w:val="28"/>
              </w:rPr>
              <w:t>)</w:t>
            </w:r>
          </w:p>
        </w:tc>
        <w:tc>
          <w:tcPr>
            <w:tcW w:w="1167" w:type="dxa"/>
          </w:tcPr>
          <w:p w:rsidR="00D5289D" w:rsidRPr="00832F91" w:rsidRDefault="002174B0"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29-32</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10.</w:t>
            </w:r>
          </w:p>
        </w:tc>
        <w:tc>
          <w:tcPr>
            <w:tcW w:w="7655" w:type="dxa"/>
          </w:tcPr>
          <w:p w:rsidR="00D5289D" w:rsidRPr="00832F91" w:rsidRDefault="00A60DB2" w:rsidP="00483712">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 xml:space="preserve">Документация логопедического пункта дошкольного образовательного учреждения в условиях реализации ФГОС </w:t>
            </w:r>
            <w:proofErr w:type="gramStart"/>
            <w:r w:rsidRPr="00832F91">
              <w:rPr>
                <w:rFonts w:ascii="Times New Roman" w:hAnsi="Times New Roman" w:cs="Times New Roman"/>
                <w:sz w:val="28"/>
                <w:szCs w:val="28"/>
              </w:rPr>
              <w:t>ДО</w:t>
            </w:r>
            <w:proofErr w:type="gramEnd"/>
            <w:r w:rsidRPr="00832F91">
              <w:rPr>
                <w:rFonts w:ascii="Times New Roman" w:hAnsi="Times New Roman" w:cs="Times New Roman"/>
                <w:sz w:val="28"/>
                <w:szCs w:val="28"/>
              </w:rPr>
              <w:t>. (</w:t>
            </w:r>
            <w:r w:rsidR="00483712" w:rsidRPr="00832F91">
              <w:rPr>
                <w:rFonts w:ascii="Times New Roman" w:hAnsi="Times New Roman" w:cs="Times New Roman"/>
                <w:sz w:val="28"/>
                <w:szCs w:val="28"/>
              </w:rPr>
              <w:t>Ю. А.</w:t>
            </w:r>
            <w:r w:rsidR="00483712">
              <w:rPr>
                <w:rFonts w:ascii="Times New Roman" w:hAnsi="Times New Roman" w:cs="Times New Roman"/>
                <w:sz w:val="28"/>
                <w:szCs w:val="28"/>
              </w:rPr>
              <w:t xml:space="preserve"> </w:t>
            </w:r>
            <w:r w:rsidRPr="00832F91">
              <w:rPr>
                <w:rFonts w:ascii="Times New Roman" w:hAnsi="Times New Roman" w:cs="Times New Roman"/>
                <w:sz w:val="28"/>
                <w:szCs w:val="28"/>
              </w:rPr>
              <w:t>Гусельникова)</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32-39</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11.</w:t>
            </w:r>
          </w:p>
        </w:tc>
        <w:tc>
          <w:tcPr>
            <w:tcW w:w="7655" w:type="dxa"/>
          </w:tcPr>
          <w:p w:rsidR="00D5289D" w:rsidRPr="00832F91" w:rsidRDefault="00C00374" w:rsidP="00C00374">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Повышение психолого-педагогической компетентности родителей в рамках семейного Клуба. (Е. М. Матвеева)</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39-41</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12.</w:t>
            </w:r>
          </w:p>
        </w:tc>
        <w:tc>
          <w:tcPr>
            <w:tcW w:w="7655" w:type="dxa"/>
          </w:tcPr>
          <w:p w:rsidR="00D5289D" w:rsidRPr="00832F91" w:rsidRDefault="00C00374" w:rsidP="00C00374">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Преемственность в дошкольном и начальном общем образовании как условие обеспечения непрерывности развития личности. (О. А. Нюпина)</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41-46</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13.</w:t>
            </w:r>
          </w:p>
        </w:tc>
        <w:tc>
          <w:tcPr>
            <w:tcW w:w="7655" w:type="dxa"/>
          </w:tcPr>
          <w:p w:rsidR="00D5289D" w:rsidRPr="00832F91" w:rsidRDefault="00200FD0" w:rsidP="00C106BE">
            <w:pPr>
              <w:spacing w:after="0" w:line="240" w:lineRule="auto"/>
              <w:jc w:val="both"/>
              <w:rPr>
                <w:rFonts w:ascii="Times New Roman" w:hAnsi="Times New Roman" w:cs="Times New Roman"/>
                <w:sz w:val="28"/>
                <w:szCs w:val="28"/>
              </w:rPr>
            </w:pPr>
            <w:r w:rsidRPr="00200FD0">
              <w:rPr>
                <w:rFonts w:ascii="Times New Roman" w:hAnsi="Times New Roman" w:cs="Times New Roman"/>
                <w:sz w:val="28"/>
                <w:szCs w:val="28"/>
              </w:rPr>
              <w:t>Как сохранить зрение школьнику</w:t>
            </w:r>
            <w:r w:rsidR="00C106BE" w:rsidRPr="00832F91">
              <w:rPr>
                <w:rFonts w:ascii="Times New Roman" w:hAnsi="Times New Roman" w:cs="Times New Roman"/>
                <w:sz w:val="28"/>
                <w:szCs w:val="28"/>
              </w:rPr>
              <w:t>. (Из опыта работы) (Л. П. Панова)</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46-48</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14.</w:t>
            </w:r>
          </w:p>
        </w:tc>
        <w:tc>
          <w:tcPr>
            <w:tcW w:w="7655" w:type="dxa"/>
          </w:tcPr>
          <w:p w:rsidR="00D5289D" w:rsidRPr="00832F91" w:rsidRDefault="00C106BE" w:rsidP="00C106BE">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 xml:space="preserve">Формирование культуры правильного питания у школьников. (Н. М. </w:t>
            </w:r>
            <w:proofErr w:type="spellStart"/>
            <w:r w:rsidRPr="00832F91">
              <w:rPr>
                <w:rFonts w:ascii="Times New Roman" w:hAnsi="Times New Roman" w:cs="Times New Roman"/>
                <w:sz w:val="28"/>
                <w:szCs w:val="28"/>
              </w:rPr>
              <w:t>Медведцина</w:t>
            </w:r>
            <w:proofErr w:type="spellEnd"/>
            <w:r w:rsidRPr="00832F91">
              <w:rPr>
                <w:rFonts w:ascii="Times New Roman" w:hAnsi="Times New Roman" w:cs="Times New Roman"/>
                <w:sz w:val="28"/>
                <w:szCs w:val="28"/>
              </w:rPr>
              <w:t>)</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48-50</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15.</w:t>
            </w:r>
          </w:p>
        </w:tc>
        <w:tc>
          <w:tcPr>
            <w:tcW w:w="7655" w:type="dxa"/>
          </w:tcPr>
          <w:p w:rsidR="00D5289D" w:rsidRPr="00832F91" w:rsidRDefault="00C106BE" w:rsidP="00483712">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Привить любовь к чтению – это возможно. (</w:t>
            </w:r>
            <w:r w:rsidR="00483712" w:rsidRPr="00832F91">
              <w:rPr>
                <w:rFonts w:ascii="Times New Roman" w:hAnsi="Times New Roman" w:cs="Times New Roman"/>
                <w:sz w:val="28"/>
                <w:szCs w:val="28"/>
              </w:rPr>
              <w:t>Л. Н.</w:t>
            </w:r>
            <w:r w:rsidR="00483712">
              <w:rPr>
                <w:rFonts w:ascii="Times New Roman" w:hAnsi="Times New Roman" w:cs="Times New Roman"/>
                <w:sz w:val="28"/>
                <w:szCs w:val="28"/>
              </w:rPr>
              <w:t xml:space="preserve"> </w:t>
            </w:r>
            <w:r w:rsidRPr="00832F91">
              <w:rPr>
                <w:rFonts w:ascii="Times New Roman" w:hAnsi="Times New Roman" w:cs="Times New Roman"/>
                <w:sz w:val="28"/>
                <w:szCs w:val="28"/>
              </w:rPr>
              <w:t>Якутина)</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50-53</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16.</w:t>
            </w:r>
          </w:p>
        </w:tc>
        <w:tc>
          <w:tcPr>
            <w:tcW w:w="7655" w:type="dxa"/>
          </w:tcPr>
          <w:p w:rsidR="00D5289D" w:rsidRPr="00832F91" w:rsidRDefault="00C106BE" w:rsidP="00C106BE">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 xml:space="preserve">Формирование ключевых компетенций младших школьников при работе с текстом на уроках курса «Основы религиозных культур и светской этики». (Ю. В. </w:t>
            </w:r>
            <w:proofErr w:type="spellStart"/>
            <w:r w:rsidRPr="00832F91">
              <w:rPr>
                <w:rFonts w:ascii="Times New Roman" w:hAnsi="Times New Roman" w:cs="Times New Roman"/>
                <w:sz w:val="28"/>
                <w:szCs w:val="28"/>
              </w:rPr>
              <w:t>Янкова</w:t>
            </w:r>
            <w:proofErr w:type="spellEnd"/>
            <w:r w:rsidRPr="00832F91">
              <w:rPr>
                <w:rFonts w:ascii="Times New Roman" w:hAnsi="Times New Roman" w:cs="Times New Roman"/>
                <w:sz w:val="28"/>
                <w:szCs w:val="28"/>
              </w:rPr>
              <w:t>)</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53-58</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17.</w:t>
            </w:r>
          </w:p>
        </w:tc>
        <w:tc>
          <w:tcPr>
            <w:tcW w:w="7655" w:type="dxa"/>
          </w:tcPr>
          <w:p w:rsidR="00D5289D" w:rsidRPr="00832F91" w:rsidRDefault="00C864F8" w:rsidP="00C864F8">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 xml:space="preserve">Использование конструктора «ТИКО» в урочной и внеурочной деятельности (мастер-класс). (Ю. С. </w:t>
            </w:r>
            <w:proofErr w:type="spellStart"/>
            <w:r w:rsidRPr="00832F91">
              <w:rPr>
                <w:rFonts w:ascii="Times New Roman" w:hAnsi="Times New Roman" w:cs="Times New Roman"/>
                <w:sz w:val="28"/>
                <w:szCs w:val="28"/>
              </w:rPr>
              <w:t>Гугнина</w:t>
            </w:r>
            <w:proofErr w:type="spellEnd"/>
            <w:r w:rsidRPr="00832F91">
              <w:rPr>
                <w:rFonts w:ascii="Times New Roman" w:hAnsi="Times New Roman" w:cs="Times New Roman"/>
                <w:sz w:val="28"/>
                <w:szCs w:val="28"/>
              </w:rPr>
              <w:t>)</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58-61</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18.</w:t>
            </w:r>
          </w:p>
        </w:tc>
        <w:tc>
          <w:tcPr>
            <w:tcW w:w="7655" w:type="dxa"/>
          </w:tcPr>
          <w:p w:rsidR="00D5289D" w:rsidRPr="00832F91" w:rsidRDefault="00C864F8" w:rsidP="00C864F8">
            <w:pPr>
              <w:spacing w:after="0" w:line="240" w:lineRule="auto"/>
              <w:rPr>
                <w:rFonts w:ascii="Times New Roman" w:hAnsi="Times New Roman" w:cs="Times New Roman"/>
                <w:sz w:val="28"/>
                <w:szCs w:val="28"/>
              </w:rPr>
            </w:pPr>
            <w:r w:rsidRPr="00832F91">
              <w:rPr>
                <w:rFonts w:ascii="Times New Roman" w:hAnsi="Times New Roman" w:cs="Times New Roman"/>
                <w:sz w:val="28"/>
                <w:szCs w:val="28"/>
              </w:rPr>
              <w:t xml:space="preserve">Как рождается красота. (Е. Н. </w:t>
            </w:r>
            <w:proofErr w:type="spellStart"/>
            <w:r w:rsidRPr="00832F91">
              <w:rPr>
                <w:rFonts w:ascii="Times New Roman" w:hAnsi="Times New Roman" w:cs="Times New Roman"/>
                <w:sz w:val="28"/>
                <w:szCs w:val="28"/>
              </w:rPr>
              <w:t>Красюк</w:t>
            </w:r>
            <w:proofErr w:type="spellEnd"/>
            <w:r w:rsidRPr="00832F91">
              <w:rPr>
                <w:rFonts w:ascii="Times New Roman" w:hAnsi="Times New Roman" w:cs="Times New Roman"/>
                <w:sz w:val="28"/>
                <w:szCs w:val="28"/>
              </w:rPr>
              <w:t>)</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62-63</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19.</w:t>
            </w:r>
          </w:p>
        </w:tc>
        <w:tc>
          <w:tcPr>
            <w:tcW w:w="7655" w:type="dxa"/>
          </w:tcPr>
          <w:p w:rsidR="00D5289D" w:rsidRPr="00832F91" w:rsidRDefault="00C864F8" w:rsidP="00C864F8">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 xml:space="preserve">Работа школьной библиотеки с учебным фондом. (А. А. </w:t>
            </w:r>
            <w:r w:rsidRPr="00832F91">
              <w:rPr>
                <w:rFonts w:ascii="Times New Roman" w:hAnsi="Times New Roman" w:cs="Times New Roman"/>
                <w:sz w:val="28"/>
                <w:szCs w:val="28"/>
              </w:rPr>
              <w:lastRenderedPageBreak/>
              <w:t>Гукова)</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64-65</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lastRenderedPageBreak/>
              <w:t>20.</w:t>
            </w:r>
          </w:p>
        </w:tc>
        <w:tc>
          <w:tcPr>
            <w:tcW w:w="7655" w:type="dxa"/>
          </w:tcPr>
          <w:p w:rsidR="00D5289D" w:rsidRPr="00832F91" w:rsidRDefault="00C864F8" w:rsidP="00C864F8">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Интегрированный подход при изучении географии в урочной деятельности в усл</w:t>
            </w:r>
            <w:r w:rsidR="00483712">
              <w:rPr>
                <w:rFonts w:ascii="Times New Roman" w:hAnsi="Times New Roman" w:cs="Times New Roman"/>
                <w:sz w:val="28"/>
                <w:szCs w:val="28"/>
              </w:rPr>
              <w:t>овиях реализации ФГОС. (С. А. Гришаева</w:t>
            </w:r>
            <w:r w:rsidRPr="00832F91">
              <w:rPr>
                <w:rFonts w:ascii="Times New Roman" w:hAnsi="Times New Roman" w:cs="Times New Roman"/>
                <w:sz w:val="28"/>
                <w:szCs w:val="28"/>
              </w:rPr>
              <w:t>)</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65-67</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21.</w:t>
            </w:r>
          </w:p>
        </w:tc>
        <w:tc>
          <w:tcPr>
            <w:tcW w:w="7655" w:type="dxa"/>
          </w:tcPr>
          <w:p w:rsidR="00D5289D" w:rsidRPr="00832F91" w:rsidRDefault="00C864F8" w:rsidP="00C864F8">
            <w:pPr>
              <w:pStyle w:val="a6"/>
              <w:rPr>
                <w:sz w:val="28"/>
                <w:szCs w:val="28"/>
              </w:rPr>
            </w:pPr>
            <w:r w:rsidRPr="00832F91">
              <w:rPr>
                <w:sz w:val="28"/>
                <w:szCs w:val="28"/>
              </w:rPr>
              <w:t xml:space="preserve">Уроки биологии в 5 классе согласно ФГОС. (Т. Ю. </w:t>
            </w:r>
            <w:proofErr w:type="spellStart"/>
            <w:r w:rsidRPr="00832F91">
              <w:rPr>
                <w:sz w:val="28"/>
                <w:szCs w:val="28"/>
              </w:rPr>
              <w:t>Бабичева</w:t>
            </w:r>
            <w:proofErr w:type="spellEnd"/>
            <w:r w:rsidRPr="00832F91">
              <w:rPr>
                <w:sz w:val="28"/>
                <w:szCs w:val="28"/>
              </w:rPr>
              <w:t>)</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67-69</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22.</w:t>
            </w:r>
          </w:p>
        </w:tc>
        <w:tc>
          <w:tcPr>
            <w:tcW w:w="7655" w:type="dxa"/>
          </w:tcPr>
          <w:p w:rsidR="00D5289D" w:rsidRPr="00832F91" w:rsidRDefault="00C864F8" w:rsidP="00C864F8">
            <w:pPr>
              <w:pStyle w:val="a6"/>
              <w:jc w:val="both"/>
              <w:rPr>
                <w:sz w:val="28"/>
                <w:szCs w:val="28"/>
              </w:rPr>
            </w:pPr>
            <w:r w:rsidRPr="00832F91">
              <w:rPr>
                <w:sz w:val="28"/>
                <w:szCs w:val="28"/>
              </w:rPr>
              <w:t xml:space="preserve">Обобщение опыта работы по учебнику </w:t>
            </w:r>
            <w:proofErr w:type="spellStart"/>
            <w:r w:rsidRPr="00832F91">
              <w:rPr>
                <w:sz w:val="28"/>
                <w:szCs w:val="28"/>
              </w:rPr>
              <w:t>Муравиных</w:t>
            </w:r>
            <w:proofErr w:type="spellEnd"/>
            <w:r w:rsidRPr="00832F91">
              <w:rPr>
                <w:sz w:val="28"/>
                <w:szCs w:val="28"/>
              </w:rPr>
              <w:t xml:space="preserve"> «Математика 5-6 класс». (Е. А. Белобородова)</w:t>
            </w:r>
          </w:p>
        </w:tc>
        <w:tc>
          <w:tcPr>
            <w:tcW w:w="1167" w:type="dxa"/>
          </w:tcPr>
          <w:p w:rsidR="00D5289D" w:rsidRPr="00832F91" w:rsidRDefault="00483712" w:rsidP="00A00C0D">
            <w:pPr>
              <w:tabs>
                <w:tab w:val="center" w:pos="51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69-71</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23.</w:t>
            </w:r>
          </w:p>
        </w:tc>
        <w:tc>
          <w:tcPr>
            <w:tcW w:w="7655" w:type="dxa"/>
          </w:tcPr>
          <w:p w:rsidR="00D5289D" w:rsidRPr="00832F91" w:rsidRDefault="00C864F8" w:rsidP="00C864F8">
            <w:pPr>
              <w:pStyle w:val="a6"/>
              <w:jc w:val="both"/>
              <w:rPr>
                <w:sz w:val="28"/>
                <w:szCs w:val="28"/>
              </w:rPr>
            </w:pPr>
            <w:r w:rsidRPr="00832F91">
              <w:rPr>
                <w:sz w:val="28"/>
                <w:szCs w:val="28"/>
              </w:rPr>
              <w:t xml:space="preserve">Особенности современного урока иностранного языка и виды его оценивания. (А. А. </w:t>
            </w:r>
            <w:proofErr w:type="spellStart"/>
            <w:r w:rsidRPr="00832F91">
              <w:rPr>
                <w:sz w:val="28"/>
                <w:szCs w:val="28"/>
              </w:rPr>
              <w:t>Вандакурова</w:t>
            </w:r>
            <w:proofErr w:type="spellEnd"/>
            <w:r w:rsidRPr="00832F91">
              <w:rPr>
                <w:sz w:val="28"/>
                <w:szCs w:val="28"/>
              </w:rPr>
              <w:t>)</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71-74</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24.</w:t>
            </w:r>
          </w:p>
        </w:tc>
        <w:tc>
          <w:tcPr>
            <w:tcW w:w="7655" w:type="dxa"/>
          </w:tcPr>
          <w:p w:rsidR="00D5289D" w:rsidRPr="00832F91" w:rsidRDefault="00C864F8" w:rsidP="00C864F8">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 xml:space="preserve">Использование лексических игр на уроках английского языка в начальной школе как одна из форм интерактивного обучения. (А. А. </w:t>
            </w:r>
            <w:proofErr w:type="spellStart"/>
            <w:r w:rsidRPr="00832F91">
              <w:rPr>
                <w:rFonts w:ascii="Times New Roman" w:hAnsi="Times New Roman" w:cs="Times New Roman"/>
                <w:sz w:val="28"/>
                <w:szCs w:val="28"/>
              </w:rPr>
              <w:t>Вандакурова</w:t>
            </w:r>
            <w:proofErr w:type="spellEnd"/>
            <w:r w:rsidRPr="00832F91">
              <w:rPr>
                <w:rFonts w:ascii="Times New Roman" w:hAnsi="Times New Roman" w:cs="Times New Roman"/>
                <w:sz w:val="28"/>
                <w:szCs w:val="28"/>
              </w:rPr>
              <w:t>)</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74-80</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25.</w:t>
            </w:r>
          </w:p>
        </w:tc>
        <w:tc>
          <w:tcPr>
            <w:tcW w:w="7655" w:type="dxa"/>
          </w:tcPr>
          <w:p w:rsidR="00D5289D" w:rsidRPr="00832F91" w:rsidRDefault="00C864F8" w:rsidP="00C864F8">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Организация обучения и воспитания младших школьников с особыми образовательными потребностями. (М. Н. Горшкова)</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80-82</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26.</w:t>
            </w:r>
          </w:p>
        </w:tc>
        <w:tc>
          <w:tcPr>
            <w:tcW w:w="7655" w:type="dxa"/>
          </w:tcPr>
          <w:p w:rsidR="00D5289D" w:rsidRPr="00832F91" w:rsidRDefault="00C864F8" w:rsidP="00C864F8">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Роль и место системы графического знания в предметных областях «Искусство» и «Технология» на всех уровнях образования. (В. Н. Пискунова)</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83-84</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27.</w:t>
            </w:r>
          </w:p>
        </w:tc>
        <w:tc>
          <w:tcPr>
            <w:tcW w:w="7655" w:type="dxa"/>
          </w:tcPr>
          <w:p w:rsidR="00D5289D" w:rsidRPr="00832F91" w:rsidRDefault="006E2CC1" w:rsidP="006E2CC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 xml:space="preserve">Блочная система подачи материала на уроках математики. (И. В. </w:t>
            </w:r>
            <w:proofErr w:type="spellStart"/>
            <w:r w:rsidRPr="00832F91">
              <w:rPr>
                <w:rFonts w:ascii="Times New Roman" w:hAnsi="Times New Roman" w:cs="Times New Roman"/>
                <w:sz w:val="28"/>
                <w:szCs w:val="28"/>
              </w:rPr>
              <w:t>Гейда</w:t>
            </w:r>
            <w:proofErr w:type="spellEnd"/>
            <w:r w:rsidRPr="00832F91">
              <w:rPr>
                <w:rFonts w:ascii="Times New Roman" w:hAnsi="Times New Roman" w:cs="Times New Roman"/>
                <w:sz w:val="28"/>
                <w:szCs w:val="28"/>
              </w:rPr>
              <w:t>)</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84-93</w:t>
            </w:r>
          </w:p>
        </w:tc>
      </w:tr>
      <w:tr w:rsidR="00D5289D" w:rsidRPr="002F29FF" w:rsidTr="00D12793">
        <w:tc>
          <w:tcPr>
            <w:tcW w:w="781" w:type="dxa"/>
          </w:tcPr>
          <w:p w:rsidR="00D5289D" w:rsidRPr="00832F91" w:rsidRDefault="00D5289D"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28.</w:t>
            </w:r>
          </w:p>
        </w:tc>
        <w:tc>
          <w:tcPr>
            <w:tcW w:w="7655" w:type="dxa"/>
          </w:tcPr>
          <w:p w:rsidR="00D5289D" w:rsidRPr="00832F91" w:rsidRDefault="006E2CC1" w:rsidP="006E2CC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Школа адаптирующей педагогики как модель современной общеобразовательной школы. (Н. Н. Загайнова)</w:t>
            </w:r>
          </w:p>
        </w:tc>
        <w:tc>
          <w:tcPr>
            <w:tcW w:w="1167" w:type="dxa"/>
          </w:tcPr>
          <w:p w:rsidR="00D5289D"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93-106</w:t>
            </w:r>
          </w:p>
        </w:tc>
      </w:tr>
      <w:tr w:rsidR="006E2CC1" w:rsidRPr="002F29FF" w:rsidTr="00D12793">
        <w:tc>
          <w:tcPr>
            <w:tcW w:w="781" w:type="dxa"/>
          </w:tcPr>
          <w:p w:rsidR="006E2CC1" w:rsidRPr="00832F91" w:rsidRDefault="006E2CC1"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29.</w:t>
            </w:r>
          </w:p>
        </w:tc>
        <w:tc>
          <w:tcPr>
            <w:tcW w:w="7655" w:type="dxa"/>
          </w:tcPr>
          <w:p w:rsidR="006E2CC1" w:rsidRPr="00832F91" w:rsidRDefault="006E2CC1" w:rsidP="006E2CC1">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Организация проектной деятельности обучающихся с помощью сетевых технологий в пятом классе (из опыта работы). (М. В. Медведева)</w:t>
            </w:r>
          </w:p>
        </w:tc>
        <w:tc>
          <w:tcPr>
            <w:tcW w:w="1167" w:type="dxa"/>
          </w:tcPr>
          <w:p w:rsidR="006E2CC1"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106-110</w:t>
            </w:r>
          </w:p>
        </w:tc>
      </w:tr>
      <w:tr w:rsidR="006E2CC1" w:rsidRPr="002F29FF" w:rsidTr="00D12793">
        <w:tc>
          <w:tcPr>
            <w:tcW w:w="781" w:type="dxa"/>
          </w:tcPr>
          <w:p w:rsidR="006E2CC1" w:rsidRPr="00832F91" w:rsidRDefault="006E2CC1"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30.</w:t>
            </w:r>
          </w:p>
        </w:tc>
        <w:tc>
          <w:tcPr>
            <w:tcW w:w="7655" w:type="dxa"/>
          </w:tcPr>
          <w:p w:rsidR="006E2CC1" w:rsidRPr="00832F91" w:rsidRDefault="00CB1FDB" w:rsidP="00CB1FDB">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 xml:space="preserve">Деловая игра </w:t>
            </w:r>
            <w:r w:rsidR="002126AF">
              <w:rPr>
                <w:rFonts w:ascii="Times New Roman" w:hAnsi="Times New Roman" w:cs="Times New Roman"/>
                <w:sz w:val="28"/>
                <w:szCs w:val="28"/>
              </w:rPr>
              <w:t>–</w:t>
            </w:r>
            <w:r w:rsidRPr="00832F91">
              <w:rPr>
                <w:rFonts w:ascii="Times New Roman" w:hAnsi="Times New Roman" w:cs="Times New Roman"/>
                <w:sz w:val="28"/>
                <w:szCs w:val="28"/>
              </w:rPr>
              <w:t xml:space="preserve"> один из эффективных интерактивных методов коррекционно-логопедической работы по развитию коммуникативной компетенции школьников в условиях реализации ФГОС. (Т. М. Козлова)</w:t>
            </w:r>
          </w:p>
        </w:tc>
        <w:tc>
          <w:tcPr>
            <w:tcW w:w="1167" w:type="dxa"/>
          </w:tcPr>
          <w:p w:rsidR="006E2CC1"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110-114</w:t>
            </w:r>
          </w:p>
        </w:tc>
      </w:tr>
      <w:tr w:rsidR="006E2CC1" w:rsidRPr="002F29FF" w:rsidTr="00D12793">
        <w:tc>
          <w:tcPr>
            <w:tcW w:w="781" w:type="dxa"/>
          </w:tcPr>
          <w:p w:rsidR="006E2CC1" w:rsidRPr="00832F91" w:rsidRDefault="006E2CC1"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31.</w:t>
            </w:r>
          </w:p>
        </w:tc>
        <w:tc>
          <w:tcPr>
            <w:tcW w:w="7655" w:type="dxa"/>
          </w:tcPr>
          <w:p w:rsidR="006E2CC1" w:rsidRPr="00832F91" w:rsidRDefault="00CB1FDB" w:rsidP="00CB1FDB">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Особенности логопедической работы с учащимися с интеллектуальными нарушениями. (Т. Р. Нуриева)</w:t>
            </w:r>
          </w:p>
        </w:tc>
        <w:tc>
          <w:tcPr>
            <w:tcW w:w="1167" w:type="dxa"/>
          </w:tcPr>
          <w:p w:rsidR="006E2CC1"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114-117</w:t>
            </w:r>
          </w:p>
        </w:tc>
      </w:tr>
      <w:tr w:rsidR="006E2CC1" w:rsidRPr="002F29FF" w:rsidTr="00D12793">
        <w:tc>
          <w:tcPr>
            <w:tcW w:w="781" w:type="dxa"/>
          </w:tcPr>
          <w:p w:rsidR="006E2CC1" w:rsidRPr="00832F91" w:rsidRDefault="006E2CC1"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32.</w:t>
            </w:r>
          </w:p>
        </w:tc>
        <w:tc>
          <w:tcPr>
            <w:tcW w:w="7655" w:type="dxa"/>
          </w:tcPr>
          <w:p w:rsidR="006E2CC1" w:rsidRPr="00832F91" w:rsidRDefault="00CB1FDB" w:rsidP="00CB1FDB">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 xml:space="preserve">Модель деятельности школы по введению ФГОС для </w:t>
            </w:r>
            <w:proofErr w:type="gramStart"/>
            <w:r w:rsidRPr="00832F91">
              <w:rPr>
                <w:rFonts w:ascii="Times New Roman" w:hAnsi="Times New Roman" w:cs="Times New Roman"/>
                <w:sz w:val="28"/>
                <w:szCs w:val="28"/>
              </w:rPr>
              <w:t>обучающихся</w:t>
            </w:r>
            <w:proofErr w:type="gramEnd"/>
            <w:r w:rsidRPr="00832F91">
              <w:rPr>
                <w:rFonts w:ascii="Times New Roman" w:hAnsi="Times New Roman" w:cs="Times New Roman"/>
                <w:sz w:val="28"/>
                <w:szCs w:val="28"/>
              </w:rPr>
              <w:t xml:space="preserve"> с нарушением интеллекта. (С. Е. Ефремова)</w:t>
            </w:r>
          </w:p>
        </w:tc>
        <w:tc>
          <w:tcPr>
            <w:tcW w:w="1167" w:type="dxa"/>
          </w:tcPr>
          <w:p w:rsidR="006E2CC1"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117-121</w:t>
            </w:r>
          </w:p>
        </w:tc>
      </w:tr>
      <w:tr w:rsidR="00CB1FDB" w:rsidRPr="002F29FF" w:rsidTr="00D12793">
        <w:tc>
          <w:tcPr>
            <w:tcW w:w="781" w:type="dxa"/>
          </w:tcPr>
          <w:p w:rsidR="00CB1FDB" w:rsidRPr="00832F91" w:rsidRDefault="00CB1FDB" w:rsidP="006A09E7">
            <w:pPr>
              <w:spacing w:after="0" w:line="240" w:lineRule="auto"/>
              <w:jc w:val="center"/>
              <w:rPr>
                <w:rFonts w:ascii="Times New Roman" w:hAnsi="Times New Roman" w:cs="Times New Roman"/>
                <w:sz w:val="28"/>
                <w:szCs w:val="28"/>
              </w:rPr>
            </w:pPr>
            <w:r w:rsidRPr="00832F91">
              <w:rPr>
                <w:rFonts w:ascii="Times New Roman" w:hAnsi="Times New Roman" w:cs="Times New Roman"/>
                <w:sz w:val="28"/>
                <w:szCs w:val="28"/>
              </w:rPr>
              <w:t>33.</w:t>
            </w:r>
          </w:p>
        </w:tc>
        <w:tc>
          <w:tcPr>
            <w:tcW w:w="7655" w:type="dxa"/>
          </w:tcPr>
          <w:p w:rsidR="00CB1FDB" w:rsidRPr="00832F91" w:rsidRDefault="00CB1FDB" w:rsidP="00CB1FDB">
            <w:pPr>
              <w:spacing w:after="0" w:line="240" w:lineRule="auto"/>
              <w:jc w:val="both"/>
              <w:rPr>
                <w:rFonts w:ascii="Times New Roman" w:hAnsi="Times New Roman" w:cs="Times New Roman"/>
                <w:sz w:val="28"/>
                <w:szCs w:val="28"/>
              </w:rPr>
            </w:pPr>
            <w:r w:rsidRPr="00832F91">
              <w:rPr>
                <w:rFonts w:ascii="Times New Roman" w:hAnsi="Times New Roman" w:cs="Times New Roman"/>
                <w:sz w:val="28"/>
                <w:szCs w:val="28"/>
              </w:rPr>
              <w:t>Развитие речемыслительной деятельности у детей с ОВЗ посредством театрализованной игры. (Т. М. Козлова, Л.</w:t>
            </w:r>
            <w:r w:rsidR="00483712">
              <w:rPr>
                <w:rFonts w:ascii="Times New Roman" w:hAnsi="Times New Roman" w:cs="Times New Roman"/>
                <w:sz w:val="28"/>
                <w:szCs w:val="28"/>
              </w:rPr>
              <w:t xml:space="preserve"> </w:t>
            </w:r>
            <w:r w:rsidRPr="00832F91">
              <w:rPr>
                <w:rFonts w:ascii="Times New Roman" w:hAnsi="Times New Roman" w:cs="Times New Roman"/>
                <w:sz w:val="28"/>
                <w:szCs w:val="28"/>
              </w:rPr>
              <w:t>Г. Симоненко)</w:t>
            </w:r>
          </w:p>
        </w:tc>
        <w:tc>
          <w:tcPr>
            <w:tcW w:w="1167" w:type="dxa"/>
          </w:tcPr>
          <w:p w:rsidR="00CB1FDB" w:rsidRPr="00832F91" w:rsidRDefault="00483712" w:rsidP="006A09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121-125</w:t>
            </w:r>
          </w:p>
        </w:tc>
      </w:tr>
    </w:tbl>
    <w:p w:rsidR="00D5289D" w:rsidRDefault="00D5289D" w:rsidP="00F31C54">
      <w:pPr>
        <w:spacing w:after="0" w:line="240" w:lineRule="auto"/>
        <w:ind w:firstLine="709"/>
        <w:jc w:val="center"/>
        <w:rPr>
          <w:rFonts w:ascii="Times New Roman" w:hAnsi="Times New Roman" w:cs="Times New Roman"/>
          <w:b/>
          <w:bCs/>
          <w:sz w:val="28"/>
          <w:szCs w:val="28"/>
        </w:rPr>
      </w:pPr>
    </w:p>
    <w:p w:rsidR="00A00C0D" w:rsidRDefault="00A00C0D" w:rsidP="00F31C54">
      <w:pPr>
        <w:spacing w:after="0" w:line="240" w:lineRule="auto"/>
        <w:ind w:firstLine="709"/>
        <w:jc w:val="center"/>
        <w:rPr>
          <w:rFonts w:ascii="Times New Roman" w:hAnsi="Times New Roman" w:cs="Times New Roman"/>
          <w:b/>
          <w:bCs/>
          <w:sz w:val="28"/>
          <w:szCs w:val="28"/>
        </w:rPr>
      </w:pPr>
    </w:p>
    <w:p w:rsidR="00D5289D" w:rsidRDefault="00D5289D" w:rsidP="00F31C54">
      <w:pPr>
        <w:spacing w:after="0" w:line="240" w:lineRule="auto"/>
        <w:ind w:firstLine="709"/>
        <w:jc w:val="center"/>
        <w:rPr>
          <w:rFonts w:ascii="Times New Roman" w:hAnsi="Times New Roman" w:cs="Times New Roman"/>
          <w:b/>
          <w:bCs/>
          <w:sz w:val="28"/>
          <w:szCs w:val="28"/>
        </w:rPr>
      </w:pPr>
    </w:p>
    <w:p w:rsidR="00D5289D" w:rsidRDefault="00D5289D" w:rsidP="00F31C54">
      <w:pPr>
        <w:spacing w:after="0" w:line="240" w:lineRule="auto"/>
        <w:ind w:firstLine="709"/>
        <w:jc w:val="center"/>
        <w:rPr>
          <w:rFonts w:ascii="Times New Roman" w:hAnsi="Times New Roman" w:cs="Times New Roman"/>
          <w:b/>
          <w:bCs/>
          <w:sz w:val="28"/>
          <w:szCs w:val="28"/>
        </w:rPr>
      </w:pPr>
    </w:p>
    <w:p w:rsidR="00D5289D" w:rsidRDefault="00D5289D" w:rsidP="00F31C54">
      <w:pPr>
        <w:spacing w:after="0" w:line="240" w:lineRule="auto"/>
        <w:ind w:firstLine="709"/>
        <w:jc w:val="center"/>
        <w:rPr>
          <w:rFonts w:ascii="Times New Roman" w:hAnsi="Times New Roman" w:cs="Times New Roman"/>
          <w:b/>
          <w:bCs/>
          <w:sz w:val="28"/>
          <w:szCs w:val="28"/>
        </w:rPr>
      </w:pPr>
    </w:p>
    <w:p w:rsidR="00D5289D" w:rsidRDefault="00D5289D" w:rsidP="00CB1FDB">
      <w:pPr>
        <w:spacing w:after="0" w:line="240" w:lineRule="auto"/>
        <w:rPr>
          <w:rFonts w:ascii="Times New Roman" w:hAnsi="Times New Roman" w:cs="Times New Roman"/>
          <w:b/>
          <w:bCs/>
          <w:sz w:val="28"/>
          <w:szCs w:val="28"/>
        </w:rPr>
      </w:pPr>
    </w:p>
    <w:p w:rsidR="00483712" w:rsidRDefault="00483712" w:rsidP="00CB1FDB">
      <w:pPr>
        <w:spacing w:after="0" w:line="240" w:lineRule="auto"/>
        <w:rPr>
          <w:rFonts w:ascii="Times New Roman" w:hAnsi="Times New Roman" w:cs="Times New Roman"/>
          <w:b/>
          <w:bCs/>
          <w:sz w:val="28"/>
          <w:szCs w:val="28"/>
        </w:rPr>
      </w:pPr>
    </w:p>
    <w:p w:rsidR="00483712" w:rsidRDefault="00483712" w:rsidP="00CB1FDB">
      <w:pPr>
        <w:spacing w:after="0" w:line="240" w:lineRule="auto"/>
        <w:rPr>
          <w:rFonts w:ascii="Times New Roman" w:hAnsi="Times New Roman" w:cs="Times New Roman"/>
          <w:b/>
          <w:bCs/>
          <w:sz w:val="28"/>
          <w:szCs w:val="28"/>
        </w:rPr>
      </w:pPr>
    </w:p>
    <w:p w:rsidR="00483712" w:rsidRDefault="00483712" w:rsidP="00CB1FDB">
      <w:pPr>
        <w:spacing w:after="0" w:line="240" w:lineRule="auto"/>
        <w:rPr>
          <w:rFonts w:ascii="Times New Roman" w:hAnsi="Times New Roman" w:cs="Times New Roman"/>
          <w:b/>
          <w:bCs/>
          <w:sz w:val="28"/>
          <w:szCs w:val="28"/>
        </w:rPr>
      </w:pPr>
    </w:p>
    <w:p w:rsidR="00483712" w:rsidRDefault="00483712" w:rsidP="00CB1FDB">
      <w:pPr>
        <w:spacing w:after="0" w:line="240" w:lineRule="auto"/>
        <w:rPr>
          <w:rFonts w:ascii="Times New Roman" w:hAnsi="Times New Roman" w:cs="Times New Roman"/>
          <w:b/>
          <w:bCs/>
          <w:sz w:val="28"/>
          <w:szCs w:val="28"/>
        </w:rPr>
      </w:pPr>
    </w:p>
    <w:p w:rsidR="00483712" w:rsidRDefault="00483712" w:rsidP="00CB1FDB">
      <w:pPr>
        <w:spacing w:after="0" w:line="240" w:lineRule="auto"/>
        <w:rPr>
          <w:rFonts w:ascii="Times New Roman" w:hAnsi="Times New Roman" w:cs="Times New Roman"/>
          <w:b/>
          <w:bCs/>
          <w:sz w:val="28"/>
          <w:szCs w:val="28"/>
        </w:rPr>
      </w:pPr>
    </w:p>
    <w:p w:rsidR="006B361D" w:rsidRDefault="006B361D" w:rsidP="00CB1FDB">
      <w:pPr>
        <w:spacing w:after="0" w:line="240" w:lineRule="auto"/>
        <w:rPr>
          <w:rFonts w:ascii="Times New Roman" w:hAnsi="Times New Roman" w:cs="Times New Roman"/>
          <w:b/>
          <w:bCs/>
          <w:sz w:val="28"/>
          <w:szCs w:val="28"/>
        </w:rPr>
      </w:pPr>
    </w:p>
    <w:p w:rsidR="006B361D" w:rsidRDefault="006B361D" w:rsidP="00CB1FDB">
      <w:pPr>
        <w:spacing w:after="0" w:line="240" w:lineRule="auto"/>
        <w:rPr>
          <w:rFonts w:ascii="Times New Roman" w:hAnsi="Times New Roman" w:cs="Times New Roman"/>
          <w:b/>
          <w:bCs/>
          <w:sz w:val="28"/>
          <w:szCs w:val="28"/>
        </w:rPr>
      </w:pPr>
    </w:p>
    <w:p w:rsidR="00C06EB1" w:rsidRDefault="00C06EB1" w:rsidP="00C06EB1">
      <w:pPr>
        <w:spacing w:after="0" w:line="240" w:lineRule="auto"/>
        <w:jc w:val="center"/>
        <w:rPr>
          <w:rFonts w:ascii="Times New Roman" w:hAnsi="Times New Roman" w:cs="Times New Roman"/>
          <w:b/>
          <w:sz w:val="28"/>
          <w:szCs w:val="28"/>
        </w:rPr>
      </w:pPr>
      <w:r w:rsidRPr="00C06EB1">
        <w:rPr>
          <w:rFonts w:ascii="Times New Roman" w:hAnsi="Times New Roman" w:cs="Times New Roman"/>
          <w:b/>
          <w:sz w:val="28"/>
          <w:szCs w:val="28"/>
        </w:rPr>
        <w:t>Развитие математических способностей</w:t>
      </w:r>
      <w:r>
        <w:rPr>
          <w:rFonts w:ascii="Times New Roman" w:hAnsi="Times New Roman" w:cs="Times New Roman"/>
          <w:b/>
          <w:sz w:val="28"/>
          <w:szCs w:val="28"/>
        </w:rPr>
        <w:t xml:space="preserve"> детей дошкольного возраста</w:t>
      </w:r>
      <w:r w:rsidRPr="00C06EB1">
        <w:rPr>
          <w:rFonts w:ascii="Times New Roman" w:hAnsi="Times New Roman" w:cs="Times New Roman"/>
          <w:b/>
          <w:sz w:val="28"/>
          <w:szCs w:val="28"/>
        </w:rPr>
        <w:t xml:space="preserve"> </w:t>
      </w:r>
    </w:p>
    <w:p w:rsidR="00C06EB1" w:rsidRPr="00C06EB1" w:rsidRDefault="00C06EB1" w:rsidP="00C06EB1">
      <w:pPr>
        <w:spacing w:after="0" w:line="240" w:lineRule="auto"/>
        <w:jc w:val="center"/>
        <w:rPr>
          <w:rFonts w:ascii="Times New Roman" w:hAnsi="Times New Roman" w:cs="Times New Roman"/>
          <w:b/>
          <w:sz w:val="28"/>
          <w:szCs w:val="28"/>
        </w:rPr>
      </w:pPr>
      <w:r w:rsidRPr="00C06EB1">
        <w:rPr>
          <w:rFonts w:ascii="Times New Roman" w:hAnsi="Times New Roman" w:cs="Times New Roman"/>
          <w:b/>
          <w:sz w:val="28"/>
          <w:szCs w:val="28"/>
        </w:rPr>
        <w:t>с помощью ЛЕГО-конструкторов</w:t>
      </w:r>
    </w:p>
    <w:p w:rsidR="00C06EB1" w:rsidRPr="009D4D62" w:rsidRDefault="009D4D62" w:rsidP="009D4D62">
      <w:pPr>
        <w:tabs>
          <w:tab w:val="left" w:pos="6255"/>
        </w:tabs>
        <w:spacing w:after="0" w:line="240" w:lineRule="auto"/>
        <w:rPr>
          <w:rFonts w:ascii="Times New Roman" w:hAnsi="Times New Roman" w:cs="Times New Roman"/>
          <w:sz w:val="16"/>
          <w:szCs w:val="16"/>
        </w:rPr>
      </w:pPr>
      <w:r>
        <w:rPr>
          <w:rFonts w:ascii="Times New Roman" w:hAnsi="Times New Roman" w:cs="Times New Roman"/>
          <w:i/>
          <w:sz w:val="16"/>
          <w:szCs w:val="16"/>
        </w:rPr>
        <w:tab/>
      </w:r>
    </w:p>
    <w:p w:rsidR="00C06EB1" w:rsidRPr="00C06EB1" w:rsidRDefault="00EE267D" w:rsidP="00C06EB1">
      <w:pPr>
        <w:spacing w:after="0" w:line="240" w:lineRule="auto"/>
        <w:jc w:val="right"/>
        <w:rPr>
          <w:rFonts w:ascii="Times New Roman" w:hAnsi="Times New Roman" w:cs="Times New Roman"/>
          <w:b/>
          <w:i/>
          <w:sz w:val="24"/>
          <w:szCs w:val="24"/>
        </w:rPr>
      </w:pPr>
      <w:r w:rsidRPr="00C06EB1">
        <w:rPr>
          <w:rFonts w:ascii="Times New Roman" w:hAnsi="Times New Roman" w:cs="Times New Roman"/>
          <w:i/>
          <w:sz w:val="24"/>
          <w:szCs w:val="24"/>
        </w:rPr>
        <w:t>Т. А.</w:t>
      </w:r>
      <w:r>
        <w:rPr>
          <w:rFonts w:ascii="Times New Roman" w:hAnsi="Times New Roman" w:cs="Times New Roman"/>
          <w:i/>
          <w:sz w:val="24"/>
          <w:szCs w:val="24"/>
        </w:rPr>
        <w:t xml:space="preserve"> </w:t>
      </w:r>
      <w:r w:rsidR="00C06EB1" w:rsidRPr="00C06EB1">
        <w:rPr>
          <w:rFonts w:ascii="Times New Roman" w:hAnsi="Times New Roman" w:cs="Times New Roman"/>
          <w:i/>
          <w:sz w:val="24"/>
          <w:szCs w:val="24"/>
        </w:rPr>
        <w:t xml:space="preserve">Логунова, </w:t>
      </w:r>
    </w:p>
    <w:p w:rsidR="00C06EB1" w:rsidRPr="00C06EB1" w:rsidRDefault="00C06EB1" w:rsidP="00C06EB1">
      <w:pPr>
        <w:spacing w:after="0" w:line="240" w:lineRule="auto"/>
        <w:jc w:val="right"/>
        <w:rPr>
          <w:rFonts w:ascii="Times New Roman" w:hAnsi="Times New Roman" w:cs="Times New Roman"/>
          <w:i/>
          <w:sz w:val="24"/>
          <w:szCs w:val="24"/>
        </w:rPr>
      </w:pPr>
      <w:r w:rsidRPr="00C06EB1">
        <w:rPr>
          <w:rFonts w:ascii="Times New Roman" w:hAnsi="Times New Roman" w:cs="Times New Roman"/>
          <w:i/>
          <w:sz w:val="24"/>
          <w:szCs w:val="24"/>
        </w:rPr>
        <w:t xml:space="preserve">воспитатель </w:t>
      </w:r>
    </w:p>
    <w:p w:rsidR="00C06EB1" w:rsidRDefault="00C06EB1" w:rsidP="00C06EB1">
      <w:pPr>
        <w:spacing w:after="0" w:line="240" w:lineRule="auto"/>
        <w:jc w:val="right"/>
        <w:rPr>
          <w:rFonts w:ascii="Times New Roman" w:hAnsi="Times New Roman" w:cs="Times New Roman"/>
          <w:i/>
          <w:sz w:val="24"/>
          <w:szCs w:val="24"/>
        </w:rPr>
      </w:pPr>
      <w:r w:rsidRPr="00C06EB1">
        <w:rPr>
          <w:rFonts w:ascii="Times New Roman" w:hAnsi="Times New Roman" w:cs="Times New Roman"/>
          <w:i/>
          <w:sz w:val="24"/>
          <w:szCs w:val="24"/>
        </w:rPr>
        <w:t>МКДОУ д/с № 424</w:t>
      </w:r>
    </w:p>
    <w:p w:rsidR="00C06EB1" w:rsidRPr="00695844" w:rsidRDefault="00C06EB1" w:rsidP="00C06EB1">
      <w:pPr>
        <w:spacing w:after="0" w:line="240" w:lineRule="auto"/>
        <w:jc w:val="right"/>
        <w:rPr>
          <w:rFonts w:ascii="Times New Roman" w:hAnsi="Times New Roman" w:cs="Times New Roman"/>
          <w:sz w:val="16"/>
          <w:szCs w:val="16"/>
        </w:rPr>
      </w:pPr>
    </w:p>
    <w:p w:rsidR="00C06EB1" w:rsidRPr="00C06EB1" w:rsidRDefault="00C06EB1" w:rsidP="00C06EB1">
      <w:pPr>
        <w:spacing w:after="0" w:line="240" w:lineRule="auto"/>
        <w:ind w:firstLine="708"/>
        <w:jc w:val="both"/>
        <w:rPr>
          <w:rFonts w:ascii="Times New Roman" w:hAnsi="Times New Roman" w:cs="Times New Roman"/>
          <w:sz w:val="28"/>
          <w:szCs w:val="28"/>
        </w:rPr>
      </w:pPr>
      <w:r w:rsidRPr="00C06EB1">
        <w:rPr>
          <w:rFonts w:ascii="Times New Roman" w:hAnsi="Times New Roman" w:cs="Times New Roman"/>
          <w:sz w:val="28"/>
          <w:szCs w:val="28"/>
        </w:rPr>
        <w:t>Я работаю с детьми среднего дошкольного возраста. В нашей группе много разных конструкторов. Дети очень любят в них иг</w:t>
      </w:r>
      <w:r w:rsidR="00695844">
        <w:rPr>
          <w:rFonts w:ascii="Times New Roman" w:hAnsi="Times New Roman" w:cs="Times New Roman"/>
          <w:sz w:val="28"/>
          <w:szCs w:val="28"/>
        </w:rPr>
        <w:t>рать. Я решила использовать ЛЕГО</w:t>
      </w:r>
      <w:r w:rsidR="009D4D62">
        <w:rPr>
          <w:rFonts w:ascii="Times New Roman" w:hAnsi="Times New Roman" w:cs="Times New Roman"/>
          <w:sz w:val="28"/>
          <w:szCs w:val="28"/>
        </w:rPr>
        <w:t>-</w:t>
      </w:r>
      <w:r w:rsidRPr="00C06EB1">
        <w:rPr>
          <w:rFonts w:ascii="Times New Roman" w:hAnsi="Times New Roman" w:cs="Times New Roman"/>
          <w:sz w:val="28"/>
          <w:szCs w:val="28"/>
        </w:rPr>
        <w:t>конструкторы для развития познавательных и тво</w:t>
      </w:r>
      <w:r w:rsidR="00695844">
        <w:rPr>
          <w:rFonts w:ascii="Times New Roman" w:hAnsi="Times New Roman" w:cs="Times New Roman"/>
          <w:sz w:val="28"/>
          <w:szCs w:val="28"/>
        </w:rPr>
        <w:t>рческих способностей детей. ЛЕГО</w:t>
      </w:r>
      <w:r w:rsidR="009D4D62">
        <w:rPr>
          <w:rFonts w:ascii="Times New Roman" w:hAnsi="Times New Roman" w:cs="Times New Roman"/>
          <w:sz w:val="28"/>
          <w:szCs w:val="28"/>
        </w:rPr>
        <w:t xml:space="preserve"> – один </w:t>
      </w:r>
      <w:r w:rsidRPr="00C06EB1">
        <w:rPr>
          <w:rFonts w:ascii="Times New Roman" w:hAnsi="Times New Roman" w:cs="Times New Roman"/>
          <w:sz w:val="28"/>
          <w:szCs w:val="28"/>
        </w:rPr>
        <w:t>из самых известных и распространенных в мире конс</w:t>
      </w:r>
      <w:r w:rsidR="00695844">
        <w:rPr>
          <w:rFonts w:ascii="Times New Roman" w:hAnsi="Times New Roman" w:cs="Times New Roman"/>
          <w:sz w:val="28"/>
          <w:szCs w:val="28"/>
        </w:rPr>
        <w:t>трукторов. В ходе занятия с ЛЕГО</w:t>
      </w:r>
      <w:r w:rsidRPr="00C06EB1">
        <w:rPr>
          <w:rFonts w:ascii="Times New Roman" w:hAnsi="Times New Roman" w:cs="Times New Roman"/>
          <w:sz w:val="28"/>
          <w:szCs w:val="28"/>
        </w:rPr>
        <w:t xml:space="preserve">-конструктором у детей повышается коммуникативная активность, формируется умение работать в парах, в группе, происходит развитие творческих способностей. Повышается мотивация к обучению. Работая парами, дети независимо от их подготовки, могут строить модели и при этом обучаться, получая удовольствие. Развиваются сенсорные представления, поскольку используются детали разной формы, окрашенные в основные цвета. </w:t>
      </w:r>
      <w:proofErr w:type="gramStart"/>
      <w:r w:rsidRPr="00C06EB1">
        <w:rPr>
          <w:rFonts w:ascii="Times New Roman" w:hAnsi="Times New Roman" w:cs="Times New Roman"/>
          <w:sz w:val="28"/>
          <w:szCs w:val="28"/>
        </w:rPr>
        <w:t>Также происходит формирование первоначальных измерительных представлений (учимся измерять, длину, высот</w:t>
      </w:r>
      <w:r w:rsidR="009D4D62">
        <w:rPr>
          <w:rFonts w:ascii="Times New Roman" w:hAnsi="Times New Roman" w:cs="Times New Roman"/>
          <w:sz w:val="28"/>
          <w:szCs w:val="28"/>
        </w:rPr>
        <w:t>у, ширину предмета), развитие и совершенствование высших психических функций</w:t>
      </w:r>
      <w:r w:rsidRPr="00C06EB1">
        <w:rPr>
          <w:rFonts w:ascii="Times New Roman" w:hAnsi="Times New Roman" w:cs="Times New Roman"/>
          <w:sz w:val="28"/>
          <w:szCs w:val="28"/>
        </w:rPr>
        <w:t xml:space="preserve"> (память, мышление, внимание, делается упор на развитие таких мыслительных процессов, как анализ, синтез, классификация, обобщение, сравнение).</w:t>
      </w:r>
      <w:proofErr w:type="gramEnd"/>
      <w:r w:rsidRPr="00C06EB1">
        <w:rPr>
          <w:rFonts w:ascii="Times New Roman" w:hAnsi="Times New Roman" w:cs="Times New Roman"/>
          <w:sz w:val="28"/>
          <w:szCs w:val="28"/>
        </w:rPr>
        <w:t xml:space="preserve"> Происходит развитие умения ориентироваться в пространстве. Работа с конструктором тесно связана с развитием мелкой моторики.</w:t>
      </w:r>
    </w:p>
    <w:p w:rsidR="00C06EB1" w:rsidRPr="00C06EB1" w:rsidRDefault="00C06EB1" w:rsidP="00C06EB1">
      <w:pPr>
        <w:spacing w:after="0" w:line="240" w:lineRule="auto"/>
        <w:ind w:firstLine="708"/>
        <w:jc w:val="both"/>
        <w:rPr>
          <w:rFonts w:ascii="Times New Roman" w:hAnsi="Times New Roman" w:cs="Times New Roman"/>
          <w:sz w:val="28"/>
          <w:szCs w:val="28"/>
        </w:rPr>
      </w:pPr>
      <w:r w:rsidRPr="00C06EB1">
        <w:rPr>
          <w:rFonts w:ascii="Times New Roman" w:hAnsi="Times New Roman" w:cs="Times New Roman"/>
          <w:sz w:val="28"/>
          <w:szCs w:val="28"/>
        </w:rPr>
        <w:t>В процессе совместной деятельности взрослого с детьми по развити</w:t>
      </w:r>
      <w:r>
        <w:rPr>
          <w:rFonts w:ascii="Times New Roman" w:hAnsi="Times New Roman" w:cs="Times New Roman"/>
          <w:sz w:val="28"/>
          <w:szCs w:val="28"/>
        </w:rPr>
        <w:t>ю математических способностей с использованием конструктора</w:t>
      </w:r>
      <w:r w:rsidRPr="00C06EB1">
        <w:rPr>
          <w:rFonts w:ascii="Times New Roman" w:hAnsi="Times New Roman" w:cs="Times New Roman"/>
          <w:sz w:val="28"/>
          <w:szCs w:val="28"/>
        </w:rPr>
        <w:t>, у детей вырабатываются привычки сосредотачиваться. Развивается внимание. Даже самые пассивные из детей включаются в игру с констру</w:t>
      </w:r>
      <w:r w:rsidR="00EF7EA5">
        <w:rPr>
          <w:rFonts w:ascii="Times New Roman" w:hAnsi="Times New Roman" w:cs="Times New Roman"/>
          <w:sz w:val="28"/>
          <w:szCs w:val="28"/>
        </w:rPr>
        <w:t>ктором с огромным желанием. ЛЕГО</w:t>
      </w:r>
      <w:r w:rsidRPr="00C06EB1">
        <w:rPr>
          <w:rFonts w:ascii="Times New Roman" w:hAnsi="Times New Roman" w:cs="Times New Roman"/>
          <w:sz w:val="28"/>
          <w:szCs w:val="28"/>
        </w:rPr>
        <w:t xml:space="preserve"> позволяет учиться, играя и обучаться в игре.</w:t>
      </w:r>
    </w:p>
    <w:p w:rsidR="00C06EB1" w:rsidRPr="00C06EB1" w:rsidRDefault="00EF7EA5" w:rsidP="00C06E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ЛЕГО</w:t>
      </w:r>
      <w:r w:rsidR="009D4D62">
        <w:rPr>
          <w:rFonts w:ascii="Times New Roman" w:hAnsi="Times New Roman" w:cs="Times New Roman"/>
          <w:sz w:val="28"/>
          <w:szCs w:val="28"/>
        </w:rPr>
        <w:t>-</w:t>
      </w:r>
      <w:r w:rsidR="00C06EB1">
        <w:rPr>
          <w:rFonts w:ascii="Times New Roman" w:hAnsi="Times New Roman" w:cs="Times New Roman"/>
          <w:sz w:val="28"/>
          <w:szCs w:val="28"/>
        </w:rPr>
        <w:t>конструктор</w:t>
      </w:r>
      <w:r w:rsidR="00C06EB1" w:rsidRPr="00C06EB1">
        <w:rPr>
          <w:rFonts w:ascii="Times New Roman" w:hAnsi="Times New Roman" w:cs="Times New Roman"/>
          <w:sz w:val="28"/>
          <w:szCs w:val="28"/>
        </w:rPr>
        <w:t xml:space="preserve"> допо</w:t>
      </w:r>
      <w:r w:rsidR="00C06EB1">
        <w:rPr>
          <w:rFonts w:ascii="Times New Roman" w:hAnsi="Times New Roman" w:cs="Times New Roman"/>
          <w:sz w:val="28"/>
          <w:szCs w:val="28"/>
        </w:rPr>
        <w:t>лняет и даже заменяет</w:t>
      </w:r>
      <w:r w:rsidR="00C06EB1" w:rsidRPr="00C06EB1">
        <w:rPr>
          <w:rFonts w:ascii="Times New Roman" w:hAnsi="Times New Roman" w:cs="Times New Roman"/>
          <w:sz w:val="28"/>
          <w:szCs w:val="28"/>
        </w:rPr>
        <w:t xml:space="preserve"> счётный материал.</w:t>
      </w:r>
      <w:r w:rsidR="00C06EB1">
        <w:rPr>
          <w:rFonts w:ascii="Times New Roman" w:hAnsi="Times New Roman" w:cs="Times New Roman"/>
          <w:sz w:val="28"/>
          <w:szCs w:val="28"/>
        </w:rPr>
        <w:t xml:space="preserve"> Используя</w:t>
      </w:r>
      <w:r>
        <w:rPr>
          <w:rFonts w:ascii="Times New Roman" w:hAnsi="Times New Roman" w:cs="Times New Roman"/>
          <w:sz w:val="28"/>
          <w:szCs w:val="28"/>
        </w:rPr>
        <w:t xml:space="preserve"> </w:t>
      </w:r>
      <w:r w:rsidR="001076D6">
        <w:rPr>
          <w:rFonts w:ascii="Times New Roman" w:hAnsi="Times New Roman" w:cs="Times New Roman"/>
          <w:sz w:val="28"/>
          <w:szCs w:val="28"/>
        </w:rPr>
        <w:t>«</w:t>
      </w:r>
      <w:r>
        <w:rPr>
          <w:rFonts w:ascii="Times New Roman" w:hAnsi="Times New Roman" w:cs="Times New Roman"/>
          <w:sz w:val="28"/>
          <w:szCs w:val="28"/>
        </w:rPr>
        <w:t>ЛЕГО</w:t>
      </w:r>
      <w:r w:rsidR="001076D6">
        <w:rPr>
          <w:rFonts w:ascii="Times New Roman" w:hAnsi="Times New Roman" w:cs="Times New Roman"/>
          <w:sz w:val="28"/>
          <w:szCs w:val="28"/>
        </w:rPr>
        <w:t>»</w:t>
      </w:r>
      <w:r w:rsidR="00C06EB1" w:rsidRPr="00C06EB1">
        <w:rPr>
          <w:rFonts w:ascii="Times New Roman" w:hAnsi="Times New Roman" w:cs="Times New Roman"/>
          <w:sz w:val="28"/>
          <w:szCs w:val="28"/>
        </w:rPr>
        <w:t>,</w:t>
      </w:r>
      <w:r w:rsidR="00C06EB1">
        <w:rPr>
          <w:rFonts w:ascii="Times New Roman" w:hAnsi="Times New Roman" w:cs="Times New Roman"/>
          <w:sz w:val="28"/>
          <w:szCs w:val="28"/>
        </w:rPr>
        <w:t xml:space="preserve"> у детей развивается</w:t>
      </w:r>
      <w:r w:rsidR="00C06EB1" w:rsidRPr="00C06EB1">
        <w:rPr>
          <w:rFonts w:ascii="Times New Roman" w:hAnsi="Times New Roman" w:cs="Times New Roman"/>
          <w:sz w:val="28"/>
          <w:szCs w:val="28"/>
        </w:rPr>
        <w:t xml:space="preserve"> пространственное воображение.</w:t>
      </w:r>
      <w:r w:rsidR="00121F39">
        <w:rPr>
          <w:rFonts w:ascii="Times New Roman" w:hAnsi="Times New Roman" w:cs="Times New Roman"/>
          <w:sz w:val="28"/>
          <w:szCs w:val="28"/>
        </w:rPr>
        <w:t xml:space="preserve"> Работая с</w:t>
      </w:r>
      <w:r>
        <w:rPr>
          <w:rFonts w:ascii="Times New Roman" w:hAnsi="Times New Roman" w:cs="Times New Roman"/>
          <w:sz w:val="28"/>
          <w:szCs w:val="28"/>
        </w:rPr>
        <w:t xml:space="preserve"> ЛЕГО</w:t>
      </w:r>
      <w:r w:rsidR="00C06EB1" w:rsidRPr="00C06EB1">
        <w:rPr>
          <w:rFonts w:ascii="Times New Roman" w:hAnsi="Times New Roman" w:cs="Times New Roman"/>
          <w:sz w:val="28"/>
          <w:szCs w:val="28"/>
        </w:rPr>
        <w:t>-конструктор</w:t>
      </w:r>
      <w:r w:rsidR="00121F39">
        <w:rPr>
          <w:rFonts w:ascii="Times New Roman" w:hAnsi="Times New Roman" w:cs="Times New Roman"/>
          <w:sz w:val="28"/>
          <w:szCs w:val="28"/>
        </w:rPr>
        <w:t>ом</w:t>
      </w:r>
      <w:r w:rsidR="00C06EB1" w:rsidRPr="00C06EB1">
        <w:rPr>
          <w:rFonts w:ascii="Times New Roman" w:hAnsi="Times New Roman" w:cs="Times New Roman"/>
          <w:sz w:val="28"/>
          <w:szCs w:val="28"/>
        </w:rPr>
        <w:t>, удобно классифицировать и сравнивать, так как он характеризуется ярко выраженной формой, раз</w:t>
      </w:r>
      <w:r>
        <w:rPr>
          <w:rFonts w:ascii="Times New Roman" w:hAnsi="Times New Roman" w:cs="Times New Roman"/>
          <w:sz w:val="28"/>
          <w:szCs w:val="28"/>
        </w:rPr>
        <w:t xml:space="preserve">мером и цветом. Конструкции </w:t>
      </w:r>
      <w:r w:rsidR="001076D6">
        <w:rPr>
          <w:rFonts w:ascii="Times New Roman" w:hAnsi="Times New Roman" w:cs="Times New Roman"/>
          <w:sz w:val="28"/>
          <w:szCs w:val="28"/>
        </w:rPr>
        <w:t>«</w:t>
      </w:r>
      <w:r>
        <w:rPr>
          <w:rFonts w:ascii="Times New Roman" w:hAnsi="Times New Roman" w:cs="Times New Roman"/>
          <w:sz w:val="28"/>
          <w:szCs w:val="28"/>
        </w:rPr>
        <w:t>ЛЕГО</w:t>
      </w:r>
      <w:r w:rsidR="001076D6">
        <w:rPr>
          <w:rFonts w:ascii="Times New Roman" w:hAnsi="Times New Roman" w:cs="Times New Roman"/>
          <w:sz w:val="28"/>
          <w:szCs w:val="28"/>
        </w:rPr>
        <w:t>»</w:t>
      </w:r>
      <w:r w:rsidR="00C06EB1" w:rsidRPr="00C06EB1">
        <w:rPr>
          <w:rFonts w:ascii="Times New Roman" w:hAnsi="Times New Roman" w:cs="Times New Roman"/>
          <w:sz w:val="28"/>
          <w:szCs w:val="28"/>
        </w:rPr>
        <w:t xml:space="preserve"> делятся на фрагменты, что особенно важно в освоении десятичной системы счисления.</w:t>
      </w:r>
    </w:p>
    <w:p w:rsidR="00C06EB1" w:rsidRPr="00C06EB1" w:rsidRDefault="00C06EB1" w:rsidP="00C06EB1">
      <w:pPr>
        <w:spacing w:after="0" w:line="240" w:lineRule="auto"/>
        <w:ind w:firstLine="708"/>
        <w:jc w:val="both"/>
        <w:rPr>
          <w:rFonts w:ascii="Times New Roman" w:hAnsi="Times New Roman" w:cs="Times New Roman"/>
          <w:sz w:val="28"/>
          <w:szCs w:val="28"/>
        </w:rPr>
      </w:pPr>
      <w:r w:rsidRPr="00C06EB1">
        <w:rPr>
          <w:rFonts w:ascii="Times New Roman" w:hAnsi="Times New Roman" w:cs="Times New Roman"/>
          <w:sz w:val="28"/>
          <w:szCs w:val="28"/>
        </w:rPr>
        <w:t xml:space="preserve">Я использую следующие направления развития детей в работе с </w:t>
      </w:r>
      <w:r w:rsidR="00EF7EA5">
        <w:rPr>
          <w:rFonts w:ascii="Times New Roman" w:hAnsi="Times New Roman" w:cs="Times New Roman"/>
          <w:sz w:val="28"/>
          <w:szCs w:val="28"/>
        </w:rPr>
        <w:t>ЛЕГО</w:t>
      </w:r>
      <w:r w:rsidR="001076D6">
        <w:rPr>
          <w:rFonts w:ascii="Times New Roman" w:hAnsi="Times New Roman" w:cs="Times New Roman"/>
          <w:sz w:val="28"/>
          <w:szCs w:val="28"/>
        </w:rPr>
        <w:t>-</w:t>
      </w:r>
      <w:r w:rsidRPr="00C06EB1">
        <w:rPr>
          <w:rFonts w:ascii="Times New Roman" w:hAnsi="Times New Roman" w:cs="Times New Roman"/>
          <w:sz w:val="28"/>
          <w:szCs w:val="28"/>
        </w:rPr>
        <w:t>конструктором: количество и счет, величина, форма, пространственная ориентировка и логика.</w:t>
      </w:r>
    </w:p>
    <w:p w:rsidR="00C06EB1" w:rsidRPr="00A00C0D" w:rsidRDefault="00C06EB1" w:rsidP="00C06EB1">
      <w:pPr>
        <w:spacing w:after="0" w:line="240" w:lineRule="auto"/>
        <w:ind w:firstLine="708"/>
        <w:jc w:val="both"/>
        <w:rPr>
          <w:rFonts w:ascii="Times New Roman" w:hAnsi="Times New Roman" w:cs="Times New Roman"/>
          <w:sz w:val="28"/>
          <w:szCs w:val="28"/>
        </w:rPr>
      </w:pPr>
      <w:r w:rsidRPr="00A00C0D">
        <w:rPr>
          <w:rFonts w:ascii="Times New Roman" w:hAnsi="Times New Roman" w:cs="Times New Roman"/>
          <w:sz w:val="28"/>
          <w:szCs w:val="28"/>
        </w:rPr>
        <w:t>Ожидаемый резу</w:t>
      </w:r>
      <w:r w:rsidR="00A00C0D">
        <w:rPr>
          <w:rFonts w:ascii="Times New Roman" w:hAnsi="Times New Roman" w:cs="Times New Roman"/>
          <w:sz w:val="28"/>
          <w:szCs w:val="28"/>
        </w:rPr>
        <w:t>льтат от работы с конструктором: в</w:t>
      </w:r>
      <w:r w:rsidRPr="00A00C0D">
        <w:rPr>
          <w:rFonts w:ascii="Times New Roman" w:hAnsi="Times New Roman" w:cs="Times New Roman"/>
          <w:sz w:val="28"/>
          <w:szCs w:val="28"/>
        </w:rPr>
        <w:t>ыработа</w:t>
      </w:r>
      <w:r w:rsidR="00A00C0D">
        <w:rPr>
          <w:rFonts w:ascii="Times New Roman" w:hAnsi="Times New Roman" w:cs="Times New Roman"/>
          <w:sz w:val="28"/>
          <w:szCs w:val="28"/>
        </w:rPr>
        <w:t>ется</w:t>
      </w:r>
      <w:r w:rsidRPr="00A00C0D">
        <w:rPr>
          <w:rFonts w:ascii="Times New Roman" w:hAnsi="Times New Roman" w:cs="Times New Roman"/>
          <w:sz w:val="28"/>
          <w:szCs w:val="28"/>
        </w:rPr>
        <w:t xml:space="preserve"> интерес к самом</w:t>
      </w:r>
      <w:r w:rsidR="00A00C0D">
        <w:rPr>
          <w:rFonts w:ascii="Times New Roman" w:hAnsi="Times New Roman" w:cs="Times New Roman"/>
          <w:sz w:val="28"/>
          <w:szCs w:val="28"/>
        </w:rPr>
        <w:t>у процессу познания математики; в</w:t>
      </w:r>
      <w:r w:rsidRPr="00A00C0D">
        <w:rPr>
          <w:rFonts w:ascii="Times New Roman" w:hAnsi="Times New Roman" w:cs="Times New Roman"/>
          <w:sz w:val="28"/>
          <w:szCs w:val="28"/>
        </w:rPr>
        <w:t xml:space="preserve">оспитанники преодолевают трудности, не </w:t>
      </w:r>
      <w:r w:rsidR="00A00C0D">
        <w:rPr>
          <w:rFonts w:ascii="Times New Roman" w:hAnsi="Times New Roman" w:cs="Times New Roman"/>
          <w:sz w:val="28"/>
          <w:szCs w:val="28"/>
        </w:rPr>
        <w:t xml:space="preserve">будут </w:t>
      </w:r>
      <w:r w:rsidRPr="00A00C0D">
        <w:rPr>
          <w:rFonts w:ascii="Times New Roman" w:hAnsi="Times New Roman" w:cs="Times New Roman"/>
          <w:sz w:val="28"/>
          <w:szCs w:val="28"/>
        </w:rPr>
        <w:t>боят</w:t>
      </w:r>
      <w:r w:rsidR="00A00C0D">
        <w:rPr>
          <w:rFonts w:ascii="Times New Roman" w:hAnsi="Times New Roman" w:cs="Times New Roman"/>
          <w:sz w:val="28"/>
          <w:szCs w:val="28"/>
        </w:rPr>
        <w:t>ься ошибок; с</w:t>
      </w:r>
      <w:r w:rsidRPr="00A00C0D">
        <w:rPr>
          <w:rFonts w:ascii="Times New Roman" w:hAnsi="Times New Roman" w:cs="Times New Roman"/>
          <w:sz w:val="28"/>
          <w:szCs w:val="28"/>
        </w:rPr>
        <w:t xml:space="preserve">амостоятельно </w:t>
      </w:r>
      <w:r w:rsidR="00A00C0D">
        <w:rPr>
          <w:rFonts w:ascii="Times New Roman" w:hAnsi="Times New Roman" w:cs="Times New Roman"/>
          <w:sz w:val="28"/>
          <w:szCs w:val="28"/>
        </w:rPr>
        <w:t>будут находи</w:t>
      </w:r>
      <w:r w:rsidRPr="00A00C0D">
        <w:rPr>
          <w:rFonts w:ascii="Times New Roman" w:hAnsi="Times New Roman" w:cs="Times New Roman"/>
          <w:sz w:val="28"/>
          <w:szCs w:val="28"/>
        </w:rPr>
        <w:t>т</w:t>
      </w:r>
      <w:r w:rsidR="00A00C0D">
        <w:rPr>
          <w:rFonts w:ascii="Times New Roman" w:hAnsi="Times New Roman" w:cs="Times New Roman"/>
          <w:sz w:val="28"/>
          <w:szCs w:val="28"/>
        </w:rPr>
        <w:t>ь</w:t>
      </w:r>
      <w:r w:rsidRPr="00A00C0D">
        <w:rPr>
          <w:rFonts w:ascii="Times New Roman" w:hAnsi="Times New Roman" w:cs="Times New Roman"/>
          <w:sz w:val="28"/>
          <w:szCs w:val="28"/>
        </w:rPr>
        <w:t xml:space="preserve"> спосо</w:t>
      </w:r>
      <w:r w:rsidR="00A00C0D">
        <w:rPr>
          <w:rFonts w:ascii="Times New Roman" w:hAnsi="Times New Roman" w:cs="Times New Roman"/>
          <w:sz w:val="28"/>
          <w:szCs w:val="28"/>
        </w:rPr>
        <w:t>бы решения познавательных задач; будут стреми</w:t>
      </w:r>
      <w:r w:rsidRPr="00A00C0D">
        <w:rPr>
          <w:rFonts w:ascii="Times New Roman" w:hAnsi="Times New Roman" w:cs="Times New Roman"/>
          <w:sz w:val="28"/>
          <w:szCs w:val="28"/>
        </w:rPr>
        <w:t>т</w:t>
      </w:r>
      <w:r w:rsidR="00A00C0D">
        <w:rPr>
          <w:rFonts w:ascii="Times New Roman" w:hAnsi="Times New Roman" w:cs="Times New Roman"/>
          <w:sz w:val="28"/>
          <w:szCs w:val="28"/>
        </w:rPr>
        <w:t>ь</w:t>
      </w:r>
      <w:r w:rsidRPr="00A00C0D">
        <w:rPr>
          <w:rFonts w:ascii="Times New Roman" w:hAnsi="Times New Roman" w:cs="Times New Roman"/>
          <w:sz w:val="28"/>
          <w:szCs w:val="28"/>
        </w:rPr>
        <w:t xml:space="preserve">ся </w:t>
      </w:r>
      <w:r w:rsidR="00A00C0D">
        <w:rPr>
          <w:rFonts w:ascii="Times New Roman" w:hAnsi="Times New Roman" w:cs="Times New Roman"/>
          <w:sz w:val="28"/>
          <w:szCs w:val="28"/>
        </w:rPr>
        <w:t>к достижению поставленной цели; уме</w:t>
      </w:r>
      <w:r w:rsidRPr="00A00C0D">
        <w:rPr>
          <w:rFonts w:ascii="Times New Roman" w:hAnsi="Times New Roman" w:cs="Times New Roman"/>
          <w:sz w:val="28"/>
          <w:szCs w:val="28"/>
        </w:rPr>
        <w:t>т</w:t>
      </w:r>
      <w:r w:rsidR="00A00C0D">
        <w:rPr>
          <w:rFonts w:ascii="Times New Roman" w:hAnsi="Times New Roman" w:cs="Times New Roman"/>
          <w:sz w:val="28"/>
          <w:szCs w:val="28"/>
        </w:rPr>
        <w:t>ь</w:t>
      </w:r>
      <w:r w:rsidRPr="00A00C0D">
        <w:rPr>
          <w:rFonts w:ascii="Times New Roman" w:hAnsi="Times New Roman" w:cs="Times New Roman"/>
          <w:sz w:val="28"/>
          <w:szCs w:val="28"/>
        </w:rPr>
        <w:t xml:space="preserve"> переносить усвоенный опыт в новые ситуации.</w:t>
      </w:r>
    </w:p>
    <w:p w:rsidR="00C06EB1" w:rsidRPr="00C06EB1" w:rsidRDefault="00EF7EA5" w:rsidP="00C06E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Моя работа с ЛЕГО</w:t>
      </w:r>
      <w:r w:rsidR="001076D6">
        <w:rPr>
          <w:rFonts w:ascii="Times New Roman" w:hAnsi="Times New Roman" w:cs="Times New Roman"/>
          <w:sz w:val="28"/>
          <w:szCs w:val="28"/>
        </w:rPr>
        <w:t>-</w:t>
      </w:r>
      <w:r w:rsidR="00C06EB1" w:rsidRPr="00C06EB1">
        <w:rPr>
          <w:rFonts w:ascii="Times New Roman" w:hAnsi="Times New Roman" w:cs="Times New Roman"/>
          <w:sz w:val="28"/>
          <w:szCs w:val="28"/>
        </w:rPr>
        <w:t>конструкт</w:t>
      </w:r>
      <w:r w:rsidR="00121F39">
        <w:rPr>
          <w:rFonts w:ascii="Times New Roman" w:hAnsi="Times New Roman" w:cs="Times New Roman"/>
          <w:sz w:val="28"/>
          <w:szCs w:val="28"/>
        </w:rPr>
        <w:t>о</w:t>
      </w:r>
      <w:r w:rsidR="00C06EB1" w:rsidRPr="00C06EB1">
        <w:rPr>
          <w:rFonts w:ascii="Times New Roman" w:hAnsi="Times New Roman" w:cs="Times New Roman"/>
          <w:sz w:val="28"/>
          <w:szCs w:val="28"/>
        </w:rPr>
        <w:t>ром происходит как в непосредственной образовательной деятельности (занятия по ФЭМП 1 раз в неделю), так и в совместной групповой или индивидуальной работе.</w:t>
      </w:r>
    </w:p>
    <w:p w:rsidR="00EF7EA5" w:rsidRDefault="00C06EB1" w:rsidP="00C06EB1">
      <w:pPr>
        <w:spacing w:after="0" w:line="240" w:lineRule="auto"/>
        <w:ind w:firstLine="708"/>
        <w:jc w:val="both"/>
        <w:rPr>
          <w:rFonts w:ascii="Times New Roman" w:hAnsi="Times New Roman" w:cs="Times New Roman"/>
          <w:sz w:val="28"/>
          <w:szCs w:val="28"/>
        </w:rPr>
      </w:pPr>
      <w:r w:rsidRPr="00C06EB1">
        <w:rPr>
          <w:rFonts w:ascii="Times New Roman" w:hAnsi="Times New Roman" w:cs="Times New Roman"/>
          <w:sz w:val="28"/>
          <w:szCs w:val="28"/>
        </w:rPr>
        <w:t>Игры и задания, которые я использую на занятиях: «Собери модель</w:t>
      </w:r>
      <w:r w:rsidR="00121F39">
        <w:rPr>
          <w:rFonts w:ascii="Times New Roman" w:hAnsi="Times New Roman" w:cs="Times New Roman"/>
          <w:sz w:val="28"/>
          <w:szCs w:val="28"/>
        </w:rPr>
        <w:t xml:space="preserve"> по ориентирам». Педагог предлагает</w:t>
      </w:r>
      <w:r w:rsidRPr="00C06EB1">
        <w:rPr>
          <w:rFonts w:ascii="Times New Roman" w:hAnsi="Times New Roman" w:cs="Times New Roman"/>
          <w:sz w:val="28"/>
          <w:szCs w:val="28"/>
        </w:rPr>
        <w:t xml:space="preserve"> ребятам, куда выставить деталь определенной формы и цвета. Используются следующие ориентиры положения: «левый верхний угол», «левый нижний угол», </w:t>
      </w:r>
      <w:r w:rsidR="00121F39">
        <w:rPr>
          <w:rFonts w:ascii="Times New Roman" w:hAnsi="Times New Roman" w:cs="Times New Roman"/>
          <w:sz w:val="28"/>
          <w:szCs w:val="28"/>
        </w:rPr>
        <w:t>«</w:t>
      </w:r>
      <w:r w:rsidRPr="00C06EB1">
        <w:rPr>
          <w:rFonts w:ascii="Times New Roman" w:hAnsi="Times New Roman" w:cs="Times New Roman"/>
          <w:sz w:val="28"/>
          <w:szCs w:val="28"/>
        </w:rPr>
        <w:t xml:space="preserve">правый верхний угол», </w:t>
      </w:r>
      <w:r w:rsidR="00121F39">
        <w:rPr>
          <w:rFonts w:ascii="Times New Roman" w:hAnsi="Times New Roman" w:cs="Times New Roman"/>
          <w:sz w:val="28"/>
          <w:szCs w:val="28"/>
        </w:rPr>
        <w:t>«</w:t>
      </w:r>
      <w:r w:rsidRPr="00C06EB1">
        <w:rPr>
          <w:rFonts w:ascii="Times New Roman" w:hAnsi="Times New Roman" w:cs="Times New Roman"/>
          <w:sz w:val="28"/>
          <w:szCs w:val="28"/>
        </w:rPr>
        <w:t xml:space="preserve">правый нижний угол», </w:t>
      </w:r>
      <w:r w:rsidR="00121F39">
        <w:rPr>
          <w:rFonts w:ascii="Times New Roman" w:hAnsi="Times New Roman" w:cs="Times New Roman"/>
          <w:sz w:val="28"/>
          <w:szCs w:val="28"/>
        </w:rPr>
        <w:t>«</w:t>
      </w:r>
      <w:r w:rsidRPr="00C06EB1">
        <w:rPr>
          <w:rFonts w:ascii="Times New Roman" w:hAnsi="Times New Roman" w:cs="Times New Roman"/>
          <w:sz w:val="28"/>
          <w:szCs w:val="28"/>
        </w:rPr>
        <w:t xml:space="preserve">середина левой стороны», «середина правой стороны», «слева </w:t>
      </w:r>
      <w:proofErr w:type="gramStart"/>
      <w:r w:rsidRPr="00C06EB1">
        <w:rPr>
          <w:rFonts w:ascii="Times New Roman" w:hAnsi="Times New Roman" w:cs="Times New Roman"/>
          <w:sz w:val="28"/>
          <w:szCs w:val="28"/>
        </w:rPr>
        <w:t>от</w:t>
      </w:r>
      <w:proofErr w:type="gramEnd"/>
      <w:r w:rsidRPr="00C06EB1">
        <w:rPr>
          <w:rFonts w:ascii="Times New Roman" w:hAnsi="Times New Roman" w:cs="Times New Roman"/>
          <w:sz w:val="28"/>
          <w:szCs w:val="28"/>
        </w:rPr>
        <w:t>», «справа от», «над», «под».</w:t>
      </w:r>
      <w:r w:rsidR="00121F39">
        <w:rPr>
          <w:rFonts w:ascii="Times New Roman" w:hAnsi="Times New Roman" w:cs="Times New Roman"/>
          <w:sz w:val="28"/>
          <w:szCs w:val="28"/>
        </w:rPr>
        <w:t xml:space="preserve"> </w:t>
      </w:r>
    </w:p>
    <w:p w:rsidR="00C06EB1" w:rsidRPr="00C06EB1" w:rsidRDefault="00121F39" w:rsidP="00C06E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Простейшие логические задачи:</w:t>
      </w:r>
      <w:r w:rsidR="00C06EB1" w:rsidRPr="00C06EB1">
        <w:rPr>
          <w:rFonts w:ascii="Times New Roman" w:hAnsi="Times New Roman" w:cs="Times New Roman"/>
          <w:sz w:val="28"/>
          <w:szCs w:val="28"/>
        </w:rPr>
        <w:t xml:space="preserve"> Кто находится между собакой и коровой? Кто находится слева от свиньи. Загаданный мной цветок ни зеленого и ни красного цвета. Какой цветок я загадала. Дети с удовольствием находят ответы на </w:t>
      </w:r>
      <w:r w:rsidR="00C06EB1" w:rsidRPr="00C06EB1">
        <w:rPr>
          <w:rFonts w:ascii="Times New Roman" w:hAnsi="Times New Roman" w:cs="Times New Roman"/>
          <w:noProof/>
          <w:sz w:val="28"/>
          <w:szCs w:val="28"/>
          <w:lang w:eastAsia="ru-RU"/>
        </w:rPr>
        <w:drawing>
          <wp:anchor distT="0" distB="0" distL="114300" distR="114300" simplePos="0" relativeHeight="251713024" behindDoc="0" locked="0" layoutInCell="1" allowOverlap="1">
            <wp:simplePos x="0" y="0"/>
            <wp:positionH relativeFrom="column">
              <wp:posOffset>-15240</wp:posOffset>
            </wp:positionH>
            <wp:positionV relativeFrom="paragraph">
              <wp:posOffset>1222375</wp:posOffset>
            </wp:positionV>
            <wp:extent cx="2907030" cy="1938020"/>
            <wp:effectExtent l="0" t="0" r="7620" b="5080"/>
            <wp:wrapSquare wrapText="bothSides"/>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7030" cy="1938020"/>
                    </a:xfrm>
                    <a:prstGeom prst="rect">
                      <a:avLst/>
                    </a:prstGeom>
                  </pic:spPr>
                </pic:pic>
              </a:graphicData>
            </a:graphic>
          </wp:anchor>
        </w:drawing>
      </w:r>
      <w:r w:rsidR="00C06EB1" w:rsidRPr="00C06EB1">
        <w:rPr>
          <w:rFonts w:ascii="Times New Roman" w:hAnsi="Times New Roman" w:cs="Times New Roman"/>
          <w:sz w:val="28"/>
          <w:szCs w:val="28"/>
        </w:rPr>
        <w:t>вопросы и даже придумывают свои задачи для других детей.</w:t>
      </w:r>
    </w:p>
    <w:p w:rsidR="00C06EB1" w:rsidRPr="00C06EB1" w:rsidRDefault="00C06EB1" w:rsidP="00C06EB1">
      <w:pPr>
        <w:spacing w:after="0" w:line="240" w:lineRule="auto"/>
        <w:ind w:firstLine="708"/>
        <w:jc w:val="both"/>
        <w:rPr>
          <w:rFonts w:ascii="Times New Roman" w:hAnsi="Times New Roman" w:cs="Times New Roman"/>
          <w:sz w:val="28"/>
          <w:szCs w:val="28"/>
        </w:rPr>
      </w:pPr>
      <w:r w:rsidRPr="00C06EB1">
        <w:rPr>
          <w:rFonts w:ascii="Times New Roman" w:hAnsi="Times New Roman" w:cs="Times New Roman"/>
          <w:sz w:val="28"/>
          <w:szCs w:val="28"/>
        </w:rPr>
        <w:t>«Разл</w:t>
      </w:r>
      <w:r w:rsidR="001076D6">
        <w:rPr>
          <w:rFonts w:ascii="Times New Roman" w:hAnsi="Times New Roman" w:cs="Times New Roman"/>
          <w:sz w:val="28"/>
          <w:szCs w:val="28"/>
        </w:rPr>
        <w:t xml:space="preserve">ожи по цвету». Цель – закрепить </w:t>
      </w:r>
      <w:r w:rsidRPr="00C06EB1">
        <w:rPr>
          <w:rFonts w:ascii="Times New Roman" w:hAnsi="Times New Roman" w:cs="Times New Roman"/>
          <w:sz w:val="28"/>
          <w:szCs w:val="28"/>
        </w:rPr>
        <w:t>цвет и оттенки деталей конструктора. Дети по команде раскладываю кирпичики по нужным домикам.</w:t>
      </w:r>
    </w:p>
    <w:p w:rsidR="00C06EB1" w:rsidRPr="00C06EB1" w:rsidRDefault="00121F39" w:rsidP="00C06E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06EB1" w:rsidRPr="00C06EB1">
        <w:rPr>
          <w:rFonts w:ascii="Times New Roman" w:hAnsi="Times New Roman" w:cs="Times New Roman"/>
          <w:sz w:val="28"/>
          <w:szCs w:val="28"/>
        </w:rPr>
        <w:t>Построй дорожку (узкую или широкую) или башенку (высокую или низкую)</w:t>
      </w:r>
      <w:r>
        <w:rPr>
          <w:rFonts w:ascii="Times New Roman" w:hAnsi="Times New Roman" w:cs="Times New Roman"/>
          <w:sz w:val="28"/>
          <w:szCs w:val="28"/>
        </w:rPr>
        <w:t>»</w:t>
      </w:r>
      <w:r w:rsidR="001076D6">
        <w:rPr>
          <w:rFonts w:ascii="Times New Roman" w:hAnsi="Times New Roman" w:cs="Times New Roman"/>
          <w:sz w:val="28"/>
          <w:szCs w:val="28"/>
        </w:rPr>
        <w:t xml:space="preserve">. Цель – формировать </w:t>
      </w:r>
      <w:r w:rsidR="00C06EB1" w:rsidRPr="00C06EB1">
        <w:rPr>
          <w:rFonts w:ascii="Times New Roman" w:hAnsi="Times New Roman" w:cs="Times New Roman"/>
          <w:sz w:val="28"/>
          <w:szCs w:val="28"/>
        </w:rPr>
        <w:t xml:space="preserve">умение выделять пространственные признаки предметов (высота, длина, ширина) и выполнять простые задания. </w:t>
      </w:r>
    </w:p>
    <w:p w:rsidR="00C06EB1" w:rsidRPr="00C06EB1" w:rsidRDefault="00121F39" w:rsidP="00C06E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Учимся счету. Педагог предлагает ребёнку</w:t>
      </w:r>
      <w:r w:rsidR="00C06EB1" w:rsidRPr="00C06EB1">
        <w:rPr>
          <w:rFonts w:ascii="Times New Roman" w:hAnsi="Times New Roman" w:cs="Times New Roman"/>
          <w:sz w:val="28"/>
          <w:szCs w:val="28"/>
        </w:rPr>
        <w:t xml:space="preserve"> для каждого числа построить башенку, состоящую из с</w:t>
      </w:r>
      <w:r w:rsidR="001076D6">
        <w:rPr>
          <w:rFonts w:ascii="Times New Roman" w:hAnsi="Times New Roman" w:cs="Times New Roman"/>
          <w:sz w:val="28"/>
          <w:szCs w:val="28"/>
        </w:rPr>
        <w:t>оответствующего числа кубиков.</w:t>
      </w:r>
    </w:p>
    <w:p w:rsidR="00C06EB1" w:rsidRPr="00C06EB1" w:rsidRDefault="00C06EB1" w:rsidP="00C06EB1">
      <w:pPr>
        <w:spacing w:after="0" w:line="240" w:lineRule="auto"/>
        <w:ind w:firstLine="708"/>
        <w:jc w:val="both"/>
        <w:rPr>
          <w:rFonts w:ascii="Times New Roman" w:hAnsi="Times New Roman" w:cs="Times New Roman"/>
          <w:sz w:val="28"/>
          <w:szCs w:val="28"/>
        </w:rPr>
      </w:pPr>
      <w:r w:rsidRPr="00C06EB1">
        <w:rPr>
          <w:rFonts w:ascii="Times New Roman" w:hAnsi="Times New Roman" w:cs="Times New Roman"/>
          <w:sz w:val="28"/>
          <w:szCs w:val="28"/>
        </w:rPr>
        <w:t>Для следующей игры распечатываем изображение любой грузовой машины и карточку с числами. Ребенок загружает в грузовик определенное количество кубиков.</w:t>
      </w:r>
    </w:p>
    <w:p w:rsidR="00C06EB1" w:rsidRPr="00C06EB1" w:rsidRDefault="00C06EB1" w:rsidP="00C06EB1">
      <w:pPr>
        <w:spacing w:after="0" w:line="240" w:lineRule="auto"/>
        <w:ind w:firstLine="708"/>
        <w:jc w:val="both"/>
        <w:rPr>
          <w:rFonts w:ascii="Times New Roman" w:hAnsi="Times New Roman" w:cs="Times New Roman"/>
          <w:sz w:val="28"/>
          <w:szCs w:val="28"/>
        </w:rPr>
      </w:pPr>
      <w:r w:rsidRPr="00C06EB1">
        <w:rPr>
          <w:rFonts w:ascii="Times New Roman" w:hAnsi="Times New Roman" w:cs="Times New Roman"/>
          <w:sz w:val="28"/>
          <w:szCs w:val="28"/>
        </w:rPr>
        <w:t xml:space="preserve">Учим порядковый счет. На нескольких кубиках пишем цифры и строим башенку с правильной последовательностью. </w:t>
      </w:r>
      <w:r w:rsidRPr="00C06EB1">
        <w:rPr>
          <w:rFonts w:ascii="Times New Roman" w:hAnsi="Times New Roman" w:cs="Times New Roman"/>
          <w:noProof/>
          <w:sz w:val="28"/>
          <w:szCs w:val="28"/>
          <w:lang w:eastAsia="ru-RU"/>
        </w:rPr>
        <w:drawing>
          <wp:anchor distT="0" distB="0" distL="114300" distR="114300" simplePos="0" relativeHeight="251714048" behindDoc="0" locked="0" layoutInCell="1" allowOverlap="1">
            <wp:simplePos x="0" y="0"/>
            <wp:positionH relativeFrom="column">
              <wp:posOffset>-4445</wp:posOffset>
            </wp:positionH>
            <wp:positionV relativeFrom="paragraph">
              <wp:posOffset>3810</wp:posOffset>
            </wp:positionV>
            <wp:extent cx="2604135" cy="1736090"/>
            <wp:effectExtent l="0" t="0" r="5715" b="0"/>
            <wp:wrapSquare wrapText="bothSides"/>
            <wp:docPr id="47" name="Объект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Объект 1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4135" cy="1736090"/>
                    </a:xfrm>
                    <a:prstGeom prst="rect">
                      <a:avLst/>
                    </a:prstGeom>
                  </pic:spPr>
                </pic:pic>
              </a:graphicData>
            </a:graphic>
          </wp:anchor>
        </w:drawing>
      </w:r>
    </w:p>
    <w:p w:rsidR="00C06EB1" w:rsidRPr="00C06EB1" w:rsidRDefault="00D132F9" w:rsidP="00C06E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06EB1" w:rsidRPr="00C06EB1">
        <w:rPr>
          <w:rFonts w:ascii="Times New Roman" w:hAnsi="Times New Roman" w:cs="Times New Roman"/>
          <w:sz w:val="28"/>
          <w:szCs w:val="28"/>
        </w:rPr>
        <w:t>Логическая цепочка</w:t>
      </w:r>
      <w:r>
        <w:rPr>
          <w:rFonts w:ascii="Times New Roman" w:hAnsi="Times New Roman" w:cs="Times New Roman"/>
          <w:sz w:val="28"/>
          <w:szCs w:val="28"/>
        </w:rPr>
        <w:t>»</w:t>
      </w:r>
      <w:r w:rsidR="00C06EB1" w:rsidRPr="00C06EB1">
        <w:rPr>
          <w:rFonts w:ascii="Times New Roman" w:hAnsi="Times New Roman" w:cs="Times New Roman"/>
          <w:sz w:val="28"/>
          <w:szCs w:val="28"/>
        </w:rPr>
        <w:t>. Из кубик</w:t>
      </w:r>
      <w:r w:rsidR="00EF7EA5">
        <w:rPr>
          <w:rFonts w:ascii="Times New Roman" w:hAnsi="Times New Roman" w:cs="Times New Roman"/>
          <w:sz w:val="28"/>
          <w:szCs w:val="28"/>
        </w:rPr>
        <w:t xml:space="preserve">ов </w:t>
      </w:r>
      <w:r w:rsidR="001076D6">
        <w:rPr>
          <w:rFonts w:ascii="Times New Roman" w:hAnsi="Times New Roman" w:cs="Times New Roman"/>
          <w:sz w:val="28"/>
          <w:szCs w:val="28"/>
        </w:rPr>
        <w:t>«</w:t>
      </w:r>
      <w:r w:rsidR="00EF7EA5">
        <w:rPr>
          <w:rFonts w:ascii="Times New Roman" w:hAnsi="Times New Roman" w:cs="Times New Roman"/>
          <w:sz w:val="28"/>
          <w:szCs w:val="28"/>
        </w:rPr>
        <w:t>ЛЕГО</w:t>
      </w:r>
      <w:r w:rsidR="001076D6">
        <w:rPr>
          <w:rFonts w:ascii="Times New Roman" w:hAnsi="Times New Roman" w:cs="Times New Roman"/>
          <w:sz w:val="28"/>
          <w:szCs w:val="28"/>
        </w:rPr>
        <w:t>»</w:t>
      </w:r>
      <w:r w:rsidR="00C06EB1" w:rsidRPr="00C06EB1">
        <w:rPr>
          <w:rFonts w:ascii="Times New Roman" w:hAnsi="Times New Roman" w:cs="Times New Roman"/>
          <w:sz w:val="28"/>
          <w:szCs w:val="28"/>
        </w:rPr>
        <w:t xml:space="preserve"> можно выкладывать логич</w:t>
      </w:r>
      <w:r w:rsidR="00EF7EA5">
        <w:rPr>
          <w:rFonts w:ascii="Times New Roman" w:hAnsi="Times New Roman" w:cs="Times New Roman"/>
          <w:sz w:val="28"/>
          <w:szCs w:val="28"/>
        </w:rPr>
        <w:t>еские последовательности. Ребен</w:t>
      </w:r>
      <w:r w:rsidR="00C06EB1" w:rsidRPr="00C06EB1">
        <w:rPr>
          <w:rFonts w:ascii="Times New Roman" w:hAnsi="Times New Roman" w:cs="Times New Roman"/>
          <w:sz w:val="28"/>
          <w:szCs w:val="28"/>
        </w:rPr>
        <w:t>к</w:t>
      </w:r>
      <w:r w:rsidR="00EF7EA5">
        <w:rPr>
          <w:rFonts w:ascii="Times New Roman" w:hAnsi="Times New Roman" w:cs="Times New Roman"/>
          <w:sz w:val="28"/>
          <w:szCs w:val="28"/>
        </w:rPr>
        <w:t>у по заданию взрослого пре</w:t>
      </w:r>
      <w:r w:rsidR="00A60DB2">
        <w:rPr>
          <w:rFonts w:ascii="Times New Roman" w:hAnsi="Times New Roman" w:cs="Times New Roman"/>
          <w:sz w:val="28"/>
          <w:szCs w:val="28"/>
        </w:rPr>
        <w:t>д</w:t>
      </w:r>
      <w:r w:rsidR="00EF7EA5">
        <w:rPr>
          <w:rFonts w:ascii="Times New Roman" w:hAnsi="Times New Roman" w:cs="Times New Roman"/>
          <w:sz w:val="28"/>
          <w:szCs w:val="28"/>
        </w:rPr>
        <w:t>лагается</w:t>
      </w:r>
      <w:r w:rsidR="00C06EB1" w:rsidRPr="00C06EB1">
        <w:rPr>
          <w:rFonts w:ascii="Times New Roman" w:hAnsi="Times New Roman" w:cs="Times New Roman"/>
          <w:sz w:val="28"/>
          <w:szCs w:val="28"/>
        </w:rPr>
        <w:t xml:space="preserve"> продолжить цепочку или найти ошибку в выложенной последовательности.</w:t>
      </w:r>
    </w:p>
    <w:p w:rsidR="00C06EB1" w:rsidRPr="00C06EB1" w:rsidRDefault="00D132F9" w:rsidP="00C06E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06EB1" w:rsidRPr="00C06EB1">
        <w:rPr>
          <w:rFonts w:ascii="Times New Roman" w:hAnsi="Times New Roman" w:cs="Times New Roman"/>
          <w:sz w:val="28"/>
          <w:szCs w:val="28"/>
        </w:rPr>
        <w:t>Собери по схеме</w:t>
      </w:r>
      <w:r>
        <w:rPr>
          <w:rFonts w:ascii="Times New Roman" w:hAnsi="Times New Roman" w:cs="Times New Roman"/>
          <w:sz w:val="28"/>
          <w:szCs w:val="28"/>
        </w:rPr>
        <w:t>»</w:t>
      </w:r>
      <w:r w:rsidR="00C06EB1" w:rsidRPr="00C06EB1">
        <w:rPr>
          <w:rFonts w:ascii="Times New Roman" w:hAnsi="Times New Roman" w:cs="Times New Roman"/>
          <w:sz w:val="28"/>
          <w:szCs w:val="28"/>
        </w:rPr>
        <w:t xml:space="preserve">. Для маленьких детей можно нарисовать простые </w:t>
      </w:r>
      <w:r w:rsidR="00EF7EA5">
        <w:rPr>
          <w:rFonts w:ascii="Times New Roman" w:hAnsi="Times New Roman" w:cs="Times New Roman"/>
          <w:sz w:val="28"/>
          <w:szCs w:val="28"/>
        </w:rPr>
        <w:t>схемы на бумаге. Ребенок по предложенной схеме собирает</w:t>
      </w:r>
      <w:r w:rsidR="00C06EB1" w:rsidRPr="00C06EB1">
        <w:rPr>
          <w:rFonts w:ascii="Times New Roman" w:hAnsi="Times New Roman" w:cs="Times New Roman"/>
          <w:sz w:val="28"/>
          <w:szCs w:val="28"/>
        </w:rPr>
        <w:t xml:space="preserve"> конструкцию. В подобной математической игре</w:t>
      </w:r>
      <w:r w:rsidR="00EF7EA5">
        <w:rPr>
          <w:rFonts w:ascii="Times New Roman" w:hAnsi="Times New Roman" w:cs="Times New Roman"/>
          <w:sz w:val="28"/>
          <w:szCs w:val="28"/>
        </w:rPr>
        <w:t xml:space="preserve"> у детей</w:t>
      </w:r>
      <w:r w:rsidR="00C06EB1" w:rsidRPr="00C06EB1">
        <w:rPr>
          <w:rFonts w:ascii="Times New Roman" w:hAnsi="Times New Roman" w:cs="Times New Roman"/>
          <w:sz w:val="28"/>
          <w:szCs w:val="28"/>
        </w:rPr>
        <w:t xml:space="preserve"> развивают</w:t>
      </w:r>
      <w:r w:rsidR="00EF7EA5">
        <w:rPr>
          <w:rFonts w:ascii="Times New Roman" w:hAnsi="Times New Roman" w:cs="Times New Roman"/>
          <w:sz w:val="28"/>
          <w:szCs w:val="28"/>
        </w:rPr>
        <w:t>ся</w:t>
      </w:r>
      <w:r w:rsidR="00C06EB1" w:rsidRPr="00C06EB1">
        <w:rPr>
          <w:rFonts w:ascii="Times New Roman" w:hAnsi="Times New Roman" w:cs="Times New Roman"/>
          <w:sz w:val="28"/>
          <w:szCs w:val="28"/>
        </w:rPr>
        <w:t xml:space="preserve"> внимание, пространственное мышление, самоконтроль.</w:t>
      </w:r>
    </w:p>
    <w:p w:rsidR="00C06EB1" w:rsidRPr="00C06EB1" w:rsidRDefault="00C06EB1" w:rsidP="00C06EB1">
      <w:pPr>
        <w:spacing w:after="0" w:line="240" w:lineRule="auto"/>
        <w:ind w:firstLine="708"/>
        <w:jc w:val="both"/>
        <w:rPr>
          <w:rFonts w:ascii="Times New Roman" w:hAnsi="Times New Roman" w:cs="Times New Roman"/>
          <w:sz w:val="28"/>
          <w:szCs w:val="28"/>
        </w:rPr>
      </w:pPr>
      <w:r w:rsidRPr="00C06EB1">
        <w:rPr>
          <w:rFonts w:ascii="Times New Roman" w:hAnsi="Times New Roman" w:cs="Times New Roman"/>
          <w:sz w:val="28"/>
          <w:szCs w:val="28"/>
        </w:rPr>
        <w:t xml:space="preserve">Особо любимы детьми </w:t>
      </w:r>
      <w:r w:rsidR="005E48CB">
        <w:rPr>
          <w:rFonts w:ascii="Times New Roman" w:hAnsi="Times New Roman" w:cs="Times New Roman"/>
          <w:sz w:val="28"/>
          <w:szCs w:val="28"/>
        </w:rPr>
        <w:t xml:space="preserve">настольные игры, </w:t>
      </w:r>
      <w:r w:rsidR="005E48CB" w:rsidRPr="005E48CB">
        <w:rPr>
          <w:rFonts w:ascii="Times New Roman" w:hAnsi="Times New Roman" w:cs="Times New Roman"/>
          <w:sz w:val="28"/>
          <w:szCs w:val="28"/>
        </w:rPr>
        <w:t>которые я придумала</w:t>
      </w:r>
      <w:r w:rsidR="005E48CB" w:rsidRPr="001076D6">
        <w:rPr>
          <w:rFonts w:ascii="Times New Roman" w:hAnsi="Times New Roman" w:cs="Times New Roman"/>
          <w:color w:val="FF0000"/>
          <w:sz w:val="28"/>
          <w:szCs w:val="28"/>
        </w:rPr>
        <w:t xml:space="preserve"> </w:t>
      </w:r>
      <w:r w:rsidR="005E48CB">
        <w:rPr>
          <w:rFonts w:ascii="Times New Roman" w:hAnsi="Times New Roman" w:cs="Times New Roman"/>
          <w:sz w:val="28"/>
          <w:szCs w:val="28"/>
        </w:rPr>
        <w:t>п</w:t>
      </w:r>
      <w:r w:rsidR="00EF7EA5">
        <w:rPr>
          <w:rFonts w:ascii="Times New Roman" w:hAnsi="Times New Roman" w:cs="Times New Roman"/>
          <w:sz w:val="28"/>
          <w:szCs w:val="28"/>
        </w:rPr>
        <w:t>о мотивам ЛЕГО</w:t>
      </w:r>
      <w:r w:rsidR="001076D6">
        <w:rPr>
          <w:rFonts w:ascii="Times New Roman" w:hAnsi="Times New Roman" w:cs="Times New Roman"/>
          <w:sz w:val="28"/>
          <w:szCs w:val="28"/>
        </w:rPr>
        <w:t>-</w:t>
      </w:r>
      <w:r w:rsidRPr="00C06EB1">
        <w:rPr>
          <w:rFonts w:ascii="Times New Roman" w:hAnsi="Times New Roman" w:cs="Times New Roman"/>
          <w:sz w:val="28"/>
          <w:szCs w:val="28"/>
        </w:rPr>
        <w:t>конструктора</w:t>
      </w:r>
      <w:r w:rsidR="005E48CB">
        <w:rPr>
          <w:rFonts w:ascii="Times New Roman" w:hAnsi="Times New Roman" w:cs="Times New Roman"/>
          <w:sz w:val="28"/>
          <w:szCs w:val="28"/>
        </w:rPr>
        <w:t>.</w:t>
      </w:r>
      <w:r w:rsidRPr="00C06EB1">
        <w:rPr>
          <w:rFonts w:ascii="Times New Roman" w:hAnsi="Times New Roman" w:cs="Times New Roman"/>
          <w:sz w:val="28"/>
          <w:szCs w:val="28"/>
        </w:rPr>
        <w:t xml:space="preserve"> </w:t>
      </w:r>
      <w:r w:rsidR="005E48CB">
        <w:rPr>
          <w:rFonts w:ascii="Times New Roman" w:hAnsi="Times New Roman" w:cs="Times New Roman"/>
          <w:sz w:val="28"/>
          <w:szCs w:val="28"/>
        </w:rPr>
        <w:t>Они помогают</w:t>
      </w:r>
      <w:r w:rsidRPr="00C06EB1">
        <w:rPr>
          <w:rFonts w:ascii="Times New Roman" w:hAnsi="Times New Roman" w:cs="Times New Roman"/>
          <w:sz w:val="28"/>
          <w:szCs w:val="28"/>
        </w:rPr>
        <w:t xml:space="preserve"> в освоении счета и числа. Например, «Построй тропинку». У каждого игрока свой цвет тропинки и фигурки. Игрок </w:t>
      </w:r>
      <w:r w:rsidRPr="00C06EB1">
        <w:rPr>
          <w:rFonts w:ascii="Times New Roman" w:hAnsi="Times New Roman" w:cs="Times New Roman"/>
          <w:sz w:val="28"/>
          <w:szCs w:val="28"/>
        </w:rPr>
        <w:lastRenderedPageBreak/>
        <w:t>кидает кубик и выставляет определенное количество кубиков. Кто быстрее дойдет до конца полянки тот и победил.</w:t>
      </w:r>
    </w:p>
    <w:p w:rsidR="00C06EB1" w:rsidRPr="00C06EB1" w:rsidRDefault="00C06EB1" w:rsidP="00C06EB1">
      <w:pPr>
        <w:spacing w:after="0" w:line="240" w:lineRule="auto"/>
        <w:ind w:firstLine="708"/>
        <w:jc w:val="both"/>
        <w:rPr>
          <w:rFonts w:ascii="Times New Roman" w:hAnsi="Times New Roman" w:cs="Times New Roman"/>
          <w:sz w:val="28"/>
          <w:szCs w:val="28"/>
        </w:rPr>
      </w:pPr>
      <w:r w:rsidRPr="00C06EB1">
        <w:rPr>
          <w:rFonts w:ascii="Times New Roman" w:hAnsi="Times New Roman" w:cs="Times New Roman"/>
          <w:sz w:val="28"/>
          <w:szCs w:val="28"/>
        </w:rPr>
        <w:t xml:space="preserve">И еще один </w:t>
      </w:r>
      <w:r w:rsidR="00D132F9">
        <w:rPr>
          <w:rFonts w:ascii="Times New Roman" w:hAnsi="Times New Roman" w:cs="Times New Roman"/>
          <w:sz w:val="28"/>
          <w:szCs w:val="28"/>
        </w:rPr>
        <w:t>раздел игр с использованием Л</w:t>
      </w:r>
      <w:r w:rsidR="00C81954">
        <w:rPr>
          <w:rFonts w:ascii="Times New Roman" w:hAnsi="Times New Roman" w:cs="Times New Roman"/>
          <w:sz w:val="28"/>
          <w:szCs w:val="28"/>
        </w:rPr>
        <w:t>ЕГО</w:t>
      </w:r>
      <w:r w:rsidR="001076D6">
        <w:rPr>
          <w:rFonts w:ascii="Times New Roman" w:hAnsi="Times New Roman" w:cs="Times New Roman"/>
          <w:sz w:val="28"/>
          <w:szCs w:val="28"/>
        </w:rPr>
        <w:t>-</w:t>
      </w:r>
      <w:r w:rsidRPr="00C06EB1">
        <w:rPr>
          <w:rFonts w:ascii="Times New Roman" w:hAnsi="Times New Roman" w:cs="Times New Roman"/>
          <w:sz w:val="28"/>
          <w:szCs w:val="28"/>
        </w:rPr>
        <w:t xml:space="preserve">кубиков – </w:t>
      </w:r>
      <w:proofErr w:type="gramStart"/>
      <w:r w:rsidRPr="00C06EB1">
        <w:rPr>
          <w:rFonts w:ascii="Times New Roman" w:hAnsi="Times New Roman" w:cs="Times New Roman"/>
          <w:sz w:val="28"/>
          <w:szCs w:val="28"/>
        </w:rPr>
        <w:t>сюжетно</w:t>
      </w:r>
      <w:r w:rsidR="00D132F9">
        <w:rPr>
          <w:rFonts w:ascii="Times New Roman" w:hAnsi="Times New Roman" w:cs="Times New Roman"/>
          <w:sz w:val="28"/>
          <w:szCs w:val="28"/>
        </w:rPr>
        <w:t>-</w:t>
      </w:r>
      <w:r w:rsidR="001076D6">
        <w:rPr>
          <w:rFonts w:ascii="Times New Roman" w:hAnsi="Times New Roman" w:cs="Times New Roman"/>
          <w:sz w:val="28"/>
          <w:szCs w:val="28"/>
        </w:rPr>
        <w:t>ролевые</w:t>
      </w:r>
      <w:proofErr w:type="gramEnd"/>
      <w:r w:rsidR="001076D6">
        <w:rPr>
          <w:rFonts w:ascii="Times New Roman" w:hAnsi="Times New Roman" w:cs="Times New Roman"/>
          <w:sz w:val="28"/>
          <w:szCs w:val="28"/>
        </w:rPr>
        <w:t xml:space="preserve">. Например, </w:t>
      </w:r>
      <w:r w:rsidRPr="00C06EB1">
        <w:rPr>
          <w:rFonts w:ascii="Times New Roman" w:hAnsi="Times New Roman" w:cs="Times New Roman"/>
          <w:sz w:val="28"/>
          <w:szCs w:val="28"/>
        </w:rPr>
        <w:t>«Стройка». Несколько детей отвечают за грузовик и нагружают его определенным количеством кубиков, указанным на крыше.</w:t>
      </w:r>
      <w:r w:rsidR="00D132F9">
        <w:rPr>
          <w:rFonts w:ascii="Times New Roman" w:hAnsi="Times New Roman" w:cs="Times New Roman"/>
          <w:sz w:val="28"/>
          <w:szCs w:val="28"/>
        </w:rPr>
        <w:t xml:space="preserve"> «Играем в магазин». Детали </w:t>
      </w:r>
      <w:r w:rsidR="001076D6">
        <w:rPr>
          <w:rFonts w:ascii="Times New Roman" w:hAnsi="Times New Roman" w:cs="Times New Roman"/>
          <w:sz w:val="28"/>
          <w:szCs w:val="28"/>
        </w:rPr>
        <w:t>«</w:t>
      </w:r>
      <w:r w:rsidR="00D132F9">
        <w:rPr>
          <w:rFonts w:ascii="Times New Roman" w:hAnsi="Times New Roman" w:cs="Times New Roman"/>
          <w:sz w:val="28"/>
          <w:szCs w:val="28"/>
        </w:rPr>
        <w:t>Л</w:t>
      </w:r>
      <w:r w:rsidR="00C81954">
        <w:rPr>
          <w:rFonts w:ascii="Times New Roman" w:hAnsi="Times New Roman" w:cs="Times New Roman"/>
          <w:sz w:val="28"/>
          <w:szCs w:val="28"/>
        </w:rPr>
        <w:t>ЕГО</w:t>
      </w:r>
      <w:r w:rsidR="001076D6">
        <w:rPr>
          <w:rFonts w:ascii="Times New Roman" w:hAnsi="Times New Roman" w:cs="Times New Roman"/>
          <w:sz w:val="28"/>
          <w:szCs w:val="28"/>
        </w:rPr>
        <w:t xml:space="preserve">» - это </w:t>
      </w:r>
      <w:r w:rsidRPr="00C06EB1">
        <w:rPr>
          <w:rFonts w:ascii="Times New Roman" w:hAnsi="Times New Roman" w:cs="Times New Roman"/>
          <w:sz w:val="28"/>
          <w:szCs w:val="28"/>
        </w:rPr>
        <w:t>монетки. Каждая игрушка стоит определенное количест</w:t>
      </w:r>
      <w:r w:rsidR="001076D6">
        <w:rPr>
          <w:rFonts w:ascii="Times New Roman" w:hAnsi="Times New Roman" w:cs="Times New Roman"/>
          <w:sz w:val="28"/>
          <w:szCs w:val="28"/>
        </w:rPr>
        <w:t xml:space="preserve">во монеток. Или же кубики – это </w:t>
      </w:r>
      <w:r w:rsidRPr="00C06EB1">
        <w:rPr>
          <w:rFonts w:ascii="Times New Roman" w:hAnsi="Times New Roman" w:cs="Times New Roman"/>
          <w:sz w:val="28"/>
          <w:szCs w:val="28"/>
        </w:rPr>
        <w:t>конфеты, покупатель отсчитывает нужное количество конфет. Вариантов может быть много.</w:t>
      </w:r>
    </w:p>
    <w:p w:rsidR="00C06EB1" w:rsidRPr="00C06EB1" w:rsidRDefault="00C81954" w:rsidP="00C06E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ЛЕГО</w:t>
      </w:r>
      <w:r w:rsidR="00C06EB1" w:rsidRPr="00C06EB1">
        <w:rPr>
          <w:rFonts w:ascii="Times New Roman" w:hAnsi="Times New Roman" w:cs="Times New Roman"/>
          <w:sz w:val="28"/>
          <w:szCs w:val="28"/>
        </w:rPr>
        <w:t>-</w:t>
      </w:r>
      <w:r w:rsidR="001076D6">
        <w:rPr>
          <w:rFonts w:ascii="Times New Roman" w:hAnsi="Times New Roman" w:cs="Times New Roman"/>
          <w:sz w:val="28"/>
          <w:szCs w:val="28"/>
        </w:rPr>
        <w:t xml:space="preserve">конструирование – эффективное </w:t>
      </w:r>
      <w:r w:rsidR="00C06EB1" w:rsidRPr="00C06EB1">
        <w:rPr>
          <w:rFonts w:ascii="Times New Roman" w:hAnsi="Times New Roman" w:cs="Times New Roman"/>
          <w:sz w:val="28"/>
          <w:szCs w:val="28"/>
        </w:rPr>
        <w:t>воспитательное и образовательное средство. В совместной игре ребенок становится более усидчивым, работоспособным, целеустремленным, эмоционально отзывчивым.</w:t>
      </w:r>
    </w:p>
    <w:p w:rsidR="00C06EB1" w:rsidRPr="001076D6" w:rsidRDefault="00C06EB1" w:rsidP="00F31C54">
      <w:pPr>
        <w:spacing w:after="0" w:line="240" w:lineRule="auto"/>
        <w:ind w:firstLine="709"/>
        <w:jc w:val="center"/>
        <w:rPr>
          <w:rFonts w:ascii="Times New Roman" w:hAnsi="Times New Roman" w:cs="Times New Roman"/>
          <w:bCs/>
          <w:sz w:val="16"/>
          <w:szCs w:val="16"/>
        </w:rPr>
      </w:pPr>
    </w:p>
    <w:p w:rsidR="00D132F9" w:rsidRDefault="00D132F9" w:rsidP="00D132F9">
      <w:pPr>
        <w:shd w:val="clear" w:color="auto" w:fill="FFFFFF"/>
        <w:spacing w:after="0" w:line="240" w:lineRule="auto"/>
        <w:jc w:val="center"/>
        <w:rPr>
          <w:rFonts w:ascii="Times New Roman" w:eastAsia="Times New Roman" w:hAnsi="Times New Roman" w:cs="Times New Roman"/>
          <w:b/>
          <w:bCs/>
          <w:iCs/>
          <w:sz w:val="28"/>
          <w:szCs w:val="28"/>
          <w:lang w:eastAsia="ru-RU"/>
        </w:rPr>
      </w:pPr>
      <w:r w:rsidRPr="00D132F9">
        <w:rPr>
          <w:rFonts w:ascii="Times New Roman" w:eastAsia="Times New Roman" w:hAnsi="Times New Roman" w:cs="Times New Roman"/>
          <w:b/>
          <w:bCs/>
          <w:iCs/>
          <w:sz w:val="28"/>
          <w:szCs w:val="28"/>
          <w:lang w:eastAsia="ru-RU"/>
        </w:rPr>
        <w:t xml:space="preserve">Индивидуализация развивающей предметно-пространственной среды в соответствии с ФГОС </w:t>
      </w:r>
      <w:proofErr w:type="gramStart"/>
      <w:r w:rsidRPr="00D132F9">
        <w:rPr>
          <w:rFonts w:ascii="Times New Roman" w:eastAsia="Times New Roman" w:hAnsi="Times New Roman" w:cs="Times New Roman"/>
          <w:b/>
          <w:bCs/>
          <w:iCs/>
          <w:sz w:val="28"/>
          <w:szCs w:val="28"/>
          <w:lang w:eastAsia="ru-RU"/>
        </w:rPr>
        <w:t>ДО</w:t>
      </w:r>
      <w:proofErr w:type="gramEnd"/>
      <w:r w:rsidRPr="00D132F9">
        <w:rPr>
          <w:rFonts w:ascii="Times New Roman" w:eastAsia="Times New Roman" w:hAnsi="Times New Roman" w:cs="Times New Roman"/>
          <w:b/>
          <w:bCs/>
          <w:iCs/>
          <w:sz w:val="28"/>
          <w:szCs w:val="28"/>
          <w:lang w:eastAsia="ru-RU"/>
        </w:rPr>
        <w:t xml:space="preserve"> </w:t>
      </w:r>
      <w:proofErr w:type="gramStart"/>
      <w:r w:rsidRPr="00D132F9">
        <w:rPr>
          <w:rFonts w:ascii="Times New Roman" w:eastAsia="Times New Roman" w:hAnsi="Times New Roman" w:cs="Times New Roman"/>
          <w:b/>
          <w:bCs/>
          <w:iCs/>
          <w:sz w:val="28"/>
          <w:szCs w:val="28"/>
          <w:lang w:eastAsia="ru-RU"/>
        </w:rPr>
        <w:t>в</w:t>
      </w:r>
      <w:proofErr w:type="gramEnd"/>
      <w:r w:rsidRPr="00D132F9">
        <w:rPr>
          <w:rFonts w:ascii="Times New Roman" w:eastAsia="Times New Roman" w:hAnsi="Times New Roman" w:cs="Times New Roman"/>
          <w:b/>
          <w:bCs/>
          <w:iCs/>
          <w:sz w:val="28"/>
          <w:szCs w:val="28"/>
          <w:lang w:eastAsia="ru-RU"/>
        </w:rPr>
        <w:t xml:space="preserve"> группах младшего дошкольного возраста</w:t>
      </w:r>
    </w:p>
    <w:p w:rsidR="00D132F9" w:rsidRPr="00D132F9" w:rsidRDefault="00D132F9" w:rsidP="00D132F9">
      <w:pPr>
        <w:shd w:val="clear" w:color="auto" w:fill="FFFFFF"/>
        <w:spacing w:after="0" w:line="240" w:lineRule="auto"/>
        <w:jc w:val="center"/>
        <w:rPr>
          <w:rFonts w:ascii="Times New Roman" w:eastAsia="Times New Roman" w:hAnsi="Times New Roman" w:cs="Times New Roman"/>
          <w:b/>
          <w:bCs/>
          <w:iCs/>
          <w:sz w:val="16"/>
          <w:szCs w:val="16"/>
          <w:lang w:eastAsia="ru-RU"/>
        </w:rPr>
      </w:pPr>
    </w:p>
    <w:p w:rsidR="00D132F9" w:rsidRPr="00D132F9" w:rsidRDefault="00EE267D" w:rsidP="00D132F9">
      <w:pPr>
        <w:spacing w:after="0" w:line="240" w:lineRule="auto"/>
        <w:jc w:val="right"/>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А. В. </w:t>
      </w:r>
      <w:proofErr w:type="spellStart"/>
      <w:r w:rsidR="00D132F9" w:rsidRPr="00D132F9">
        <w:rPr>
          <w:rFonts w:ascii="Times New Roman" w:hAnsi="Times New Roman" w:cs="Times New Roman"/>
          <w:i/>
          <w:sz w:val="24"/>
          <w:szCs w:val="24"/>
          <w:lang w:eastAsia="ru-RU"/>
        </w:rPr>
        <w:t>Михасева</w:t>
      </w:r>
      <w:proofErr w:type="spellEnd"/>
      <w:r w:rsidR="00D132F9" w:rsidRPr="00D132F9">
        <w:rPr>
          <w:rFonts w:ascii="Times New Roman" w:hAnsi="Times New Roman" w:cs="Times New Roman"/>
          <w:i/>
          <w:sz w:val="24"/>
          <w:szCs w:val="24"/>
          <w:lang w:eastAsia="ru-RU"/>
        </w:rPr>
        <w:t>,</w:t>
      </w:r>
    </w:p>
    <w:p w:rsidR="00D132F9" w:rsidRPr="00D132F9" w:rsidRDefault="00B67942" w:rsidP="00D132F9">
      <w:pPr>
        <w:spacing w:after="0" w:line="240" w:lineRule="auto"/>
        <w:jc w:val="right"/>
        <w:rPr>
          <w:rFonts w:ascii="Times New Roman" w:hAnsi="Times New Roman" w:cs="Times New Roman"/>
          <w:i/>
          <w:sz w:val="24"/>
          <w:szCs w:val="24"/>
          <w:lang w:eastAsia="ru-RU"/>
        </w:rPr>
      </w:pPr>
      <w:r>
        <w:rPr>
          <w:rFonts w:ascii="Times New Roman" w:hAnsi="Times New Roman" w:cs="Times New Roman"/>
          <w:i/>
          <w:sz w:val="24"/>
          <w:szCs w:val="24"/>
          <w:lang w:eastAsia="ru-RU"/>
        </w:rPr>
        <w:t>воспитатель</w:t>
      </w:r>
    </w:p>
    <w:p w:rsidR="00D132F9" w:rsidRDefault="00D132F9" w:rsidP="00D132F9">
      <w:pPr>
        <w:spacing w:after="0" w:line="240" w:lineRule="auto"/>
        <w:jc w:val="right"/>
        <w:rPr>
          <w:rFonts w:ascii="Times New Roman" w:hAnsi="Times New Roman" w:cs="Times New Roman"/>
          <w:i/>
          <w:sz w:val="24"/>
          <w:szCs w:val="24"/>
          <w:lang w:eastAsia="ru-RU"/>
        </w:rPr>
      </w:pPr>
      <w:r w:rsidRPr="00D132F9">
        <w:rPr>
          <w:rFonts w:ascii="Times New Roman" w:hAnsi="Times New Roman" w:cs="Times New Roman"/>
          <w:i/>
          <w:sz w:val="24"/>
          <w:szCs w:val="24"/>
          <w:lang w:eastAsia="ru-RU"/>
        </w:rPr>
        <w:t>МККДОУ д/с № 411</w:t>
      </w:r>
    </w:p>
    <w:p w:rsidR="00D132F9" w:rsidRPr="00D132F9" w:rsidRDefault="00D132F9" w:rsidP="00D132F9">
      <w:pPr>
        <w:spacing w:after="0" w:line="240" w:lineRule="auto"/>
        <w:jc w:val="right"/>
        <w:rPr>
          <w:rFonts w:ascii="Times New Roman" w:hAnsi="Times New Roman" w:cs="Times New Roman"/>
          <w:i/>
          <w:sz w:val="16"/>
          <w:szCs w:val="16"/>
          <w:lang w:eastAsia="ru-RU"/>
        </w:rPr>
      </w:pPr>
    </w:p>
    <w:p w:rsidR="00D132F9" w:rsidRPr="00D132F9" w:rsidRDefault="00D132F9" w:rsidP="00D132F9">
      <w:pPr>
        <w:shd w:val="clear" w:color="auto" w:fill="FFFFFF"/>
        <w:spacing w:after="0" w:line="240" w:lineRule="auto"/>
        <w:ind w:firstLine="708"/>
        <w:jc w:val="both"/>
        <w:rPr>
          <w:rFonts w:ascii="Times New Roman" w:eastAsia="Times New Roman" w:hAnsi="Times New Roman" w:cs="Times New Roman"/>
          <w:iCs/>
          <w:sz w:val="28"/>
          <w:szCs w:val="28"/>
          <w:lang w:eastAsia="ru-RU"/>
        </w:rPr>
      </w:pPr>
      <w:proofErr w:type="gramStart"/>
      <w:r w:rsidRPr="00D132F9">
        <w:rPr>
          <w:rFonts w:ascii="Times New Roman" w:eastAsia="Times New Roman" w:hAnsi="Times New Roman" w:cs="Times New Roman"/>
          <w:bCs/>
          <w:iCs/>
          <w:sz w:val="28"/>
          <w:szCs w:val="28"/>
          <w:lang w:eastAsia="ru-RU"/>
        </w:rPr>
        <w:t>Федеральный закон Российской Федерации от 29.12.2012 №273 «Об образовании в Российской Федерации» (гл.</w:t>
      </w:r>
      <w:r w:rsidR="001076D6">
        <w:rPr>
          <w:rFonts w:ascii="Times New Roman" w:eastAsia="Times New Roman" w:hAnsi="Times New Roman" w:cs="Times New Roman"/>
          <w:bCs/>
          <w:iCs/>
          <w:sz w:val="28"/>
          <w:szCs w:val="28"/>
          <w:lang w:eastAsia="ru-RU"/>
        </w:rPr>
        <w:t xml:space="preserve"> </w:t>
      </w:r>
      <w:r w:rsidRPr="00D132F9">
        <w:rPr>
          <w:rFonts w:ascii="Times New Roman" w:eastAsia="Times New Roman" w:hAnsi="Times New Roman" w:cs="Times New Roman"/>
          <w:bCs/>
          <w:iCs/>
          <w:sz w:val="28"/>
          <w:szCs w:val="28"/>
          <w:lang w:eastAsia="ru-RU"/>
        </w:rPr>
        <w:t xml:space="preserve">7) </w:t>
      </w:r>
      <w:r w:rsidRPr="00D132F9">
        <w:rPr>
          <w:rFonts w:ascii="Times New Roman" w:eastAsia="Times New Roman" w:hAnsi="Times New Roman" w:cs="Times New Roman"/>
          <w:iCs/>
          <w:sz w:val="28"/>
          <w:szCs w:val="28"/>
          <w:lang w:eastAsia="ru-RU"/>
        </w:rPr>
        <w:t xml:space="preserve">определяет направление образовательной программы дошкольного образования на </w:t>
      </w:r>
      <w:r w:rsidRPr="00D132F9">
        <w:rPr>
          <w:rFonts w:ascii="Times New Roman" w:eastAsia="Times New Roman" w:hAnsi="Times New Roman" w:cs="Times New Roman"/>
          <w:bCs/>
          <w:iCs/>
          <w:sz w:val="28"/>
          <w:szCs w:val="28"/>
          <w:lang w:eastAsia="ru-RU"/>
        </w:rPr>
        <w:t xml:space="preserve">разностороннее развитие детей дошкольного возраста с учетом их возрастных и индивидуальных особенностей, </w:t>
      </w:r>
      <w:r w:rsidRPr="00D132F9">
        <w:rPr>
          <w:rFonts w:ascii="Times New Roman" w:eastAsia="Times New Roman" w:hAnsi="Times New Roman" w:cs="Times New Roman"/>
          <w:iCs/>
          <w:sz w:val="28"/>
          <w:szCs w:val="28"/>
          <w:lang w:eastAsia="ru-RU"/>
        </w:rPr>
        <w:t xml:space="preserve">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w:t>
      </w:r>
      <w:r w:rsidRPr="00D132F9">
        <w:rPr>
          <w:rFonts w:ascii="Times New Roman" w:eastAsia="Times New Roman" w:hAnsi="Times New Roman" w:cs="Times New Roman"/>
          <w:bCs/>
          <w:iCs/>
          <w:sz w:val="28"/>
          <w:szCs w:val="28"/>
          <w:lang w:eastAsia="ru-RU"/>
        </w:rPr>
        <w:t>на основе индивидуального подхода к детям</w:t>
      </w:r>
      <w:proofErr w:type="gramEnd"/>
      <w:r w:rsidRPr="00D132F9">
        <w:rPr>
          <w:rFonts w:ascii="Times New Roman" w:eastAsia="Times New Roman" w:hAnsi="Times New Roman" w:cs="Times New Roman"/>
          <w:bCs/>
          <w:iCs/>
          <w:sz w:val="28"/>
          <w:szCs w:val="28"/>
          <w:lang w:eastAsia="ru-RU"/>
        </w:rPr>
        <w:t xml:space="preserve"> дошкольного возраста </w:t>
      </w:r>
      <w:r w:rsidRPr="00D132F9">
        <w:rPr>
          <w:rFonts w:ascii="Times New Roman" w:eastAsia="Times New Roman" w:hAnsi="Times New Roman" w:cs="Times New Roman"/>
          <w:iCs/>
          <w:sz w:val="28"/>
          <w:szCs w:val="28"/>
          <w:lang w:eastAsia="ru-RU"/>
        </w:rPr>
        <w:t>и специфичных для детей дошкольного возраста видов деятельности.</w:t>
      </w:r>
    </w:p>
    <w:p w:rsidR="00D132F9" w:rsidRPr="00EE267D" w:rsidRDefault="00D132F9" w:rsidP="00D132F9">
      <w:pPr>
        <w:shd w:val="clear" w:color="auto" w:fill="FFFFFF"/>
        <w:spacing w:after="0" w:line="240" w:lineRule="auto"/>
        <w:ind w:firstLine="708"/>
        <w:jc w:val="both"/>
        <w:rPr>
          <w:rFonts w:ascii="Times New Roman" w:eastAsia="Times New Roman" w:hAnsi="Times New Roman" w:cs="Times New Roman"/>
          <w:bCs/>
          <w:iCs/>
          <w:sz w:val="28"/>
          <w:szCs w:val="28"/>
          <w:lang w:eastAsia="ru-RU"/>
        </w:rPr>
      </w:pPr>
      <w:proofErr w:type="gramStart"/>
      <w:r w:rsidRPr="00EE267D">
        <w:rPr>
          <w:rFonts w:ascii="Times New Roman" w:eastAsia="Times New Roman" w:hAnsi="Times New Roman" w:cs="Times New Roman"/>
          <w:iCs/>
          <w:sz w:val="28"/>
          <w:szCs w:val="28"/>
          <w:lang w:eastAsia="ru-RU"/>
        </w:rPr>
        <w:t xml:space="preserve">С введением </w:t>
      </w:r>
      <w:r w:rsidRPr="00EE267D">
        <w:rPr>
          <w:rFonts w:ascii="Times New Roman" w:eastAsia="Times New Roman" w:hAnsi="Times New Roman" w:cs="Times New Roman"/>
          <w:sz w:val="28"/>
          <w:szCs w:val="28"/>
          <w:lang w:eastAsia="ru-RU"/>
        </w:rPr>
        <w:t>Федерального государственного образовательного стандарта дошкольного образования от 17 октября 2013 года вводится понятие индивидуал</w:t>
      </w:r>
      <w:r w:rsidR="00EE267D" w:rsidRPr="00EE267D">
        <w:rPr>
          <w:rFonts w:ascii="Times New Roman" w:eastAsia="Times New Roman" w:hAnsi="Times New Roman" w:cs="Times New Roman"/>
          <w:sz w:val="28"/>
          <w:szCs w:val="28"/>
          <w:lang w:eastAsia="ru-RU"/>
        </w:rPr>
        <w:t>изации дошкольного образования</w:t>
      </w:r>
      <w:r w:rsidR="00EE267D">
        <w:rPr>
          <w:rFonts w:ascii="Times New Roman" w:eastAsia="Times New Roman" w:hAnsi="Times New Roman" w:cs="Times New Roman"/>
          <w:sz w:val="28"/>
          <w:szCs w:val="28"/>
          <w:lang w:eastAsia="ru-RU"/>
        </w:rPr>
        <w:t xml:space="preserve"> </w:t>
      </w:r>
      <w:r w:rsidR="00EE267D" w:rsidRPr="00EE267D">
        <w:rPr>
          <w:rFonts w:ascii="Times New Roman" w:eastAsia="Times New Roman" w:hAnsi="Times New Roman" w:cs="Times New Roman"/>
          <w:sz w:val="28"/>
          <w:szCs w:val="28"/>
          <w:lang w:eastAsia="ru-RU"/>
        </w:rPr>
        <w:t>(П. 1.4.) «о</w:t>
      </w:r>
      <w:r w:rsidRPr="00EE267D">
        <w:rPr>
          <w:rFonts w:ascii="Times New Roman" w:eastAsia="Times New Roman" w:hAnsi="Times New Roman" w:cs="Times New Roman"/>
          <w:sz w:val="28"/>
          <w:szCs w:val="28"/>
          <w:lang w:eastAsia="ru-RU"/>
        </w:rPr>
        <w:t>сновные принципы дошкольного образования, среди которых: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w:t>
      </w:r>
      <w:r w:rsidR="00EE267D">
        <w:rPr>
          <w:rFonts w:ascii="Times New Roman" w:eastAsia="Times New Roman" w:hAnsi="Times New Roman" w:cs="Times New Roman"/>
          <w:sz w:val="28"/>
          <w:szCs w:val="28"/>
          <w:lang w:eastAsia="ru-RU"/>
        </w:rPr>
        <w:t xml:space="preserve">вания (далее – индивидуализация </w:t>
      </w:r>
      <w:r w:rsidRPr="00EE267D">
        <w:rPr>
          <w:rFonts w:ascii="Times New Roman" w:eastAsia="Times New Roman" w:hAnsi="Times New Roman" w:cs="Times New Roman"/>
          <w:sz w:val="28"/>
          <w:szCs w:val="28"/>
          <w:lang w:eastAsia="ru-RU"/>
        </w:rPr>
        <w:t>дошкольного образования)</w:t>
      </w:r>
      <w:r w:rsidR="00EE267D">
        <w:rPr>
          <w:rFonts w:ascii="Times New Roman" w:eastAsia="Times New Roman" w:hAnsi="Times New Roman" w:cs="Times New Roman"/>
          <w:sz w:val="28"/>
          <w:szCs w:val="28"/>
          <w:lang w:eastAsia="ru-RU"/>
        </w:rPr>
        <w:t>»</w:t>
      </w:r>
      <w:r w:rsidRPr="00EE267D">
        <w:rPr>
          <w:rFonts w:ascii="Times New Roman" w:eastAsia="Times New Roman" w:hAnsi="Times New Roman" w:cs="Times New Roman"/>
          <w:sz w:val="28"/>
          <w:szCs w:val="28"/>
          <w:lang w:eastAsia="ru-RU"/>
        </w:rPr>
        <w:t>.</w:t>
      </w:r>
      <w:proofErr w:type="gramEnd"/>
    </w:p>
    <w:p w:rsidR="00D132F9" w:rsidRPr="00D132F9" w:rsidRDefault="00D132F9" w:rsidP="00D132F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132F9">
        <w:rPr>
          <w:rFonts w:ascii="Times New Roman" w:eastAsia="Times New Roman" w:hAnsi="Times New Roman" w:cs="Times New Roman"/>
          <w:sz w:val="28"/>
          <w:szCs w:val="28"/>
          <w:lang w:eastAsia="ru-RU"/>
        </w:rPr>
        <w:t xml:space="preserve">Развивающая предметно-пространственная среда </w:t>
      </w:r>
      <w:r w:rsidR="003B0672">
        <w:rPr>
          <w:rFonts w:ascii="Times New Roman" w:eastAsia="Times New Roman" w:hAnsi="Times New Roman" w:cs="Times New Roman"/>
          <w:sz w:val="28"/>
          <w:szCs w:val="28"/>
          <w:lang w:eastAsia="ru-RU"/>
        </w:rPr>
        <w:t>–</w:t>
      </w:r>
      <w:r w:rsidRPr="00D132F9">
        <w:rPr>
          <w:rFonts w:ascii="Times New Roman" w:eastAsia="Times New Roman" w:hAnsi="Times New Roman" w:cs="Times New Roman"/>
          <w:sz w:val="28"/>
          <w:szCs w:val="28"/>
          <w:lang w:eastAsia="ru-RU"/>
        </w:rPr>
        <w:t xml:space="preserve"> это</w:t>
      </w:r>
      <w:r w:rsidR="003B0672">
        <w:rPr>
          <w:rFonts w:ascii="Times New Roman" w:eastAsia="Times New Roman" w:hAnsi="Times New Roman" w:cs="Times New Roman"/>
          <w:sz w:val="24"/>
          <w:szCs w:val="24"/>
          <w:lang w:eastAsia="ru-RU"/>
        </w:rPr>
        <w:t xml:space="preserve"> </w:t>
      </w:r>
      <w:r w:rsidRPr="00D132F9">
        <w:rPr>
          <w:rFonts w:ascii="Times New Roman" w:eastAsia="Times New Roman" w:hAnsi="Times New Roman" w:cs="Times New Roman"/>
          <w:sz w:val="28"/>
          <w:szCs w:val="28"/>
          <w:lang w:eastAsia="ru-RU"/>
        </w:rPr>
        <w:t xml:space="preserve">совокупность условий, оказывающих прямое и косвенное влияние на всестороннее развитие ребёнка в детском саду, состояние его физического и психического здоровья, успешность его дальнейшего образования, а также на деятельность всех участников образовательного процесса в дошкольном учреждении. </w:t>
      </w:r>
    </w:p>
    <w:p w:rsidR="00D132F9" w:rsidRPr="00D132F9" w:rsidRDefault="00D132F9" w:rsidP="00D132F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132F9">
        <w:rPr>
          <w:rFonts w:ascii="Times New Roman" w:eastAsia="Times New Roman" w:hAnsi="Times New Roman" w:cs="Times New Roman"/>
          <w:sz w:val="28"/>
          <w:szCs w:val="28"/>
          <w:lang w:eastAsia="ru-RU"/>
        </w:rPr>
        <w:t xml:space="preserve">Развивающая предметно-пространственная среда в дошкольной образовательной организации должна быть построена в соответствии с требованиями ФГОС </w:t>
      </w:r>
      <w:proofErr w:type="gramStart"/>
      <w:r w:rsidRPr="00D132F9">
        <w:rPr>
          <w:rFonts w:ascii="Times New Roman" w:eastAsia="Times New Roman" w:hAnsi="Times New Roman" w:cs="Times New Roman"/>
          <w:sz w:val="28"/>
          <w:szCs w:val="28"/>
          <w:lang w:eastAsia="ru-RU"/>
        </w:rPr>
        <w:t>ДО</w:t>
      </w:r>
      <w:proofErr w:type="gramEnd"/>
      <w:r w:rsidRPr="00D132F9">
        <w:rPr>
          <w:rFonts w:ascii="Times New Roman" w:eastAsia="Times New Roman" w:hAnsi="Times New Roman" w:cs="Times New Roman"/>
          <w:sz w:val="28"/>
          <w:szCs w:val="28"/>
          <w:lang w:eastAsia="ru-RU"/>
        </w:rPr>
        <w:t>.</w:t>
      </w:r>
    </w:p>
    <w:p w:rsidR="00D132F9" w:rsidRPr="00D132F9" w:rsidRDefault="00D132F9" w:rsidP="00D132F9">
      <w:pPr>
        <w:spacing w:after="0" w:line="240" w:lineRule="auto"/>
        <w:ind w:firstLine="708"/>
        <w:jc w:val="both"/>
        <w:rPr>
          <w:rFonts w:ascii="Times New Roman" w:eastAsia="Times New Roman" w:hAnsi="Times New Roman" w:cs="Times New Roman"/>
          <w:color w:val="000000"/>
          <w:sz w:val="28"/>
          <w:szCs w:val="28"/>
          <w:lang w:eastAsia="ru-RU"/>
        </w:rPr>
      </w:pPr>
      <w:r w:rsidRPr="00D132F9">
        <w:rPr>
          <w:rFonts w:ascii="Times New Roman" w:eastAsia="Times New Roman" w:hAnsi="Times New Roman" w:cs="Times New Roman"/>
          <w:color w:val="000000"/>
          <w:sz w:val="28"/>
          <w:szCs w:val="28"/>
          <w:lang w:eastAsia="ru-RU"/>
        </w:rPr>
        <w:t>Какой же должна стать развивающая предметно-</w:t>
      </w:r>
      <w:r w:rsidR="00B67942">
        <w:rPr>
          <w:rFonts w:ascii="Times New Roman" w:eastAsia="Times New Roman" w:hAnsi="Times New Roman" w:cs="Times New Roman"/>
          <w:color w:val="000000"/>
          <w:sz w:val="28"/>
          <w:szCs w:val="28"/>
          <w:lang w:eastAsia="ru-RU"/>
        </w:rPr>
        <w:t xml:space="preserve">пространственная среда? Среда </w:t>
      </w:r>
      <w:r w:rsidRPr="00D132F9">
        <w:rPr>
          <w:rFonts w:ascii="Times New Roman" w:eastAsia="Times New Roman" w:hAnsi="Times New Roman" w:cs="Times New Roman"/>
          <w:color w:val="000000"/>
          <w:sz w:val="28"/>
          <w:szCs w:val="28"/>
          <w:lang w:eastAsia="ru-RU"/>
        </w:rPr>
        <w:t>обеспечивающая:</w:t>
      </w:r>
    </w:p>
    <w:p w:rsidR="00D132F9" w:rsidRPr="00D132F9" w:rsidRDefault="00D132F9" w:rsidP="00D132F9">
      <w:pPr>
        <w:spacing w:after="0" w:line="240" w:lineRule="auto"/>
        <w:jc w:val="both"/>
        <w:rPr>
          <w:rFonts w:ascii="Times New Roman" w:eastAsia="Times New Roman" w:hAnsi="Times New Roman" w:cs="Times New Roman"/>
          <w:color w:val="000000"/>
          <w:sz w:val="28"/>
          <w:szCs w:val="28"/>
          <w:lang w:eastAsia="ru-RU"/>
        </w:rPr>
      </w:pPr>
      <w:r w:rsidRPr="00D132F9">
        <w:rPr>
          <w:rFonts w:ascii="Times New Roman" w:eastAsia="Times New Roman" w:hAnsi="Times New Roman" w:cs="Times New Roman"/>
          <w:color w:val="000000"/>
          <w:sz w:val="28"/>
          <w:szCs w:val="28"/>
          <w:lang w:eastAsia="ru-RU"/>
        </w:rPr>
        <w:t>-</w:t>
      </w:r>
      <w:r w:rsidR="00B67942">
        <w:rPr>
          <w:rFonts w:ascii="Times New Roman" w:eastAsia="Times New Roman" w:hAnsi="Times New Roman" w:cs="Times New Roman"/>
          <w:color w:val="000000"/>
          <w:sz w:val="28"/>
          <w:szCs w:val="28"/>
          <w:lang w:eastAsia="ru-RU"/>
        </w:rPr>
        <w:t xml:space="preserve"> </w:t>
      </w:r>
      <w:r w:rsidRPr="00D132F9">
        <w:rPr>
          <w:rFonts w:ascii="Times New Roman" w:eastAsia="Times New Roman" w:hAnsi="Times New Roman" w:cs="Times New Roman"/>
          <w:color w:val="000000"/>
          <w:sz w:val="28"/>
          <w:szCs w:val="28"/>
          <w:lang w:eastAsia="ru-RU"/>
        </w:rPr>
        <w:t>максимальную реализацию образовательного потенциала пространства ДОУ;</w:t>
      </w:r>
    </w:p>
    <w:p w:rsidR="00D132F9" w:rsidRPr="00D132F9" w:rsidRDefault="00D132F9" w:rsidP="00D132F9">
      <w:pPr>
        <w:spacing w:after="0" w:line="240" w:lineRule="auto"/>
        <w:jc w:val="both"/>
        <w:rPr>
          <w:rFonts w:ascii="Times New Roman" w:eastAsia="Times New Roman" w:hAnsi="Times New Roman" w:cs="Times New Roman"/>
          <w:color w:val="000000"/>
          <w:sz w:val="28"/>
          <w:szCs w:val="28"/>
          <w:lang w:eastAsia="ru-RU"/>
        </w:rPr>
      </w:pPr>
      <w:r w:rsidRPr="00D132F9">
        <w:rPr>
          <w:rFonts w:ascii="Times New Roman" w:eastAsia="Times New Roman" w:hAnsi="Times New Roman" w:cs="Times New Roman"/>
          <w:color w:val="000000"/>
          <w:sz w:val="28"/>
          <w:szCs w:val="28"/>
          <w:lang w:eastAsia="ru-RU"/>
        </w:rPr>
        <w:lastRenderedPageBreak/>
        <w:t>-</w:t>
      </w:r>
      <w:r w:rsidR="00B67942">
        <w:rPr>
          <w:rFonts w:ascii="Times New Roman" w:eastAsia="Times New Roman" w:hAnsi="Times New Roman" w:cs="Times New Roman"/>
          <w:color w:val="000000"/>
          <w:sz w:val="28"/>
          <w:szCs w:val="28"/>
          <w:lang w:eastAsia="ru-RU"/>
        </w:rPr>
        <w:t xml:space="preserve"> </w:t>
      </w:r>
      <w:r w:rsidRPr="00D132F9">
        <w:rPr>
          <w:rFonts w:ascii="Times New Roman" w:eastAsia="Times New Roman" w:hAnsi="Times New Roman" w:cs="Times New Roman"/>
          <w:color w:val="000000"/>
          <w:sz w:val="28"/>
          <w:szCs w:val="28"/>
          <w:lang w:eastAsia="ru-RU"/>
        </w:rPr>
        <w:t>реализацию различных образовательных программ;</w:t>
      </w:r>
    </w:p>
    <w:p w:rsidR="00D132F9" w:rsidRPr="00D132F9" w:rsidRDefault="00D132F9" w:rsidP="00D132F9">
      <w:pPr>
        <w:spacing w:after="0" w:line="240" w:lineRule="auto"/>
        <w:jc w:val="both"/>
        <w:rPr>
          <w:rFonts w:ascii="Times New Roman" w:eastAsia="Times New Roman" w:hAnsi="Times New Roman" w:cs="Times New Roman"/>
          <w:color w:val="000000"/>
          <w:sz w:val="28"/>
          <w:szCs w:val="28"/>
          <w:lang w:eastAsia="ru-RU"/>
        </w:rPr>
      </w:pPr>
      <w:r w:rsidRPr="00D132F9">
        <w:rPr>
          <w:rFonts w:ascii="Times New Roman" w:eastAsia="Times New Roman" w:hAnsi="Times New Roman" w:cs="Times New Roman"/>
          <w:color w:val="000000"/>
          <w:sz w:val="28"/>
          <w:szCs w:val="28"/>
          <w:lang w:eastAsia="ru-RU"/>
        </w:rPr>
        <w:t>-</w:t>
      </w:r>
      <w:r w:rsidR="00B67942">
        <w:rPr>
          <w:rFonts w:ascii="Times New Roman" w:eastAsia="Times New Roman" w:hAnsi="Times New Roman" w:cs="Times New Roman"/>
          <w:color w:val="000000"/>
          <w:sz w:val="28"/>
          <w:szCs w:val="28"/>
          <w:lang w:eastAsia="ru-RU"/>
        </w:rPr>
        <w:t xml:space="preserve"> </w:t>
      </w:r>
      <w:r w:rsidRPr="00D132F9">
        <w:rPr>
          <w:rFonts w:ascii="Times New Roman" w:eastAsia="Times New Roman" w:hAnsi="Times New Roman" w:cs="Times New Roman"/>
          <w:color w:val="000000"/>
          <w:sz w:val="28"/>
          <w:szCs w:val="28"/>
          <w:lang w:eastAsia="ru-RU"/>
        </w:rPr>
        <w:t xml:space="preserve">учет национально-культурных, климатических условий, в которых осуществляется образовательная деятельность; </w:t>
      </w:r>
    </w:p>
    <w:p w:rsidR="00C81954" w:rsidRDefault="00D132F9" w:rsidP="00D132F9">
      <w:pPr>
        <w:spacing w:after="0" w:line="240" w:lineRule="auto"/>
        <w:jc w:val="both"/>
        <w:rPr>
          <w:rFonts w:ascii="Times New Roman" w:eastAsia="Times New Roman" w:hAnsi="Times New Roman" w:cs="Times New Roman"/>
          <w:color w:val="000000"/>
          <w:sz w:val="28"/>
          <w:szCs w:val="28"/>
          <w:lang w:eastAsia="ru-RU"/>
        </w:rPr>
      </w:pPr>
      <w:r w:rsidRPr="00D132F9">
        <w:rPr>
          <w:rFonts w:ascii="Times New Roman" w:eastAsia="Times New Roman" w:hAnsi="Times New Roman" w:cs="Times New Roman"/>
          <w:color w:val="000000"/>
          <w:sz w:val="28"/>
          <w:szCs w:val="28"/>
          <w:lang w:eastAsia="ru-RU"/>
        </w:rPr>
        <w:t>-</w:t>
      </w:r>
      <w:r w:rsidR="00B67942">
        <w:rPr>
          <w:rFonts w:ascii="Times New Roman" w:eastAsia="Times New Roman" w:hAnsi="Times New Roman" w:cs="Times New Roman"/>
          <w:color w:val="000000"/>
          <w:sz w:val="28"/>
          <w:szCs w:val="28"/>
          <w:lang w:eastAsia="ru-RU"/>
        </w:rPr>
        <w:t xml:space="preserve"> </w:t>
      </w:r>
      <w:r w:rsidRPr="00D132F9">
        <w:rPr>
          <w:rFonts w:ascii="Times New Roman" w:eastAsia="Times New Roman" w:hAnsi="Times New Roman" w:cs="Times New Roman"/>
          <w:color w:val="000000"/>
          <w:sz w:val="28"/>
          <w:szCs w:val="28"/>
          <w:lang w:eastAsia="ru-RU"/>
        </w:rPr>
        <w:t>учет возрастных особенностей детей</w:t>
      </w:r>
      <w:r w:rsidR="00C81954">
        <w:rPr>
          <w:rFonts w:ascii="Times New Roman" w:eastAsia="Times New Roman" w:hAnsi="Times New Roman" w:cs="Times New Roman"/>
          <w:color w:val="000000"/>
          <w:sz w:val="28"/>
          <w:szCs w:val="28"/>
          <w:lang w:eastAsia="ru-RU"/>
        </w:rPr>
        <w:t xml:space="preserve">; </w:t>
      </w:r>
    </w:p>
    <w:p w:rsidR="00D132F9" w:rsidRPr="00D132F9" w:rsidRDefault="00C81954" w:rsidP="00D132F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00D132F9" w:rsidRPr="00D132F9">
        <w:rPr>
          <w:rFonts w:ascii="Times New Roman" w:eastAsia="Times New Roman" w:hAnsi="Times New Roman" w:cs="Times New Roman"/>
          <w:color w:val="000000"/>
          <w:sz w:val="28"/>
          <w:szCs w:val="28"/>
          <w:lang w:eastAsia="ru-RU"/>
        </w:rPr>
        <w:t>направлен</w:t>
      </w:r>
      <w:r>
        <w:rPr>
          <w:rFonts w:ascii="Times New Roman" w:eastAsia="Times New Roman" w:hAnsi="Times New Roman" w:cs="Times New Roman"/>
          <w:color w:val="000000"/>
          <w:sz w:val="28"/>
          <w:szCs w:val="28"/>
          <w:lang w:eastAsia="ru-RU"/>
        </w:rPr>
        <w:t>а</w:t>
      </w:r>
      <w:proofErr w:type="gramEnd"/>
      <w:r>
        <w:rPr>
          <w:rFonts w:ascii="Times New Roman" w:eastAsia="Times New Roman" w:hAnsi="Times New Roman" w:cs="Times New Roman"/>
          <w:color w:val="000000"/>
          <w:sz w:val="28"/>
          <w:szCs w:val="28"/>
          <w:lang w:eastAsia="ru-RU"/>
        </w:rPr>
        <w:t xml:space="preserve"> </w:t>
      </w:r>
      <w:r w:rsidR="00D132F9" w:rsidRPr="00D132F9">
        <w:rPr>
          <w:rFonts w:ascii="Times New Roman" w:eastAsia="Times New Roman" w:hAnsi="Times New Roman" w:cs="Times New Roman"/>
          <w:color w:val="000000"/>
          <w:sz w:val="28"/>
          <w:szCs w:val="28"/>
          <w:lang w:eastAsia="ru-RU"/>
        </w:rPr>
        <w:t xml:space="preserve">на обеспечение возможности общения и совместной деятельности детей и взрослых, двигательной активности детей, а также возможности для уединения. </w:t>
      </w:r>
    </w:p>
    <w:p w:rsidR="00D132F9" w:rsidRPr="00D132F9" w:rsidRDefault="00D132F9" w:rsidP="00C81954">
      <w:pPr>
        <w:spacing w:after="0" w:line="240" w:lineRule="auto"/>
        <w:ind w:firstLine="709"/>
        <w:contextualSpacing/>
        <w:jc w:val="both"/>
        <w:rPr>
          <w:rFonts w:ascii="Times New Roman" w:hAnsi="Times New Roman" w:cs="Times New Roman"/>
          <w:sz w:val="28"/>
          <w:szCs w:val="28"/>
          <w:lang w:eastAsia="ru-RU"/>
        </w:rPr>
      </w:pPr>
      <w:r w:rsidRPr="00D132F9">
        <w:rPr>
          <w:rFonts w:ascii="Times New Roman" w:hAnsi="Times New Roman" w:cs="Times New Roman"/>
          <w:sz w:val="28"/>
          <w:szCs w:val="28"/>
          <w:lang w:eastAsia="ru-RU"/>
        </w:rPr>
        <w:t xml:space="preserve">Поэтому, дошкольными учреждениями должны быть созданы условия для воспитания и обучения детского коллектива в целом, а также каждому воспитаннику предоставлена возможность проявить индивидуальность и творчество. </w:t>
      </w:r>
    </w:p>
    <w:p w:rsidR="00D132F9" w:rsidRPr="00D132F9" w:rsidRDefault="00D132F9" w:rsidP="00D132F9">
      <w:pPr>
        <w:spacing w:after="0" w:line="240" w:lineRule="auto"/>
        <w:ind w:firstLine="708"/>
        <w:jc w:val="both"/>
        <w:rPr>
          <w:rFonts w:ascii="Times New Roman" w:eastAsia="Times New Roman" w:hAnsi="Times New Roman" w:cs="Times New Roman"/>
          <w:sz w:val="28"/>
          <w:szCs w:val="28"/>
          <w:lang w:eastAsia="ru-RU"/>
        </w:rPr>
      </w:pPr>
      <w:r w:rsidRPr="00D132F9">
        <w:rPr>
          <w:rFonts w:ascii="Times New Roman" w:eastAsia="Times New Roman" w:hAnsi="Times New Roman" w:cs="Times New Roman"/>
          <w:sz w:val="28"/>
          <w:szCs w:val="28"/>
          <w:lang w:eastAsia="ru-RU"/>
        </w:rPr>
        <w:t>В условиях реформирования системы дошкольного образования и перехода на личностно ориентированное взаимодействие педагога с детьми одной из самых важных является задача индивидуализации образования.</w:t>
      </w:r>
    </w:p>
    <w:p w:rsidR="00D132F9" w:rsidRPr="00D132F9" w:rsidRDefault="00D132F9" w:rsidP="00C81954">
      <w:pPr>
        <w:spacing w:after="0" w:line="240" w:lineRule="auto"/>
        <w:ind w:firstLine="709"/>
        <w:contextualSpacing/>
        <w:jc w:val="both"/>
        <w:rPr>
          <w:rFonts w:ascii="Times New Roman" w:hAnsi="Times New Roman" w:cs="Times New Roman"/>
          <w:sz w:val="28"/>
          <w:szCs w:val="28"/>
          <w:lang w:eastAsia="ru-RU"/>
        </w:rPr>
      </w:pPr>
      <w:r w:rsidRPr="00D132F9">
        <w:rPr>
          <w:rFonts w:ascii="Times New Roman" w:hAnsi="Times New Roman" w:cs="Times New Roman"/>
          <w:sz w:val="28"/>
          <w:szCs w:val="28"/>
          <w:lang w:eastAsia="ru-RU"/>
        </w:rPr>
        <w:t>В теории и практике дошкольной педагогики давно обсуждается необходимость изучения и учета личностных особенностей детей. Однако определение индивидуализации, как принципа об</w:t>
      </w:r>
      <w:r w:rsidR="00C81954">
        <w:rPr>
          <w:rFonts w:ascii="Times New Roman" w:hAnsi="Times New Roman" w:cs="Times New Roman"/>
          <w:sz w:val="28"/>
          <w:szCs w:val="28"/>
          <w:lang w:eastAsia="ru-RU"/>
        </w:rPr>
        <w:t>разования в научно-</w:t>
      </w:r>
      <w:proofErr w:type="gramStart"/>
      <w:r w:rsidR="00C81954">
        <w:rPr>
          <w:rFonts w:ascii="Times New Roman" w:hAnsi="Times New Roman" w:cs="Times New Roman"/>
          <w:sz w:val="28"/>
          <w:szCs w:val="28"/>
          <w:lang w:eastAsia="ru-RU"/>
        </w:rPr>
        <w:t xml:space="preserve">методических </w:t>
      </w:r>
      <w:r w:rsidRPr="00D132F9">
        <w:rPr>
          <w:rFonts w:ascii="Times New Roman" w:hAnsi="Times New Roman" w:cs="Times New Roman"/>
          <w:sz w:val="28"/>
          <w:szCs w:val="28"/>
          <w:lang w:eastAsia="ru-RU"/>
        </w:rPr>
        <w:t>исследованиях</w:t>
      </w:r>
      <w:proofErr w:type="gramEnd"/>
      <w:r w:rsidR="00C81954">
        <w:rPr>
          <w:rFonts w:ascii="Times New Roman" w:hAnsi="Times New Roman" w:cs="Times New Roman"/>
          <w:sz w:val="28"/>
          <w:szCs w:val="28"/>
          <w:lang w:eastAsia="ru-RU"/>
        </w:rPr>
        <w:t xml:space="preserve"> нередко подменяется понятиями «индивидуальный» или «</w:t>
      </w:r>
      <w:r w:rsidRPr="00D132F9">
        <w:rPr>
          <w:rFonts w:ascii="Times New Roman" w:hAnsi="Times New Roman" w:cs="Times New Roman"/>
          <w:sz w:val="28"/>
          <w:szCs w:val="28"/>
          <w:lang w:eastAsia="ru-RU"/>
        </w:rPr>
        <w:t>индивидуально-диффе</w:t>
      </w:r>
      <w:r w:rsidR="00C81954">
        <w:rPr>
          <w:rFonts w:ascii="Times New Roman" w:hAnsi="Times New Roman" w:cs="Times New Roman"/>
          <w:sz w:val="28"/>
          <w:szCs w:val="28"/>
          <w:lang w:eastAsia="ru-RU"/>
        </w:rPr>
        <w:t>ренцированный подход»</w:t>
      </w:r>
      <w:r w:rsidRPr="00D132F9">
        <w:rPr>
          <w:rFonts w:ascii="Times New Roman" w:hAnsi="Times New Roman" w:cs="Times New Roman"/>
          <w:sz w:val="28"/>
          <w:szCs w:val="28"/>
          <w:lang w:eastAsia="ru-RU"/>
        </w:rPr>
        <w:t>.</w:t>
      </w:r>
    </w:p>
    <w:p w:rsidR="00D132F9" w:rsidRPr="00D132F9" w:rsidRDefault="00D132F9" w:rsidP="00D132F9">
      <w:pPr>
        <w:spacing w:after="0" w:line="240" w:lineRule="auto"/>
        <w:ind w:firstLine="709"/>
        <w:jc w:val="both"/>
        <w:rPr>
          <w:rFonts w:ascii="Times New Roman" w:hAnsi="Times New Roman" w:cs="Times New Roman"/>
          <w:sz w:val="28"/>
          <w:szCs w:val="28"/>
        </w:rPr>
      </w:pPr>
      <w:r w:rsidRPr="00D132F9">
        <w:rPr>
          <w:rFonts w:ascii="Times New Roman" w:hAnsi="Times New Roman" w:cs="Times New Roman"/>
          <w:sz w:val="28"/>
          <w:szCs w:val="28"/>
        </w:rPr>
        <w:t xml:space="preserve">Опыт последних десятилетий убедительно свидетельствует о важности естественного вхождения принципа индивидуализации в образовательную деятельность ДОУ. </w:t>
      </w:r>
      <w:proofErr w:type="gramStart"/>
      <w:r w:rsidRPr="00D132F9">
        <w:rPr>
          <w:rFonts w:ascii="Times New Roman" w:hAnsi="Times New Roman" w:cs="Times New Roman"/>
          <w:sz w:val="28"/>
          <w:szCs w:val="28"/>
        </w:rPr>
        <w:t>При этом он должен прослеживаться на организационном и содержательном уровнях, а не соблюдаться только в специально отведенные часы или при выполнении особых форм деятельности, например, в НОД, спортивных, развлекательных мероприятиях.</w:t>
      </w:r>
      <w:proofErr w:type="gramEnd"/>
    </w:p>
    <w:p w:rsidR="00D132F9" w:rsidRPr="00D132F9" w:rsidRDefault="00D132F9" w:rsidP="00C81954">
      <w:pPr>
        <w:spacing w:after="0" w:line="240" w:lineRule="auto"/>
        <w:ind w:firstLine="709"/>
        <w:jc w:val="both"/>
        <w:rPr>
          <w:rFonts w:ascii="Times New Roman" w:hAnsi="Times New Roman" w:cs="Times New Roman"/>
          <w:sz w:val="28"/>
          <w:szCs w:val="28"/>
        </w:rPr>
      </w:pPr>
      <w:r w:rsidRPr="00D132F9">
        <w:rPr>
          <w:rFonts w:ascii="Times New Roman" w:hAnsi="Times New Roman" w:cs="Times New Roman"/>
          <w:sz w:val="28"/>
          <w:szCs w:val="28"/>
        </w:rPr>
        <w:t>Индивидуализация – это создание оптимальных условий для реализации потенциальных возможностей дошкольников.</w:t>
      </w:r>
    </w:p>
    <w:p w:rsidR="00D132F9" w:rsidRPr="00D132F9" w:rsidRDefault="00B67942" w:rsidP="00D132F9">
      <w:pPr>
        <w:shd w:val="clear" w:color="auto" w:fill="FFFFFF"/>
        <w:spacing w:after="0" w:line="240" w:lineRule="auto"/>
        <w:ind w:firstLine="708"/>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В 2013/</w:t>
      </w:r>
      <w:r w:rsidR="00D132F9" w:rsidRPr="00D132F9">
        <w:rPr>
          <w:rFonts w:ascii="Times New Roman" w:eastAsia="Times New Roman" w:hAnsi="Times New Roman" w:cs="Times New Roman"/>
          <w:bCs/>
          <w:iCs/>
          <w:sz w:val="28"/>
          <w:szCs w:val="28"/>
          <w:lang w:eastAsia="ru-RU"/>
        </w:rPr>
        <w:t xml:space="preserve">2014 учебном году наш детский сад принимал участие в городской </w:t>
      </w:r>
      <w:proofErr w:type="spellStart"/>
      <w:r w:rsidR="00D132F9" w:rsidRPr="00D132F9">
        <w:rPr>
          <w:rFonts w:ascii="Times New Roman" w:eastAsia="Times New Roman" w:hAnsi="Times New Roman" w:cs="Times New Roman"/>
          <w:bCs/>
          <w:iCs/>
          <w:sz w:val="28"/>
          <w:szCs w:val="28"/>
          <w:lang w:eastAsia="ru-RU"/>
        </w:rPr>
        <w:t>стажировочной</w:t>
      </w:r>
      <w:proofErr w:type="spellEnd"/>
      <w:r w:rsidR="00D132F9" w:rsidRPr="00D132F9">
        <w:rPr>
          <w:rFonts w:ascii="Times New Roman" w:eastAsia="Times New Roman" w:hAnsi="Times New Roman" w:cs="Times New Roman"/>
          <w:bCs/>
          <w:iCs/>
          <w:sz w:val="28"/>
          <w:szCs w:val="28"/>
          <w:lang w:eastAsia="ru-RU"/>
        </w:rPr>
        <w:t xml:space="preserve"> площадке</w:t>
      </w:r>
      <w:r w:rsidR="00C81954">
        <w:rPr>
          <w:rFonts w:ascii="Times New Roman" w:eastAsia="Times New Roman" w:hAnsi="Times New Roman" w:cs="Times New Roman"/>
          <w:bCs/>
          <w:iCs/>
          <w:sz w:val="28"/>
          <w:szCs w:val="28"/>
          <w:lang w:eastAsia="ru-RU"/>
        </w:rPr>
        <w:t xml:space="preserve"> на базе МКДОУ д/</w:t>
      </w:r>
      <w:r w:rsidR="00D132F9" w:rsidRPr="00D132F9">
        <w:rPr>
          <w:rFonts w:ascii="Times New Roman" w:eastAsia="Times New Roman" w:hAnsi="Times New Roman" w:cs="Times New Roman"/>
          <w:bCs/>
          <w:iCs/>
          <w:sz w:val="28"/>
          <w:szCs w:val="28"/>
          <w:lang w:eastAsia="ru-RU"/>
        </w:rPr>
        <w:t>с</w:t>
      </w:r>
      <w:r>
        <w:rPr>
          <w:rFonts w:ascii="Times New Roman" w:eastAsia="Times New Roman" w:hAnsi="Times New Roman" w:cs="Times New Roman"/>
          <w:bCs/>
          <w:iCs/>
          <w:sz w:val="28"/>
          <w:szCs w:val="28"/>
          <w:lang w:eastAsia="ru-RU"/>
        </w:rPr>
        <w:t xml:space="preserve"> </w:t>
      </w:r>
      <w:r w:rsidR="00D132F9" w:rsidRPr="00D132F9">
        <w:rPr>
          <w:rFonts w:ascii="Times New Roman" w:eastAsia="Times New Roman" w:hAnsi="Times New Roman" w:cs="Times New Roman"/>
          <w:bCs/>
          <w:iCs/>
          <w:sz w:val="28"/>
          <w:szCs w:val="28"/>
          <w:lang w:eastAsia="ru-RU"/>
        </w:rPr>
        <w:t>№ 7 г. Новосибирска по теме «Создание в ДОУ предметно-развивающей среды, ориентированной на ребенка». Ежемесячно мы посещали семинары, где у нас была возможность знакомит</w:t>
      </w:r>
      <w:r w:rsidR="00C81954">
        <w:rPr>
          <w:rFonts w:ascii="Times New Roman" w:eastAsia="Times New Roman" w:hAnsi="Times New Roman" w:cs="Times New Roman"/>
          <w:bCs/>
          <w:iCs/>
          <w:sz w:val="28"/>
          <w:szCs w:val="28"/>
          <w:lang w:eastAsia="ru-RU"/>
        </w:rPr>
        <w:t>ь</w:t>
      </w:r>
      <w:r w:rsidR="00D132F9" w:rsidRPr="00D132F9">
        <w:rPr>
          <w:rFonts w:ascii="Times New Roman" w:eastAsia="Times New Roman" w:hAnsi="Times New Roman" w:cs="Times New Roman"/>
          <w:bCs/>
          <w:iCs/>
          <w:sz w:val="28"/>
          <w:szCs w:val="28"/>
          <w:lang w:eastAsia="ru-RU"/>
        </w:rPr>
        <w:t xml:space="preserve">ся не только с теоретической стороной вопроса индивидуализации, но и изучать многолетний опыт педагогов </w:t>
      </w:r>
      <w:r w:rsidR="00C81954">
        <w:rPr>
          <w:rFonts w:ascii="Times New Roman" w:eastAsia="Times New Roman" w:hAnsi="Times New Roman" w:cs="Times New Roman"/>
          <w:bCs/>
          <w:iCs/>
          <w:sz w:val="28"/>
          <w:szCs w:val="28"/>
          <w:lang w:eastAsia="ru-RU"/>
        </w:rPr>
        <w:t>МКДОУ д/</w:t>
      </w:r>
      <w:r w:rsidR="00D132F9" w:rsidRPr="00D132F9">
        <w:rPr>
          <w:rFonts w:ascii="Times New Roman" w:eastAsia="Times New Roman" w:hAnsi="Times New Roman" w:cs="Times New Roman"/>
          <w:bCs/>
          <w:iCs/>
          <w:sz w:val="28"/>
          <w:szCs w:val="28"/>
          <w:lang w:eastAsia="ru-RU"/>
        </w:rPr>
        <w:t>с</w:t>
      </w:r>
      <w:r>
        <w:rPr>
          <w:rFonts w:ascii="Times New Roman" w:eastAsia="Times New Roman" w:hAnsi="Times New Roman" w:cs="Times New Roman"/>
          <w:bCs/>
          <w:iCs/>
          <w:sz w:val="28"/>
          <w:szCs w:val="28"/>
          <w:lang w:eastAsia="ru-RU"/>
        </w:rPr>
        <w:t xml:space="preserve"> </w:t>
      </w:r>
      <w:r w:rsidR="00D132F9" w:rsidRPr="00D132F9">
        <w:rPr>
          <w:rFonts w:ascii="Times New Roman" w:eastAsia="Times New Roman" w:hAnsi="Times New Roman" w:cs="Times New Roman"/>
          <w:bCs/>
          <w:iCs/>
          <w:sz w:val="28"/>
          <w:szCs w:val="28"/>
          <w:lang w:eastAsia="ru-RU"/>
        </w:rPr>
        <w:t xml:space="preserve">№ 7, который вдохновлял нас на </w:t>
      </w:r>
      <w:r>
        <w:rPr>
          <w:rFonts w:ascii="Times New Roman" w:eastAsia="Times New Roman" w:hAnsi="Times New Roman" w:cs="Times New Roman"/>
          <w:bCs/>
          <w:iCs/>
          <w:sz w:val="28"/>
          <w:szCs w:val="28"/>
          <w:lang w:eastAsia="ru-RU"/>
        </w:rPr>
        <w:t xml:space="preserve">изменения развивающей предметно </w:t>
      </w:r>
      <w:r w:rsidR="00D132F9" w:rsidRPr="00D132F9">
        <w:rPr>
          <w:rFonts w:ascii="Times New Roman" w:eastAsia="Times New Roman" w:hAnsi="Times New Roman" w:cs="Times New Roman"/>
          <w:bCs/>
          <w:iCs/>
          <w:sz w:val="28"/>
          <w:szCs w:val="28"/>
          <w:lang w:eastAsia="ru-RU"/>
        </w:rPr>
        <w:t>пространств</w:t>
      </w:r>
      <w:r w:rsidR="00EA623A">
        <w:rPr>
          <w:rFonts w:ascii="Times New Roman" w:eastAsia="Times New Roman" w:hAnsi="Times New Roman" w:cs="Times New Roman"/>
          <w:bCs/>
          <w:iCs/>
          <w:sz w:val="28"/>
          <w:szCs w:val="28"/>
          <w:lang w:eastAsia="ru-RU"/>
        </w:rPr>
        <w:t>енной среды нашего дошкольного учреждения</w:t>
      </w:r>
      <w:r w:rsidR="00D132F9" w:rsidRPr="00D132F9">
        <w:rPr>
          <w:rFonts w:ascii="Times New Roman" w:eastAsia="Times New Roman" w:hAnsi="Times New Roman" w:cs="Times New Roman"/>
          <w:bCs/>
          <w:iCs/>
          <w:sz w:val="28"/>
          <w:szCs w:val="28"/>
          <w:lang w:eastAsia="ru-RU"/>
        </w:rPr>
        <w:t xml:space="preserve">. </w:t>
      </w:r>
    </w:p>
    <w:p w:rsidR="00D132F9" w:rsidRPr="00D132F9" w:rsidRDefault="00B67942" w:rsidP="00D132F9">
      <w:pPr>
        <w:shd w:val="clear" w:color="auto" w:fill="FFFFFF"/>
        <w:spacing w:after="0" w:line="240" w:lineRule="auto"/>
        <w:ind w:firstLine="708"/>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722240" behindDoc="1" locked="0" layoutInCell="1" allowOverlap="1">
            <wp:simplePos x="0" y="0"/>
            <wp:positionH relativeFrom="margin">
              <wp:posOffset>3999230</wp:posOffset>
            </wp:positionH>
            <wp:positionV relativeFrom="paragraph">
              <wp:posOffset>1485265</wp:posOffset>
            </wp:positionV>
            <wp:extent cx="2094865" cy="1504950"/>
            <wp:effectExtent l="19050" t="0" r="635" b="0"/>
            <wp:wrapTight wrapText="bothSides">
              <wp:wrapPolygon edited="0">
                <wp:start x="589" y="273"/>
                <wp:lineTo x="-196" y="2734"/>
                <wp:lineTo x="-196" y="17772"/>
                <wp:lineTo x="393" y="21053"/>
                <wp:lineTo x="589" y="21053"/>
                <wp:lineTo x="20821" y="21053"/>
                <wp:lineTo x="21017" y="21053"/>
                <wp:lineTo x="21607" y="18866"/>
                <wp:lineTo x="21607" y="2734"/>
                <wp:lineTo x="21410" y="1094"/>
                <wp:lineTo x="20821" y="273"/>
                <wp:lineTo x="589" y="273"/>
              </wp:wrapPolygon>
            </wp:wrapTight>
            <wp:docPr id="48" name="Picture 11" descr="IMG_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IMG_04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4865" cy="1504950"/>
                    </a:xfrm>
                    <a:prstGeom prst="rect">
                      <a:avLst/>
                    </a:prstGeom>
                    <a:noFill/>
                    <a:effectLst>
                      <a:softEdge rad="127000"/>
                    </a:effectLst>
                    <a:extLst/>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23264" behindDoc="1" locked="0" layoutInCell="1" allowOverlap="1">
            <wp:simplePos x="0" y="0"/>
            <wp:positionH relativeFrom="page">
              <wp:posOffset>4943475</wp:posOffset>
            </wp:positionH>
            <wp:positionV relativeFrom="paragraph">
              <wp:posOffset>-635</wp:posOffset>
            </wp:positionV>
            <wp:extent cx="2218690" cy="1485900"/>
            <wp:effectExtent l="19050" t="0" r="0" b="0"/>
            <wp:wrapTight wrapText="bothSides">
              <wp:wrapPolygon edited="0">
                <wp:start x="556" y="277"/>
                <wp:lineTo x="-185" y="2769"/>
                <wp:lineTo x="-185" y="18000"/>
                <wp:lineTo x="371" y="21046"/>
                <wp:lineTo x="556" y="21046"/>
                <wp:lineTo x="20772" y="21046"/>
                <wp:lineTo x="20957" y="21046"/>
                <wp:lineTo x="21513" y="18831"/>
                <wp:lineTo x="21513" y="2769"/>
                <wp:lineTo x="21328" y="1108"/>
                <wp:lineTo x="20772" y="277"/>
                <wp:lineTo x="556" y="277"/>
              </wp:wrapPolygon>
            </wp:wrapTight>
            <wp:docPr id="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3" cstate="print">
                      <a:extLst>
                        <a:ext uri="{28A0092B-C50C-407E-A947-70E740481C1C}">
                          <a14:useLocalDpi xmlns:a14="http://schemas.microsoft.com/office/drawing/2010/main" val="0"/>
                        </a:ext>
                      </a:extLst>
                    </a:blip>
                    <a:srcRect b="7018"/>
                    <a:stretch/>
                  </pic:blipFill>
                  <pic:spPr>
                    <a:xfrm>
                      <a:off x="0" y="0"/>
                      <a:ext cx="2218690" cy="1485900"/>
                    </a:xfrm>
                    <a:prstGeom prst="rect">
                      <a:avLst/>
                    </a:prstGeom>
                    <a:effectLst>
                      <a:softEdge rad="127000"/>
                    </a:effectLst>
                  </pic:spPr>
                </pic:pic>
              </a:graphicData>
            </a:graphic>
          </wp:anchor>
        </w:drawing>
      </w:r>
      <w:r w:rsidR="00D132F9" w:rsidRPr="00D132F9">
        <w:rPr>
          <w:rFonts w:ascii="Times New Roman" w:eastAsia="Times New Roman" w:hAnsi="Times New Roman" w:cs="Times New Roman"/>
          <w:bCs/>
          <w:iCs/>
          <w:sz w:val="28"/>
          <w:szCs w:val="28"/>
          <w:lang w:eastAsia="ru-RU"/>
        </w:rPr>
        <w:t>Ребенок должен чувствовать</w:t>
      </w:r>
      <w:r w:rsidR="00EA623A">
        <w:rPr>
          <w:rFonts w:ascii="Times New Roman" w:eastAsia="Times New Roman" w:hAnsi="Times New Roman" w:cs="Times New Roman"/>
          <w:bCs/>
          <w:iCs/>
          <w:sz w:val="28"/>
          <w:szCs w:val="28"/>
          <w:lang w:eastAsia="ru-RU"/>
        </w:rPr>
        <w:t xml:space="preserve"> себя</w:t>
      </w:r>
      <w:r w:rsidR="00D132F9" w:rsidRPr="00D132F9">
        <w:rPr>
          <w:rFonts w:ascii="Times New Roman" w:eastAsia="Times New Roman" w:hAnsi="Times New Roman" w:cs="Times New Roman"/>
          <w:bCs/>
          <w:iCs/>
          <w:sz w:val="28"/>
          <w:szCs w:val="28"/>
          <w:lang w:eastAsia="ru-RU"/>
        </w:rPr>
        <w:t xml:space="preserve"> очень важной частью детского коллектива с первых шагов в детском саду.</w:t>
      </w:r>
      <w:r w:rsidR="00D132F9" w:rsidRPr="00D132F9">
        <w:rPr>
          <w:rFonts w:ascii="Times New Roman" w:eastAsia="Times New Roman" w:hAnsi="Times New Roman" w:cs="Times New Roman"/>
          <w:sz w:val="24"/>
          <w:szCs w:val="24"/>
          <w:lang w:eastAsia="ru-RU"/>
        </w:rPr>
        <w:t xml:space="preserve"> </w:t>
      </w:r>
      <w:r w:rsidR="00D132F9" w:rsidRPr="00D132F9">
        <w:rPr>
          <w:rFonts w:ascii="Times New Roman" w:eastAsia="Times New Roman" w:hAnsi="Times New Roman" w:cs="Times New Roman"/>
          <w:bCs/>
          <w:iCs/>
          <w:sz w:val="28"/>
          <w:szCs w:val="28"/>
          <w:lang w:eastAsia="ru-RU"/>
        </w:rPr>
        <w:t xml:space="preserve">В холле нашего </w:t>
      </w:r>
      <w:r w:rsidR="00EA623A">
        <w:rPr>
          <w:rFonts w:ascii="Times New Roman" w:eastAsia="Times New Roman" w:hAnsi="Times New Roman" w:cs="Times New Roman"/>
          <w:bCs/>
          <w:iCs/>
          <w:sz w:val="28"/>
          <w:szCs w:val="28"/>
          <w:lang w:eastAsia="ru-RU"/>
        </w:rPr>
        <w:t>дошкольного учреждения</w:t>
      </w:r>
      <w:r w:rsidR="00D132F9" w:rsidRPr="00D132F9">
        <w:rPr>
          <w:rFonts w:ascii="Times New Roman" w:eastAsia="Times New Roman" w:hAnsi="Times New Roman" w:cs="Times New Roman"/>
          <w:bCs/>
          <w:iCs/>
          <w:sz w:val="28"/>
          <w:szCs w:val="28"/>
          <w:lang w:eastAsia="ru-RU"/>
        </w:rPr>
        <w:t xml:space="preserve"> висят грамоты и дипломы детей, принимавших участие в городских и районных конкурсах, в</w:t>
      </w:r>
      <w:r w:rsidR="00EA623A">
        <w:rPr>
          <w:rFonts w:ascii="Times New Roman" w:eastAsia="Times New Roman" w:hAnsi="Times New Roman" w:cs="Times New Roman"/>
          <w:bCs/>
          <w:iCs/>
          <w:sz w:val="28"/>
          <w:szCs w:val="28"/>
          <w:lang w:eastAsia="ru-RU"/>
        </w:rPr>
        <w:t xml:space="preserve">ыставках, фестивалях. Это также способствует </w:t>
      </w:r>
      <w:r w:rsidR="00D132F9" w:rsidRPr="00D132F9">
        <w:rPr>
          <w:rFonts w:ascii="Times New Roman" w:eastAsia="Times New Roman" w:hAnsi="Times New Roman" w:cs="Times New Roman"/>
          <w:bCs/>
          <w:iCs/>
          <w:sz w:val="28"/>
          <w:szCs w:val="28"/>
          <w:lang w:eastAsia="ru-RU"/>
        </w:rPr>
        <w:t>индивидуализации образовательной среды детского сада. В приемной появились личные облака, где размещены</w:t>
      </w:r>
      <w:r>
        <w:rPr>
          <w:rFonts w:ascii="Times New Roman" w:eastAsia="Times New Roman" w:hAnsi="Times New Roman" w:cs="Times New Roman"/>
          <w:bCs/>
          <w:iCs/>
          <w:sz w:val="28"/>
          <w:szCs w:val="28"/>
          <w:lang w:eastAsia="ru-RU"/>
        </w:rPr>
        <w:t>:</w:t>
      </w:r>
      <w:r w:rsidR="00D132F9" w:rsidRPr="00D132F9">
        <w:rPr>
          <w:rFonts w:ascii="Times New Roman" w:eastAsia="Times New Roman" w:hAnsi="Times New Roman" w:cs="Times New Roman"/>
          <w:bCs/>
          <w:iCs/>
          <w:sz w:val="28"/>
          <w:szCs w:val="28"/>
          <w:lang w:eastAsia="ru-RU"/>
        </w:rPr>
        <w:t xml:space="preserve"> фотография ребенка, его имя, дата рождения, что означает его имя, его </w:t>
      </w:r>
      <w:r w:rsidR="00D132F9" w:rsidRPr="00D132F9">
        <w:rPr>
          <w:rFonts w:ascii="Times New Roman" w:eastAsia="Times New Roman" w:hAnsi="Times New Roman" w:cs="Times New Roman"/>
          <w:bCs/>
          <w:iCs/>
          <w:sz w:val="28"/>
          <w:szCs w:val="28"/>
          <w:lang w:eastAsia="ru-RU"/>
        </w:rPr>
        <w:lastRenderedPageBreak/>
        <w:t xml:space="preserve">мечты, желания, огорчения и т.д. Общее фото, дерево дружбы, собранное из детских ладошек, на которые наклеены фотографии детей с родителями, </w:t>
      </w:r>
      <w:r>
        <w:rPr>
          <w:rFonts w:ascii="Times New Roman" w:eastAsia="Times New Roman" w:hAnsi="Times New Roman" w:cs="Times New Roman"/>
          <w:bCs/>
          <w:iCs/>
          <w:sz w:val="28"/>
          <w:szCs w:val="28"/>
          <w:lang w:eastAsia="ru-RU"/>
        </w:rPr>
        <w:t>ч</w:t>
      </w:r>
      <w:r w:rsidR="00D132F9" w:rsidRPr="00D132F9">
        <w:rPr>
          <w:rFonts w:ascii="Times New Roman" w:eastAsia="Times New Roman" w:hAnsi="Times New Roman" w:cs="Times New Roman"/>
          <w:bCs/>
          <w:iCs/>
          <w:sz w:val="28"/>
          <w:szCs w:val="28"/>
          <w:lang w:eastAsia="ru-RU"/>
        </w:rPr>
        <w:t>то способствует индивидуализации предметно пространственной среды. Также с целью реализации идеи индивидуализации среды мы предложили родителям принять участие в оформлении мини портфолио о каждом ребенке. Родители активно поддержали нас в этом, и вскоре на детских кабинках появились красочные индивидуальные творческие работы родителей о своих детях. Это позволяет педагогам лучше понять каждого малыша, а каждый родитель горд тем, что посвятил свою работу дорогому человечку</w:t>
      </w:r>
      <w:r w:rsidR="00EA623A">
        <w:rPr>
          <w:rFonts w:ascii="Times New Roman" w:eastAsia="Times New Roman" w:hAnsi="Times New Roman" w:cs="Times New Roman"/>
          <w:bCs/>
          <w:iCs/>
          <w:sz w:val="28"/>
          <w:szCs w:val="28"/>
          <w:lang w:eastAsia="ru-RU"/>
        </w:rPr>
        <w:t xml:space="preserve"> и украсил кабинку своего ребёнка</w:t>
      </w:r>
      <w:r w:rsidR="00D132F9" w:rsidRPr="00D132F9">
        <w:rPr>
          <w:rFonts w:ascii="Times New Roman" w:eastAsia="Times New Roman" w:hAnsi="Times New Roman" w:cs="Times New Roman"/>
          <w:bCs/>
          <w:iCs/>
          <w:sz w:val="28"/>
          <w:szCs w:val="28"/>
          <w:lang w:eastAsia="ru-RU"/>
        </w:rPr>
        <w:t>.</w:t>
      </w:r>
    </w:p>
    <w:p w:rsidR="00D132F9" w:rsidRPr="00D132F9" w:rsidRDefault="007879FF" w:rsidP="00D132F9">
      <w:pPr>
        <w:shd w:val="clear" w:color="auto" w:fill="FFFFFF"/>
        <w:spacing w:after="0" w:line="240" w:lineRule="auto"/>
        <w:ind w:firstLine="708"/>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718144" behindDoc="1" locked="0" layoutInCell="1" allowOverlap="1">
            <wp:simplePos x="0" y="0"/>
            <wp:positionH relativeFrom="margin">
              <wp:align>right</wp:align>
            </wp:positionH>
            <wp:positionV relativeFrom="paragraph">
              <wp:posOffset>48260</wp:posOffset>
            </wp:positionV>
            <wp:extent cx="2399665" cy="1752600"/>
            <wp:effectExtent l="19050" t="0" r="635" b="0"/>
            <wp:wrapTight wrapText="bothSides">
              <wp:wrapPolygon edited="0">
                <wp:start x="514" y="235"/>
                <wp:lineTo x="-171" y="2348"/>
                <wp:lineTo x="-171" y="19017"/>
                <wp:lineTo x="343" y="21130"/>
                <wp:lineTo x="514" y="21130"/>
                <wp:lineTo x="20920" y="21130"/>
                <wp:lineTo x="21091" y="21130"/>
                <wp:lineTo x="21606" y="19487"/>
                <wp:lineTo x="21606" y="2348"/>
                <wp:lineTo x="21434" y="939"/>
                <wp:lineTo x="20920" y="235"/>
                <wp:lineTo x="514" y="235"/>
              </wp:wrapPolygon>
            </wp:wrapTight>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665" cy="1752600"/>
                    </a:xfrm>
                    <a:prstGeom prst="rect">
                      <a:avLst/>
                    </a:prstGeom>
                    <a:effectLst>
                      <a:softEdge rad="127000"/>
                    </a:effectLst>
                  </pic:spPr>
                </pic:pic>
              </a:graphicData>
            </a:graphic>
          </wp:anchor>
        </w:drawing>
      </w:r>
      <w:r w:rsidR="00D132F9" w:rsidRPr="00D132F9">
        <w:rPr>
          <w:rFonts w:ascii="Times New Roman" w:eastAsia="Times New Roman" w:hAnsi="Times New Roman" w:cs="Times New Roman"/>
          <w:noProof/>
          <w:sz w:val="24"/>
          <w:szCs w:val="24"/>
          <w:lang w:eastAsia="ru-RU"/>
        </w:rPr>
        <w:drawing>
          <wp:anchor distT="0" distB="0" distL="114300" distR="114300" simplePos="0" relativeHeight="251719168" behindDoc="1" locked="0" layoutInCell="1" allowOverlap="1">
            <wp:simplePos x="0" y="0"/>
            <wp:positionH relativeFrom="margin">
              <wp:posOffset>-635</wp:posOffset>
            </wp:positionH>
            <wp:positionV relativeFrom="paragraph">
              <wp:posOffset>1864360</wp:posOffset>
            </wp:positionV>
            <wp:extent cx="2136775" cy="1602105"/>
            <wp:effectExtent l="0" t="0" r="0" b="0"/>
            <wp:wrapTight wrapText="bothSides">
              <wp:wrapPolygon edited="0">
                <wp:start x="578" y="0"/>
                <wp:lineTo x="0" y="1027"/>
                <wp:lineTo x="0" y="20804"/>
                <wp:lineTo x="578" y="21317"/>
                <wp:lineTo x="20798" y="21317"/>
                <wp:lineTo x="21375" y="20804"/>
                <wp:lineTo x="21375" y="1027"/>
                <wp:lineTo x="20798" y="0"/>
                <wp:lineTo x="578" y="0"/>
              </wp:wrapPolygon>
            </wp:wrapTight>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6775" cy="1602105"/>
                    </a:xfrm>
                    <a:prstGeom prst="rect">
                      <a:avLst/>
                    </a:prstGeom>
                    <a:effectLst>
                      <a:softEdge rad="127000"/>
                    </a:effectLst>
                  </pic:spPr>
                </pic:pic>
              </a:graphicData>
            </a:graphic>
          </wp:anchor>
        </w:drawing>
      </w:r>
      <w:r w:rsidR="00D132F9" w:rsidRPr="00D132F9">
        <w:rPr>
          <w:rFonts w:ascii="Times New Roman" w:eastAsia="Times New Roman" w:hAnsi="Times New Roman" w:cs="Times New Roman"/>
          <w:bCs/>
          <w:iCs/>
          <w:sz w:val="28"/>
          <w:szCs w:val="28"/>
          <w:lang w:eastAsia="ru-RU"/>
        </w:rPr>
        <w:t>Полянка, совмещающая в себе две функции:</w:t>
      </w:r>
      <w:r w:rsidR="00EA623A">
        <w:rPr>
          <w:rFonts w:ascii="Times New Roman" w:eastAsia="Times New Roman" w:hAnsi="Times New Roman" w:cs="Times New Roman"/>
          <w:bCs/>
          <w:iCs/>
          <w:sz w:val="28"/>
          <w:szCs w:val="28"/>
          <w:lang w:eastAsia="ru-RU"/>
        </w:rPr>
        <w:t xml:space="preserve"> «Здравствуйте, я пришел»</w:t>
      </w:r>
      <w:r w:rsidR="00D132F9" w:rsidRPr="00D132F9">
        <w:rPr>
          <w:rFonts w:ascii="Times New Roman" w:eastAsia="Times New Roman" w:hAnsi="Times New Roman" w:cs="Times New Roman"/>
          <w:bCs/>
          <w:iCs/>
          <w:sz w:val="28"/>
          <w:szCs w:val="28"/>
          <w:lang w:eastAsia="ru-RU"/>
        </w:rPr>
        <w:t xml:space="preserve"> и </w:t>
      </w:r>
      <w:r w:rsidR="00EA623A">
        <w:rPr>
          <w:rFonts w:ascii="Times New Roman" w:eastAsia="Times New Roman" w:hAnsi="Times New Roman" w:cs="Times New Roman"/>
          <w:bCs/>
          <w:iCs/>
          <w:sz w:val="28"/>
          <w:szCs w:val="28"/>
          <w:lang w:eastAsia="ru-RU"/>
        </w:rPr>
        <w:t>«Мое настроение»</w:t>
      </w:r>
      <w:r w:rsidR="00D132F9" w:rsidRPr="00D132F9">
        <w:rPr>
          <w:rFonts w:ascii="Times New Roman" w:eastAsia="Times New Roman" w:hAnsi="Times New Roman" w:cs="Times New Roman"/>
          <w:bCs/>
          <w:iCs/>
          <w:sz w:val="28"/>
          <w:szCs w:val="28"/>
          <w:lang w:eastAsia="ru-RU"/>
        </w:rPr>
        <w:t>. Размещая утром свою фотографию, ребенок начинает чувствовать себя членом данного сообщества детей и взрослых. Воспитатель и родители могут отследить эмоциональное состояние каждого ребенка в течени</w:t>
      </w:r>
      <w:r w:rsidR="00EA623A">
        <w:rPr>
          <w:rFonts w:ascii="Times New Roman" w:eastAsia="Times New Roman" w:hAnsi="Times New Roman" w:cs="Times New Roman"/>
          <w:bCs/>
          <w:iCs/>
          <w:sz w:val="28"/>
          <w:szCs w:val="28"/>
          <w:lang w:eastAsia="ru-RU"/>
        </w:rPr>
        <w:t>е</w:t>
      </w:r>
      <w:r w:rsidR="00D132F9" w:rsidRPr="00D132F9">
        <w:rPr>
          <w:rFonts w:ascii="Times New Roman" w:eastAsia="Times New Roman" w:hAnsi="Times New Roman" w:cs="Times New Roman"/>
          <w:bCs/>
          <w:iCs/>
          <w:sz w:val="28"/>
          <w:szCs w:val="28"/>
          <w:lang w:eastAsia="ru-RU"/>
        </w:rPr>
        <w:t xml:space="preserve"> дня, а дети учатся осознавать свое эмоциональное состояние. Для облегчения вхождения детей в режим, создания благоприятного эмоционального фона и положительного «заряда» на весь день мы ежедневно организуем утреннее приветствие. Это легкие стихи, с помощью которых можно подготовить детей к межличностному общению, воспитывать навыки культурного общения, учить образовывать уменьшительно-ласкательные имена. Передавая свое хорошее настроение товарищам, можно помочь тому, кто грустит, кто с трудом просыпается по утрам. Главное, делать это с улыбкой.</w:t>
      </w:r>
      <w:r w:rsidR="00D132F9" w:rsidRPr="00D132F9">
        <w:rPr>
          <w:rFonts w:ascii="Times New Roman" w:eastAsia="Times New Roman" w:hAnsi="Times New Roman" w:cs="Times New Roman"/>
          <w:noProof/>
          <w:sz w:val="24"/>
          <w:szCs w:val="24"/>
          <w:lang w:eastAsia="ru-RU"/>
        </w:rPr>
        <w:t xml:space="preserve"> </w:t>
      </w:r>
    </w:p>
    <w:p w:rsidR="00D132F9" w:rsidRPr="00D132F9" w:rsidRDefault="00D132F9" w:rsidP="00D132F9">
      <w:pPr>
        <w:spacing w:after="0" w:line="240" w:lineRule="auto"/>
        <w:ind w:firstLine="708"/>
        <w:jc w:val="both"/>
        <w:rPr>
          <w:rFonts w:ascii="Times New Roman" w:eastAsia="Times New Roman" w:hAnsi="Times New Roman" w:cs="Times New Roman"/>
          <w:bCs/>
          <w:iCs/>
          <w:sz w:val="28"/>
          <w:szCs w:val="28"/>
          <w:lang w:eastAsia="ru-RU"/>
        </w:rPr>
      </w:pPr>
      <w:r w:rsidRPr="00D132F9">
        <w:rPr>
          <w:rFonts w:ascii="Times New Roman" w:eastAsia="Times New Roman" w:hAnsi="Times New Roman" w:cs="Times New Roman"/>
          <w:bCs/>
          <w:iCs/>
          <w:sz w:val="28"/>
          <w:szCs w:val="28"/>
          <w:lang w:eastAsia="ru-RU"/>
        </w:rPr>
        <w:t>Детские стульчики у нас отмечены наклейками и именами. Это очень удобно: всегда было понятно, кто оставил свой стульчик, не возникает проблем по поводу того, что кто-то занял не свой стул. К тому же ребенок привыкает к написанию своего имени.</w:t>
      </w:r>
    </w:p>
    <w:p w:rsidR="00D132F9" w:rsidRPr="00D132F9" w:rsidRDefault="007879FF" w:rsidP="00D132F9">
      <w:pPr>
        <w:spacing w:after="0" w:line="240" w:lineRule="auto"/>
        <w:ind w:firstLine="708"/>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716096" behindDoc="1" locked="0" layoutInCell="1" allowOverlap="1">
            <wp:simplePos x="0" y="0"/>
            <wp:positionH relativeFrom="column">
              <wp:posOffset>-1270</wp:posOffset>
            </wp:positionH>
            <wp:positionV relativeFrom="paragraph">
              <wp:posOffset>1642110</wp:posOffset>
            </wp:positionV>
            <wp:extent cx="1333500" cy="1524000"/>
            <wp:effectExtent l="19050" t="0" r="0" b="0"/>
            <wp:wrapTight wrapText="bothSides">
              <wp:wrapPolygon edited="0">
                <wp:start x="926" y="270"/>
                <wp:lineTo x="-309" y="2700"/>
                <wp:lineTo x="309" y="21060"/>
                <wp:lineTo x="926" y="21060"/>
                <wp:lineTo x="20366" y="21060"/>
                <wp:lineTo x="20983" y="21060"/>
                <wp:lineTo x="21600" y="18900"/>
                <wp:lineTo x="21600" y="2700"/>
                <wp:lineTo x="21291" y="1080"/>
                <wp:lineTo x="20366" y="270"/>
                <wp:lineTo x="926" y="270"/>
              </wp:wrapPolygon>
            </wp:wrapTight>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6" cstate="print">
                      <a:extLst>
                        <a:ext uri="{28A0092B-C50C-407E-A947-70E740481C1C}">
                          <a14:useLocalDpi xmlns:a14="http://schemas.microsoft.com/office/drawing/2010/main" val="0"/>
                        </a:ext>
                      </a:extLst>
                    </a:blip>
                    <a:srcRect l="10800" r="9401"/>
                    <a:stretch/>
                  </pic:blipFill>
                  <pic:spPr>
                    <a:xfrm>
                      <a:off x="0" y="0"/>
                      <a:ext cx="1333500" cy="1524000"/>
                    </a:xfrm>
                    <a:prstGeom prst="rect">
                      <a:avLst/>
                    </a:prstGeom>
                    <a:effectLst>
                      <a:softEdge rad="127000"/>
                    </a:effectLst>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24288" behindDoc="1" locked="0" layoutInCell="1" allowOverlap="1">
            <wp:simplePos x="0" y="0"/>
            <wp:positionH relativeFrom="column">
              <wp:posOffset>3437255</wp:posOffset>
            </wp:positionH>
            <wp:positionV relativeFrom="paragraph">
              <wp:posOffset>80010</wp:posOffset>
            </wp:positionV>
            <wp:extent cx="2724150" cy="1628775"/>
            <wp:effectExtent l="57150" t="19050" r="38100" b="9525"/>
            <wp:wrapTight wrapText="bothSides">
              <wp:wrapPolygon edited="0">
                <wp:start x="453" y="-253"/>
                <wp:lineTo x="-151" y="1011"/>
                <wp:lineTo x="-453" y="20716"/>
                <wp:lineTo x="604" y="21726"/>
                <wp:lineTo x="1359" y="21726"/>
                <wp:lineTo x="20241" y="21726"/>
                <wp:lineTo x="20845" y="21726"/>
                <wp:lineTo x="21902" y="20716"/>
                <wp:lineTo x="21902" y="15916"/>
                <wp:lineTo x="21751" y="12126"/>
                <wp:lineTo x="21751" y="7832"/>
                <wp:lineTo x="21902" y="4042"/>
                <wp:lineTo x="21902" y="3032"/>
                <wp:lineTo x="21298" y="253"/>
                <wp:lineTo x="20996" y="-253"/>
                <wp:lineTo x="453" y="-253"/>
              </wp:wrapPolygon>
            </wp:wrapTight>
            <wp:docPr id="52" name="Picture 6" descr="IMG_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09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1628775"/>
                    </a:xfrm>
                    <a:prstGeom prst="rect">
                      <a:avLst/>
                    </a:prstGeom>
                    <a:noFill/>
                    <a:ln w="38100">
                      <a:solidFill>
                        <a:srgbClr val="00FF00"/>
                      </a:solidFill>
                      <a:prstDash val="lgDash"/>
                      <a:miter lim="800000"/>
                      <a:headEnd/>
                      <a:tailEnd/>
                    </a:ln>
                    <a:effectLst>
                      <a:softEdge rad="127000"/>
                    </a:effectLst>
                    <a:extLst/>
                  </pic:spPr>
                </pic:pic>
              </a:graphicData>
            </a:graphic>
          </wp:anchor>
        </w:drawing>
      </w:r>
      <w:r w:rsidR="00D132F9" w:rsidRPr="00D132F9">
        <w:rPr>
          <w:rFonts w:ascii="Times New Roman" w:eastAsia="Times New Roman" w:hAnsi="Times New Roman" w:cs="Times New Roman"/>
          <w:bCs/>
          <w:iCs/>
          <w:sz w:val="28"/>
          <w:szCs w:val="28"/>
          <w:lang w:eastAsia="ru-RU"/>
        </w:rPr>
        <w:t>«Остров сокровищ»: ребятишки, а особенно малыши, часто приходят в детский сад со своими игрушками, кто-то прячет их от «посторонних глаз» в кабинке, кто-то играет и делится с другими ребятками. Дети постарше начинают коллекционировать какие-то предметы. М</w:t>
      </w:r>
      <w:r>
        <w:rPr>
          <w:rFonts w:ascii="Times New Roman" w:eastAsia="Times New Roman" w:hAnsi="Times New Roman" w:cs="Times New Roman"/>
          <w:bCs/>
          <w:iCs/>
          <w:sz w:val="28"/>
          <w:szCs w:val="28"/>
          <w:lang w:eastAsia="ru-RU"/>
        </w:rPr>
        <w:t xml:space="preserve">ы придумали «остров сокровищ», </w:t>
      </w:r>
      <w:r w:rsidR="00D132F9" w:rsidRPr="00D132F9">
        <w:rPr>
          <w:rFonts w:ascii="Times New Roman" w:eastAsia="Times New Roman" w:hAnsi="Times New Roman" w:cs="Times New Roman"/>
          <w:bCs/>
          <w:iCs/>
          <w:sz w:val="28"/>
          <w:szCs w:val="28"/>
          <w:lang w:eastAsia="ru-RU"/>
        </w:rPr>
        <w:t>где дети могут разместить на нем свои личные вещи, коллекции, альбомы с фотографиями.</w:t>
      </w:r>
      <w:r w:rsidR="00D132F9" w:rsidRPr="00D132F9">
        <w:rPr>
          <w:rFonts w:ascii="Times New Roman" w:eastAsia="Times New Roman" w:hAnsi="Times New Roman" w:cs="Times New Roman"/>
          <w:noProof/>
          <w:sz w:val="24"/>
          <w:szCs w:val="24"/>
          <w:lang w:eastAsia="ru-RU"/>
        </w:rPr>
        <w:t xml:space="preserve"> </w:t>
      </w:r>
    </w:p>
    <w:p w:rsidR="00D132F9" w:rsidRPr="00D132F9" w:rsidRDefault="00EA623A" w:rsidP="00D132F9">
      <w:pPr>
        <w:spacing w:after="0" w:line="240" w:lineRule="auto"/>
        <w:ind w:firstLine="708"/>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«Звезда дня»</w:t>
      </w:r>
      <w:r w:rsidR="00D132F9" w:rsidRPr="00D132F9">
        <w:rPr>
          <w:rFonts w:ascii="Times New Roman" w:eastAsia="Times New Roman" w:hAnsi="Times New Roman" w:cs="Times New Roman"/>
          <w:bCs/>
          <w:iCs/>
          <w:sz w:val="28"/>
          <w:szCs w:val="28"/>
          <w:lang w:eastAsia="ru-RU"/>
        </w:rPr>
        <w:t>: ежедневно за успехи и достижения ребенок поощряется «Ладошками успеха», тот ребено</w:t>
      </w:r>
      <w:r>
        <w:rPr>
          <w:rFonts w:ascii="Times New Roman" w:eastAsia="Times New Roman" w:hAnsi="Times New Roman" w:cs="Times New Roman"/>
          <w:bCs/>
          <w:iCs/>
          <w:sz w:val="28"/>
          <w:szCs w:val="28"/>
          <w:lang w:eastAsia="ru-RU"/>
        </w:rPr>
        <w:t xml:space="preserve">к, </w:t>
      </w:r>
      <w:r>
        <w:rPr>
          <w:rFonts w:ascii="Times New Roman" w:eastAsia="Times New Roman" w:hAnsi="Times New Roman" w:cs="Times New Roman"/>
          <w:bCs/>
          <w:iCs/>
          <w:sz w:val="28"/>
          <w:szCs w:val="28"/>
          <w:lang w:eastAsia="ru-RU"/>
        </w:rPr>
        <w:lastRenderedPageBreak/>
        <w:t>который в течение</w:t>
      </w:r>
      <w:r w:rsidR="00D132F9" w:rsidRPr="00D132F9">
        <w:rPr>
          <w:rFonts w:ascii="Times New Roman" w:eastAsia="Times New Roman" w:hAnsi="Times New Roman" w:cs="Times New Roman"/>
          <w:bCs/>
          <w:iCs/>
          <w:sz w:val="28"/>
          <w:szCs w:val="28"/>
          <w:lang w:eastAsia="ru-RU"/>
        </w:rPr>
        <w:t xml:space="preserve"> дня набрал наибольшее количество ладошек</w:t>
      </w:r>
      <w:r>
        <w:rPr>
          <w:rFonts w:ascii="Times New Roman" w:eastAsia="Times New Roman" w:hAnsi="Times New Roman" w:cs="Times New Roman"/>
          <w:bCs/>
          <w:iCs/>
          <w:sz w:val="28"/>
          <w:szCs w:val="28"/>
          <w:lang w:eastAsia="ru-RU"/>
        </w:rPr>
        <w:t>,</w:t>
      </w:r>
      <w:r w:rsidR="00D132F9" w:rsidRPr="00D132F9">
        <w:rPr>
          <w:rFonts w:ascii="Times New Roman" w:eastAsia="Times New Roman" w:hAnsi="Times New Roman" w:cs="Times New Roman"/>
          <w:bCs/>
          <w:iCs/>
          <w:sz w:val="28"/>
          <w:szCs w:val="28"/>
          <w:lang w:eastAsia="ru-RU"/>
        </w:rPr>
        <w:t xml:space="preserve"> на следующий день становится «Звездой дня». Место уступается только имениннику. Каждый ребенок группы по очереди должен занять это место. Ценность такого компонента в том, что он направлен на фо</w:t>
      </w:r>
      <w:r>
        <w:rPr>
          <w:rFonts w:ascii="Times New Roman" w:eastAsia="Times New Roman" w:hAnsi="Times New Roman" w:cs="Times New Roman"/>
          <w:bCs/>
          <w:iCs/>
          <w:sz w:val="28"/>
          <w:szCs w:val="28"/>
          <w:lang w:eastAsia="ru-RU"/>
        </w:rPr>
        <w:t xml:space="preserve">рмирование положительной «Я </w:t>
      </w:r>
      <w:r w:rsidR="007879FF">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концепции»</w:t>
      </w:r>
      <w:r w:rsidR="00D132F9" w:rsidRPr="00D132F9">
        <w:rPr>
          <w:rFonts w:ascii="Times New Roman" w:eastAsia="Times New Roman" w:hAnsi="Times New Roman" w:cs="Times New Roman"/>
          <w:bCs/>
          <w:iCs/>
          <w:sz w:val="28"/>
          <w:szCs w:val="28"/>
          <w:lang w:eastAsia="ru-RU"/>
        </w:rPr>
        <w:t>, раз</w:t>
      </w:r>
      <w:r>
        <w:rPr>
          <w:rFonts w:ascii="Times New Roman" w:eastAsia="Times New Roman" w:hAnsi="Times New Roman" w:cs="Times New Roman"/>
          <w:bCs/>
          <w:iCs/>
          <w:sz w:val="28"/>
          <w:szCs w:val="28"/>
          <w:lang w:eastAsia="ru-RU"/>
        </w:rPr>
        <w:t>витие самосознания и самооценки</w:t>
      </w:r>
      <w:r w:rsidR="00D132F9" w:rsidRPr="00D132F9">
        <w:rPr>
          <w:rFonts w:ascii="Times New Roman" w:eastAsia="Times New Roman" w:hAnsi="Times New Roman" w:cs="Times New Roman"/>
          <w:bCs/>
          <w:iCs/>
          <w:sz w:val="28"/>
          <w:szCs w:val="28"/>
          <w:lang w:eastAsia="ru-RU"/>
        </w:rPr>
        <w:t>.</w:t>
      </w:r>
      <w:r w:rsidR="00D132F9" w:rsidRPr="00D132F9">
        <w:rPr>
          <w:rFonts w:ascii="Times New Roman" w:eastAsia="Times New Roman" w:hAnsi="Times New Roman" w:cs="Times New Roman"/>
          <w:noProof/>
          <w:sz w:val="24"/>
          <w:szCs w:val="24"/>
          <w:lang w:eastAsia="ru-RU"/>
        </w:rPr>
        <w:t xml:space="preserve"> </w:t>
      </w:r>
    </w:p>
    <w:p w:rsidR="00D132F9" w:rsidRPr="00D132F9" w:rsidRDefault="00D132F9" w:rsidP="00D132F9">
      <w:pPr>
        <w:spacing w:after="0" w:line="240" w:lineRule="auto"/>
        <w:ind w:firstLine="708"/>
        <w:jc w:val="both"/>
        <w:rPr>
          <w:rFonts w:ascii="Times New Roman" w:eastAsia="Times New Roman" w:hAnsi="Times New Roman" w:cs="Times New Roman"/>
          <w:bCs/>
          <w:iCs/>
          <w:sz w:val="28"/>
          <w:szCs w:val="28"/>
          <w:lang w:eastAsia="ru-RU"/>
        </w:rPr>
      </w:pPr>
      <w:r w:rsidRPr="00D132F9">
        <w:rPr>
          <w:rFonts w:ascii="Times New Roman" w:eastAsia="Times New Roman" w:hAnsi="Times New Roman" w:cs="Times New Roman"/>
          <w:noProof/>
          <w:sz w:val="24"/>
          <w:szCs w:val="24"/>
          <w:lang w:eastAsia="ru-RU"/>
        </w:rPr>
        <w:drawing>
          <wp:anchor distT="0" distB="0" distL="114300" distR="114300" simplePos="0" relativeHeight="251717120" behindDoc="1" locked="0" layoutInCell="1" allowOverlap="1">
            <wp:simplePos x="0" y="0"/>
            <wp:positionH relativeFrom="margin">
              <wp:posOffset>4437380</wp:posOffset>
            </wp:positionH>
            <wp:positionV relativeFrom="paragraph">
              <wp:posOffset>27940</wp:posOffset>
            </wp:positionV>
            <wp:extent cx="1495425" cy="1276350"/>
            <wp:effectExtent l="19050" t="0" r="9525" b="0"/>
            <wp:wrapTight wrapText="bothSides">
              <wp:wrapPolygon edited="0">
                <wp:start x="825" y="322"/>
                <wp:lineTo x="-275" y="3224"/>
                <wp:lineTo x="275" y="20955"/>
                <wp:lineTo x="825" y="20955"/>
                <wp:lineTo x="20637" y="20955"/>
                <wp:lineTo x="21187" y="20955"/>
                <wp:lineTo x="21738" y="18054"/>
                <wp:lineTo x="21738" y="3224"/>
                <wp:lineTo x="21462" y="1290"/>
                <wp:lineTo x="20637" y="322"/>
                <wp:lineTo x="825" y="322"/>
              </wp:wrapPolygon>
            </wp:wrapTight>
            <wp:docPr id="54" name="Picture 2" descr="C:\Documents and Settings\Admin\Рабочий стол\Предметно-развивающая среда\DSC0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Documents and Settings\Admin\Рабочий стол\Предметно-развивающая среда\DSC04302.JPG"/>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1495425" cy="1276350"/>
                    </a:xfrm>
                    <a:prstGeom prst="rect">
                      <a:avLst/>
                    </a:prstGeom>
                    <a:noFill/>
                    <a:ln>
                      <a:noFill/>
                    </a:ln>
                    <a:effectLst>
                      <a:softEdge rad="127000"/>
                    </a:effectLst>
                  </pic:spPr>
                </pic:pic>
              </a:graphicData>
            </a:graphic>
          </wp:anchor>
        </w:drawing>
      </w:r>
      <w:r w:rsidRPr="00D132F9">
        <w:rPr>
          <w:rFonts w:ascii="Times New Roman" w:eastAsia="Times New Roman" w:hAnsi="Times New Roman" w:cs="Times New Roman"/>
          <w:bCs/>
          <w:iCs/>
          <w:sz w:val="28"/>
          <w:szCs w:val="28"/>
          <w:lang w:eastAsia="ru-RU"/>
        </w:rPr>
        <w:t xml:space="preserve">«Копилка добрых дел»: накопленные </w:t>
      </w:r>
      <w:r w:rsidR="007879FF">
        <w:rPr>
          <w:rFonts w:ascii="Times New Roman" w:eastAsia="Times New Roman" w:hAnsi="Times New Roman" w:cs="Times New Roman"/>
          <w:bCs/>
          <w:iCs/>
          <w:sz w:val="28"/>
          <w:szCs w:val="28"/>
          <w:lang w:eastAsia="ru-RU"/>
        </w:rPr>
        <w:t xml:space="preserve">в течение месяца достижения </w:t>
      </w:r>
      <w:r w:rsidRPr="00D132F9">
        <w:rPr>
          <w:rFonts w:ascii="Times New Roman" w:eastAsia="Times New Roman" w:hAnsi="Times New Roman" w:cs="Times New Roman"/>
          <w:bCs/>
          <w:iCs/>
          <w:sz w:val="28"/>
          <w:szCs w:val="28"/>
          <w:lang w:eastAsia="ru-RU"/>
        </w:rPr>
        <w:t>и добрые дела воспитанников и их родителей служат положительным стимулом для доброжелательных взаимоотношений участников образовательного процесса и способствуют формированию духовно-нравственных ценностей, норм и правил.</w:t>
      </w:r>
      <w:r w:rsidRPr="00D132F9">
        <w:rPr>
          <w:rFonts w:ascii="Times New Roman" w:eastAsia="Times New Roman" w:hAnsi="Times New Roman" w:cs="Times New Roman"/>
          <w:noProof/>
          <w:sz w:val="24"/>
          <w:szCs w:val="24"/>
          <w:lang w:eastAsia="ru-RU"/>
        </w:rPr>
        <w:t xml:space="preserve"> </w:t>
      </w:r>
    </w:p>
    <w:p w:rsidR="00D132F9" w:rsidRPr="00D132F9" w:rsidRDefault="00D132F9" w:rsidP="00D132F9">
      <w:pPr>
        <w:spacing w:after="0" w:line="240" w:lineRule="auto"/>
        <w:ind w:firstLine="708"/>
        <w:jc w:val="both"/>
        <w:rPr>
          <w:rFonts w:ascii="Times New Roman" w:eastAsia="Times New Roman" w:hAnsi="Times New Roman" w:cs="Times New Roman"/>
          <w:bCs/>
          <w:iCs/>
          <w:sz w:val="28"/>
          <w:szCs w:val="28"/>
          <w:lang w:eastAsia="ru-RU"/>
        </w:rPr>
      </w:pPr>
      <w:r w:rsidRPr="00D132F9">
        <w:rPr>
          <w:rFonts w:ascii="Times New Roman" w:eastAsia="Times New Roman" w:hAnsi="Times New Roman" w:cs="Times New Roman"/>
          <w:bCs/>
          <w:iCs/>
          <w:sz w:val="28"/>
          <w:szCs w:val="28"/>
          <w:lang w:eastAsia="ru-RU"/>
        </w:rPr>
        <w:t xml:space="preserve">На стенде в приемной периодически вывешиваются фотоотчеты </w:t>
      </w:r>
      <w:r w:rsidR="003A6C37">
        <w:rPr>
          <w:rFonts w:ascii="Times New Roman" w:eastAsia="Times New Roman" w:hAnsi="Times New Roman" w:cs="Times New Roman"/>
          <w:bCs/>
          <w:iCs/>
          <w:sz w:val="28"/>
          <w:szCs w:val="28"/>
          <w:lang w:eastAsia="ru-RU"/>
        </w:rPr>
        <w:t>«К</w:t>
      </w:r>
      <w:r w:rsidRPr="00D132F9">
        <w:rPr>
          <w:rFonts w:ascii="Times New Roman" w:eastAsia="Times New Roman" w:hAnsi="Times New Roman" w:cs="Times New Roman"/>
          <w:bCs/>
          <w:iCs/>
          <w:sz w:val="28"/>
          <w:szCs w:val="28"/>
          <w:lang w:eastAsia="ru-RU"/>
        </w:rPr>
        <w:t>ак мы проводим время</w:t>
      </w:r>
      <w:r w:rsidR="003A6C37">
        <w:rPr>
          <w:rFonts w:ascii="Times New Roman" w:eastAsia="Times New Roman" w:hAnsi="Times New Roman" w:cs="Times New Roman"/>
          <w:bCs/>
          <w:iCs/>
          <w:sz w:val="28"/>
          <w:szCs w:val="28"/>
          <w:lang w:eastAsia="ru-RU"/>
        </w:rPr>
        <w:t>»</w:t>
      </w:r>
      <w:r w:rsidRPr="00D132F9">
        <w:rPr>
          <w:rFonts w:ascii="Times New Roman" w:eastAsia="Times New Roman" w:hAnsi="Times New Roman" w:cs="Times New Roman"/>
          <w:bCs/>
          <w:iCs/>
          <w:sz w:val="28"/>
          <w:szCs w:val="28"/>
          <w:lang w:eastAsia="ru-RU"/>
        </w:rPr>
        <w:t>. Организуются выставки детского и детско-родительского творчества.</w:t>
      </w:r>
    </w:p>
    <w:p w:rsidR="003A6C37" w:rsidRDefault="00D132F9" w:rsidP="00D132F9">
      <w:pPr>
        <w:spacing w:after="0" w:line="240" w:lineRule="auto"/>
        <w:ind w:firstLine="708"/>
        <w:jc w:val="both"/>
        <w:rPr>
          <w:rFonts w:ascii="Times New Roman" w:eastAsia="Times New Roman" w:hAnsi="Times New Roman" w:cs="Times New Roman"/>
          <w:bCs/>
          <w:iCs/>
          <w:sz w:val="28"/>
          <w:szCs w:val="28"/>
          <w:lang w:eastAsia="ru-RU"/>
        </w:rPr>
      </w:pPr>
      <w:r w:rsidRPr="00D132F9">
        <w:rPr>
          <w:rFonts w:ascii="Times New Roman" w:eastAsia="Times New Roman" w:hAnsi="Times New Roman" w:cs="Times New Roman"/>
          <w:noProof/>
          <w:sz w:val="24"/>
          <w:szCs w:val="24"/>
          <w:lang w:eastAsia="ru-RU"/>
        </w:rPr>
        <w:drawing>
          <wp:anchor distT="0" distB="0" distL="114300" distR="114300" simplePos="0" relativeHeight="251720192" behindDoc="1" locked="0" layoutInCell="1" allowOverlap="1">
            <wp:simplePos x="0" y="0"/>
            <wp:positionH relativeFrom="column">
              <wp:posOffset>27305</wp:posOffset>
            </wp:positionH>
            <wp:positionV relativeFrom="paragraph">
              <wp:posOffset>269240</wp:posOffset>
            </wp:positionV>
            <wp:extent cx="2276475" cy="1581150"/>
            <wp:effectExtent l="19050" t="0" r="9525" b="0"/>
            <wp:wrapTight wrapText="bothSides">
              <wp:wrapPolygon edited="0">
                <wp:start x="542" y="260"/>
                <wp:lineTo x="-181" y="2602"/>
                <wp:lineTo x="181" y="21080"/>
                <wp:lineTo x="542" y="21080"/>
                <wp:lineTo x="20967" y="21080"/>
                <wp:lineTo x="21329" y="21080"/>
                <wp:lineTo x="21690" y="18737"/>
                <wp:lineTo x="21690" y="2602"/>
                <wp:lineTo x="21510" y="1041"/>
                <wp:lineTo x="20967" y="260"/>
                <wp:lineTo x="542" y="260"/>
              </wp:wrapPolygon>
            </wp:wrapTight>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9" cstate="print">
                      <a:extLst>
                        <a:ext uri="{28A0092B-C50C-407E-A947-70E740481C1C}">
                          <a14:useLocalDpi xmlns:a14="http://schemas.microsoft.com/office/drawing/2010/main" val="0"/>
                        </a:ext>
                      </a:extLst>
                    </a:blip>
                    <a:srcRect l="14425" r="8891"/>
                    <a:stretch/>
                  </pic:blipFill>
                  <pic:spPr>
                    <a:xfrm>
                      <a:off x="0" y="0"/>
                      <a:ext cx="2276475" cy="1581150"/>
                    </a:xfrm>
                    <a:prstGeom prst="rect">
                      <a:avLst/>
                    </a:prstGeom>
                    <a:effectLst>
                      <a:softEdge rad="127000"/>
                    </a:effectLst>
                  </pic:spPr>
                </pic:pic>
              </a:graphicData>
            </a:graphic>
          </wp:anchor>
        </w:drawing>
      </w:r>
      <w:r w:rsidRPr="00D132F9">
        <w:rPr>
          <w:rFonts w:ascii="Times New Roman" w:eastAsia="Times New Roman" w:hAnsi="Times New Roman" w:cs="Times New Roman"/>
          <w:bCs/>
          <w:iCs/>
          <w:sz w:val="28"/>
          <w:szCs w:val="28"/>
          <w:lang w:eastAsia="ru-RU"/>
        </w:rPr>
        <w:t>С введением ФГОС ДО</w:t>
      </w:r>
      <w:r w:rsidR="003A6C37">
        <w:rPr>
          <w:rFonts w:ascii="Times New Roman" w:eastAsia="Times New Roman" w:hAnsi="Times New Roman" w:cs="Times New Roman"/>
          <w:bCs/>
          <w:iCs/>
          <w:sz w:val="28"/>
          <w:szCs w:val="28"/>
          <w:lang w:eastAsia="ru-RU"/>
        </w:rPr>
        <w:t>,</w:t>
      </w:r>
      <w:r w:rsidRPr="00D132F9">
        <w:rPr>
          <w:rFonts w:ascii="Times New Roman" w:eastAsia="Times New Roman" w:hAnsi="Times New Roman" w:cs="Times New Roman"/>
          <w:bCs/>
          <w:iCs/>
          <w:sz w:val="28"/>
          <w:szCs w:val="28"/>
          <w:lang w:eastAsia="ru-RU"/>
        </w:rPr>
        <w:t xml:space="preserve"> стало обязательным наличие в каждой группе места для уединения, которое помогает улучшить эмоциональное состояние ребенка, успокоиться, отдохнуть от суе</w:t>
      </w:r>
      <w:r w:rsidR="007879FF">
        <w:rPr>
          <w:rFonts w:ascii="Times New Roman" w:eastAsia="Times New Roman" w:hAnsi="Times New Roman" w:cs="Times New Roman"/>
          <w:bCs/>
          <w:iCs/>
          <w:sz w:val="28"/>
          <w:szCs w:val="28"/>
          <w:lang w:eastAsia="ru-RU"/>
        </w:rPr>
        <w:t>ты, подумать. Уголки уединения –</w:t>
      </w:r>
      <w:r w:rsidRPr="00D132F9">
        <w:rPr>
          <w:rFonts w:ascii="Times New Roman" w:eastAsia="Times New Roman" w:hAnsi="Times New Roman" w:cs="Times New Roman"/>
          <w:bCs/>
          <w:iCs/>
          <w:sz w:val="28"/>
          <w:szCs w:val="28"/>
          <w:lang w:eastAsia="ru-RU"/>
        </w:rPr>
        <w:t xml:space="preserve"> это, прежде всего, ниша покоя, где ребенок чувствует себя защищенным и может тихонечко поиграть. У нас это упругие подушки, мягкие игрушки, и несколько модулей, которые позволят отгородиться от окружающих и посидеть с фотоальбомом, любимо</w:t>
      </w:r>
      <w:r w:rsidR="003A6C37">
        <w:rPr>
          <w:rFonts w:ascii="Times New Roman" w:eastAsia="Times New Roman" w:hAnsi="Times New Roman" w:cs="Times New Roman"/>
          <w:bCs/>
          <w:iCs/>
          <w:sz w:val="28"/>
          <w:szCs w:val="28"/>
          <w:lang w:eastAsia="ru-RU"/>
        </w:rPr>
        <w:t xml:space="preserve">й игрушкой или просто полежать. </w:t>
      </w:r>
    </w:p>
    <w:p w:rsidR="00D132F9" w:rsidRPr="00D132F9" w:rsidRDefault="003A6C37" w:rsidP="00D132F9">
      <w:pPr>
        <w:spacing w:after="0" w:line="240" w:lineRule="auto"/>
        <w:ind w:firstLine="708"/>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Насыщенная </w:t>
      </w:r>
      <w:r w:rsidR="00D132F9" w:rsidRPr="00D132F9">
        <w:rPr>
          <w:rFonts w:ascii="Times New Roman" w:eastAsia="Times New Roman" w:hAnsi="Times New Roman" w:cs="Times New Roman"/>
          <w:bCs/>
          <w:iCs/>
          <w:sz w:val="28"/>
          <w:szCs w:val="28"/>
          <w:lang w:eastAsia="ru-RU"/>
        </w:rPr>
        <w:t>предметно-развивающая образовательная среда, нацеленная на индивидуальное развитие ребенка, становится основой для организации увлекательной, содержательной жизни и разностороннего развития каждого ребенка, а также условием повышения компетентности педагогов.</w:t>
      </w:r>
    </w:p>
    <w:p w:rsidR="00D132F9" w:rsidRPr="007879FF" w:rsidRDefault="00D132F9" w:rsidP="00D132F9">
      <w:pPr>
        <w:spacing w:after="0" w:line="240" w:lineRule="auto"/>
        <w:ind w:firstLine="708"/>
        <w:jc w:val="both"/>
        <w:rPr>
          <w:rFonts w:ascii="Times New Roman" w:eastAsia="Times New Roman" w:hAnsi="Times New Roman" w:cs="Times New Roman"/>
          <w:bCs/>
          <w:iCs/>
          <w:sz w:val="16"/>
          <w:szCs w:val="16"/>
          <w:lang w:eastAsia="ru-RU"/>
        </w:rPr>
      </w:pPr>
    </w:p>
    <w:p w:rsidR="00D132F9" w:rsidRDefault="007879FF" w:rsidP="00D132F9">
      <w:pPr>
        <w:spacing w:after="160" w:line="259" w:lineRule="auto"/>
        <w:jc w:val="both"/>
        <w:rPr>
          <w:rFonts w:cs="Times New Roman"/>
        </w:rPr>
      </w:pPr>
      <w:r>
        <w:rPr>
          <w:rFonts w:cs="Times New Roman"/>
          <w:noProof/>
          <w:lang w:eastAsia="ru-RU"/>
        </w:rPr>
        <w:drawing>
          <wp:anchor distT="0" distB="0" distL="114300" distR="114300" simplePos="0" relativeHeight="251721216" behindDoc="1" locked="0" layoutInCell="1" allowOverlap="1">
            <wp:simplePos x="0" y="0"/>
            <wp:positionH relativeFrom="margin">
              <wp:posOffset>1075055</wp:posOffset>
            </wp:positionH>
            <wp:positionV relativeFrom="paragraph">
              <wp:posOffset>62230</wp:posOffset>
            </wp:positionV>
            <wp:extent cx="3400425" cy="1847850"/>
            <wp:effectExtent l="19050" t="0" r="9525" b="0"/>
            <wp:wrapTight wrapText="bothSides">
              <wp:wrapPolygon edited="0">
                <wp:start x="484" y="0"/>
                <wp:lineTo x="-121" y="1559"/>
                <wp:lineTo x="-121" y="19819"/>
                <wp:lineTo x="121" y="21377"/>
                <wp:lineTo x="484" y="21377"/>
                <wp:lineTo x="21055" y="21377"/>
                <wp:lineTo x="21418" y="21377"/>
                <wp:lineTo x="21661" y="19819"/>
                <wp:lineTo x="21661" y="1559"/>
                <wp:lineTo x="21418" y="223"/>
                <wp:lineTo x="21055" y="0"/>
                <wp:lineTo x="484" y="0"/>
              </wp:wrapPolygon>
            </wp:wrapTight>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400425" cy="1847850"/>
                    </a:xfrm>
                    <a:prstGeom prst="rect">
                      <a:avLst/>
                    </a:prstGeom>
                    <a:ln>
                      <a:noFill/>
                    </a:ln>
                    <a:effectLst>
                      <a:softEdge rad="112500"/>
                    </a:effectLst>
                  </pic:spPr>
                </pic:pic>
              </a:graphicData>
            </a:graphic>
          </wp:anchor>
        </w:drawing>
      </w:r>
    </w:p>
    <w:p w:rsidR="00D132F9" w:rsidRDefault="00D132F9" w:rsidP="00D132F9">
      <w:pPr>
        <w:spacing w:after="160" w:line="259" w:lineRule="auto"/>
        <w:jc w:val="both"/>
        <w:rPr>
          <w:rFonts w:cs="Times New Roman"/>
        </w:rPr>
      </w:pPr>
    </w:p>
    <w:p w:rsidR="00D132F9" w:rsidRDefault="00D132F9" w:rsidP="00D132F9">
      <w:pPr>
        <w:spacing w:after="160" w:line="259" w:lineRule="auto"/>
        <w:jc w:val="both"/>
        <w:rPr>
          <w:rFonts w:cs="Times New Roman"/>
        </w:rPr>
      </w:pPr>
    </w:p>
    <w:p w:rsidR="00D132F9" w:rsidRDefault="00D132F9" w:rsidP="00D132F9">
      <w:pPr>
        <w:spacing w:after="160" w:line="259" w:lineRule="auto"/>
        <w:jc w:val="both"/>
        <w:rPr>
          <w:rFonts w:cs="Times New Roman"/>
        </w:rPr>
      </w:pPr>
    </w:p>
    <w:p w:rsidR="00D132F9" w:rsidRDefault="00D132F9" w:rsidP="00D132F9">
      <w:pPr>
        <w:spacing w:after="160" w:line="259" w:lineRule="auto"/>
        <w:jc w:val="both"/>
        <w:rPr>
          <w:rFonts w:cs="Times New Roman"/>
        </w:rPr>
      </w:pPr>
    </w:p>
    <w:p w:rsidR="00D132F9" w:rsidRDefault="00D132F9" w:rsidP="00D132F9">
      <w:pPr>
        <w:spacing w:after="160" w:line="259" w:lineRule="auto"/>
        <w:jc w:val="both"/>
        <w:rPr>
          <w:rFonts w:cs="Times New Roman"/>
        </w:rPr>
      </w:pPr>
    </w:p>
    <w:p w:rsidR="007879FF" w:rsidRDefault="007879FF" w:rsidP="007879FF">
      <w:pPr>
        <w:spacing w:after="0" w:line="240" w:lineRule="auto"/>
        <w:rPr>
          <w:rFonts w:ascii="Times New Roman" w:hAnsi="Times New Roman" w:cs="Times New Roman"/>
          <w:b/>
          <w:sz w:val="28"/>
          <w:szCs w:val="28"/>
          <w:lang w:eastAsia="ru-RU"/>
        </w:rPr>
      </w:pPr>
    </w:p>
    <w:p w:rsidR="00CA3EBB" w:rsidRDefault="00CA3EBB" w:rsidP="00CA3EBB">
      <w:pPr>
        <w:spacing w:after="0" w:line="240" w:lineRule="auto"/>
        <w:jc w:val="center"/>
        <w:rPr>
          <w:rFonts w:ascii="Times New Roman" w:hAnsi="Times New Roman" w:cs="Times New Roman"/>
          <w:b/>
          <w:sz w:val="28"/>
          <w:szCs w:val="28"/>
          <w:lang w:eastAsia="ru-RU"/>
        </w:rPr>
      </w:pPr>
      <w:r w:rsidRPr="00CA3EBB">
        <w:rPr>
          <w:rFonts w:ascii="Times New Roman" w:hAnsi="Times New Roman" w:cs="Times New Roman"/>
          <w:b/>
          <w:sz w:val="28"/>
          <w:szCs w:val="28"/>
          <w:lang w:eastAsia="ru-RU"/>
        </w:rPr>
        <w:t>Духовно-нравственное воспитание детей раннего возраста через реализацию п</w:t>
      </w:r>
      <w:r w:rsidR="0017744D">
        <w:rPr>
          <w:rFonts w:ascii="Times New Roman" w:hAnsi="Times New Roman" w:cs="Times New Roman"/>
          <w:b/>
          <w:sz w:val="28"/>
          <w:szCs w:val="28"/>
          <w:lang w:eastAsia="ru-RU"/>
        </w:rPr>
        <w:t>роекта «Мы – большие помощники»</w:t>
      </w:r>
    </w:p>
    <w:p w:rsidR="00CA3EBB" w:rsidRPr="00CA3EBB" w:rsidRDefault="00CA3EBB" w:rsidP="00CA3EBB">
      <w:pPr>
        <w:spacing w:after="0" w:line="240" w:lineRule="auto"/>
        <w:jc w:val="center"/>
        <w:rPr>
          <w:rFonts w:ascii="Times New Roman" w:hAnsi="Times New Roman" w:cs="Times New Roman"/>
          <w:b/>
          <w:sz w:val="16"/>
          <w:szCs w:val="16"/>
          <w:lang w:eastAsia="ru-RU"/>
        </w:rPr>
      </w:pPr>
    </w:p>
    <w:p w:rsidR="00CA3EBB" w:rsidRPr="00CA3EBB" w:rsidRDefault="00EE267D" w:rsidP="00CA3EBB">
      <w:pPr>
        <w:spacing w:after="0" w:line="240" w:lineRule="auto"/>
        <w:jc w:val="right"/>
        <w:rPr>
          <w:rFonts w:ascii="Times New Roman" w:hAnsi="Times New Roman" w:cs="Times New Roman"/>
          <w:i/>
          <w:sz w:val="24"/>
          <w:szCs w:val="24"/>
          <w:lang w:eastAsia="ru-RU"/>
        </w:rPr>
      </w:pPr>
      <w:r w:rsidRPr="00CA3EBB">
        <w:rPr>
          <w:rFonts w:ascii="Times New Roman" w:hAnsi="Times New Roman" w:cs="Times New Roman"/>
          <w:i/>
          <w:sz w:val="24"/>
          <w:szCs w:val="24"/>
          <w:lang w:eastAsia="ru-RU"/>
        </w:rPr>
        <w:t>Е. Е.</w:t>
      </w:r>
      <w:r>
        <w:rPr>
          <w:rFonts w:ascii="Times New Roman" w:hAnsi="Times New Roman" w:cs="Times New Roman"/>
          <w:i/>
          <w:sz w:val="24"/>
          <w:szCs w:val="24"/>
          <w:lang w:eastAsia="ru-RU"/>
        </w:rPr>
        <w:t xml:space="preserve"> </w:t>
      </w:r>
      <w:r w:rsidR="00CA3EBB" w:rsidRPr="00CA3EBB">
        <w:rPr>
          <w:rFonts w:ascii="Times New Roman" w:hAnsi="Times New Roman" w:cs="Times New Roman"/>
          <w:i/>
          <w:sz w:val="24"/>
          <w:szCs w:val="24"/>
          <w:lang w:eastAsia="ru-RU"/>
        </w:rPr>
        <w:t>Кириллова,</w:t>
      </w:r>
    </w:p>
    <w:p w:rsidR="00CA3EBB" w:rsidRPr="00CA3EBB" w:rsidRDefault="00EE267D" w:rsidP="00CA3EBB">
      <w:pPr>
        <w:spacing w:after="0" w:line="240" w:lineRule="auto"/>
        <w:jc w:val="right"/>
        <w:rPr>
          <w:rFonts w:ascii="Times New Roman" w:hAnsi="Times New Roman" w:cs="Times New Roman"/>
          <w:i/>
          <w:sz w:val="24"/>
          <w:szCs w:val="24"/>
          <w:lang w:eastAsia="ru-RU"/>
        </w:rPr>
      </w:pPr>
      <w:r>
        <w:rPr>
          <w:rFonts w:ascii="Times New Roman" w:hAnsi="Times New Roman" w:cs="Times New Roman"/>
          <w:i/>
          <w:sz w:val="24"/>
          <w:szCs w:val="24"/>
          <w:lang w:eastAsia="ru-RU"/>
        </w:rPr>
        <w:t>воспитатель</w:t>
      </w:r>
    </w:p>
    <w:p w:rsidR="00CA3EBB" w:rsidRDefault="00CA3EBB" w:rsidP="00CA3EBB">
      <w:pPr>
        <w:spacing w:after="0" w:line="240" w:lineRule="auto"/>
        <w:jc w:val="right"/>
        <w:rPr>
          <w:rFonts w:ascii="Times New Roman" w:hAnsi="Times New Roman" w:cs="Times New Roman"/>
          <w:i/>
          <w:sz w:val="24"/>
          <w:szCs w:val="24"/>
          <w:lang w:eastAsia="ru-RU"/>
        </w:rPr>
      </w:pPr>
      <w:r>
        <w:rPr>
          <w:rFonts w:ascii="Times New Roman" w:hAnsi="Times New Roman" w:cs="Times New Roman"/>
          <w:i/>
          <w:sz w:val="24"/>
          <w:szCs w:val="24"/>
          <w:lang w:eastAsia="ru-RU"/>
        </w:rPr>
        <w:t>МК</w:t>
      </w:r>
      <w:r w:rsidRPr="00CA3EBB">
        <w:rPr>
          <w:rFonts w:ascii="Times New Roman" w:hAnsi="Times New Roman" w:cs="Times New Roman"/>
          <w:i/>
          <w:sz w:val="24"/>
          <w:szCs w:val="24"/>
          <w:lang w:eastAsia="ru-RU"/>
        </w:rPr>
        <w:t>ДОУ д/с № 411</w:t>
      </w:r>
    </w:p>
    <w:p w:rsidR="00CA3EBB" w:rsidRPr="00CA3EBB" w:rsidRDefault="00CA3EBB" w:rsidP="00CA3EBB">
      <w:pPr>
        <w:spacing w:after="0" w:line="240" w:lineRule="auto"/>
        <w:jc w:val="right"/>
        <w:rPr>
          <w:rFonts w:ascii="Times New Roman" w:hAnsi="Times New Roman" w:cs="Times New Roman"/>
          <w:i/>
          <w:sz w:val="16"/>
          <w:szCs w:val="16"/>
          <w:lang w:eastAsia="ru-RU"/>
        </w:rPr>
      </w:pPr>
    </w:p>
    <w:p w:rsidR="00CA3EBB" w:rsidRPr="00CA3EBB" w:rsidRDefault="00CA3EBB" w:rsidP="0017744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Ранний </w:t>
      </w:r>
      <w:r w:rsidRPr="00CA3EBB">
        <w:rPr>
          <w:rFonts w:ascii="Times New Roman" w:hAnsi="Times New Roman" w:cs="Times New Roman"/>
          <w:sz w:val="28"/>
          <w:szCs w:val="28"/>
        </w:rPr>
        <w:t>возраст – важнейший</w:t>
      </w:r>
      <w:r>
        <w:rPr>
          <w:rFonts w:ascii="Times New Roman" w:hAnsi="Times New Roman" w:cs="Times New Roman"/>
          <w:sz w:val="28"/>
          <w:szCs w:val="28"/>
        </w:rPr>
        <w:t xml:space="preserve"> этап в развитии ребёнка. </w:t>
      </w:r>
      <w:r w:rsidRPr="00CA3EBB">
        <w:rPr>
          <w:rFonts w:ascii="Times New Roman" w:hAnsi="Times New Roman" w:cs="Times New Roman"/>
          <w:sz w:val="28"/>
          <w:szCs w:val="28"/>
        </w:rPr>
        <w:t>В этот период ребёнок приобщается к миру</w:t>
      </w:r>
      <w:r>
        <w:rPr>
          <w:rFonts w:ascii="Times New Roman" w:hAnsi="Times New Roman" w:cs="Times New Roman"/>
          <w:sz w:val="28"/>
          <w:szCs w:val="28"/>
        </w:rPr>
        <w:t xml:space="preserve"> общественных ценностей. </w:t>
      </w:r>
      <w:r w:rsidRPr="00CA3EBB">
        <w:rPr>
          <w:rFonts w:ascii="Times New Roman" w:hAnsi="Times New Roman" w:cs="Times New Roman"/>
          <w:sz w:val="28"/>
          <w:szCs w:val="28"/>
        </w:rPr>
        <w:t>В этом возрасте ребёнок входит в этот огромный, удивительный и прекрасный мир. Возможно</w:t>
      </w:r>
      <w:r>
        <w:rPr>
          <w:rFonts w:ascii="Times New Roman" w:hAnsi="Times New Roman" w:cs="Times New Roman"/>
          <w:sz w:val="28"/>
          <w:szCs w:val="28"/>
        </w:rPr>
        <w:t>,</w:t>
      </w:r>
      <w:r w:rsidRPr="00CA3EBB">
        <w:rPr>
          <w:rFonts w:ascii="Times New Roman" w:hAnsi="Times New Roman" w:cs="Times New Roman"/>
          <w:sz w:val="28"/>
          <w:szCs w:val="28"/>
        </w:rPr>
        <w:t xml:space="preserve"> и в раннем возр</w:t>
      </w:r>
      <w:r w:rsidR="0017744D">
        <w:rPr>
          <w:rFonts w:ascii="Times New Roman" w:hAnsi="Times New Roman" w:cs="Times New Roman"/>
          <w:sz w:val="28"/>
          <w:szCs w:val="28"/>
        </w:rPr>
        <w:t>асте закладывать основы духовно-</w:t>
      </w:r>
      <w:r w:rsidRPr="00CA3EBB">
        <w:rPr>
          <w:rFonts w:ascii="Times New Roman" w:hAnsi="Times New Roman" w:cs="Times New Roman"/>
          <w:sz w:val="28"/>
          <w:szCs w:val="28"/>
        </w:rPr>
        <w:t>нравственных ценностей, которые будут формировать ребенка к миру и его проявлениям во всем его многообразии. У детей в раннем возрасте формируются основы отношения к себе, к близкому окружению и к обществу в целом.</w:t>
      </w:r>
    </w:p>
    <w:p w:rsidR="00CA3EBB" w:rsidRPr="00CA3EBB" w:rsidRDefault="00EE267D" w:rsidP="00CA3EB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8384" behindDoc="1" locked="0" layoutInCell="1" allowOverlap="1">
            <wp:simplePos x="0" y="0"/>
            <wp:positionH relativeFrom="column">
              <wp:posOffset>3265805</wp:posOffset>
            </wp:positionH>
            <wp:positionV relativeFrom="paragraph">
              <wp:posOffset>-757555</wp:posOffset>
            </wp:positionV>
            <wp:extent cx="2905125" cy="1962150"/>
            <wp:effectExtent l="19050" t="0" r="9525" b="0"/>
            <wp:wrapTight wrapText="bothSides">
              <wp:wrapPolygon edited="0">
                <wp:start x="567" y="0"/>
                <wp:lineTo x="-142" y="1468"/>
                <wp:lineTo x="-142" y="20132"/>
                <wp:lineTo x="283" y="21390"/>
                <wp:lineTo x="567" y="21390"/>
                <wp:lineTo x="20963" y="21390"/>
                <wp:lineTo x="21246" y="21390"/>
                <wp:lineTo x="21671" y="20551"/>
                <wp:lineTo x="21671" y="1468"/>
                <wp:lineTo x="21388" y="210"/>
                <wp:lineTo x="20963" y="0"/>
                <wp:lineTo x="567" y="0"/>
              </wp:wrapPolygon>
            </wp:wrapTight>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Рисунок 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5125" cy="19621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17744D">
        <w:rPr>
          <w:rFonts w:ascii="Times New Roman" w:hAnsi="Times New Roman" w:cs="Times New Roman"/>
          <w:sz w:val="28"/>
          <w:szCs w:val="28"/>
        </w:rPr>
        <w:t>В процессе духовно-</w:t>
      </w:r>
      <w:r w:rsidR="00CA3EBB" w:rsidRPr="00CA3EBB">
        <w:rPr>
          <w:rFonts w:ascii="Times New Roman" w:hAnsi="Times New Roman" w:cs="Times New Roman"/>
          <w:sz w:val="28"/>
          <w:szCs w:val="28"/>
        </w:rPr>
        <w:t>нравственного воспитания углубляются и расширяются понятия о родных людях в семье, прививаются навыки доброжелате</w:t>
      </w:r>
      <w:r w:rsidR="00FD1214">
        <w:rPr>
          <w:rFonts w:ascii="Times New Roman" w:hAnsi="Times New Roman" w:cs="Times New Roman"/>
          <w:sz w:val="28"/>
          <w:szCs w:val="28"/>
        </w:rPr>
        <w:t xml:space="preserve">льного общения со сверстниками, </w:t>
      </w:r>
      <w:r w:rsidR="00CA3EBB" w:rsidRPr="00CA3EBB">
        <w:rPr>
          <w:rFonts w:ascii="Times New Roman" w:hAnsi="Times New Roman" w:cs="Times New Roman"/>
          <w:sz w:val="28"/>
          <w:szCs w:val="28"/>
        </w:rPr>
        <w:t>даются представления о непосредств</w:t>
      </w:r>
      <w:r w:rsidR="00FD1214">
        <w:rPr>
          <w:rFonts w:ascii="Times New Roman" w:hAnsi="Times New Roman" w:cs="Times New Roman"/>
          <w:sz w:val="28"/>
          <w:szCs w:val="28"/>
        </w:rPr>
        <w:t xml:space="preserve">енном (дом, двор, улица, город) </w:t>
      </w:r>
      <w:r w:rsidR="00CA3EBB" w:rsidRPr="00CA3EBB">
        <w:rPr>
          <w:rFonts w:ascii="Times New Roman" w:hAnsi="Times New Roman" w:cs="Times New Roman"/>
          <w:sz w:val="28"/>
          <w:szCs w:val="28"/>
        </w:rPr>
        <w:t>и дал</w:t>
      </w:r>
      <w:r w:rsidR="00FD1214">
        <w:rPr>
          <w:rFonts w:ascii="Times New Roman" w:hAnsi="Times New Roman" w:cs="Times New Roman"/>
          <w:sz w:val="28"/>
          <w:szCs w:val="28"/>
        </w:rPr>
        <w:t xml:space="preserve">еком окружении (край, страна). </w:t>
      </w:r>
      <w:r w:rsidR="00CA3EBB" w:rsidRPr="00CA3EBB">
        <w:rPr>
          <w:rFonts w:ascii="Times New Roman" w:hAnsi="Times New Roman" w:cs="Times New Roman"/>
          <w:sz w:val="28"/>
          <w:szCs w:val="28"/>
        </w:rPr>
        <w:t>Нравственное воспитание - это целенаправленное педагогическое воздействие по ознакомлению ребенка с нравственными нормами поведения в процессе различной деятельности.</w:t>
      </w:r>
    </w:p>
    <w:p w:rsidR="00CA3EBB" w:rsidRPr="00CA3EBB" w:rsidRDefault="00CA3EBB" w:rsidP="00CA3EBB">
      <w:pPr>
        <w:spacing w:after="0" w:line="240" w:lineRule="auto"/>
        <w:ind w:firstLine="708"/>
        <w:jc w:val="both"/>
        <w:rPr>
          <w:rFonts w:ascii="Times New Roman" w:hAnsi="Times New Roman" w:cs="Times New Roman"/>
          <w:color w:val="000000"/>
          <w:sz w:val="28"/>
          <w:szCs w:val="28"/>
        </w:rPr>
      </w:pPr>
      <w:r w:rsidRPr="00CA3EBB">
        <w:rPr>
          <w:rFonts w:ascii="Times New Roman" w:hAnsi="Times New Roman" w:cs="Times New Roman"/>
          <w:bCs/>
          <w:color w:val="000000"/>
          <w:sz w:val="28"/>
          <w:szCs w:val="28"/>
        </w:rPr>
        <w:t>В 2014году в нашем детском саду началась реализация проекта</w:t>
      </w:r>
      <w:r w:rsidRPr="00CA3EBB">
        <w:rPr>
          <w:rFonts w:ascii="Times New Roman" w:hAnsi="Times New Roman" w:cs="Times New Roman"/>
          <w:sz w:val="28"/>
          <w:szCs w:val="28"/>
        </w:rPr>
        <w:t xml:space="preserve"> </w:t>
      </w:r>
      <w:r w:rsidRPr="00CA3EBB">
        <w:rPr>
          <w:rFonts w:ascii="Times New Roman" w:hAnsi="Times New Roman" w:cs="Times New Roman"/>
          <w:bCs/>
          <w:color w:val="000000"/>
          <w:sz w:val="28"/>
          <w:szCs w:val="28"/>
        </w:rPr>
        <w:t>«</w:t>
      </w:r>
      <w:r w:rsidRPr="0017744D">
        <w:rPr>
          <w:rFonts w:ascii="Times New Roman" w:hAnsi="Times New Roman" w:cs="Times New Roman"/>
          <w:bCs/>
          <w:color w:val="000000"/>
          <w:sz w:val="28"/>
          <w:szCs w:val="28"/>
        </w:rPr>
        <w:t>Использование информационно-коммуникационных технологий в реализации задач духовно-нравственного воспитания дошкольников».</w:t>
      </w:r>
      <w:r w:rsidRPr="00CA3EBB">
        <w:rPr>
          <w:rFonts w:ascii="Times New Roman" w:hAnsi="Times New Roman" w:cs="Times New Roman"/>
          <w:bCs/>
          <w:color w:val="000000"/>
          <w:sz w:val="28"/>
          <w:szCs w:val="28"/>
        </w:rPr>
        <w:t xml:space="preserve"> </w:t>
      </w:r>
      <w:r w:rsidRPr="00CA3EBB">
        <w:rPr>
          <w:rFonts w:ascii="Times New Roman" w:hAnsi="Times New Roman" w:cs="Times New Roman"/>
          <w:color w:val="000000"/>
          <w:sz w:val="28"/>
          <w:szCs w:val="28"/>
        </w:rPr>
        <w:t xml:space="preserve">Данный проект реализуется в рамках городского </w:t>
      </w:r>
      <w:proofErr w:type="spellStart"/>
      <w:r w:rsidRPr="00CA3EBB">
        <w:rPr>
          <w:rFonts w:ascii="Times New Roman" w:hAnsi="Times New Roman" w:cs="Times New Roman"/>
          <w:color w:val="000000"/>
          <w:sz w:val="28"/>
          <w:szCs w:val="28"/>
        </w:rPr>
        <w:t>медиаобразовательного</w:t>
      </w:r>
      <w:proofErr w:type="spellEnd"/>
      <w:r w:rsidRPr="00CA3EBB">
        <w:rPr>
          <w:rFonts w:ascii="Times New Roman" w:hAnsi="Times New Roman" w:cs="Times New Roman"/>
          <w:color w:val="000000"/>
          <w:sz w:val="28"/>
          <w:szCs w:val="28"/>
        </w:rPr>
        <w:t xml:space="preserve"> проекта «Взгляд», реализуемого Городским центром информатизации «ЭГИДА».</w:t>
      </w:r>
    </w:p>
    <w:p w:rsidR="00CA3EBB" w:rsidRPr="00CA3EBB" w:rsidRDefault="00CA3EBB" w:rsidP="00FD1214">
      <w:pPr>
        <w:spacing w:after="0" w:line="240" w:lineRule="auto"/>
        <w:ind w:firstLine="709"/>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 xml:space="preserve">Была разработана программа курса «Мир вокруг нас», в курс данной программы входили ряд </w:t>
      </w:r>
      <w:proofErr w:type="spellStart"/>
      <w:r w:rsidRPr="00CA3EBB">
        <w:rPr>
          <w:rFonts w:ascii="Times New Roman" w:hAnsi="Times New Roman" w:cs="Times New Roman"/>
          <w:color w:val="000000"/>
          <w:sz w:val="28"/>
          <w:szCs w:val="28"/>
        </w:rPr>
        <w:t>медиозанятий</w:t>
      </w:r>
      <w:proofErr w:type="spellEnd"/>
      <w:r w:rsidR="00FD1214">
        <w:rPr>
          <w:rFonts w:ascii="Times New Roman" w:hAnsi="Times New Roman" w:cs="Times New Roman"/>
          <w:color w:val="000000"/>
          <w:sz w:val="28"/>
          <w:szCs w:val="28"/>
        </w:rPr>
        <w:t>,</w:t>
      </w:r>
      <w:r w:rsidRPr="00CA3EBB">
        <w:rPr>
          <w:rFonts w:ascii="Times New Roman" w:hAnsi="Times New Roman" w:cs="Times New Roman"/>
          <w:color w:val="000000"/>
          <w:sz w:val="28"/>
          <w:szCs w:val="28"/>
        </w:rPr>
        <w:t xml:space="preserve"> такие как:</w:t>
      </w:r>
    </w:p>
    <w:p w:rsidR="00CA3EBB" w:rsidRPr="00CA3EBB" w:rsidRDefault="00CA3EBB" w:rsidP="00CA3EBB">
      <w:pPr>
        <w:numPr>
          <w:ilvl w:val="0"/>
          <w:numId w:val="55"/>
        </w:numPr>
        <w:tabs>
          <w:tab w:val="clear" w:pos="720"/>
          <w:tab w:val="num" w:pos="0"/>
        </w:tabs>
        <w:spacing w:after="0" w:line="240" w:lineRule="auto"/>
        <w:ind w:left="0" w:firstLine="0"/>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«Я и моя дружная семья»</w:t>
      </w:r>
    </w:p>
    <w:p w:rsidR="00CA3EBB" w:rsidRPr="00CA3EBB" w:rsidRDefault="00CA3EBB" w:rsidP="00CA3EBB">
      <w:pPr>
        <w:numPr>
          <w:ilvl w:val="0"/>
          <w:numId w:val="55"/>
        </w:numPr>
        <w:tabs>
          <w:tab w:val="clear" w:pos="720"/>
          <w:tab w:val="num" w:pos="0"/>
        </w:tabs>
        <w:spacing w:after="0" w:line="240" w:lineRule="auto"/>
        <w:ind w:left="0" w:firstLine="0"/>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«Мы большие помощники»</w:t>
      </w:r>
    </w:p>
    <w:p w:rsidR="00CA3EBB" w:rsidRPr="00CA3EBB" w:rsidRDefault="00FD1214" w:rsidP="00CA3EBB">
      <w:pPr>
        <w:numPr>
          <w:ilvl w:val="0"/>
          <w:numId w:val="55"/>
        </w:numPr>
        <w:tabs>
          <w:tab w:val="clear" w:pos="720"/>
          <w:tab w:val="num" w:pos="0"/>
        </w:tabs>
        <w:spacing w:after="0" w:line="24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«Мы </w:t>
      </w:r>
      <w:r w:rsidR="00CA3EBB" w:rsidRPr="00CA3EBB">
        <w:rPr>
          <w:rFonts w:ascii="Times New Roman" w:hAnsi="Times New Roman" w:cs="Times New Roman"/>
          <w:color w:val="000000"/>
          <w:sz w:val="28"/>
          <w:szCs w:val="28"/>
        </w:rPr>
        <w:t>сделаем добрее мир вокруг нас»</w:t>
      </w:r>
    </w:p>
    <w:p w:rsidR="00CA3EBB" w:rsidRPr="00CA3EBB" w:rsidRDefault="00CA3EBB" w:rsidP="00CA3EBB">
      <w:pPr>
        <w:numPr>
          <w:ilvl w:val="0"/>
          <w:numId w:val="55"/>
        </w:numPr>
        <w:tabs>
          <w:tab w:val="clear" w:pos="720"/>
          <w:tab w:val="num" w:pos="0"/>
        </w:tabs>
        <w:spacing w:after="0" w:line="240" w:lineRule="auto"/>
        <w:ind w:left="0" w:firstLine="0"/>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 xml:space="preserve">«Не проходи </w:t>
      </w:r>
      <w:proofErr w:type="gramStart"/>
      <w:r w:rsidRPr="00CA3EBB">
        <w:rPr>
          <w:rFonts w:ascii="Times New Roman" w:hAnsi="Times New Roman" w:cs="Times New Roman"/>
          <w:color w:val="000000"/>
          <w:sz w:val="28"/>
          <w:szCs w:val="28"/>
        </w:rPr>
        <w:t>мимо</w:t>
      </w:r>
      <w:proofErr w:type="gramEnd"/>
      <w:r w:rsidRPr="00CA3EBB">
        <w:rPr>
          <w:rFonts w:ascii="Times New Roman" w:hAnsi="Times New Roman" w:cs="Times New Roman"/>
          <w:color w:val="000000"/>
          <w:sz w:val="28"/>
          <w:szCs w:val="28"/>
        </w:rPr>
        <w:t xml:space="preserve"> </w:t>
      </w:r>
      <w:r w:rsidR="00FD1214">
        <w:rPr>
          <w:rFonts w:ascii="Times New Roman" w:hAnsi="Times New Roman" w:cs="Times New Roman"/>
          <w:color w:val="000000"/>
          <w:sz w:val="28"/>
          <w:szCs w:val="28"/>
        </w:rPr>
        <w:t>если нужна</w:t>
      </w:r>
      <w:r w:rsidRPr="00CA3EBB">
        <w:rPr>
          <w:rFonts w:ascii="Times New Roman" w:hAnsi="Times New Roman" w:cs="Times New Roman"/>
          <w:color w:val="000000"/>
          <w:sz w:val="28"/>
          <w:szCs w:val="28"/>
        </w:rPr>
        <w:t xml:space="preserve"> помощь»</w:t>
      </w:r>
    </w:p>
    <w:p w:rsidR="00CA3EBB" w:rsidRPr="00CA3EBB" w:rsidRDefault="00CA3EBB" w:rsidP="00CA3EBB">
      <w:pPr>
        <w:numPr>
          <w:ilvl w:val="0"/>
          <w:numId w:val="55"/>
        </w:numPr>
        <w:tabs>
          <w:tab w:val="clear" w:pos="720"/>
          <w:tab w:val="num" w:pos="0"/>
        </w:tabs>
        <w:spacing w:after="0" w:line="240" w:lineRule="auto"/>
        <w:ind w:left="0" w:firstLine="0"/>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 xml:space="preserve"> «Животные наши друзья»</w:t>
      </w:r>
    </w:p>
    <w:p w:rsidR="00CA3EBB" w:rsidRPr="00CA3EBB" w:rsidRDefault="00CA3EBB" w:rsidP="00CA3EBB">
      <w:pPr>
        <w:numPr>
          <w:ilvl w:val="0"/>
          <w:numId w:val="55"/>
        </w:numPr>
        <w:tabs>
          <w:tab w:val="clear" w:pos="720"/>
          <w:tab w:val="num" w:pos="0"/>
        </w:tabs>
        <w:spacing w:after="0" w:line="240" w:lineRule="auto"/>
        <w:ind w:left="0" w:firstLine="0"/>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«Игрушки мы сбережём и починим»</w:t>
      </w:r>
    </w:p>
    <w:p w:rsidR="00CA3EBB" w:rsidRPr="00CA3EBB" w:rsidRDefault="00CA3EBB" w:rsidP="00CA3EBB">
      <w:pPr>
        <w:numPr>
          <w:ilvl w:val="0"/>
          <w:numId w:val="56"/>
        </w:numPr>
        <w:tabs>
          <w:tab w:val="num" w:pos="0"/>
        </w:tabs>
        <w:spacing w:after="0" w:line="240" w:lineRule="auto"/>
        <w:ind w:left="0" w:firstLine="0"/>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«Слова</w:t>
      </w:r>
      <w:r w:rsidR="00FD1214">
        <w:rPr>
          <w:rFonts w:ascii="Times New Roman" w:hAnsi="Times New Roman" w:cs="Times New Roman"/>
          <w:color w:val="000000"/>
          <w:sz w:val="28"/>
          <w:szCs w:val="28"/>
        </w:rPr>
        <w:t>, без которых</w:t>
      </w:r>
      <w:r w:rsidRPr="00CA3EBB">
        <w:rPr>
          <w:rFonts w:ascii="Times New Roman" w:hAnsi="Times New Roman" w:cs="Times New Roman"/>
          <w:color w:val="000000"/>
          <w:sz w:val="28"/>
          <w:szCs w:val="28"/>
        </w:rPr>
        <w:t xml:space="preserve"> нельзя обойтись»</w:t>
      </w:r>
    </w:p>
    <w:p w:rsidR="00CA3EBB" w:rsidRPr="00CA3EBB" w:rsidRDefault="00CA3EBB" w:rsidP="00CA3EBB">
      <w:pPr>
        <w:numPr>
          <w:ilvl w:val="0"/>
          <w:numId w:val="56"/>
        </w:numPr>
        <w:tabs>
          <w:tab w:val="num" w:pos="0"/>
        </w:tabs>
        <w:spacing w:after="0" w:line="240" w:lineRule="auto"/>
        <w:ind w:left="0" w:firstLine="0"/>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«Как интересен мир растений»</w:t>
      </w:r>
    </w:p>
    <w:p w:rsidR="00FD1214" w:rsidRPr="00CA3EBB" w:rsidRDefault="00CA3EBB" w:rsidP="0017744D">
      <w:pPr>
        <w:spacing w:after="0" w:line="240" w:lineRule="auto"/>
        <w:ind w:left="720" w:firstLine="709"/>
        <w:jc w:val="both"/>
        <w:rPr>
          <w:rFonts w:ascii="Times New Roman" w:hAnsi="Times New Roman" w:cs="Times New Roman"/>
          <w:color w:val="000000"/>
          <w:sz w:val="28"/>
          <w:szCs w:val="28"/>
        </w:rPr>
      </w:pPr>
      <w:r w:rsidRPr="00CA3EBB">
        <w:rPr>
          <w:rFonts w:cs="Times New Roman"/>
          <w:noProof/>
          <w:lang w:eastAsia="ru-RU"/>
        </w:rPr>
        <w:drawing>
          <wp:anchor distT="0" distB="0" distL="114300" distR="114300" simplePos="0" relativeHeight="251727360" behindDoc="1" locked="0" layoutInCell="1" allowOverlap="1">
            <wp:simplePos x="0" y="0"/>
            <wp:positionH relativeFrom="column">
              <wp:posOffset>-10795</wp:posOffset>
            </wp:positionH>
            <wp:positionV relativeFrom="paragraph">
              <wp:posOffset>48260</wp:posOffset>
            </wp:positionV>
            <wp:extent cx="3362325" cy="2133600"/>
            <wp:effectExtent l="19050" t="0" r="9525" b="0"/>
            <wp:wrapTight wrapText="bothSides">
              <wp:wrapPolygon edited="0">
                <wp:start x="490" y="0"/>
                <wp:lineTo x="-122" y="1350"/>
                <wp:lineTo x="-122" y="18514"/>
                <wp:lineTo x="122" y="21407"/>
                <wp:lineTo x="490" y="21407"/>
                <wp:lineTo x="21049" y="21407"/>
                <wp:lineTo x="21416" y="21407"/>
                <wp:lineTo x="21661" y="20057"/>
                <wp:lineTo x="21661" y="1350"/>
                <wp:lineTo x="21416" y="193"/>
                <wp:lineTo x="21049" y="0"/>
                <wp:lineTo x="490" y="0"/>
              </wp:wrapPolygon>
            </wp:wrapTight>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2325" cy="2133600"/>
                    </a:xfrm>
                    <a:prstGeom prst="rect">
                      <a:avLst/>
                    </a:prstGeom>
                    <a:ln>
                      <a:noFill/>
                    </a:ln>
                    <a:effectLst>
                      <a:softEdge rad="112500"/>
                    </a:effectLst>
                  </pic:spPr>
                </pic:pic>
              </a:graphicData>
            </a:graphic>
          </wp:anchor>
        </w:drawing>
      </w:r>
      <w:r w:rsidRPr="00CA3EBB">
        <w:rPr>
          <w:rFonts w:ascii="Times New Roman" w:hAnsi="Times New Roman" w:cs="Times New Roman"/>
          <w:color w:val="000000"/>
          <w:sz w:val="28"/>
          <w:szCs w:val="28"/>
        </w:rPr>
        <w:t xml:space="preserve">На основе </w:t>
      </w:r>
      <w:proofErr w:type="spellStart"/>
      <w:r w:rsidRPr="00CA3EBB">
        <w:rPr>
          <w:rFonts w:ascii="Times New Roman" w:hAnsi="Times New Roman" w:cs="Times New Roman"/>
          <w:color w:val="000000"/>
          <w:sz w:val="28"/>
          <w:szCs w:val="28"/>
        </w:rPr>
        <w:t>медиозанятия</w:t>
      </w:r>
      <w:proofErr w:type="spellEnd"/>
      <w:r w:rsidRPr="00CA3EBB">
        <w:rPr>
          <w:rFonts w:ascii="Times New Roman" w:hAnsi="Times New Roman" w:cs="Times New Roman"/>
          <w:color w:val="000000"/>
          <w:sz w:val="28"/>
          <w:szCs w:val="28"/>
        </w:rPr>
        <w:t xml:space="preserve"> «Мы большие помощники» был разработан проект</w:t>
      </w:r>
      <w:r w:rsidR="00FD1214">
        <w:rPr>
          <w:rFonts w:ascii="Times New Roman" w:hAnsi="Times New Roman" w:cs="Times New Roman"/>
          <w:color w:val="000000"/>
          <w:sz w:val="28"/>
          <w:szCs w:val="28"/>
        </w:rPr>
        <w:t>.</w:t>
      </w:r>
    </w:p>
    <w:p w:rsidR="00CA3EBB" w:rsidRPr="0017744D" w:rsidRDefault="00CA3EBB" w:rsidP="0017744D">
      <w:pPr>
        <w:spacing w:after="0" w:line="240" w:lineRule="auto"/>
        <w:ind w:left="426"/>
        <w:jc w:val="both"/>
        <w:rPr>
          <w:rFonts w:ascii="Times New Roman" w:hAnsi="Times New Roman" w:cs="Times New Roman"/>
          <w:b/>
          <w:i/>
          <w:color w:val="000000"/>
          <w:sz w:val="28"/>
          <w:szCs w:val="28"/>
        </w:rPr>
      </w:pPr>
      <w:r w:rsidRPr="0017744D">
        <w:rPr>
          <w:rFonts w:ascii="Times New Roman" w:hAnsi="Times New Roman" w:cs="Times New Roman"/>
          <w:i/>
          <w:color w:val="000000"/>
          <w:sz w:val="28"/>
          <w:szCs w:val="28"/>
        </w:rPr>
        <w:t>Цель проекта:</w:t>
      </w:r>
      <w:r w:rsidRPr="00CA3EBB">
        <w:rPr>
          <w:rFonts w:cs="Times New Roman"/>
          <w:noProof/>
          <w:lang w:eastAsia="ru-RU"/>
        </w:rPr>
        <w:t xml:space="preserve"> </w:t>
      </w:r>
      <w:r w:rsidR="0017744D">
        <w:rPr>
          <w:rFonts w:ascii="Times New Roman" w:hAnsi="Times New Roman" w:cs="Times New Roman"/>
          <w:color w:val="000000"/>
          <w:sz w:val="28"/>
          <w:szCs w:val="28"/>
        </w:rPr>
        <w:t>о</w:t>
      </w:r>
      <w:r w:rsidRPr="00CA3EBB">
        <w:rPr>
          <w:rFonts w:ascii="Times New Roman" w:hAnsi="Times New Roman" w:cs="Times New Roman"/>
          <w:color w:val="000000"/>
          <w:sz w:val="28"/>
          <w:szCs w:val="28"/>
        </w:rPr>
        <w:t>беспечение гармоничного развития личности ре</w:t>
      </w:r>
      <w:r w:rsidR="0017744D">
        <w:rPr>
          <w:rFonts w:ascii="Times New Roman" w:hAnsi="Times New Roman" w:cs="Times New Roman"/>
          <w:color w:val="000000"/>
          <w:sz w:val="28"/>
          <w:szCs w:val="28"/>
        </w:rPr>
        <w:t>бенка через воспитание духовно-</w:t>
      </w:r>
      <w:r w:rsidRPr="00CA3EBB">
        <w:rPr>
          <w:rFonts w:ascii="Times New Roman" w:hAnsi="Times New Roman" w:cs="Times New Roman"/>
          <w:color w:val="000000"/>
          <w:sz w:val="28"/>
          <w:szCs w:val="28"/>
        </w:rPr>
        <w:t>нравственных ценностей.</w:t>
      </w:r>
    </w:p>
    <w:p w:rsidR="00CA3EBB" w:rsidRPr="0017744D" w:rsidRDefault="00CA3EBB" w:rsidP="00CA3EBB">
      <w:pPr>
        <w:spacing w:after="0" w:line="240" w:lineRule="auto"/>
        <w:ind w:left="426"/>
        <w:jc w:val="both"/>
        <w:rPr>
          <w:rFonts w:ascii="Times New Roman" w:hAnsi="Times New Roman" w:cs="Times New Roman"/>
          <w:i/>
          <w:color w:val="000000"/>
          <w:sz w:val="28"/>
          <w:szCs w:val="28"/>
        </w:rPr>
      </w:pPr>
      <w:r w:rsidRPr="0017744D">
        <w:rPr>
          <w:rFonts w:ascii="Times New Roman" w:hAnsi="Times New Roman" w:cs="Times New Roman"/>
          <w:i/>
          <w:color w:val="000000"/>
          <w:sz w:val="28"/>
          <w:szCs w:val="28"/>
        </w:rPr>
        <w:t>Задачи проекта:</w:t>
      </w:r>
    </w:p>
    <w:p w:rsidR="00CA3EBB" w:rsidRPr="00CA3EBB" w:rsidRDefault="00CA3EBB" w:rsidP="00CA3EBB">
      <w:pPr>
        <w:spacing w:after="0" w:line="240" w:lineRule="auto"/>
        <w:ind w:left="426"/>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1.</w:t>
      </w:r>
      <w:r w:rsidR="0017744D">
        <w:rPr>
          <w:rFonts w:ascii="Times New Roman" w:hAnsi="Times New Roman" w:cs="Times New Roman"/>
          <w:color w:val="000000"/>
          <w:sz w:val="28"/>
          <w:szCs w:val="28"/>
        </w:rPr>
        <w:t xml:space="preserve"> </w:t>
      </w:r>
      <w:r w:rsidRPr="00CA3EBB">
        <w:rPr>
          <w:rFonts w:ascii="Times New Roman" w:hAnsi="Times New Roman" w:cs="Times New Roman"/>
          <w:color w:val="000000"/>
          <w:sz w:val="28"/>
          <w:szCs w:val="28"/>
        </w:rPr>
        <w:t>Научить детей беречь окружающий их мир.</w:t>
      </w:r>
    </w:p>
    <w:p w:rsidR="00CA3EBB" w:rsidRPr="00CA3EBB" w:rsidRDefault="00CA3EBB" w:rsidP="00CA3EBB">
      <w:pPr>
        <w:spacing w:after="0" w:line="240" w:lineRule="auto"/>
        <w:ind w:left="426"/>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2.</w:t>
      </w:r>
      <w:r w:rsidR="0017744D">
        <w:rPr>
          <w:rFonts w:ascii="Times New Roman" w:hAnsi="Times New Roman" w:cs="Times New Roman"/>
          <w:color w:val="000000"/>
          <w:sz w:val="28"/>
          <w:szCs w:val="28"/>
        </w:rPr>
        <w:t xml:space="preserve"> </w:t>
      </w:r>
      <w:r w:rsidRPr="00CA3EBB">
        <w:rPr>
          <w:rFonts w:ascii="Times New Roman" w:hAnsi="Times New Roman" w:cs="Times New Roman"/>
          <w:color w:val="000000"/>
          <w:sz w:val="28"/>
          <w:szCs w:val="28"/>
        </w:rPr>
        <w:t>Развивать в детях вежливость, заботу, внимание, доброе отношение к миру</w:t>
      </w:r>
      <w:r w:rsidR="00FD1214">
        <w:rPr>
          <w:rFonts w:ascii="Times New Roman" w:hAnsi="Times New Roman" w:cs="Times New Roman"/>
          <w:color w:val="000000"/>
          <w:sz w:val="28"/>
          <w:szCs w:val="28"/>
        </w:rPr>
        <w:t>.</w:t>
      </w:r>
    </w:p>
    <w:p w:rsidR="00CA3EBB" w:rsidRPr="00CA3EBB" w:rsidRDefault="00CA3EBB" w:rsidP="00CA3EBB">
      <w:pPr>
        <w:spacing w:after="0" w:line="240" w:lineRule="auto"/>
        <w:ind w:left="426"/>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lastRenderedPageBreak/>
        <w:t>3.</w:t>
      </w:r>
      <w:r w:rsidR="0017744D">
        <w:rPr>
          <w:rFonts w:ascii="Times New Roman" w:hAnsi="Times New Roman" w:cs="Times New Roman"/>
          <w:color w:val="000000"/>
          <w:sz w:val="28"/>
          <w:szCs w:val="28"/>
        </w:rPr>
        <w:t xml:space="preserve"> </w:t>
      </w:r>
      <w:r w:rsidRPr="00CA3EBB">
        <w:rPr>
          <w:rFonts w:ascii="Times New Roman" w:hAnsi="Times New Roman" w:cs="Times New Roman"/>
          <w:color w:val="000000"/>
          <w:sz w:val="28"/>
          <w:szCs w:val="28"/>
        </w:rPr>
        <w:t>Воспитывать в детях доброжелательность, умение играть, сопереживать друг другу</w:t>
      </w:r>
      <w:r w:rsidR="00FD1214">
        <w:rPr>
          <w:rFonts w:ascii="Times New Roman" w:hAnsi="Times New Roman" w:cs="Times New Roman"/>
          <w:color w:val="000000"/>
          <w:sz w:val="28"/>
          <w:szCs w:val="28"/>
        </w:rPr>
        <w:t>.</w:t>
      </w:r>
    </w:p>
    <w:p w:rsidR="0017744D" w:rsidRDefault="00FD1214" w:rsidP="0017744D">
      <w:pPr>
        <w:spacing w:after="0" w:line="240" w:lineRule="auto"/>
        <w:ind w:firstLine="708"/>
        <w:jc w:val="both"/>
        <w:rPr>
          <w:rFonts w:ascii="Times New Roman" w:hAnsi="Times New Roman" w:cs="Times New Roman"/>
          <w:i/>
          <w:color w:val="000000"/>
          <w:sz w:val="28"/>
          <w:szCs w:val="28"/>
        </w:rPr>
      </w:pPr>
      <w:r w:rsidRPr="0017744D">
        <w:rPr>
          <w:rFonts w:ascii="Times New Roman" w:hAnsi="Times New Roman" w:cs="Times New Roman"/>
          <w:i/>
          <w:color w:val="000000"/>
          <w:sz w:val="28"/>
          <w:szCs w:val="28"/>
        </w:rPr>
        <w:t>Формы</w:t>
      </w:r>
      <w:r w:rsidR="00CA3EBB" w:rsidRPr="0017744D">
        <w:rPr>
          <w:rFonts w:ascii="Times New Roman" w:hAnsi="Times New Roman" w:cs="Times New Roman"/>
          <w:i/>
          <w:color w:val="000000"/>
          <w:sz w:val="28"/>
          <w:szCs w:val="28"/>
        </w:rPr>
        <w:t xml:space="preserve"> работы, применяемые в рамках проекта:</w:t>
      </w:r>
      <w:r w:rsidR="0017744D">
        <w:rPr>
          <w:rFonts w:ascii="Times New Roman" w:hAnsi="Times New Roman" w:cs="Times New Roman"/>
          <w:i/>
          <w:color w:val="000000"/>
          <w:sz w:val="28"/>
          <w:szCs w:val="28"/>
        </w:rPr>
        <w:t xml:space="preserve"> </w:t>
      </w:r>
      <w:r w:rsidR="0017744D">
        <w:rPr>
          <w:rFonts w:ascii="Times New Roman" w:hAnsi="Times New Roman" w:cs="Times New Roman"/>
          <w:color w:val="000000"/>
          <w:sz w:val="28"/>
          <w:szCs w:val="28"/>
        </w:rPr>
        <w:t>б</w:t>
      </w:r>
      <w:r w:rsidR="00CA3EBB" w:rsidRPr="00CA3EBB">
        <w:rPr>
          <w:rFonts w:ascii="Times New Roman" w:hAnsi="Times New Roman" w:cs="Times New Roman"/>
          <w:color w:val="000000"/>
          <w:sz w:val="28"/>
          <w:szCs w:val="28"/>
        </w:rPr>
        <w:t>еседы с детьми</w:t>
      </w:r>
      <w:r w:rsidR="0017744D">
        <w:rPr>
          <w:rFonts w:ascii="Times New Roman" w:hAnsi="Times New Roman" w:cs="Times New Roman"/>
          <w:color w:val="000000"/>
          <w:sz w:val="28"/>
          <w:szCs w:val="28"/>
        </w:rPr>
        <w:t>; р</w:t>
      </w:r>
      <w:r w:rsidR="00CA3EBB" w:rsidRPr="00CA3EBB">
        <w:rPr>
          <w:rFonts w:ascii="Times New Roman" w:hAnsi="Times New Roman" w:cs="Times New Roman"/>
          <w:color w:val="000000"/>
          <w:sz w:val="28"/>
          <w:szCs w:val="28"/>
        </w:rPr>
        <w:t>ассматривание с детьми иллюстраций к теме</w:t>
      </w:r>
      <w:r w:rsidR="0017744D">
        <w:rPr>
          <w:rFonts w:ascii="Times New Roman" w:hAnsi="Times New Roman" w:cs="Times New Roman"/>
          <w:color w:val="000000"/>
          <w:sz w:val="28"/>
          <w:szCs w:val="28"/>
        </w:rPr>
        <w:t>; а</w:t>
      </w:r>
      <w:r w:rsidR="00CA3EBB" w:rsidRPr="00CA3EBB">
        <w:rPr>
          <w:rFonts w:ascii="Times New Roman" w:hAnsi="Times New Roman" w:cs="Times New Roman"/>
          <w:color w:val="000000"/>
          <w:sz w:val="28"/>
          <w:szCs w:val="28"/>
        </w:rPr>
        <w:t>нкетирование родителей</w:t>
      </w:r>
      <w:r w:rsidR="0017744D">
        <w:rPr>
          <w:rFonts w:ascii="Times New Roman" w:hAnsi="Times New Roman" w:cs="Times New Roman"/>
          <w:color w:val="000000"/>
          <w:sz w:val="28"/>
          <w:szCs w:val="28"/>
        </w:rPr>
        <w:t>; с</w:t>
      </w:r>
      <w:r w:rsidR="00CA3EBB" w:rsidRPr="00CA3EBB">
        <w:rPr>
          <w:rFonts w:ascii="Times New Roman" w:hAnsi="Times New Roman" w:cs="Times New Roman"/>
          <w:color w:val="000000"/>
          <w:sz w:val="28"/>
          <w:szCs w:val="28"/>
        </w:rPr>
        <w:t>овместное творчество с детьми.</w:t>
      </w:r>
    </w:p>
    <w:p w:rsidR="00CA3EBB" w:rsidRPr="0017744D" w:rsidRDefault="00CA3EBB" w:rsidP="0017744D">
      <w:pPr>
        <w:spacing w:after="0" w:line="240" w:lineRule="auto"/>
        <w:ind w:firstLine="708"/>
        <w:jc w:val="both"/>
        <w:rPr>
          <w:rFonts w:ascii="Times New Roman" w:hAnsi="Times New Roman" w:cs="Times New Roman"/>
          <w:i/>
          <w:color w:val="000000"/>
          <w:sz w:val="28"/>
          <w:szCs w:val="28"/>
        </w:rPr>
      </w:pPr>
      <w:r w:rsidRPr="0017744D">
        <w:rPr>
          <w:rFonts w:ascii="Times New Roman" w:hAnsi="Times New Roman" w:cs="Times New Roman"/>
          <w:i/>
          <w:color w:val="000000"/>
          <w:sz w:val="28"/>
          <w:szCs w:val="28"/>
        </w:rPr>
        <w:t>Ожидаемый результат от реализации проекта:</w:t>
      </w:r>
    </w:p>
    <w:p w:rsidR="00CA3EBB" w:rsidRPr="00CA3EBB" w:rsidRDefault="00CA3EBB" w:rsidP="00CA3EBB">
      <w:pPr>
        <w:numPr>
          <w:ilvl w:val="0"/>
          <w:numId w:val="59"/>
        </w:numPr>
        <w:spacing w:after="0" w:line="240" w:lineRule="auto"/>
        <w:contextualSpacing/>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Повышение эффективности процесса обучения.</w:t>
      </w:r>
    </w:p>
    <w:p w:rsidR="00CA3EBB" w:rsidRPr="00CA3EBB" w:rsidRDefault="00CA3EBB" w:rsidP="00CA3EBB">
      <w:pPr>
        <w:numPr>
          <w:ilvl w:val="0"/>
          <w:numId w:val="59"/>
        </w:numPr>
        <w:spacing w:after="0" w:line="240" w:lineRule="auto"/>
        <w:contextualSpacing/>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Активизация познавательной деятельности детей.</w:t>
      </w:r>
    </w:p>
    <w:p w:rsidR="00CA3EBB" w:rsidRPr="00CA3EBB" w:rsidRDefault="00CA3EBB" w:rsidP="00FD1214">
      <w:pPr>
        <w:numPr>
          <w:ilvl w:val="0"/>
          <w:numId w:val="59"/>
        </w:numPr>
        <w:spacing w:after="0" w:line="240" w:lineRule="auto"/>
        <w:contextualSpacing/>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Раскрытие личностного потенциала воспитанников</w:t>
      </w:r>
      <w:r w:rsidR="00FD1214">
        <w:rPr>
          <w:rFonts w:ascii="Times New Roman" w:hAnsi="Times New Roman" w:cs="Times New Roman"/>
          <w:color w:val="000000"/>
          <w:sz w:val="28"/>
          <w:szCs w:val="28"/>
        </w:rPr>
        <w:t>.</w:t>
      </w:r>
    </w:p>
    <w:p w:rsidR="00CA3EBB" w:rsidRPr="00CA3EBB" w:rsidRDefault="00CA3EBB" w:rsidP="00CA3EBB">
      <w:pPr>
        <w:numPr>
          <w:ilvl w:val="0"/>
          <w:numId w:val="59"/>
        </w:numPr>
        <w:spacing w:after="0" w:line="240" w:lineRule="auto"/>
        <w:contextualSpacing/>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Научить сопереживать, помогать друг другу.</w:t>
      </w:r>
    </w:p>
    <w:p w:rsidR="0017744D" w:rsidRDefault="00CA3EBB" w:rsidP="0017744D">
      <w:pPr>
        <w:spacing w:after="0" w:line="240" w:lineRule="auto"/>
        <w:ind w:firstLine="708"/>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В нашу жизнь неотъемлемо вошло телевидение. Очень важно прививать детям культуру просмотра мультфильмов, ведь мультфильм</w:t>
      </w:r>
      <w:r w:rsidR="00FD1214">
        <w:rPr>
          <w:rFonts w:ascii="Times New Roman" w:hAnsi="Times New Roman" w:cs="Times New Roman"/>
          <w:color w:val="000000"/>
          <w:sz w:val="28"/>
          <w:szCs w:val="28"/>
        </w:rPr>
        <w:t>ы</w:t>
      </w:r>
      <w:r w:rsidRPr="00CA3EBB">
        <w:rPr>
          <w:rFonts w:ascii="Times New Roman" w:hAnsi="Times New Roman" w:cs="Times New Roman"/>
          <w:color w:val="000000"/>
          <w:sz w:val="28"/>
          <w:szCs w:val="28"/>
        </w:rPr>
        <w:t xml:space="preserve"> можно просматривать не просто так, а на их примерах воспитывать в детях доброту, заботу </w:t>
      </w:r>
      <w:proofErr w:type="gramStart"/>
      <w:r w:rsidRPr="00CA3EBB">
        <w:rPr>
          <w:rFonts w:ascii="Times New Roman" w:hAnsi="Times New Roman" w:cs="Times New Roman"/>
          <w:color w:val="000000"/>
          <w:sz w:val="28"/>
          <w:szCs w:val="28"/>
        </w:rPr>
        <w:t>к</w:t>
      </w:r>
      <w:proofErr w:type="gramEnd"/>
      <w:r w:rsidRPr="00CA3EBB">
        <w:rPr>
          <w:rFonts w:ascii="Times New Roman" w:hAnsi="Times New Roman" w:cs="Times New Roman"/>
          <w:color w:val="000000"/>
          <w:sz w:val="28"/>
          <w:szCs w:val="28"/>
        </w:rPr>
        <w:t xml:space="preserve"> близким и взаимопомощь. </w:t>
      </w:r>
    </w:p>
    <w:p w:rsidR="00CA3EBB" w:rsidRPr="00CA3EBB" w:rsidRDefault="00CA3EBB" w:rsidP="0017744D">
      <w:pPr>
        <w:spacing w:after="0" w:line="240" w:lineRule="auto"/>
        <w:ind w:firstLine="708"/>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 xml:space="preserve">Данный </w:t>
      </w:r>
      <w:proofErr w:type="spellStart"/>
      <w:r w:rsidRPr="0017744D">
        <w:rPr>
          <w:rFonts w:ascii="Times New Roman" w:hAnsi="Times New Roman" w:cs="Times New Roman"/>
          <w:i/>
          <w:color w:val="000000"/>
          <w:sz w:val="28"/>
          <w:szCs w:val="28"/>
        </w:rPr>
        <w:t>медиопроект</w:t>
      </w:r>
      <w:proofErr w:type="spellEnd"/>
      <w:r w:rsidRPr="0017744D">
        <w:rPr>
          <w:rFonts w:ascii="Times New Roman" w:hAnsi="Times New Roman" w:cs="Times New Roman"/>
          <w:i/>
          <w:color w:val="000000"/>
          <w:sz w:val="28"/>
          <w:szCs w:val="28"/>
        </w:rPr>
        <w:t xml:space="preserve"> был разбит на этапы:</w:t>
      </w:r>
    </w:p>
    <w:p w:rsidR="00CA3EBB" w:rsidRPr="00CA3EBB" w:rsidRDefault="00FD1214" w:rsidP="00CA3EBB">
      <w:pPr>
        <w:numPr>
          <w:ilvl w:val="0"/>
          <w:numId w:val="60"/>
        </w:numPr>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Беседы</w:t>
      </w:r>
      <w:r w:rsidR="0017744D">
        <w:rPr>
          <w:rFonts w:ascii="Times New Roman" w:hAnsi="Times New Roman" w:cs="Times New Roman"/>
          <w:color w:val="000000"/>
          <w:sz w:val="28"/>
          <w:szCs w:val="28"/>
        </w:rPr>
        <w:t>.</w:t>
      </w:r>
    </w:p>
    <w:p w:rsidR="00CA3EBB" w:rsidRPr="00CA3EBB" w:rsidRDefault="00CA3EBB" w:rsidP="00CA3EBB">
      <w:pPr>
        <w:numPr>
          <w:ilvl w:val="0"/>
          <w:numId w:val="60"/>
        </w:numPr>
        <w:spacing w:after="0" w:line="240" w:lineRule="auto"/>
        <w:contextualSpacing/>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Трудовая деятельность</w:t>
      </w:r>
      <w:r w:rsidR="0017744D">
        <w:rPr>
          <w:rFonts w:ascii="Times New Roman" w:hAnsi="Times New Roman" w:cs="Times New Roman"/>
          <w:color w:val="000000"/>
          <w:sz w:val="28"/>
          <w:szCs w:val="28"/>
        </w:rPr>
        <w:t>.</w:t>
      </w:r>
    </w:p>
    <w:p w:rsidR="00CA3EBB" w:rsidRPr="00CA3EBB" w:rsidRDefault="00CA3EBB" w:rsidP="00CA3EBB">
      <w:pPr>
        <w:numPr>
          <w:ilvl w:val="0"/>
          <w:numId w:val="60"/>
        </w:numPr>
        <w:spacing w:after="0" w:line="240" w:lineRule="auto"/>
        <w:contextualSpacing/>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Художественно</w:t>
      </w:r>
      <w:r w:rsidR="0017744D">
        <w:rPr>
          <w:rFonts w:ascii="Times New Roman" w:hAnsi="Times New Roman" w:cs="Times New Roman"/>
          <w:color w:val="000000"/>
          <w:sz w:val="28"/>
          <w:szCs w:val="28"/>
        </w:rPr>
        <w:t>-</w:t>
      </w:r>
      <w:r w:rsidRPr="00CA3EBB">
        <w:rPr>
          <w:rFonts w:ascii="Times New Roman" w:hAnsi="Times New Roman" w:cs="Times New Roman"/>
          <w:color w:val="000000"/>
          <w:sz w:val="28"/>
          <w:szCs w:val="28"/>
        </w:rPr>
        <w:t>творческая деятельность</w:t>
      </w:r>
      <w:r w:rsidR="0017744D">
        <w:rPr>
          <w:rFonts w:ascii="Times New Roman" w:hAnsi="Times New Roman" w:cs="Times New Roman"/>
          <w:color w:val="000000"/>
          <w:sz w:val="28"/>
          <w:szCs w:val="28"/>
        </w:rPr>
        <w:t>.</w:t>
      </w:r>
    </w:p>
    <w:p w:rsidR="00CA3EBB" w:rsidRPr="00CA3EBB" w:rsidRDefault="00CA3EBB" w:rsidP="00CA3EBB">
      <w:pPr>
        <w:numPr>
          <w:ilvl w:val="0"/>
          <w:numId w:val="60"/>
        </w:numPr>
        <w:spacing w:after="0" w:line="240" w:lineRule="auto"/>
        <w:contextualSpacing/>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Музыкальная пауза</w:t>
      </w:r>
      <w:r w:rsidR="0017744D">
        <w:rPr>
          <w:rFonts w:ascii="Times New Roman" w:hAnsi="Times New Roman" w:cs="Times New Roman"/>
          <w:color w:val="000000"/>
          <w:sz w:val="28"/>
          <w:szCs w:val="28"/>
        </w:rPr>
        <w:t>.</w:t>
      </w:r>
    </w:p>
    <w:p w:rsidR="00CA3EBB" w:rsidRPr="00CA3EBB" w:rsidRDefault="00CA3EBB" w:rsidP="00CA3EBB">
      <w:pPr>
        <w:numPr>
          <w:ilvl w:val="0"/>
          <w:numId w:val="60"/>
        </w:numPr>
        <w:spacing w:after="0" w:line="240" w:lineRule="auto"/>
        <w:contextualSpacing/>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Совместное творчество</w:t>
      </w:r>
      <w:r w:rsidR="0017744D">
        <w:rPr>
          <w:rFonts w:ascii="Times New Roman" w:hAnsi="Times New Roman" w:cs="Times New Roman"/>
          <w:color w:val="000000"/>
          <w:sz w:val="28"/>
          <w:szCs w:val="28"/>
        </w:rPr>
        <w:t>.</w:t>
      </w:r>
    </w:p>
    <w:p w:rsidR="00CA3EBB" w:rsidRPr="00CA3EBB" w:rsidRDefault="00CA3EBB" w:rsidP="00FD1214">
      <w:pPr>
        <w:numPr>
          <w:ilvl w:val="0"/>
          <w:numId w:val="60"/>
        </w:numPr>
        <w:spacing w:after="0" w:line="240" w:lineRule="auto"/>
        <w:contextualSpacing/>
        <w:jc w:val="both"/>
        <w:rPr>
          <w:rFonts w:ascii="Times New Roman" w:hAnsi="Times New Roman" w:cs="Times New Roman"/>
          <w:color w:val="000000"/>
          <w:sz w:val="28"/>
          <w:szCs w:val="28"/>
        </w:rPr>
      </w:pPr>
      <w:r w:rsidRPr="00CA3EBB">
        <w:rPr>
          <w:rFonts w:ascii="Times New Roman" w:hAnsi="Times New Roman" w:cs="Times New Roman"/>
          <w:color w:val="000000"/>
          <w:sz w:val="28"/>
          <w:szCs w:val="28"/>
        </w:rPr>
        <w:t>Просмотр мультфильма</w:t>
      </w:r>
      <w:r w:rsidR="0017744D">
        <w:rPr>
          <w:rFonts w:ascii="Times New Roman" w:hAnsi="Times New Roman" w:cs="Times New Roman"/>
          <w:color w:val="000000"/>
          <w:sz w:val="28"/>
          <w:szCs w:val="28"/>
        </w:rPr>
        <w:t>.</w:t>
      </w:r>
    </w:p>
    <w:p w:rsidR="008B5A8E" w:rsidRPr="008B5A8E" w:rsidRDefault="00CA3EBB" w:rsidP="008B5A8E">
      <w:pPr>
        <w:spacing w:after="0" w:line="240" w:lineRule="auto"/>
        <w:ind w:firstLine="708"/>
        <w:jc w:val="both"/>
        <w:rPr>
          <w:rFonts w:ascii="Times New Roman" w:hAnsi="Times New Roman" w:cs="Times New Roman"/>
          <w:sz w:val="28"/>
          <w:szCs w:val="28"/>
        </w:rPr>
      </w:pPr>
      <w:r w:rsidRPr="00CA3EBB">
        <w:rPr>
          <w:rFonts w:ascii="Times New Roman" w:hAnsi="Times New Roman" w:cs="Times New Roman"/>
          <w:sz w:val="28"/>
          <w:szCs w:val="28"/>
        </w:rPr>
        <w:t>В</w:t>
      </w:r>
      <w:r w:rsidR="0017744D">
        <w:rPr>
          <w:rFonts w:ascii="Times New Roman" w:hAnsi="Times New Roman" w:cs="Times New Roman"/>
          <w:sz w:val="28"/>
          <w:szCs w:val="28"/>
        </w:rPr>
        <w:t>ся воспитательная работа строит</w:t>
      </w:r>
      <w:r w:rsidRPr="00CA3EBB">
        <w:rPr>
          <w:rFonts w:ascii="Times New Roman" w:hAnsi="Times New Roman" w:cs="Times New Roman"/>
          <w:sz w:val="28"/>
          <w:szCs w:val="28"/>
        </w:rPr>
        <w:t>ся на основе единства знаний, убеждений и дей</w:t>
      </w:r>
      <w:r w:rsidR="00FD1214">
        <w:rPr>
          <w:rFonts w:ascii="Times New Roman" w:hAnsi="Times New Roman" w:cs="Times New Roman"/>
          <w:sz w:val="28"/>
          <w:szCs w:val="28"/>
        </w:rPr>
        <w:t xml:space="preserve">ствия воспитателя и родителей. </w:t>
      </w:r>
      <w:r w:rsidRPr="00CA3EBB">
        <w:rPr>
          <w:rFonts w:ascii="Times New Roman" w:hAnsi="Times New Roman" w:cs="Times New Roman"/>
          <w:sz w:val="28"/>
          <w:szCs w:val="28"/>
        </w:rPr>
        <w:t>Огромное значение имеет пример взрослых: воспитателя, родителей и других близких людей из окружения ребёнка. Именно на положительных эпизодах из жизни старших членов семьи у ребенка формируются понятие «что такое хорошо, а что такое плохо». Воспитателю необходимо помочь родителям осознать, что именно в семье, должны сохраняться и передаваться нравственные и духовные обычаи и ценности, созданные нашими дедами и прадедами, и что в первую очередь родители главные ответственные за воспитание своих детей.</w:t>
      </w:r>
      <w:r w:rsidR="0017744D">
        <w:rPr>
          <w:rFonts w:ascii="Times New Roman" w:hAnsi="Times New Roman" w:cs="Times New Roman"/>
          <w:sz w:val="28"/>
          <w:szCs w:val="28"/>
        </w:rPr>
        <w:t xml:space="preserve"> </w:t>
      </w:r>
      <w:r w:rsidRPr="00CA3EBB">
        <w:rPr>
          <w:rFonts w:ascii="Times New Roman" w:hAnsi="Times New Roman" w:cs="Times New Roman"/>
          <w:sz w:val="28"/>
          <w:szCs w:val="28"/>
        </w:rPr>
        <w:t>Дети верят нам, верят в нас. Они наполнены радостью, светом и добротой. И для меня важно не разрушать их веру в себя и в людей, не дать их душам очерстветь со временем. А главное развить в каждом ребенке жажду познания окружающего мира.</w:t>
      </w:r>
    </w:p>
    <w:p w:rsidR="008B5A8E" w:rsidRDefault="008B5A8E" w:rsidP="009F259B">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45792" behindDoc="1" locked="0" layoutInCell="1" allowOverlap="1">
            <wp:simplePos x="0" y="0"/>
            <wp:positionH relativeFrom="margin">
              <wp:posOffset>732155</wp:posOffset>
            </wp:positionH>
            <wp:positionV relativeFrom="paragraph">
              <wp:posOffset>80645</wp:posOffset>
            </wp:positionV>
            <wp:extent cx="4276725" cy="2486025"/>
            <wp:effectExtent l="19050" t="0" r="9525" b="0"/>
            <wp:wrapThrough wrapText="bothSides">
              <wp:wrapPolygon edited="0">
                <wp:start x="385" y="0"/>
                <wp:lineTo x="-96" y="1159"/>
                <wp:lineTo x="0" y="21186"/>
                <wp:lineTo x="289" y="21517"/>
                <wp:lineTo x="385" y="21517"/>
                <wp:lineTo x="21167" y="21517"/>
                <wp:lineTo x="21263" y="21517"/>
                <wp:lineTo x="21552" y="21186"/>
                <wp:lineTo x="21648" y="19862"/>
                <wp:lineTo x="21648" y="1159"/>
                <wp:lineTo x="21456" y="166"/>
                <wp:lineTo x="21167" y="0"/>
                <wp:lineTo x="385" y="0"/>
              </wp:wrapPolygon>
            </wp:wrapThrough>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Рисунок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6725" cy="24860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p>
    <w:p w:rsidR="008B5A8E" w:rsidRDefault="008B5A8E" w:rsidP="009F259B">
      <w:pPr>
        <w:spacing w:after="0" w:line="240" w:lineRule="auto"/>
        <w:jc w:val="center"/>
        <w:rPr>
          <w:rFonts w:ascii="Times New Roman" w:hAnsi="Times New Roman" w:cs="Times New Roman"/>
          <w:b/>
          <w:sz w:val="28"/>
          <w:szCs w:val="28"/>
        </w:rPr>
      </w:pPr>
    </w:p>
    <w:p w:rsidR="008B5A8E" w:rsidRDefault="008B5A8E" w:rsidP="009F259B">
      <w:pPr>
        <w:spacing w:after="0" w:line="240" w:lineRule="auto"/>
        <w:jc w:val="center"/>
        <w:rPr>
          <w:rFonts w:ascii="Times New Roman" w:hAnsi="Times New Roman" w:cs="Times New Roman"/>
          <w:b/>
          <w:sz w:val="28"/>
          <w:szCs w:val="28"/>
        </w:rPr>
      </w:pPr>
    </w:p>
    <w:p w:rsidR="008B5A8E" w:rsidRDefault="008B5A8E" w:rsidP="009F259B">
      <w:pPr>
        <w:spacing w:after="0" w:line="240" w:lineRule="auto"/>
        <w:jc w:val="center"/>
        <w:rPr>
          <w:rFonts w:ascii="Times New Roman" w:hAnsi="Times New Roman" w:cs="Times New Roman"/>
          <w:b/>
          <w:sz w:val="28"/>
          <w:szCs w:val="28"/>
        </w:rPr>
      </w:pPr>
    </w:p>
    <w:p w:rsidR="008B5A8E" w:rsidRDefault="008B5A8E" w:rsidP="009F259B">
      <w:pPr>
        <w:spacing w:after="0" w:line="240" w:lineRule="auto"/>
        <w:jc w:val="center"/>
        <w:rPr>
          <w:rFonts w:ascii="Times New Roman" w:hAnsi="Times New Roman" w:cs="Times New Roman"/>
          <w:b/>
          <w:sz w:val="28"/>
          <w:szCs w:val="28"/>
        </w:rPr>
      </w:pPr>
    </w:p>
    <w:p w:rsidR="008B5A8E" w:rsidRDefault="008B5A8E" w:rsidP="009F259B">
      <w:pPr>
        <w:spacing w:after="0" w:line="240" w:lineRule="auto"/>
        <w:jc w:val="center"/>
        <w:rPr>
          <w:rFonts w:ascii="Times New Roman" w:hAnsi="Times New Roman" w:cs="Times New Roman"/>
          <w:b/>
          <w:sz w:val="28"/>
          <w:szCs w:val="28"/>
        </w:rPr>
      </w:pPr>
    </w:p>
    <w:p w:rsidR="008B5A8E" w:rsidRDefault="008B5A8E" w:rsidP="009F259B">
      <w:pPr>
        <w:spacing w:after="0" w:line="240" w:lineRule="auto"/>
        <w:jc w:val="center"/>
        <w:rPr>
          <w:rFonts w:ascii="Times New Roman" w:hAnsi="Times New Roman" w:cs="Times New Roman"/>
          <w:b/>
          <w:sz w:val="28"/>
          <w:szCs w:val="28"/>
        </w:rPr>
      </w:pPr>
    </w:p>
    <w:p w:rsidR="008B5A8E" w:rsidRDefault="008B5A8E" w:rsidP="009F259B">
      <w:pPr>
        <w:spacing w:after="0" w:line="240" w:lineRule="auto"/>
        <w:jc w:val="center"/>
        <w:rPr>
          <w:rFonts w:ascii="Times New Roman" w:hAnsi="Times New Roman" w:cs="Times New Roman"/>
          <w:b/>
          <w:sz w:val="28"/>
          <w:szCs w:val="28"/>
        </w:rPr>
      </w:pPr>
    </w:p>
    <w:p w:rsidR="00EE267D" w:rsidRDefault="00EE267D" w:rsidP="009F259B">
      <w:pPr>
        <w:spacing w:after="0" w:line="240" w:lineRule="auto"/>
        <w:jc w:val="center"/>
        <w:rPr>
          <w:rFonts w:ascii="Times New Roman" w:hAnsi="Times New Roman" w:cs="Times New Roman"/>
          <w:b/>
          <w:sz w:val="28"/>
          <w:szCs w:val="28"/>
        </w:rPr>
      </w:pPr>
    </w:p>
    <w:p w:rsidR="00EE267D" w:rsidRDefault="00EE267D" w:rsidP="009F259B">
      <w:pPr>
        <w:spacing w:after="0" w:line="240" w:lineRule="auto"/>
        <w:jc w:val="center"/>
        <w:rPr>
          <w:rFonts w:ascii="Times New Roman" w:hAnsi="Times New Roman" w:cs="Times New Roman"/>
          <w:b/>
          <w:sz w:val="28"/>
          <w:szCs w:val="28"/>
        </w:rPr>
      </w:pPr>
    </w:p>
    <w:p w:rsidR="00EE267D" w:rsidRDefault="00EE267D" w:rsidP="009F259B">
      <w:pPr>
        <w:spacing w:after="0" w:line="240" w:lineRule="auto"/>
        <w:jc w:val="center"/>
        <w:rPr>
          <w:rFonts w:ascii="Times New Roman" w:hAnsi="Times New Roman" w:cs="Times New Roman"/>
          <w:b/>
          <w:sz w:val="28"/>
          <w:szCs w:val="28"/>
        </w:rPr>
      </w:pPr>
    </w:p>
    <w:p w:rsidR="00EE267D" w:rsidRDefault="00EE267D" w:rsidP="009F259B">
      <w:pPr>
        <w:spacing w:after="0" w:line="240" w:lineRule="auto"/>
        <w:jc w:val="center"/>
        <w:rPr>
          <w:rFonts w:ascii="Times New Roman" w:hAnsi="Times New Roman" w:cs="Times New Roman"/>
          <w:b/>
          <w:sz w:val="28"/>
          <w:szCs w:val="28"/>
        </w:rPr>
      </w:pPr>
    </w:p>
    <w:p w:rsidR="00EE267D" w:rsidRDefault="00EE267D" w:rsidP="009F259B">
      <w:pPr>
        <w:spacing w:after="0" w:line="240" w:lineRule="auto"/>
        <w:jc w:val="center"/>
        <w:rPr>
          <w:rFonts w:ascii="Times New Roman" w:hAnsi="Times New Roman" w:cs="Times New Roman"/>
          <w:b/>
          <w:sz w:val="28"/>
          <w:szCs w:val="28"/>
        </w:rPr>
      </w:pPr>
    </w:p>
    <w:p w:rsidR="00EE267D" w:rsidRDefault="00EE267D" w:rsidP="009F259B">
      <w:pPr>
        <w:spacing w:after="0" w:line="240" w:lineRule="auto"/>
        <w:jc w:val="center"/>
        <w:rPr>
          <w:rFonts w:ascii="Times New Roman" w:hAnsi="Times New Roman" w:cs="Times New Roman"/>
          <w:b/>
          <w:sz w:val="28"/>
          <w:szCs w:val="28"/>
        </w:rPr>
      </w:pPr>
    </w:p>
    <w:p w:rsidR="009F259B" w:rsidRDefault="009F259B" w:rsidP="009F259B">
      <w:pPr>
        <w:spacing w:after="0" w:line="240" w:lineRule="auto"/>
        <w:jc w:val="center"/>
        <w:rPr>
          <w:rFonts w:ascii="Times New Roman" w:hAnsi="Times New Roman" w:cs="Times New Roman"/>
          <w:b/>
          <w:sz w:val="28"/>
          <w:szCs w:val="28"/>
        </w:rPr>
      </w:pPr>
      <w:r w:rsidRPr="009F259B">
        <w:rPr>
          <w:rFonts w:ascii="Times New Roman" w:hAnsi="Times New Roman" w:cs="Times New Roman"/>
          <w:b/>
          <w:sz w:val="28"/>
          <w:szCs w:val="28"/>
        </w:rPr>
        <w:t>Дидактические</w:t>
      </w:r>
      <w:r w:rsidRPr="009F259B">
        <w:rPr>
          <w:rFonts w:ascii="Times New Roman" w:hAnsi="Times New Roman" w:cs="Times New Roman"/>
          <w:sz w:val="28"/>
          <w:szCs w:val="28"/>
        </w:rPr>
        <w:t xml:space="preserve"> </w:t>
      </w:r>
      <w:r w:rsidRPr="009F259B">
        <w:rPr>
          <w:rFonts w:ascii="Times New Roman" w:hAnsi="Times New Roman" w:cs="Times New Roman"/>
          <w:b/>
          <w:sz w:val="28"/>
          <w:szCs w:val="28"/>
        </w:rPr>
        <w:t>игры как средство индивидуализации развивающей среды</w:t>
      </w:r>
    </w:p>
    <w:p w:rsidR="009F259B" w:rsidRPr="009F259B" w:rsidRDefault="009F259B" w:rsidP="009F259B">
      <w:pPr>
        <w:spacing w:after="0" w:line="240" w:lineRule="auto"/>
        <w:jc w:val="center"/>
        <w:rPr>
          <w:rFonts w:ascii="Times New Roman" w:hAnsi="Times New Roman" w:cs="Times New Roman"/>
          <w:b/>
          <w:sz w:val="16"/>
          <w:szCs w:val="16"/>
        </w:rPr>
      </w:pPr>
    </w:p>
    <w:p w:rsidR="009F259B" w:rsidRPr="009F259B" w:rsidRDefault="00EE267D" w:rsidP="009F259B">
      <w:pPr>
        <w:spacing w:after="0" w:line="240" w:lineRule="auto"/>
        <w:jc w:val="right"/>
        <w:rPr>
          <w:rFonts w:ascii="Times New Roman" w:hAnsi="Times New Roman" w:cs="Times New Roman"/>
          <w:i/>
          <w:sz w:val="24"/>
          <w:szCs w:val="24"/>
        </w:rPr>
      </w:pPr>
      <w:r w:rsidRPr="009F259B">
        <w:rPr>
          <w:rFonts w:ascii="Times New Roman" w:hAnsi="Times New Roman" w:cs="Times New Roman"/>
          <w:i/>
          <w:sz w:val="24"/>
          <w:szCs w:val="24"/>
        </w:rPr>
        <w:t>Т. В.</w:t>
      </w:r>
      <w:r>
        <w:rPr>
          <w:rFonts w:ascii="Times New Roman" w:hAnsi="Times New Roman" w:cs="Times New Roman"/>
          <w:i/>
          <w:sz w:val="24"/>
          <w:szCs w:val="24"/>
        </w:rPr>
        <w:t xml:space="preserve"> </w:t>
      </w:r>
      <w:r w:rsidR="009F259B" w:rsidRPr="009F259B">
        <w:rPr>
          <w:rFonts w:ascii="Times New Roman" w:hAnsi="Times New Roman" w:cs="Times New Roman"/>
          <w:i/>
          <w:sz w:val="24"/>
          <w:szCs w:val="24"/>
        </w:rPr>
        <w:t>Пархоменко</w:t>
      </w:r>
      <w:r w:rsidR="009F259B">
        <w:rPr>
          <w:rFonts w:ascii="Times New Roman" w:hAnsi="Times New Roman" w:cs="Times New Roman"/>
          <w:i/>
          <w:sz w:val="24"/>
          <w:szCs w:val="24"/>
        </w:rPr>
        <w:t>,</w:t>
      </w:r>
    </w:p>
    <w:p w:rsidR="009F259B" w:rsidRPr="009F259B" w:rsidRDefault="008B5A8E" w:rsidP="009F259B">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воспитатель</w:t>
      </w:r>
    </w:p>
    <w:p w:rsidR="009F259B" w:rsidRDefault="009F259B" w:rsidP="009F259B">
      <w:pPr>
        <w:spacing w:after="0" w:line="240" w:lineRule="auto"/>
        <w:jc w:val="right"/>
        <w:rPr>
          <w:rFonts w:ascii="Times New Roman" w:hAnsi="Times New Roman" w:cs="Times New Roman"/>
          <w:i/>
          <w:sz w:val="24"/>
          <w:szCs w:val="24"/>
        </w:rPr>
      </w:pPr>
      <w:r w:rsidRPr="009F259B">
        <w:rPr>
          <w:rFonts w:ascii="Times New Roman" w:hAnsi="Times New Roman" w:cs="Times New Roman"/>
          <w:i/>
          <w:sz w:val="24"/>
          <w:szCs w:val="24"/>
        </w:rPr>
        <w:t>МКДОУ д/с № 424</w:t>
      </w:r>
    </w:p>
    <w:p w:rsidR="009F259B" w:rsidRPr="009F259B" w:rsidRDefault="009F259B" w:rsidP="009F259B">
      <w:pPr>
        <w:spacing w:after="0" w:line="240" w:lineRule="auto"/>
        <w:jc w:val="right"/>
        <w:rPr>
          <w:rFonts w:ascii="Times New Roman" w:hAnsi="Times New Roman" w:cs="Times New Roman"/>
          <w:i/>
          <w:sz w:val="16"/>
          <w:szCs w:val="16"/>
        </w:rPr>
      </w:pPr>
    </w:p>
    <w:p w:rsidR="008B5A8E" w:rsidRDefault="009F259B" w:rsidP="008B5A8E">
      <w:pPr>
        <w:spacing w:after="0" w:line="240" w:lineRule="auto"/>
        <w:ind w:firstLine="708"/>
        <w:jc w:val="both"/>
        <w:rPr>
          <w:rFonts w:ascii="Times New Roman" w:hAnsi="Times New Roman" w:cs="Times New Roman"/>
          <w:sz w:val="28"/>
          <w:szCs w:val="28"/>
        </w:rPr>
      </w:pPr>
      <w:r w:rsidRPr="009F259B">
        <w:rPr>
          <w:rFonts w:ascii="Times New Roman" w:hAnsi="Times New Roman" w:cs="Times New Roman"/>
          <w:sz w:val="28"/>
          <w:szCs w:val="28"/>
        </w:rPr>
        <w:t xml:space="preserve">Наш детский сад участвовал в городской </w:t>
      </w:r>
      <w:proofErr w:type="spellStart"/>
      <w:r w:rsidRPr="009F259B">
        <w:rPr>
          <w:rFonts w:ascii="Times New Roman" w:hAnsi="Times New Roman" w:cs="Times New Roman"/>
          <w:sz w:val="28"/>
          <w:szCs w:val="28"/>
        </w:rPr>
        <w:t>стажировочной</w:t>
      </w:r>
      <w:proofErr w:type="spellEnd"/>
      <w:r w:rsidRPr="009F259B">
        <w:rPr>
          <w:rFonts w:ascii="Times New Roman" w:hAnsi="Times New Roman" w:cs="Times New Roman"/>
          <w:sz w:val="28"/>
          <w:szCs w:val="28"/>
        </w:rPr>
        <w:t xml:space="preserve"> площадке по индивидуализации развивающей среды.</w:t>
      </w:r>
    </w:p>
    <w:p w:rsidR="008B5A8E" w:rsidRDefault="009F259B" w:rsidP="008B5A8E">
      <w:pPr>
        <w:spacing w:after="0" w:line="240" w:lineRule="auto"/>
        <w:ind w:firstLine="708"/>
        <w:jc w:val="both"/>
        <w:rPr>
          <w:rFonts w:ascii="Times New Roman" w:hAnsi="Times New Roman" w:cs="Times New Roman"/>
          <w:sz w:val="28"/>
          <w:szCs w:val="28"/>
        </w:rPr>
      </w:pPr>
      <w:r w:rsidRPr="009F259B">
        <w:rPr>
          <w:rFonts w:ascii="Times New Roman" w:hAnsi="Times New Roman" w:cs="Times New Roman"/>
          <w:sz w:val="28"/>
          <w:szCs w:val="28"/>
        </w:rPr>
        <w:t xml:space="preserve">Предметная среда требует постоянного пополнения и обновления. Один из способов – изготовление дидактических игр совместно с детьми. Используются разные материалы, в том </w:t>
      </w:r>
      <w:proofErr w:type="gramStart"/>
      <w:r w:rsidRPr="009F259B">
        <w:rPr>
          <w:rFonts w:ascii="Times New Roman" w:hAnsi="Times New Roman" w:cs="Times New Roman"/>
          <w:sz w:val="28"/>
          <w:szCs w:val="28"/>
        </w:rPr>
        <w:t>числе</w:t>
      </w:r>
      <w:proofErr w:type="gramEnd"/>
      <w:r w:rsidRPr="009F259B">
        <w:rPr>
          <w:rFonts w:ascii="Times New Roman" w:hAnsi="Times New Roman" w:cs="Times New Roman"/>
          <w:sz w:val="28"/>
          <w:szCs w:val="28"/>
        </w:rPr>
        <w:t xml:space="preserve"> бросовый (флакончики, крышки, бутылки пластиковые).</w:t>
      </w:r>
    </w:p>
    <w:p w:rsidR="009F259B" w:rsidRPr="008B5A8E" w:rsidRDefault="009F259B" w:rsidP="008B5A8E">
      <w:pPr>
        <w:spacing w:after="0" w:line="240" w:lineRule="auto"/>
        <w:ind w:firstLine="708"/>
        <w:jc w:val="both"/>
        <w:rPr>
          <w:rFonts w:ascii="Times New Roman" w:hAnsi="Times New Roman" w:cs="Times New Roman"/>
          <w:sz w:val="28"/>
          <w:szCs w:val="28"/>
        </w:rPr>
      </w:pPr>
      <w:r w:rsidRPr="009F259B">
        <w:rPr>
          <w:rFonts w:ascii="Times New Roman" w:hAnsi="Times New Roman" w:cs="Times New Roman"/>
          <w:i/>
          <w:sz w:val="28"/>
          <w:szCs w:val="28"/>
        </w:rPr>
        <w:t>Что дает детям совместное творчество в изготовлении дидактических игр?</w:t>
      </w:r>
    </w:p>
    <w:p w:rsidR="008B5A8E" w:rsidRDefault="009F259B" w:rsidP="008B5A8E">
      <w:pPr>
        <w:spacing w:after="0" w:line="240" w:lineRule="auto"/>
        <w:ind w:firstLine="708"/>
        <w:contextualSpacing/>
        <w:jc w:val="both"/>
        <w:rPr>
          <w:rFonts w:ascii="Times New Roman" w:hAnsi="Times New Roman" w:cs="Times New Roman"/>
          <w:sz w:val="28"/>
          <w:szCs w:val="28"/>
        </w:rPr>
      </w:pPr>
      <w:r w:rsidRPr="009F259B">
        <w:rPr>
          <w:rFonts w:ascii="Times New Roman" w:hAnsi="Times New Roman" w:cs="Times New Roman"/>
          <w:sz w:val="28"/>
          <w:szCs w:val="28"/>
        </w:rPr>
        <w:t>Развитие по в</w:t>
      </w:r>
      <w:r w:rsidR="008B5A8E">
        <w:rPr>
          <w:rFonts w:ascii="Times New Roman" w:hAnsi="Times New Roman" w:cs="Times New Roman"/>
          <w:sz w:val="28"/>
          <w:szCs w:val="28"/>
        </w:rPr>
        <w:t>сем направлениям:</w:t>
      </w:r>
      <w:r w:rsidR="008B5A8E" w:rsidRPr="008B5A8E">
        <w:rPr>
          <w:rFonts w:ascii="Times New Roman" w:hAnsi="Times New Roman" w:cs="Times New Roman"/>
          <w:sz w:val="28"/>
          <w:szCs w:val="28"/>
        </w:rPr>
        <w:t xml:space="preserve"> </w:t>
      </w:r>
      <w:r w:rsidR="008B5A8E">
        <w:rPr>
          <w:rFonts w:ascii="Times New Roman" w:hAnsi="Times New Roman" w:cs="Times New Roman"/>
          <w:sz w:val="28"/>
          <w:szCs w:val="28"/>
        </w:rPr>
        <w:t xml:space="preserve">художественно-эстетическое, </w:t>
      </w:r>
      <w:r w:rsidR="008B5A8E" w:rsidRPr="009F259B">
        <w:rPr>
          <w:rFonts w:ascii="Times New Roman" w:hAnsi="Times New Roman" w:cs="Times New Roman"/>
          <w:sz w:val="28"/>
          <w:szCs w:val="28"/>
        </w:rPr>
        <w:t>познавательное, речевое, физическое, социально-коммуникативное</w:t>
      </w:r>
      <w:r w:rsidR="008B5A8E">
        <w:rPr>
          <w:rFonts w:ascii="Times New Roman" w:hAnsi="Times New Roman" w:cs="Times New Roman"/>
          <w:sz w:val="28"/>
          <w:szCs w:val="28"/>
        </w:rPr>
        <w:t>.</w:t>
      </w:r>
    </w:p>
    <w:p w:rsidR="008115A6" w:rsidRDefault="009F259B" w:rsidP="008115A6">
      <w:pPr>
        <w:spacing w:after="0" w:line="240" w:lineRule="auto"/>
        <w:ind w:firstLine="708"/>
        <w:contextualSpacing/>
        <w:jc w:val="both"/>
        <w:rPr>
          <w:rFonts w:ascii="Times New Roman" w:hAnsi="Times New Roman" w:cs="Times New Roman"/>
          <w:sz w:val="28"/>
          <w:szCs w:val="28"/>
        </w:rPr>
      </w:pPr>
      <w:r w:rsidRPr="009F259B">
        <w:rPr>
          <w:rFonts w:ascii="Times New Roman" w:hAnsi="Times New Roman" w:cs="Times New Roman"/>
          <w:i/>
          <w:sz w:val="28"/>
          <w:szCs w:val="28"/>
        </w:rPr>
        <w:t>Личностное развитие</w:t>
      </w:r>
      <w:r w:rsidRPr="009F259B">
        <w:rPr>
          <w:rFonts w:ascii="Times New Roman" w:hAnsi="Times New Roman" w:cs="Times New Roman"/>
          <w:sz w:val="28"/>
          <w:szCs w:val="28"/>
        </w:rPr>
        <w:t>: развиваются коммуникативные навыки, общение; дети учатся договариваться друг с другом; осваивают правила игрового поведения; раскрывается потребность быть значимым, умеющим, знающим; повышается самооценка</w:t>
      </w:r>
      <w:r>
        <w:rPr>
          <w:rFonts w:ascii="Times New Roman" w:hAnsi="Times New Roman" w:cs="Times New Roman"/>
          <w:sz w:val="28"/>
          <w:szCs w:val="28"/>
        </w:rPr>
        <w:t xml:space="preserve">. </w:t>
      </w:r>
      <w:r w:rsidRPr="009F259B">
        <w:rPr>
          <w:rFonts w:ascii="Times New Roman" w:hAnsi="Times New Roman" w:cs="Times New Roman"/>
          <w:sz w:val="28"/>
          <w:szCs w:val="28"/>
        </w:rPr>
        <w:t>Базовые потребности формируют «Я» - образ: дети сами делают выбор (какую игру сделать), реализуют собственную индивидуальность</w:t>
      </w:r>
      <w:r>
        <w:rPr>
          <w:rFonts w:ascii="Times New Roman" w:hAnsi="Times New Roman" w:cs="Times New Roman"/>
          <w:sz w:val="28"/>
          <w:szCs w:val="28"/>
        </w:rPr>
        <w:t>.</w:t>
      </w:r>
    </w:p>
    <w:p w:rsidR="008115A6" w:rsidRDefault="009F259B" w:rsidP="008115A6">
      <w:pPr>
        <w:spacing w:after="0" w:line="240" w:lineRule="auto"/>
        <w:ind w:firstLine="708"/>
        <w:contextualSpacing/>
        <w:jc w:val="both"/>
        <w:rPr>
          <w:rFonts w:ascii="Times New Roman" w:hAnsi="Times New Roman" w:cs="Times New Roman"/>
          <w:sz w:val="28"/>
          <w:szCs w:val="28"/>
        </w:rPr>
      </w:pPr>
      <w:r w:rsidRPr="009F259B">
        <w:rPr>
          <w:rFonts w:ascii="Times New Roman" w:hAnsi="Times New Roman" w:cs="Times New Roman"/>
          <w:i/>
          <w:sz w:val="28"/>
          <w:szCs w:val="28"/>
        </w:rPr>
        <w:t xml:space="preserve">Познавательное развитие: </w:t>
      </w:r>
      <w:r w:rsidRPr="009F259B">
        <w:rPr>
          <w:rFonts w:ascii="Times New Roman" w:hAnsi="Times New Roman" w:cs="Times New Roman"/>
          <w:sz w:val="28"/>
          <w:szCs w:val="28"/>
        </w:rPr>
        <w:t>расширяется кругозор, логическое, наглядно-образное, схематичное мышление, память</w:t>
      </w:r>
      <w:r>
        <w:rPr>
          <w:rFonts w:ascii="Times New Roman" w:hAnsi="Times New Roman" w:cs="Times New Roman"/>
          <w:sz w:val="28"/>
          <w:szCs w:val="28"/>
        </w:rPr>
        <w:t>.</w:t>
      </w:r>
    </w:p>
    <w:p w:rsidR="008115A6" w:rsidRDefault="009F259B" w:rsidP="008115A6">
      <w:pPr>
        <w:spacing w:after="0" w:line="240" w:lineRule="auto"/>
        <w:ind w:firstLine="708"/>
        <w:contextualSpacing/>
        <w:jc w:val="both"/>
        <w:rPr>
          <w:rFonts w:ascii="Times New Roman" w:hAnsi="Times New Roman" w:cs="Times New Roman"/>
          <w:sz w:val="28"/>
          <w:szCs w:val="28"/>
        </w:rPr>
      </w:pPr>
      <w:r w:rsidRPr="009F259B">
        <w:rPr>
          <w:rFonts w:ascii="Times New Roman" w:hAnsi="Times New Roman" w:cs="Times New Roman"/>
          <w:i/>
          <w:sz w:val="28"/>
          <w:szCs w:val="28"/>
        </w:rPr>
        <w:t>Речевое развитие:</w:t>
      </w:r>
      <w:r w:rsidRPr="009F259B">
        <w:rPr>
          <w:rFonts w:ascii="Times New Roman" w:hAnsi="Times New Roman" w:cs="Times New Roman"/>
          <w:sz w:val="28"/>
          <w:szCs w:val="28"/>
        </w:rPr>
        <w:t xml:space="preserve"> коррекция речи, диалогическая речь</w:t>
      </w:r>
      <w:r>
        <w:rPr>
          <w:rFonts w:ascii="Times New Roman" w:hAnsi="Times New Roman" w:cs="Times New Roman"/>
          <w:sz w:val="28"/>
          <w:szCs w:val="28"/>
        </w:rPr>
        <w:t>.</w:t>
      </w:r>
    </w:p>
    <w:p w:rsidR="008115A6" w:rsidRDefault="009F259B" w:rsidP="008115A6">
      <w:pPr>
        <w:spacing w:after="0" w:line="240" w:lineRule="auto"/>
        <w:ind w:firstLine="708"/>
        <w:contextualSpacing/>
        <w:jc w:val="both"/>
        <w:rPr>
          <w:rFonts w:ascii="Times New Roman" w:hAnsi="Times New Roman" w:cs="Times New Roman"/>
          <w:sz w:val="28"/>
          <w:szCs w:val="28"/>
        </w:rPr>
      </w:pPr>
      <w:r w:rsidRPr="009F259B">
        <w:rPr>
          <w:rFonts w:ascii="Times New Roman" w:hAnsi="Times New Roman" w:cs="Times New Roman"/>
          <w:i/>
          <w:sz w:val="28"/>
          <w:szCs w:val="28"/>
        </w:rPr>
        <w:t>Художественно</w:t>
      </w:r>
      <w:r w:rsidR="008115A6">
        <w:rPr>
          <w:rFonts w:ascii="Times New Roman" w:hAnsi="Times New Roman" w:cs="Times New Roman"/>
          <w:i/>
          <w:sz w:val="28"/>
          <w:szCs w:val="28"/>
        </w:rPr>
        <w:t>-</w:t>
      </w:r>
      <w:r w:rsidRPr="009F259B">
        <w:rPr>
          <w:rFonts w:ascii="Times New Roman" w:hAnsi="Times New Roman" w:cs="Times New Roman"/>
          <w:i/>
          <w:sz w:val="28"/>
          <w:szCs w:val="28"/>
        </w:rPr>
        <w:t xml:space="preserve">эстетическое развитие: </w:t>
      </w:r>
      <w:r w:rsidRPr="009F259B">
        <w:rPr>
          <w:rFonts w:ascii="Times New Roman" w:hAnsi="Times New Roman" w:cs="Times New Roman"/>
          <w:sz w:val="28"/>
          <w:szCs w:val="28"/>
        </w:rPr>
        <w:t>развивается м</w:t>
      </w:r>
      <w:r w:rsidR="008115A6">
        <w:rPr>
          <w:rFonts w:ascii="Times New Roman" w:hAnsi="Times New Roman" w:cs="Times New Roman"/>
          <w:sz w:val="28"/>
          <w:szCs w:val="28"/>
        </w:rPr>
        <w:t>елкая моторика, художественно-</w:t>
      </w:r>
      <w:r w:rsidRPr="009F259B">
        <w:rPr>
          <w:rFonts w:ascii="Times New Roman" w:hAnsi="Times New Roman" w:cs="Times New Roman"/>
          <w:sz w:val="28"/>
          <w:szCs w:val="28"/>
        </w:rPr>
        <w:t>творческие способности</w:t>
      </w:r>
      <w:r>
        <w:rPr>
          <w:rFonts w:ascii="Times New Roman" w:hAnsi="Times New Roman" w:cs="Times New Roman"/>
          <w:sz w:val="28"/>
          <w:szCs w:val="28"/>
        </w:rPr>
        <w:t>.</w:t>
      </w:r>
    </w:p>
    <w:p w:rsidR="009F259B" w:rsidRPr="009F259B" w:rsidRDefault="009F259B" w:rsidP="008115A6">
      <w:pPr>
        <w:spacing w:after="0" w:line="240" w:lineRule="auto"/>
        <w:ind w:firstLine="708"/>
        <w:contextualSpacing/>
        <w:jc w:val="both"/>
        <w:rPr>
          <w:rFonts w:ascii="Times New Roman" w:hAnsi="Times New Roman" w:cs="Times New Roman"/>
          <w:sz w:val="28"/>
          <w:szCs w:val="28"/>
        </w:rPr>
      </w:pPr>
      <w:r w:rsidRPr="009F259B">
        <w:rPr>
          <w:rFonts w:ascii="Times New Roman" w:hAnsi="Times New Roman" w:cs="Times New Roman"/>
          <w:sz w:val="28"/>
          <w:szCs w:val="28"/>
        </w:rPr>
        <w:t xml:space="preserve">На этапе изготовления игры </w:t>
      </w:r>
      <w:r w:rsidRPr="009F259B">
        <w:rPr>
          <w:rFonts w:ascii="Times New Roman" w:hAnsi="Times New Roman" w:cs="Times New Roman"/>
          <w:sz w:val="28"/>
          <w:szCs w:val="28"/>
        </w:rPr>
        <w:tab/>
        <w:t>у детей развивается познавательный интерес, азарт предвкушения игры.</w:t>
      </w:r>
    </w:p>
    <w:p w:rsidR="008115A6" w:rsidRPr="009363FA" w:rsidRDefault="009F259B" w:rsidP="008115A6">
      <w:pPr>
        <w:tabs>
          <w:tab w:val="center" w:pos="5031"/>
        </w:tabs>
        <w:spacing w:after="0" w:line="240" w:lineRule="auto"/>
        <w:jc w:val="center"/>
        <w:rPr>
          <w:rFonts w:ascii="Times New Roman" w:hAnsi="Times New Roman" w:cs="Times New Roman"/>
          <w:sz w:val="28"/>
          <w:szCs w:val="28"/>
        </w:rPr>
      </w:pPr>
      <w:r w:rsidRPr="009363FA">
        <w:rPr>
          <w:rFonts w:ascii="Times New Roman" w:hAnsi="Times New Roman" w:cs="Times New Roman"/>
          <w:i/>
          <w:sz w:val="28"/>
          <w:szCs w:val="28"/>
        </w:rPr>
        <w:t>Изготавливать дидактические игры можно во всех видах деятельности</w:t>
      </w:r>
      <w:r w:rsidRPr="009363FA">
        <w:rPr>
          <w:rFonts w:ascii="Times New Roman" w:hAnsi="Times New Roman" w:cs="Times New Roman"/>
          <w:sz w:val="28"/>
          <w:szCs w:val="28"/>
        </w:rPr>
        <w:t>:</w:t>
      </w:r>
    </w:p>
    <w:p w:rsidR="008115A6" w:rsidRPr="009363FA" w:rsidRDefault="00AA4622" w:rsidP="008115A6">
      <w:pPr>
        <w:tabs>
          <w:tab w:val="center" w:pos="5031"/>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72" type="#_x0000_t32" style="position:absolute;left:0;text-align:left;margin-left:243.65pt;margin-top:3pt;width:109.5pt;height:31.5pt;z-index:251749888" o:connectortype="straight" strokeweight="1pt">
            <v:stroke endarrow="block"/>
          </v:shape>
        </w:pict>
      </w:r>
      <w:r>
        <w:rPr>
          <w:rFonts w:ascii="Times New Roman" w:hAnsi="Times New Roman" w:cs="Times New Roman"/>
          <w:noProof/>
          <w:sz w:val="28"/>
          <w:szCs w:val="28"/>
          <w:lang w:eastAsia="ru-RU"/>
        </w:rPr>
        <w:pict>
          <v:shape id="_x0000_s1071" type="#_x0000_t32" style="position:absolute;left:0;text-align:left;margin-left:109.4pt;margin-top:3pt;width:134.25pt;height:31.5pt;flip:x;z-index:251748864" o:connectortype="straight" strokeweight="1pt">
            <v:stroke endarrow="block"/>
          </v:shape>
        </w:pict>
      </w:r>
      <w:r>
        <w:rPr>
          <w:rFonts w:ascii="Times New Roman" w:hAnsi="Times New Roman" w:cs="Times New Roman"/>
          <w:noProof/>
          <w:sz w:val="28"/>
          <w:szCs w:val="28"/>
          <w:lang w:eastAsia="ru-RU"/>
        </w:rPr>
        <w:pict>
          <v:shape id="_x0000_s1070" type="#_x0000_t32" style="position:absolute;left:0;text-align:left;margin-left:243.65pt;margin-top:3pt;width:173.25pt;height:17.25pt;z-index:251747840" o:connectortype="straight" strokeweight="1pt">
            <v:stroke endarrow="block"/>
          </v:shape>
        </w:pict>
      </w:r>
      <w:r>
        <w:rPr>
          <w:rFonts w:ascii="Times New Roman" w:hAnsi="Times New Roman" w:cs="Times New Roman"/>
          <w:noProof/>
          <w:sz w:val="28"/>
          <w:szCs w:val="28"/>
          <w:lang w:eastAsia="ru-RU"/>
        </w:rPr>
        <w:pict>
          <v:shape id="_x0000_s1069" type="#_x0000_t32" style="position:absolute;left:0;text-align:left;margin-left:16.4pt;margin-top:3pt;width:227.25pt;height:13.5pt;flip:x;z-index:251746816" o:connectortype="straight" strokeweight="1pt">
            <v:stroke endarrow="block"/>
          </v:shape>
        </w:pict>
      </w:r>
    </w:p>
    <w:p w:rsidR="009F259B" w:rsidRPr="009363FA" w:rsidRDefault="009F259B" w:rsidP="008115A6">
      <w:pPr>
        <w:tabs>
          <w:tab w:val="center" w:pos="5031"/>
        </w:tabs>
        <w:spacing w:after="0" w:line="240" w:lineRule="auto"/>
        <w:jc w:val="center"/>
        <w:rPr>
          <w:rFonts w:ascii="Times New Roman" w:hAnsi="Times New Roman" w:cs="Times New Roman"/>
          <w:sz w:val="28"/>
          <w:szCs w:val="28"/>
        </w:rPr>
      </w:pPr>
      <w:r w:rsidRPr="009363FA">
        <w:rPr>
          <w:rFonts w:ascii="Times New Roman" w:hAnsi="Times New Roman" w:cs="Times New Roman"/>
          <w:sz w:val="28"/>
          <w:szCs w:val="28"/>
        </w:rPr>
        <w:t xml:space="preserve">НОД                                                                            </w:t>
      </w:r>
      <w:r w:rsidR="008115A6" w:rsidRPr="009363FA">
        <w:rPr>
          <w:rFonts w:ascii="Times New Roman" w:hAnsi="Times New Roman" w:cs="Times New Roman"/>
          <w:sz w:val="28"/>
          <w:szCs w:val="28"/>
        </w:rPr>
        <w:t xml:space="preserve">          </w:t>
      </w:r>
      <w:r w:rsidRPr="009363FA">
        <w:rPr>
          <w:rFonts w:ascii="Times New Roman" w:hAnsi="Times New Roman" w:cs="Times New Roman"/>
          <w:sz w:val="28"/>
          <w:szCs w:val="28"/>
        </w:rPr>
        <w:t>взаимодействие</w:t>
      </w:r>
      <w:r w:rsidR="008115A6" w:rsidRPr="009363FA">
        <w:rPr>
          <w:rFonts w:ascii="Times New Roman" w:hAnsi="Times New Roman" w:cs="Times New Roman"/>
          <w:sz w:val="28"/>
          <w:szCs w:val="28"/>
        </w:rPr>
        <w:t xml:space="preserve"> </w:t>
      </w:r>
      <w:r w:rsidRPr="009363FA">
        <w:rPr>
          <w:rFonts w:ascii="Times New Roman" w:hAnsi="Times New Roman" w:cs="Times New Roman"/>
          <w:sz w:val="28"/>
          <w:szCs w:val="28"/>
        </w:rPr>
        <w:t>с семьей</w:t>
      </w:r>
    </w:p>
    <w:p w:rsidR="009F259B" w:rsidRPr="009363FA" w:rsidRDefault="008115A6" w:rsidP="009F259B">
      <w:pPr>
        <w:tabs>
          <w:tab w:val="left" w:pos="2188"/>
          <w:tab w:val="left" w:pos="4486"/>
        </w:tabs>
        <w:spacing w:after="0" w:line="240" w:lineRule="auto"/>
        <w:rPr>
          <w:rFonts w:ascii="Times New Roman" w:hAnsi="Times New Roman" w:cs="Times New Roman"/>
          <w:sz w:val="28"/>
          <w:szCs w:val="28"/>
        </w:rPr>
      </w:pPr>
      <w:r w:rsidRPr="009363FA">
        <w:rPr>
          <w:rFonts w:ascii="Times New Roman" w:hAnsi="Times New Roman" w:cs="Times New Roman"/>
          <w:sz w:val="28"/>
          <w:szCs w:val="28"/>
        </w:rPr>
        <w:t xml:space="preserve">            </w:t>
      </w:r>
      <w:r w:rsidR="009F259B" w:rsidRPr="009363FA">
        <w:rPr>
          <w:rFonts w:ascii="Times New Roman" w:hAnsi="Times New Roman" w:cs="Times New Roman"/>
          <w:sz w:val="28"/>
          <w:szCs w:val="28"/>
        </w:rPr>
        <w:t xml:space="preserve">совместная </w:t>
      </w:r>
      <w:r w:rsidRPr="009363FA">
        <w:rPr>
          <w:rFonts w:ascii="Times New Roman" w:hAnsi="Times New Roman" w:cs="Times New Roman"/>
          <w:sz w:val="28"/>
          <w:szCs w:val="28"/>
        </w:rPr>
        <w:t>деятельность</w:t>
      </w:r>
      <w:r w:rsidR="009F259B" w:rsidRPr="009363FA">
        <w:rPr>
          <w:rFonts w:ascii="Times New Roman" w:hAnsi="Times New Roman" w:cs="Times New Roman"/>
          <w:sz w:val="28"/>
          <w:szCs w:val="28"/>
        </w:rPr>
        <w:tab/>
      </w:r>
      <w:r w:rsidRPr="009363FA">
        <w:rPr>
          <w:rFonts w:ascii="Times New Roman" w:hAnsi="Times New Roman" w:cs="Times New Roman"/>
          <w:sz w:val="28"/>
          <w:szCs w:val="28"/>
        </w:rPr>
        <w:t xml:space="preserve">              </w:t>
      </w:r>
      <w:r w:rsidR="009F259B" w:rsidRPr="009363FA">
        <w:rPr>
          <w:rFonts w:ascii="Times New Roman" w:hAnsi="Times New Roman" w:cs="Times New Roman"/>
          <w:sz w:val="28"/>
          <w:szCs w:val="28"/>
        </w:rPr>
        <w:t>самостоятельная</w:t>
      </w:r>
      <w:r w:rsidRPr="009363FA">
        <w:rPr>
          <w:rFonts w:ascii="Times New Roman" w:hAnsi="Times New Roman" w:cs="Times New Roman"/>
          <w:sz w:val="28"/>
          <w:szCs w:val="28"/>
        </w:rPr>
        <w:t xml:space="preserve"> </w:t>
      </w:r>
      <w:r w:rsidR="009F259B" w:rsidRPr="009363FA">
        <w:rPr>
          <w:rFonts w:ascii="Times New Roman" w:hAnsi="Times New Roman" w:cs="Times New Roman"/>
          <w:sz w:val="28"/>
          <w:szCs w:val="28"/>
        </w:rPr>
        <w:t>деятельность</w:t>
      </w:r>
    </w:p>
    <w:p w:rsidR="009F259B" w:rsidRPr="009F259B" w:rsidRDefault="009F259B" w:rsidP="009D0BF0">
      <w:pPr>
        <w:spacing w:after="0" w:line="240" w:lineRule="auto"/>
        <w:ind w:firstLine="709"/>
        <w:jc w:val="both"/>
        <w:rPr>
          <w:rFonts w:ascii="Times New Roman" w:hAnsi="Times New Roman" w:cs="Times New Roman"/>
          <w:i/>
          <w:sz w:val="28"/>
          <w:szCs w:val="28"/>
        </w:rPr>
      </w:pPr>
      <w:r w:rsidRPr="009F259B">
        <w:rPr>
          <w:rFonts w:ascii="Times New Roman" w:hAnsi="Times New Roman" w:cs="Times New Roman"/>
          <w:i/>
          <w:sz w:val="28"/>
          <w:szCs w:val="28"/>
        </w:rPr>
        <w:t>Что дает воспитателю совместное творчество в изготовлении дидактических игр?</w:t>
      </w:r>
    </w:p>
    <w:p w:rsidR="009F259B" w:rsidRPr="009F259B" w:rsidRDefault="009F259B" w:rsidP="009F259B">
      <w:pPr>
        <w:numPr>
          <w:ilvl w:val="0"/>
          <w:numId w:val="62"/>
        </w:numPr>
        <w:spacing w:after="0" w:line="240" w:lineRule="auto"/>
        <w:contextualSpacing/>
        <w:jc w:val="both"/>
        <w:rPr>
          <w:rFonts w:ascii="Times New Roman" w:hAnsi="Times New Roman" w:cs="Times New Roman"/>
          <w:sz w:val="28"/>
          <w:szCs w:val="28"/>
        </w:rPr>
      </w:pPr>
      <w:r w:rsidRPr="009F259B">
        <w:rPr>
          <w:rFonts w:ascii="Times New Roman" w:hAnsi="Times New Roman" w:cs="Times New Roman"/>
          <w:sz w:val="28"/>
          <w:szCs w:val="28"/>
        </w:rPr>
        <w:t>Обогащение образовательного процесса формами работы</w:t>
      </w:r>
      <w:r w:rsidR="009D0BF0">
        <w:rPr>
          <w:rFonts w:ascii="Times New Roman" w:hAnsi="Times New Roman" w:cs="Times New Roman"/>
          <w:sz w:val="28"/>
          <w:szCs w:val="28"/>
        </w:rPr>
        <w:t>.</w:t>
      </w:r>
    </w:p>
    <w:p w:rsidR="009F259B" w:rsidRPr="009F259B" w:rsidRDefault="009F259B" w:rsidP="009F259B">
      <w:pPr>
        <w:numPr>
          <w:ilvl w:val="0"/>
          <w:numId w:val="62"/>
        </w:numPr>
        <w:spacing w:after="0" w:line="240" w:lineRule="auto"/>
        <w:contextualSpacing/>
        <w:jc w:val="both"/>
        <w:rPr>
          <w:rFonts w:ascii="Times New Roman" w:hAnsi="Times New Roman" w:cs="Times New Roman"/>
          <w:sz w:val="28"/>
          <w:szCs w:val="28"/>
        </w:rPr>
      </w:pPr>
      <w:r w:rsidRPr="009F259B">
        <w:rPr>
          <w:rFonts w:ascii="Times New Roman" w:hAnsi="Times New Roman" w:cs="Times New Roman"/>
          <w:sz w:val="28"/>
          <w:szCs w:val="28"/>
        </w:rPr>
        <w:t>Насыщение предметной среды (к каждой теме можно изготавливать игры своими руками)</w:t>
      </w:r>
      <w:r w:rsidR="009D0BF0">
        <w:rPr>
          <w:rFonts w:ascii="Times New Roman" w:hAnsi="Times New Roman" w:cs="Times New Roman"/>
          <w:sz w:val="28"/>
          <w:szCs w:val="28"/>
        </w:rPr>
        <w:t>.</w:t>
      </w:r>
    </w:p>
    <w:p w:rsidR="009F259B" w:rsidRPr="009F259B" w:rsidRDefault="009F259B" w:rsidP="009F259B">
      <w:pPr>
        <w:numPr>
          <w:ilvl w:val="0"/>
          <w:numId w:val="62"/>
        </w:numPr>
        <w:spacing w:after="0" w:line="240" w:lineRule="auto"/>
        <w:contextualSpacing/>
        <w:jc w:val="both"/>
        <w:rPr>
          <w:rFonts w:ascii="Times New Roman" w:hAnsi="Times New Roman" w:cs="Times New Roman"/>
          <w:sz w:val="28"/>
          <w:szCs w:val="28"/>
        </w:rPr>
      </w:pPr>
      <w:r w:rsidRPr="009F259B">
        <w:rPr>
          <w:rFonts w:ascii="Times New Roman" w:hAnsi="Times New Roman" w:cs="Times New Roman"/>
          <w:sz w:val="28"/>
          <w:szCs w:val="28"/>
        </w:rPr>
        <w:t>Взаимодействие с родителями, механизм вовлечения родителей в образовательный процесс</w:t>
      </w:r>
      <w:r w:rsidR="009D0BF0">
        <w:rPr>
          <w:rFonts w:ascii="Times New Roman" w:hAnsi="Times New Roman" w:cs="Times New Roman"/>
          <w:sz w:val="28"/>
          <w:szCs w:val="28"/>
        </w:rPr>
        <w:t>.</w:t>
      </w:r>
    </w:p>
    <w:p w:rsidR="009F259B" w:rsidRPr="009F259B" w:rsidRDefault="009F259B" w:rsidP="009F259B">
      <w:pPr>
        <w:numPr>
          <w:ilvl w:val="0"/>
          <w:numId w:val="62"/>
        </w:numPr>
        <w:spacing w:after="0" w:line="240" w:lineRule="auto"/>
        <w:contextualSpacing/>
        <w:jc w:val="both"/>
        <w:rPr>
          <w:rFonts w:ascii="Times New Roman" w:hAnsi="Times New Roman" w:cs="Times New Roman"/>
          <w:sz w:val="28"/>
          <w:szCs w:val="28"/>
        </w:rPr>
      </w:pPr>
      <w:r w:rsidRPr="009F259B">
        <w:rPr>
          <w:rFonts w:ascii="Times New Roman" w:hAnsi="Times New Roman" w:cs="Times New Roman"/>
          <w:sz w:val="28"/>
          <w:szCs w:val="28"/>
        </w:rPr>
        <w:t>Материал для аттестации (выступление на РМО, разработка современных материалов)</w:t>
      </w:r>
      <w:r w:rsidR="009D0BF0">
        <w:rPr>
          <w:rFonts w:ascii="Times New Roman" w:hAnsi="Times New Roman" w:cs="Times New Roman"/>
          <w:sz w:val="28"/>
          <w:szCs w:val="28"/>
        </w:rPr>
        <w:t>.</w:t>
      </w:r>
    </w:p>
    <w:p w:rsidR="009D0BF0" w:rsidRPr="009363FA" w:rsidRDefault="009F259B" w:rsidP="009363FA">
      <w:pPr>
        <w:numPr>
          <w:ilvl w:val="0"/>
          <w:numId w:val="62"/>
        </w:numPr>
        <w:spacing w:after="0" w:line="240" w:lineRule="auto"/>
        <w:contextualSpacing/>
        <w:jc w:val="both"/>
        <w:rPr>
          <w:rFonts w:ascii="Times New Roman" w:hAnsi="Times New Roman" w:cs="Times New Roman"/>
          <w:sz w:val="28"/>
          <w:szCs w:val="28"/>
        </w:rPr>
      </w:pPr>
      <w:r w:rsidRPr="009F259B">
        <w:rPr>
          <w:rFonts w:ascii="Times New Roman" w:hAnsi="Times New Roman" w:cs="Times New Roman"/>
          <w:sz w:val="28"/>
          <w:szCs w:val="28"/>
        </w:rPr>
        <w:t>Изменение отношений с родителями с точки зрения повышения авторитета</w:t>
      </w:r>
      <w:r w:rsidR="009D0BF0">
        <w:rPr>
          <w:rFonts w:ascii="Times New Roman" w:hAnsi="Times New Roman" w:cs="Times New Roman"/>
          <w:sz w:val="28"/>
          <w:szCs w:val="28"/>
        </w:rPr>
        <w:t>.</w:t>
      </w:r>
    </w:p>
    <w:p w:rsidR="009F259B" w:rsidRPr="009F259B" w:rsidRDefault="009F259B" w:rsidP="009D0BF0">
      <w:pPr>
        <w:spacing w:after="0" w:line="240" w:lineRule="auto"/>
        <w:ind w:firstLine="709"/>
        <w:jc w:val="both"/>
        <w:rPr>
          <w:rFonts w:ascii="Times New Roman" w:hAnsi="Times New Roman" w:cs="Times New Roman"/>
          <w:i/>
          <w:sz w:val="28"/>
          <w:szCs w:val="28"/>
        </w:rPr>
      </w:pPr>
      <w:r w:rsidRPr="009F259B">
        <w:rPr>
          <w:rFonts w:ascii="Times New Roman" w:hAnsi="Times New Roman" w:cs="Times New Roman"/>
          <w:i/>
          <w:sz w:val="28"/>
          <w:szCs w:val="28"/>
        </w:rPr>
        <w:lastRenderedPageBreak/>
        <w:t>Что дает родителям совместное творчество в изготовлении дидактических игр?</w:t>
      </w:r>
    </w:p>
    <w:p w:rsidR="009F259B" w:rsidRPr="009F259B" w:rsidRDefault="009363FA" w:rsidP="009F259B">
      <w:pPr>
        <w:numPr>
          <w:ilvl w:val="0"/>
          <w:numId w:val="63"/>
        </w:num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5552" behindDoc="0" locked="0" layoutInCell="1" allowOverlap="1">
            <wp:simplePos x="0" y="0"/>
            <wp:positionH relativeFrom="column">
              <wp:posOffset>4294505</wp:posOffset>
            </wp:positionH>
            <wp:positionV relativeFrom="paragraph">
              <wp:posOffset>22225</wp:posOffset>
            </wp:positionV>
            <wp:extent cx="1847850" cy="1276350"/>
            <wp:effectExtent l="19050" t="0" r="0" b="0"/>
            <wp:wrapSquare wrapText="bothSides"/>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850" cy="1276350"/>
                    </a:xfrm>
                    <a:prstGeom prst="rect">
                      <a:avLst/>
                    </a:prstGeom>
                    <a:noFill/>
                    <a:ln>
                      <a:noFill/>
                    </a:ln>
                    <a:effectLst/>
                    <a:extLst/>
                  </pic:spPr>
                </pic:pic>
              </a:graphicData>
            </a:graphic>
          </wp:anchor>
        </w:drawing>
      </w:r>
      <w:r w:rsidR="009F259B" w:rsidRPr="009F259B">
        <w:rPr>
          <w:rFonts w:ascii="Times New Roman" w:hAnsi="Times New Roman" w:cs="Times New Roman"/>
          <w:sz w:val="28"/>
          <w:szCs w:val="28"/>
        </w:rPr>
        <w:t>У родителей увеличивается время делового сотрудничества с ребенком, познание своего ребенка</w:t>
      </w:r>
      <w:r w:rsidR="009D0BF0">
        <w:rPr>
          <w:rFonts w:ascii="Times New Roman" w:hAnsi="Times New Roman" w:cs="Times New Roman"/>
          <w:sz w:val="28"/>
          <w:szCs w:val="28"/>
        </w:rPr>
        <w:t>.</w:t>
      </w:r>
    </w:p>
    <w:p w:rsidR="009363FA" w:rsidRDefault="009F259B" w:rsidP="009F259B">
      <w:pPr>
        <w:numPr>
          <w:ilvl w:val="0"/>
          <w:numId w:val="63"/>
        </w:numPr>
        <w:spacing w:after="0" w:line="240" w:lineRule="auto"/>
        <w:contextualSpacing/>
        <w:jc w:val="both"/>
        <w:rPr>
          <w:rFonts w:ascii="Times New Roman" w:hAnsi="Times New Roman" w:cs="Times New Roman"/>
          <w:sz w:val="28"/>
          <w:szCs w:val="28"/>
        </w:rPr>
      </w:pPr>
      <w:r w:rsidRPr="009F259B">
        <w:rPr>
          <w:rFonts w:ascii="Times New Roman" w:hAnsi="Times New Roman" w:cs="Times New Roman"/>
          <w:sz w:val="28"/>
          <w:szCs w:val="28"/>
        </w:rPr>
        <w:t>Самореализация родителей, удовлетворенность своей деятельностью с детьми</w:t>
      </w:r>
      <w:r w:rsidR="009D0BF0">
        <w:rPr>
          <w:rFonts w:ascii="Times New Roman" w:hAnsi="Times New Roman" w:cs="Times New Roman"/>
          <w:sz w:val="28"/>
          <w:szCs w:val="28"/>
        </w:rPr>
        <w:t>.</w:t>
      </w:r>
    </w:p>
    <w:p w:rsidR="009363FA" w:rsidRDefault="009F259B" w:rsidP="009363FA">
      <w:pPr>
        <w:spacing w:after="0" w:line="240" w:lineRule="auto"/>
        <w:ind w:firstLine="708"/>
        <w:contextualSpacing/>
        <w:jc w:val="both"/>
        <w:rPr>
          <w:rFonts w:ascii="Times New Roman" w:hAnsi="Times New Roman" w:cs="Times New Roman"/>
          <w:sz w:val="28"/>
          <w:szCs w:val="28"/>
        </w:rPr>
      </w:pPr>
      <w:r w:rsidRPr="009363FA">
        <w:rPr>
          <w:rFonts w:ascii="Times New Roman" w:hAnsi="Times New Roman" w:cs="Times New Roman"/>
          <w:sz w:val="28"/>
          <w:szCs w:val="28"/>
        </w:rPr>
        <w:t>Например, тема недели объявляется в четверг или пятницу – задание на дом: изготовить игру.</w:t>
      </w:r>
    </w:p>
    <w:p w:rsidR="009363FA" w:rsidRDefault="009363FA" w:rsidP="009363FA">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4528" behindDoc="0" locked="0" layoutInCell="1" allowOverlap="1">
            <wp:simplePos x="0" y="0"/>
            <wp:positionH relativeFrom="column">
              <wp:posOffset>4294505</wp:posOffset>
            </wp:positionH>
            <wp:positionV relativeFrom="paragraph">
              <wp:posOffset>13335</wp:posOffset>
            </wp:positionV>
            <wp:extent cx="1847850" cy="1095375"/>
            <wp:effectExtent l="19050" t="0" r="0" b="0"/>
            <wp:wrapThrough wrapText="bothSides">
              <wp:wrapPolygon edited="0">
                <wp:start x="-223" y="0"/>
                <wp:lineTo x="-223" y="21412"/>
                <wp:lineTo x="21600" y="21412"/>
                <wp:lineTo x="21600" y="0"/>
                <wp:lineTo x="-223" y="0"/>
              </wp:wrapPolygon>
            </wp:wrapThrough>
            <wp:docPr id="62" name="Рисунок 62" descr="C:\Documents and Settings\OEM\Рабочий стол\фото\424 - разрезные 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EM\Рабочий стол\фото\424 - разрезные картинки.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anchor>
        </w:drawing>
      </w:r>
      <w:r w:rsidR="009F259B" w:rsidRPr="009F259B">
        <w:rPr>
          <w:rFonts w:ascii="Times New Roman" w:hAnsi="Times New Roman" w:cs="Times New Roman"/>
          <w:sz w:val="28"/>
          <w:szCs w:val="28"/>
        </w:rPr>
        <w:t>Мы в группе изготавливали с детьми игры, как для себя, так и для малышей. Были оформлены игры: «Цветные пробки», «Азбука», «Разноцветная мозаика», разрезные картинки, «Лото».</w:t>
      </w:r>
    </w:p>
    <w:p w:rsidR="009363FA" w:rsidRDefault="009363FA" w:rsidP="009363FA">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0912" behindDoc="0" locked="0" layoutInCell="1" allowOverlap="1">
            <wp:simplePos x="0" y="0"/>
            <wp:positionH relativeFrom="column">
              <wp:posOffset>4275455</wp:posOffset>
            </wp:positionH>
            <wp:positionV relativeFrom="paragraph">
              <wp:posOffset>414655</wp:posOffset>
            </wp:positionV>
            <wp:extent cx="1847850" cy="1219200"/>
            <wp:effectExtent l="19050" t="0" r="0" b="0"/>
            <wp:wrapThrough wrapText="bothSides">
              <wp:wrapPolygon edited="0">
                <wp:start x="-223" y="0"/>
                <wp:lineTo x="-223" y="21263"/>
                <wp:lineTo x="21600" y="21263"/>
                <wp:lineTo x="21600" y="0"/>
                <wp:lineTo x="-223" y="0"/>
              </wp:wrapPolygon>
            </wp:wrapThrough>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7850" cy="1219200"/>
                    </a:xfrm>
                    <a:prstGeom prst="rect">
                      <a:avLst/>
                    </a:prstGeom>
                  </pic:spPr>
                </pic:pic>
              </a:graphicData>
            </a:graphic>
          </wp:anchor>
        </w:drawing>
      </w:r>
      <w:r>
        <w:rPr>
          <w:rFonts w:ascii="Times New Roman" w:hAnsi="Times New Roman" w:cs="Times New Roman"/>
          <w:sz w:val="28"/>
          <w:szCs w:val="28"/>
        </w:rPr>
        <w:t xml:space="preserve">Родители </w:t>
      </w:r>
      <w:r w:rsidR="009F259B" w:rsidRPr="009F259B">
        <w:rPr>
          <w:rFonts w:ascii="Times New Roman" w:hAnsi="Times New Roman" w:cs="Times New Roman"/>
          <w:sz w:val="28"/>
          <w:szCs w:val="28"/>
        </w:rPr>
        <w:t>дома изготовили игровое поле из пластиковых бутылок с разноцветными крышками, из которых мож</w:t>
      </w:r>
      <w:r>
        <w:rPr>
          <w:rFonts w:ascii="Times New Roman" w:hAnsi="Times New Roman" w:cs="Times New Roman"/>
          <w:sz w:val="28"/>
          <w:szCs w:val="28"/>
        </w:rPr>
        <w:t xml:space="preserve">но выкладывать разные картинки, </w:t>
      </w:r>
      <w:r w:rsidR="009F259B" w:rsidRPr="009F259B">
        <w:rPr>
          <w:rFonts w:ascii="Times New Roman" w:hAnsi="Times New Roman" w:cs="Times New Roman"/>
          <w:sz w:val="28"/>
          <w:szCs w:val="28"/>
        </w:rPr>
        <w:t>развивая при этом мелкую моторику рук и творческое воображение.</w:t>
      </w:r>
    </w:p>
    <w:p w:rsidR="009F259B" w:rsidRPr="009363FA" w:rsidRDefault="009F259B" w:rsidP="009363FA">
      <w:pPr>
        <w:spacing w:after="0" w:line="240" w:lineRule="auto"/>
        <w:ind w:firstLine="708"/>
        <w:contextualSpacing/>
        <w:jc w:val="both"/>
        <w:rPr>
          <w:rFonts w:ascii="Times New Roman" w:hAnsi="Times New Roman" w:cs="Times New Roman"/>
          <w:sz w:val="28"/>
          <w:szCs w:val="28"/>
        </w:rPr>
      </w:pPr>
      <w:r w:rsidRPr="009363FA">
        <w:rPr>
          <w:rFonts w:ascii="Times New Roman" w:hAnsi="Times New Roman" w:cs="Times New Roman"/>
          <w:i/>
          <w:sz w:val="28"/>
          <w:szCs w:val="28"/>
        </w:rPr>
        <w:t>Использование игр:</w:t>
      </w:r>
    </w:p>
    <w:p w:rsidR="009F259B" w:rsidRPr="009F259B" w:rsidRDefault="009F259B" w:rsidP="009F259B">
      <w:pPr>
        <w:numPr>
          <w:ilvl w:val="0"/>
          <w:numId w:val="64"/>
        </w:numPr>
        <w:tabs>
          <w:tab w:val="left" w:pos="7366"/>
        </w:tabs>
        <w:spacing w:after="0" w:line="240" w:lineRule="auto"/>
        <w:contextualSpacing/>
        <w:rPr>
          <w:rFonts w:ascii="Times New Roman" w:hAnsi="Times New Roman" w:cs="Times New Roman"/>
          <w:sz w:val="28"/>
          <w:szCs w:val="28"/>
        </w:rPr>
      </w:pPr>
      <w:r w:rsidRPr="009F259B">
        <w:rPr>
          <w:rFonts w:ascii="Times New Roman" w:hAnsi="Times New Roman" w:cs="Times New Roman"/>
          <w:sz w:val="28"/>
          <w:szCs w:val="28"/>
        </w:rPr>
        <w:t>Совместные игры детей с воспитателем</w:t>
      </w:r>
      <w:r w:rsidR="009363FA">
        <w:rPr>
          <w:rFonts w:ascii="Times New Roman" w:hAnsi="Times New Roman" w:cs="Times New Roman"/>
          <w:sz w:val="28"/>
          <w:szCs w:val="28"/>
        </w:rPr>
        <w:t>.</w:t>
      </w:r>
    </w:p>
    <w:p w:rsidR="009F259B" w:rsidRPr="009F259B" w:rsidRDefault="009F259B" w:rsidP="009F259B">
      <w:pPr>
        <w:numPr>
          <w:ilvl w:val="0"/>
          <w:numId w:val="64"/>
        </w:numPr>
        <w:tabs>
          <w:tab w:val="left" w:pos="7366"/>
        </w:tabs>
        <w:spacing w:after="0" w:line="240" w:lineRule="auto"/>
        <w:contextualSpacing/>
        <w:rPr>
          <w:rFonts w:ascii="Times New Roman" w:hAnsi="Times New Roman" w:cs="Times New Roman"/>
          <w:sz w:val="28"/>
          <w:szCs w:val="28"/>
        </w:rPr>
      </w:pPr>
      <w:r w:rsidRPr="009F259B">
        <w:rPr>
          <w:rFonts w:ascii="Times New Roman" w:hAnsi="Times New Roman" w:cs="Times New Roman"/>
          <w:sz w:val="28"/>
          <w:szCs w:val="28"/>
        </w:rPr>
        <w:t>Самостоятельные игры детей</w:t>
      </w:r>
      <w:r w:rsidR="009363FA">
        <w:rPr>
          <w:rFonts w:ascii="Times New Roman" w:hAnsi="Times New Roman" w:cs="Times New Roman"/>
          <w:sz w:val="28"/>
          <w:szCs w:val="28"/>
        </w:rPr>
        <w:t>.</w:t>
      </w:r>
    </w:p>
    <w:p w:rsidR="009F259B" w:rsidRPr="009F259B" w:rsidRDefault="009F259B" w:rsidP="009F259B">
      <w:pPr>
        <w:numPr>
          <w:ilvl w:val="0"/>
          <w:numId w:val="64"/>
        </w:numPr>
        <w:tabs>
          <w:tab w:val="left" w:pos="7366"/>
        </w:tabs>
        <w:spacing w:after="0" w:line="240" w:lineRule="auto"/>
        <w:contextualSpacing/>
        <w:rPr>
          <w:rFonts w:ascii="Times New Roman" w:hAnsi="Times New Roman" w:cs="Times New Roman"/>
          <w:sz w:val="28"/>
          <w:szCs w:val="28"/>
        </w:rPr>
      </w:pPr>
      <w:r w:rsidRPr="009F259B">
        <w:rPr>
          <w:rFonts w:ascii="Times New Roman" w:hAnsi="Times New Roman" w:cs="Times New Roman"/>
          <w:sz w:val="28"/>
          <w:szCs w:val="28"/>
        </w:rPr>
        <w:t>Можно делиться играми между группами</w:t>
      </w:r>
      <w:r w:rsidR="009363FA">
        <w:rPr>
          <w:rFonts w:ascii="Times New Roman" w:hAnsi="Times New Roman" w:cs="Times New Roman"/>
          <w:sz w:val="28"/>
          <w:szCs w:val="28"/>
        </w:rPr>
        <w:t>.</w:t>
      </w:r>
    </w:p>
    <w:p w:rsidR="009F259B" w:rsidRPr="009F259B" w:rsidRDefault="009F259B" w:rsidP="009F259B">
      <w:pPr>
        <w:numPr>
          <w:ilvl w:val="0"/>
          <w:numId w:val="64"/>
        </w:numPr>
        <w:tabs>
          <w:tab w:val="left" w:pos="7366"/>
        </w:tabs>
        <w:spacing w:after="0" w:line="240" w:lineRule="auto"/>
        <w:contextualSpacing/>
        <w:rPr>
          <w:rFonts w:ascii="Times New Roman" w:hAnsi="Times New Roman" w:cs="Times New Roman"/>
          <w:sz w:val="28"/>
          <w:szCs w:val="28"/>
        </w:rPr>
      </w:pPr>
      <w:r w:rsidRPr="009F259B">
        <w:rPr>
          <w:rFonts w:ascii="Times New Roman" w:hAnsi="Times New Roman" w:cs="Times New Roman"/>
          <w:sz w:val="28"/>
          <w:szCs w:val="28"/>
        </w:rPr>
        <w:t>Можно изготавливать</w:t>
      </w:r>
      <w:r w:rsidR="009D0BF0">
        <w:rPr>
          <w:rFonts w:ascii="Times New Roman" w:hAnsi="Times New Roman" w:cs="Times New Roman"/>
          <w:sz w:val="28"/>
          <w:szCs w:val="28"/>
        </w:rPr>
        <w:t xml:space="preserve"> с</w:t>
      </w:r>
      <w:r w:rsidRPr="009F259B">
        <w:rPr>
          <w:rFonts w:ascii="Times New Roman" w:hAnsi="Times New Roman" w:cs="Times New Roman"/>
          <w:sz w:val="28"/>
          <w:szCs w:val="28"/>
        </w:rPr>
        <w:t xml:space="preserve"> детьми подготовительных групп для младших</w:t>
      </w:r>
      <w:r w:rsidR="009363FA">
        <w:rPr>
          <w:rFonts w:ascii="Times New Roman" w:hAnsi="Times New Roman" w:cs="Times New Roman"/>
          <w:sz w:val="28"/>
          <w:szCs w:val="28"/>
        </w:rPr>
        <w:t>.</w:t>
      </w:r>
    </w:p>
    <w:p w:rsidR="00F51E1D" w:rsidRPr="009363FA" w:rsidRDefault="00F51E1D" w:rsidP="009F259B">
      <w:pPr>
        <w:spacing w:after="0" w:line="240" w:lineRule="auto"/>
        <w:jc w:val="both"/>
        <w:rPr>
          <w:rFonts w:ascii="Times New Roman" w:hAnsi="Times New Roman" w:cs="Times New Roman"/>
          <w:sz w:val="16"/>
          <w:szCs w:val="16"/>
        </w:rPr>
      </w:pPr>
    </w:p>
    <w:p w:rsidR="00FD478E" w:rsidRDefault="00FD478E" w:rsidP="009363FA">
      <w:pPr>
        <w:spacing w:after="0" w:line="240" w:lineRule="auto"/>
        <w:jc w:val="center"/>
        <w:rPr>
          <w:rFonts w:ascii="Times New Roman" w:eastAsia="Times New Roman" w:hAnsi="Times New Roman" w:cs="Times New Roman"/>
          <w:b/>
          <w:bCs/>
          <w:sz w:val="28"/>
          <w:szCs w:val="28"/>
          <w:lang w:eastAsia="ru-RU"/>
        </w:rPr>
      </w:pPr>
      <w:r w:rsidRPr="00FD478E">
        <w:rPr>
          <w:rFonts w:ascii="Times New Roman" w:eastAsia="Times New Roman" w:hAnsi="Times New Roman" w:cs="Times New Roman"/>
          <w:b/>
          <w:bCs/>
          <w:sz w:val="28"/>
          <w:szCs w:val="28"/>
          <w:lang w:eastAsia="ru-RU"/>
        </w:rPr>
        <w:t>Развитие связной монологической речи у детей стар</w:t>
      </w:r>
      <w:r>
        <w:rPr>
          <w:rFonts w:ascii="Times New Roman" w:eastAsia="Times New Roman" w:hAnsi="Times New Roman" w:cs="Times New Roman"/>
          <w:b/>
          <w:bCs/>
          <w:sz w:val="28"/>
          <w:szCs w:val="28"/>
          <w:lang w:eastAsia="ru-RU"/>
        </w:rPr>
        <w:t>шего дошкольного возраста с ОНР</w:t>
      </w:r>
    </w:p>
    <w:p w:rsidR="00FD478E" w:rsidRDefault="00FD478E" w:rsidP="00FD478E">
      <w:pPr>
        <w:spacing w:after="0" w:line="240" w:lineRule="auto"/>
        <w:jc w:val="center"/>
        <w:rPr>
          <w:rFonts w:ascii="Times New Roman" w:eastAsia="Times New Roman" w:hAnsi="Times New Roman" w:cs="Times New Roman"/>
          <w:b/>
          <w:bCs/>
          <w:sz w:val="16"/>
          <w:szCs w:val="16"/>
          <w:lang w:eastAsia="ru-RU"/>
        </w:rPr>
      </w:pPr>
    </w:p>
    <w:p w:rsidR="00FD478E" w:rsidRDefault="00EE267D" w:rsidP="00FD478E">
      <w:pPr>
        <w:spacing w:after="0" w:line="240" w:lineRule="auto"/>
        <w:jc w:val="right"/>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Е. А. </w:t>
      </w:r>
      <w:r w:rsidR="00FD478E">
        <w:rPr>
          <w:rFonts w:ascii="Times New Roman" w:eastAsia="Times New Roman" w:hAnsi="Times New Roman" w:cs="Times New Roman"/>
          <w:bCs/>
          <w:i/>
          <w:sz w:val="24"/>
          <w:szCs w:val="24"/>
          <w:lang w:eastAsia="ru-RU"/>
        </w:rPr>
        <w:t>Белоглазова,</w:t>
      </w:r>
    </w:p>
    <w:p w:rsidR="00FD478E" w:rsidRDefault="00FD478E" w:rsidP="00FD478E">
      <w:pPr>
        <w:spacing w:after="0" w:line="240" w:lineRule="auto"/>
        <w:jc w:val="right"/>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воспитатель</w:t>
      </w:r>
    </w:p>
    <w:p w:rsidR="00FD478E" w:rsidRDefault="00FD478E" w:rsidP="00FD478E">
      <w:pPr>
        <w:spacing w:after="0" w:line="240" w:lineRule="auto"/>
        <w:jc w:val="right"/>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МКДОУ д/с № 505</w:t>
      </w:r>
    </w:p>
    <w:p w:rsidR="00A13D08" w:rsidRPr="00A13D08" w:rsidRDefault="00FD478E" w:rsidP="00A13D08">
      <w:pPr>
        <w:spacing w:after="0" w:line="240" w:lineRule="auto"/>
        <w:jc w:val="right"/>
        <w:rPr>
          <w:rFonts w:ascii="Times New Roman" w:eastAsia="+mn-ea" w:hAnsi="Times New Roman" w:cs="Times New Roman"/>
          <w:bCs/>
          <w:i/>
          <w:color w:val="000000"/>
          <w:kern w:val="24"/>
          <w:sz w:val="16"/>
          <w:szCs w:val="16"/>
          <w:lang w:eastAsia="ru-RU"/>
        </w:rPr>
      </w:pPr>
      <w:r>
        <w:rPr>
          <w:rFonts w:ascii="Times New Roman" w:eastAsia="Times New Roman" w:hAnsi="Times New Roman" w:cs="Times New Roman"/>
          <w:bCs/>
          <w:i/>
          <w:sz w:val="24"/>
          <w:szCs w:val="24"/>
          <w:lang w:eastAsia="ru-RU"/>
        </w:rPr>
        <w:t xml:space="preserve"> </w:t>
      </w:r>
    </w:p>
    <w:p w:rsidR="00FD478E" w:rsidRPr="00FD478E" w:rsidRDefault="00FD478E" w:rsidP="00A13D08">
      <w:pPr>
        <w:spacing w:after="0" w:line="240" w:lineRule="auto"/>
        <w:ind w:firstLine="708"/>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Р</w:t>
      </w:r>
      <w:r w:rsidR="00A13D08">
        <w:rPr>
          <w:rFonts w:ascii="Times New Roman" w:eastAsia="+mn-ea" w:hAnsi="Times New Roman" w:cs="Times New Roman"/>
          <w:bCs/>
          <w:color w:val="000000"/>
          <w:kern w:val="24"/>
          <w:sz w:val="28"/>
          <w:szCs w:val="28"/>
          <w:lang w:eastAsia="ru-RU"/>
        </w:rPr>
        <w:t xml:space="preserve">азвитие связной монологической </w:t>
      </w:r>
      <w:r w:rsidRPr="00FD478E">
        <w:rPr>
          <w:rFonts w:ascii="Times New Roman" w:eastAsia="+mn-ea" w:hAnsi="Times New Roman" w:cs="Times New Roman"/>
          <w:bCs/>
          <w:color w:val="000000"/>
          <w:kern w:val="24"/>
          <w:sz w:val="28"/>
          <w:szCs w:val="28"/>
          <w:lang w:eastAsia="ru-RU"/>
        </w:rPr>
        <w:t>речи у детей до настоящего времени представляет собой актуальную проблему, это обусловлено значимостью связной речи для социализации будущих школьников. Ведь развитие связной речи детей происходит постепенно и неразрывно связано с развитием творческой активности, воображения, мышления, деятельности и общения.</w:t>
      </w:r>
    </w:p>
    <w:p w:rsidR="00FD478E" w:rsidRPr="00FD478E" w:rsidRDefault="00FD478E" w:rsidP="00FD478E">
      <w:pPr>
        <w:spacing w:after="0" w:line="240" w:lineRule="auto"/>
        <w:ind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Формирование связной монологической речи осуществляется: </w:t>
      </w:r>
    </w:p>
    <w:p w:rsidR="00FD478E" w:rsidRPr="00FD478E" w:rsidRDefault="00FD478E" w:rsidP="00FD478E">
      <w:pPr>
        <w:numPr>
          <w:ilvl w:val="0"/>
          <w:numId w:val="65"/>
        </w:numPr>
        <w:spacing w:after="0" w:line="240" w:lineRule="auto"/>
        <w:ind w:left="0"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в процессе разнообразной практической деятельности;</w:t>
      </w:r>
    </w:p>
    <w:p w:rsidR="00FD478E" w:rsidRPr="00FD478E" w:rsidRDefault="00FD478E" w:rsidP="00FD478E">
      <w:pPr>
        <w:numPr>
          <w:ilvl w:val="0"/>
          <w:numId w:val="65"/>
        </w:numPr>
        <w:spacing w:after="0" w:line="240" w:lineRule="auto"/>
        <w:ind w:left="0"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при проведении игр; </w:t>
      </w:r>
    </w:p>
    <w:p w:rsidR="00FD478E" w:rsidRPr="00FD478E" w:rsidRDefault="00FD478E" w:rsidP="00FD478E">
      <w:pPr>
        <w:numPr>
          <w:ilvl w:val="0"/>
          <w:numId w:val="65"/>
        </w:numPr>
        <w:spacing w:after="0" w:line="240" w:lineRule="auto"/>
        <w:ind w:left="0"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при проведении режимных моментов;</w:t>
      </w:r>
    </w:p>
    <w:p w:rsidR="00FD478E" w:rsidRPr="00FD478E" w:rsidRDefault="00FD478E" w:rsidP="00FD478E">
      <w:pPr>
        <w:numPr>
          <w:ilvl w:val="0"/>
          <w:numId w:val="65"/>
        </w:numPr>
        <w:spacing w:after="0" w:line="240" w:lineRule="auto"/>
        <w:ind w:left="0"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в процессе наблюдения за окружающим;</w:t>
      </w:r>
    </w:p>
    <w:p w:rsidR="00FD478E" w:rsidRPr="00FD478E" w:rsidRDefault="00FD478E" w:rsidP="00FD478E">
      <w:pPr>
        <w:numPr>
          <w:ilvl w:val="0"/>
          <w:numId w:val="65"/>
        </w:numPr>
        <w:spacing w:after="0" w:line="240" w:lineRule="auto"/>
        <w:ind w:left="0"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на специальных коррекционных занятиях. </w:t>
      </w:r>
    </w:p>
    <w:p w:rsidR="00FD478E" w:rsidRPr="00FD478E" w:rsidRDefault="00FD478E" w:rsidP="00FD478E">
      <w:pPr>
        <w:spacing w:after="0" w:line="240" w:lineRule="auto"/>
        <w:ind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В процессе нашей работы мы столкнулись с такими речевыми проблемами у старших дошкольников как:</w:t>
      </w:r>
    </w:p>
    <w:p w:rsidR="00FD478E" w:rsidRPr="00FD478E" w:rsidRDefault="00FD478E" w:rsidP="00FD478E">
      <w:pPr>
        <w:numPr>
          <w:ilvl w:val="0"/>
          <w:numId w:val="66"/>
        </w:numPr>
        <w:spacing w:after="0" w:line="240" w:lineRule="auto"/>
        <w:ind w:left="0" w:firstLine="709"/>
        <w:jc w:val="both"/>
        <w:rPr>
          <w:rFonts w:ascii="Times New Roman" w:eastAsia="+mn-ea" w:hAnsi="Times New Roman" w:cs="Times New Roman"/>
          <w:bCs/>
          <w:color w:val="000000"/>
          <w:kern w:val="24"/>
          <w:sz w:val="28"/>
          <w:szCs w:val="28"/>
          <w:lang w:eastAsia="ru-RU"/>
        </w:rPr>
      </w:pPr>
      <w:r>
        <w:rPr>
          <w:rFonts w:ascii="Times New Roman" w:eastAsia="+mn-ea" w:hAnsi="Times New Roman" w:cs="Times New Roman"/>
          <w:bCs/>
          <w:color w:val="000000"/>
          <w:kern w:val="24"/>
          <w:sz w:val="28"/>
          <w:szCs w:val="28"/>
          <w:lang w:eastAsia="ru-RU"/>
        </w:rPr>
        <w:t>у</w:t>
      </w:r>
      <w:r w:rsidRPr="00FD478E">
        <w:rPr>
          <w:rFonts w:ascii="Times New Roman" w:eastAsia="+mn-ea" w:hAnsi="Times New Roman" w:cs="Times New Roman"/>
          <w:bCs/>
          <w:color w:val="000000"/>
          <w:kern w:val="24"/>
          <w:sz w:val="28"/>
          <w:szCs w:val="28"/>
          <w:lang w:eastAsia="ru-RU"/>
        </w:rPr>
        <w:t xml:space="preserve"> детей односложная, состоящая из простых предложений речь;</w:t>
      </w:r>
    </w:p>
    <w:p w:rsidR="00FD478E" w:rsidRPr="00FD478E" w:rsidRDefault="00FD478E" w:rsidP="00FD478E">
      <w:pPr>
        <w:numPr>
          <w:ilvl w:val="0"/>
          <w:numId w:val="66"/>
        </w:numPr>
        <w:spacing w:after="0" w:line="240" w:lineRule="auto"/>
        <w:ind w:left="0" w:firstLine="709"/>
        <w:jc w:val="both"/>
        <w:rPr>
          <w:rFonts w:ascii="Times New Roman" w:eastAsia="+mn-ea" w:hAnsi="Times New Roman" w:cs="Times New Roman"/>
          <w:bCs/>
          <w:color w:val="000000"/>
          <w:kern w:val="24"/>
          <w:sz w:val="28"/>
          <w:szCs w:val="28"/>
          <w:lang w:eastAsia="ru-RU"/>
        </w:rPr>
      </w:pPr>
      <w:r>
        <w:rPr>
          <w:rFonts w:ascii="Times New Roman" w:eastAsia="+mn-ea" w:hAnsi="Times New Roman" w:cs="Times New Roman"/>
          <w:bCs/>
          <w:color w:val="000000"/>
          <w:kern w:val="24"/>
          <w:sz w:val="28"/>
          <w:szCs w:val="28"/>
          <w:lang w:eastAsia="ru-RU"/>
        </w:rPr>
        <w:t>д</w:t>
      </w:r>
      <w:r w:rsidRPr="00FD478E">
        <w:rPr>
          <w:rFonts w:ascii="Times New Roman" w:eastAsia="+mn-ea" w:hAnsi="Times New Roman" w:cs="Times New Roman"/>
          <w:bCs/>
          <w:color w:val="000000"/>
          <w:kern w:val="24"/>
          <w:sz w:val="28"/>
          <w:szCs w:val="28"/>
          <w:lang w:eastAsia="ru-RU"/>
        </w:rPr>
        <w:t>ети неспособны грамматически правильно построить предложение;</w:t>
      </w:r>
    </w:p>
    <w:p w:rsidR="00FD478E" w:rsidRPr="00FD478E" w:rsidRDefault="00FD478E" w:rsidP="00FD478E">
      <w:pPr>
        <w:numPr>
          <w:ilvl w:val="0"/>
          <w:numId w:val="66"/>
        </w:numPr>
        <w:spacing w:after="0" w:line="240" w:lineRule="auto"/>
        <w:ind w:left="0" w:firstLine="709"/>
        <w:jc w:val="both"/>
        <w:rPr>
          <w:rFonts w:ascii="Times New Roman" w:eastAsia="+mn-ea" w:hAnsi="Times New Roman" w:cs="Times New Roman"/>
          <w:bCs/>
          <w:color w:val="000000"/>
          <w:kern w:val="24"/>
          <w:sz w:val="28"/>
          <w:szCs w:val="28"/>
          <w:lang w:eastAsia="ru-RU"/>
        </w:rPr>
      </w:pPr>
      <w:r>
        <w:rPr>
          <w:rFonts w:ascii="Times New Roman" w:eastAsia="+mn-ea" w:hAnsi="Times New Roman" w:cs="Times New Roman"/>
          <w:bCs/>
          <w:color w:val="000000"/>
          <w:kern w:val="24"/>
          <w:sz w:val="28"/>
          <w:szCs w:val="28"/>
          <w:lang w:eastAsia="ru-RU"/>
        </w:rPr>
        <w:lastRenderedPageBreak/>
        <w:t>у</w:t>
      </w:r>
      <w:r w:rsidRPr="00FD478E">
        <w:rPr>
          <w:rFonts w:ascii="Times New Roman" w:eastAsia="+mn-ea" w:hAnsi="Times New Roman" w:cs="Times New Roman"/>
          <w:bCs/>
          <w:color w:val="000000"/>
          <w:kern w:val="24"/>
          <w:sz w:val="28"/>
          <w:szCs w:val="28"/>
          <w:lang w:eastAsia="ru-RU"/>
        </w:rPr>
        <w:t xml:space="preserve"> детей бедная речь: неспособность грамотно и доступно сформулировать вопрос, построить краткий или развернутый ответ; </w:t>
      </w:r>
    </w:p>
    <w:p w:rsidR="00FD478E" w:rsidRPr="00FD478E" w:rsidRDefault="00FD478E" w:rsidP="00FD478E">
      <w:pPr>
        <w:numPr>
          <w:ilvl w:val="0"/>
          <w:numId w:val="66"/>
        </w:numPr>
        <w:spacing w:after="0" w:line="240" w:lineRule="auto"/>
        <w:ind w:left="0" w:firstLine="709"/>
        <w:jc w:val="both"/>
        <w:rPr>
          <w:rFonts w:ascii="Times New Roman" w:eastAsia="+mn-ea" w:hAnsi="Times New Roman" w:cs="Times New Roman"/>
          <w:bCs/>
          <w:color w:val="000000"/>
          <w:kern w:val="24"/>
          <w:sz w:val="28"/>
          <w:szCs w:val="28"/>
          <w:lang w:eastAsia="ru-RU"/>
        </w:rPr>
      </w:pPr>
      <w:r>
        <w:rPr>
          <w:rFonts w:ascii="Times New Roman" w:eastAsia="+mn-ea" w:hAnsi="Times New Roman" w:cs="Times New Roman"/>
          <w:bCs/>
          <w:color w:val="000000"/>
          <w:kern w:val="24"/>
          <w:sz w:val="28"/>
          <w:szCs w:val="28"/>
          <w:lang w:eastAsia="ru-RU"/>
        </w:rPr>
        <w:t>н</w:t>
      </w:r>
      <w:r w:rsidRPr="00FD478E">
        <w:rPr>
          <w:rFonts w:ascii="Times New Roman" w:eastAsia="+mn-ea" w:hAnsi="Times New Roman" w:cs="Times New Roman"/>
          <w:bCs/>
          <w:color w:val="000000"/>
          <w:kern w:val="24"/>
          <w:sz w:val="28"/>
          <w:szCs w:val="28"/>
          <w:lang w:eastAsia="ru-RU"/>
        </w:rPr>
        <w:t>еспособность построить монолог. Не умеют составить творческий рассказ;</w:t>
      </w:r>
    </w:p>
    <w:p w:rsidR="00FD478E" w:rsidRDefault="00FD478E" w:rsidP="00FD478E">
      <w:pPr>
        <w:numPr>
          <w:ilvl w:val="0"/>
          <w:numId w:val="66"/>
        </w:numPr>
        <w:spacing w:after="0" w:line="240" w:lineRule="auto"/>
        <w:ind w:left="0" w:firstLine="709"/>
        <w:jc w:val="both"/>
        <w:rPr>
          <w:rFonts w:ascii="Times New Roman" w:eastAsia="+mn-ea" w:hAnsi="Times New Roman" w:cs="Times New Roman"/>
          <w:bCs/>
          <w:color w:val="000000"/>
          <w:kern w:val="24"/>
          <w:sz w:val="28"/>
          <w:szCs w:val="28"/>
          <w:lang w:eastAsia="ru-RU"/>
        </w:rPr>
      </w:pPr>
      <w:r>
        <w:rPr>
          <w:rFonts w:ascii="Times New Roman" w:eastAsia="+mn-ea" w:hAnsi="Times New Roman" w:cs="Times New Roman"/>
          <w:bCs/>
          <w:color w:val="000000"/>
          <w:kern w:val="24"/>
          <w:sz w:val="28"/>
          <w:szCs w:val="28"/>
          <w:lang w:eastAsia="ru-RU"/>
        </w:rPr>
        <w:t>а</w:t>
      </w:r>
      <w:r w:rsidRPr="00FD478E">
        <w:rPr>
          <w:rFonts w:ascii="Times New Roman" w:eastAsia="+mn-ea" w:hAnsi="Times New Roman" w:cs="Times New Roman"/>
          <w:bCs/>
          <w:color w:val="000000"/>
          <w:kern w:val="24"/>
          <w:sz w:val="28"/>
          <w:szCs w:val="28"/>
          <w:lang w:eastAsia="ru-RU"/>
        </w:rPr>
        <w:t xml:space="preserve"> также отсутствуют навыки </w:t>
      </w:r>
      <w:r>
        <w:rPr>
          <w:rFonts w:ascii="Times New Roman" w:eastAsia="+mn-ea" w:hAnsi="Times New Roman" w:cs="Times New Roman"/>
          <w:bCs/>
          <w:color w:val="000000"/>
          <w:kern w:val="24"/>
          <w:sz w:val="28"/>
          <w:szCs w:val="28"/>
          <w:lang w:eastAsia="ru-RU"/>
        </w:rPr>
        <w:t>культуры речи;</w:t>
      </w:r>
    </w:p>
    <w:p w:rsidR="00FD478E" w:rsidRPr="00FD478E" w:rsidRDefault="00FD478E" w:rsidP="00FD478E">
      <w:pPr>
        <w:numPr>
          <w:ilvl w:val="0"/>
          <w:numId w:val="66"/>
        </w:numPr>
        <w:spacing w:after="0" w:line="240" w:lineRule="auto"/>
        <w:ind w:left="0" w:firstLine="709"/>
        <w:jc w:val="both"/>
        <w:rPr>
          <w:rFonts w:ascii="Times New Roman" w:eastAsia="+mn-ea" w:hAnsi="Times New Roman" w:cs="Times New Roman"/>
          <w:bCs/>
          <w:color w:val="000000"/>
          <w:kern w:val="24"/>
          <w:sz w:val="28"/>
          <w:szCs w:val="28"/>
          <w:lang w:eastAsia="ru-RU"/>
        </w:rPr>
      </w:pPr>
      <w:r>
        <w:rPr>
          <w:rFonts w:ascii="Times New Roman" w:eastAsia="+mn-ea" w:hAnsi="Times New Roman" w:cs="Times New Roman"/>
          <w:bCs/>
          <w:color w:val="000000"/>
          <w:kern w:val="24"/>
          <w:sz w:val="28"/>
          <w:szCs w:val="28"/>
          <w:lang w:eastAsia="ru-RU"/>
        </w:rPr>
        <w:t>н</w:t>
      </w:r>
      <w:r w:rsidRPr="00FD478E">
        <w:rPr>
          <w:rFonts w:ascii="Times New Roman" w:eastAsia="+mn-ea" w:hAnsi="Times New Roman" w:cs="Times New Roman"/>
          <w:bCs/>
          <w:color w:val="000000"/>
          <w:kern w:val="24"/>
          <w:sz w:val="28"/>
          <w:szCs w:val="28"/>
          <w:lang w:eastAsia="ru-RU"/>
        </w:rPr>
        <w:t xml:space="preserve">еумение использовать интонацию, регулировать </w:t>
      </w:r>
      <w:r w:rsidR="00A13D08">
        <w:rPr>
          <w:rFonts w:ascii="Times New Roman" w:eastAsia="+mn-ea" w:hAnsi="Times New Roman" w:cs="Times New Roman"/>
          <w:bCs/>
          <w:color w:val="000000"/>
          <w:kern w:val="24"/>
          <w:sz w:val="28"/>
          <w:szCs w:val="28"/>
          <w:lang w:eastAsia="ru-RU"/>
        </w:rPr>
        <w:t>громкость голоса и темп речи.</w:t>
      </w:r>
    </w:p>
    <w:p w:rsidR="00FD478E" w:rsidRPr="00FD478E" w:rsidRDefault="00FD478E" w:rsidP="00FD478E">
      <w:pPr>
        <w:spacing w:after="0" w:line="240" w:lineRule="auto"/>
        <w:ind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Исследуя, проблемы мы поставили перед собой следующие задачи:</w:t>
      </w:r>
    </w:p>
    <w:p w:rsidR="00FD478E" w:rsidRPr="00FD478E" w:rsidRDefault="00FD478E" w:rsidP="00FD478E">
      <w:pPr>
        <w:numPr>
          <w:ilvl w:val="0"/>
          <w:numId w:val="67"/>
        </w:numPr>
        <w:spacing w:after="0" w:line="240" w:lineRule="auto"/>
        <w:ind w:left="0"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Подобрать эффективные методы, приёмы, средства, которые способствуют созданию интереса у детей к речевой активности.</w:t>
      </w:r>
    </w:p>
    <w:p w:rsidR="00FD478E" w:rsidRPr="00FD478E" w:rsidRDefault="00FD478E" w:rsidP="00FD478E">
      <w:pPr>
        <w:numPr>
          <w:ilvl w:val="0"/>
          <w:numId w:val="67"/>
        </w:numPr>
        <w:spacing w:after="0" w:line="240" w:lineRule="auto"/>
        <w:ind w:left="0"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Обогатить словарь и активизировать словарный запас детей.</w:t>
      </w:r>
    </w:p>
    <w:p w:rsidR="00FD478E" w:rsidRPr="00FD478E" w:rsidRDefault="00FD478E" w:rsidP="00FD478E">
      <w:pPr>
        <w:numPr>
          <w:ilvl w:val="0"/>
          <w:numId w:val="67"/>
        </w:numPr>
        <w:spacing w:after="0" w:line="240" w:lineRule="auto"/>
        <w:ind w:left="0"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Работать над грамматическим строем, над звуковой культурой речи.</w:t>
      </w:r>
    </w:p>
    <w:p w:rsidR="00FD478E" w:rsidRPr="00FD478E" w:rsidRDefault="00FD478E" w:rsidP="00FD478E">
      <w:pPr>
        <w:numPr>
          <w:ilvl w:val="0"/>
          <w:numId w:val="67"/>
        </w:numPr>
        <w:spacing w:after="0" w:line="240" w:lineRule="auto"/>
        <w:ind w:left="0"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Развить интонационную выразительность.</w:t>
      </w:r>
    </w:p>
    <w:p w:rsidR="00FD478E" w:rsidRPr="00FD478E" w:rsidRDefault="00FD478E" w:rsidP="00FD478E">
      <w:pPr>
        <w:numPr>
          <w:ilvl w:val="0"/>
          <w:numId w:val="67"/>
        </w:numPr>
        <w:spacing w:after="0" w:line="240" w:lineRule="auto"/>
        <w:ind w:left="0"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Развить воображение, внимание, память, творческое мышление, мелкую моторику. </w:t>
      </w:r>
    </w:p>
    <w:p w:rsidR="00FD478E" w:rsidRPr="00FD478E" w:rsidRDefault="00FD478E" w:rsidP="00FD478E">
      <w:pPr>
        <w:spacing w:after="0" w:line="240" w:lineRule="auto"/>
        <w:ind w:firstLine="709"/>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Художественные тексты являются хорошим помощником для решения поставленных задач. Больше читать, придумывать совместно сказ</w:t>
      </w:r>
      <w:r w:rsidR="00CD5E1A">
        <w:rPr>
          <w:rFonts w:ascii="Times New Roman" w:eastAsia="+mn-ea" w:hAnsi="Times New Roman" w:cs="Times New Roman"/>
          <w:bCs/>
          <w:color w:val="000000"/>
          <w:kern w:val="24"/>
          <w:sz w:val="28"/>
          <w:szCs w:val="28"/>
          <w:lang w:eastAsia="ru-RU"/>
        </w:rPr>
        <w:t>ки и рассказы, обсуждать явления</w:t>
      </w:r>
      <w:r w:rsidRPr="00FD478E">
        <w:rPr>
          <w:rFonts w:ascii="Times New Roman" w:eastAsia="+mn-ea" w:hAnsi="Times New Roman" w:cs="Times New Roman"/>
          <w:bCs/>
          <w:color w:val="000000"/>
          <w:kern w:val="24"/>
          <w:sz w:val="28"/>
          <w:szCs w:val="28"/>
          <w:lang w:eastAsia="ru-RU"/>
        </w:rPr>
        <w:t xml:space="preserve"> природы, разучивать стихи. Это помогает не только овладеть грамотностью речи, но и значительно расширить познавательные способности детей. </w:t>
      </w:r>
    </w:p>
    <w:p w:rsidR="00FD478E" w:rsidRPr="00FD478E" w:rsidRDefault="00FD478E" w:rsidP="00FD478E">
      <w:pPr>
        <w:spacing w:after="0" w:line="240" w:lineRule="auto"/>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noProof/>
          <w:color w:val="000000"/>
          <w:kern w:val="24"/>
          <w:sz w:val="28"/>
          <w:szCs w:val="28"/>
          <w:lang w:eastAsia="ru-RU"/>
        </w:rPr>
        <w:drawing>
          <wp:inline distT="0" distB="0" distL="0" distR="0">
            <wp:extent cx="2237261" cy="1603169"/>
            <wp:effectExtent l="19050" t="0" r="0" b="0"/>
            <wp:docPr id="64" name="Рисунок 64" descr="приз5.jpg"/>
            <wp:cNvGraphicFramePr/>
            <a:graphic xmlns:a="http://schemas.openxmlformats.org/drawingml/2006/main">
              <a:graphicData uri="http://schemas.openxmlformats.org/drawingml/2006/picture">
                <pic:pic xmlns:pic="http://schemas.openxmlformats.org/drawingml/2006/picture">
                  <pic:nvPicPr>
                    <pic:cNvPr id="5" name="Рисунок 4" descr="приз5.jpg"/>
                    <pic:cNvPicPr>
                      <a:picLocks noChangeAspect="1"/>
                    </pic:cNvPicPr>
                  </pic:nvPicPr>
                  <pic:blipFill>
                    <a:blip r:embed="rId27" cstate="print"/>
                    <a:stretch>
                      <a:fillRect/>
                    </a:stretch>
                  </pic:blipFill>
                  <pic:spPr>
                    <a:xfrm>
                      <a:off x="0" y="0"/>
                      <a:ext cx="2238250" cy="1603878"/>
                    </a:xfrm>
                    <a:prstGeom prst="rect">
                      <a:avLst/>
                    </a:prstGeom>
                  </pic:spPr>
                </pic:pic>
              </a:graphicData>
            </a:graphic>
          </wp:inline>
        </w:drawing>
      </w:r>
      <w:r w:rsidRPr="00FD478E">
        <w:rPr>
          <w:rFonts w:ascii="Times New Roman" w:eastAsia="+mn-ea" w:hAnsi="Times New Roman" w:cs="Times New Roman"/>
          <w:bCs/>
          <w:noProof/>
          <w:color w:val="000000"/>
          <w:kern w:val="24"/>
          <w:sz w:val="28"/>
          <w:szCs w:val="28"/>
          <w:lang w:eastAsia="ru-RU"/>
        </w:rPr>
        <w:t xml:space="preserve">                        </w:t>
      </w:r>
      <w:r w:rsidRPr="00FD478E">
        <w:rPr>
          <w:rFonts w:ascii="Times New Roman" w:eastAsia="+mn-ea" w:hAnsi="Times New Roman" w:cs="Times New Roman"/>
          <w:bCs/>
          <w:noProof/>
          <w:color w:val="000000"/>
          <w:kern w:val="24"/>
          <w:sz w:val="28"/>
          <w:szCs w:val="28"/>
          <w:lang w:eastAsia="ru-RU"/>
        </w:rPr>
        <w:drawing>
          <wp:inline distT="0" distB="0" distL="0" distR="0">
            <wp:extent cx="1738498" cy="1615044"/>
            <wp:effectExtent l="19050" t="0" r="0" b="0"/>
            <wp:docPr id="65" name="Рисунок 65" descr="C:\Users\zebra1\Desktop\фотосад для презентаций\P1060169.JPG"/>
            <wp:cNvGraphicFramePr/>
            <a:graphic xmlns:a="http://schemas.openxmlformats.org/drawingml/2006/main">
              <a:graphicData uri="http://schemas.openxmlformats.org/drawingml/2006/picture">
                <pic:pic xmlns:pic="http://schemas.openxmlformats.org/drawingml/2006/picture">
                  <pic:nvPicPr>
                    <pic:cNvPr id="2050" name="Picture 2" descr="C:\Users\zebra1\Desktop\фотосад для презентаций\P1060169.JPG"/>
                    <pic:cNvPicPr>
                      <a:picLocks noChangeAspect="1" noChangeArrowheads="1"/>
                    </pic:cNvPicPr>
                  </pic:nvPicPr>
                  <pic:blipFill>
                    <a:blip r:embed="rId28" cstate="print"/>
                    <a:srcRect/>
                    <a:stretch>
                      <a:fillRect/>
                    </a:stretch>
                  </pic:blipFill>
                  <pic:spPr bwMode="auto">
                    <a:xfrm>
                      <a:off x="0" y="0"/>
                      <a:ext cx="1739234" cy="1615728"/>
                    </a:xfrm>
                    <a:prstGeom prst="rect">
                      <a:avLst/>
                    </a:prstGeom>
                    <a:noFill/>
                  </pic:spPr>
                </pic:pic>
              </a:graphicData>
            </a:graphic>
          </wp:inline>
        </w:drawing>
      </w:r>
    </w:p>
    <w:p w:rsidR="00FD478E" w:rsidRPr="00FD478E" w:rsidRDefault="00FD478E" w:rsidP="00FD478E">
      <w:pPr>
        <w:spacing w:after="0" w:line="240" w:lineRule="auto"/>
        <w:ind w:firstLine="708"/>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Создавая развивающую среду в группе, мы стремились к тому, чтобы окружающая обстановка была не только комфортной и вызывала стремление к самостоятельной деятельности, но и способствовала развитию речи воспитанников. Речевое взаимодействие ребенка с предметами развивающей среды способствовало становлению его опыта речевого общения, развитию самостоятельности, инициативности в установлении речевого контакта. </w:t>
      </w:r>
    </w:p>
    <w:p w:rsidR="00FD478E" w:rsidRPr="00FD478E" w:rsidRDefault="00FD478E" w:rsidP="00CD5E1A">
      <w:pPr>
        <w:spacing w:after="0" w:line="240" w:lineRule="auto"/>
        <w:jc w:val="center"/>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noProof/>
          <w:color w:val="000000"/>
          <w:kern w:val="24"/>
          <w:sz w:val="28"/>
          <w:szCs w:val="28"/>
          <w:lang w:eastAsia="ru-RU"/>
        </w:rPr>
        <w:drawing>
          <wp:inline distT="0" distB="0" distL="0" distR="0">
            <wp:extent cx="2280780" cy="2060010"/>
            <wp:effectExtent l="0" t="4127" r="1587" b="1588"/>
            <wp:docPr id="100" name="Рисунок 100" descr="C:\Users\zebra1\Desktop\фотосад для презентаций\P1060150.JPG"/>
            <wp:cNvGraphicFramePr/>
            <a:graphic xmlns:a="http://schemas.openxmlformats.org/drawingml/2006/main">
              <a:graphicData uri="http://schemas.openxmlformats.org/drawingml/2006/picture">
                <pic:pic xmlns:pic="http://schemas.openxmlformats.org/drawingml/2006/picture">
                  <pic:nvPicPr>
                    <pic:cNvPr id="1027" name="Picture 3" descr="C:\Users\zebra1\Desktop\фотосад для презентаций\P1060150.JPG"/>
                    <pic:cNvPicPr>
                      <a:picLocks noChangeAspect="1" noChangeArrowheads="1"/>
                    </pic:cNvPicPr>
                  </pic:nvPicPr>
                  <pic:blipFill>
                    <a:blip r:embed="rId29" cstate="print"/>
                    <a:srcRect/>
                    <a:stretch>
                      <a:fillRect/>
                    </a:stretch>
                  </pic:blipFill>
                  <pic:spPr bwMode="auto">
                    <a:xfrm rot="5400000">
                      <a:off x="0" y="0"/>
                      <a:ext cx="2283520" cy="2062485"/>
                    </a:xfrm>
                    <a:prstGeom prst="rect">
                      <a:avLst/>
                    </a:prstGeom>
                    <a:noFill/>
                  </pic:spPr>
                </pic:pic>
              </a:graphicData>
            </a:graphic>
          </wp:inline>
        </w:drawing>
      </w:r>
      <w:r w:rsidRPr="00FD478E">
        <w:rPr>
          <w:rFonts w:ascii="Times New Roman" w:eastAsia="+mn-ea" w:hAnsi="Times New Roman" w:cs="Times New Roman"/>
          <w:bCs/>
          <w:noProof/>
          <w:color w:val="000000"/>
          <w:kern w:val="24"/>
          <w:sz w:val="28"/>
          <w:szCs w:val="28"/>
          <w:lang w:eastAsia="ru-RU"/>
        </w:rPr>
        <w:drawing>
          <wp:inline distT="0" distB="0" distL="0" distR="0">
            <wp:extent cx="2264505" cy="2157290"/>
            <wp:effectExtent l="0" t="3493" r="0" b="0"/>
            <wp:docPr id="101" name="Рисунок 101" descr="C:\Users\zebra1\Desktop\фотосад для презентаций\P1060149.JPG"/>
            <wp:cNvGraphicFramePr/>
            <a:graphic xmlns:a="http://schemas.openxmlformats.org/drawingml/2006/main">
              <a:graphicData uri="http://schemas.openxmlformats.org/drawingml/2006/picture">
                <pic:pic xmlns:pic="http://schemas.openxmlformats.org/drawingml/2006/picture">
                  <pic:nvPicPr>
                    <pic:cNvPr id="1026" name="Picture 2" descr="C:\Users\zebra1\Desktop\фотосад для презентаций\P1060149.JPG"/>
                    <pic:cNvPicPr>
                      <a:picLocks noGrp="1" noChangeAspect="1" noChangeArrowheads="1"/>
                    </pic:cNvPicPr>
                  </pic:nvPicPr>
                  <pic:blipFill>
                    <a:blip r:embed="rId30" cstate="print"/>
                    <a:srcRect/>
                    <a:stretch>
                      <a:fillRect/>
                    </a:stretch>
                  </pic:blipFill>
                  <pic:spPr bwMode="auto">
                    <a:xfrm rot="5400000">
                      <a:off x="0" y="0"/>
                      <a:ext cx="2280799" cy="2172813"/>
                    </a:xfrm>
                    <a:prstGeom prst="rect">
                      <a:avLst/>
                    </a:prstGeom>
                    <a:noFill/>
                  </pic:spPr>
                </pic:pic>
              </a:graphicData>
            </a:graphic>
          </wp:inline>
        </w:drawing>
      </w:r>
    </w:p>
    <w:p w:rsidR="00FD478E" w:rsidRPr="00FD478E" w:rsidRDefault="00FD478E" w:rsidP="00FD478E">
      <w:pPr>
        <w:spacing w:after="0" w:line="240" w:lineRule="auto"/>
        <w:ind w:firstLine="708"/>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lastRenderedPageBreak/>
        <w:t>Использование наглядного материала имеет значение в развитии монологической речи и речи в целом, развитии коммуникативных навыков.</w:t>
      </w:r>
    </w:p>
    <w:p w:rsidR="00FD478E" w:rsidRPr="00FD478E" w:rsidRDefault="00FD478E" w:rsidP="00FD478E">
      <w:pPr>
        <w:spacing w:after="0" w:line="240" w:lineRule="auto"/>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noProof/>
          <w:color w:val="000000"/>
          <w:kern w:val="24"/>
          <w:sz w:val="28"/>
          <w:szCs w:val="28"/>
          <w:lang w:eastAsia="ru-RU"/>
        </w:rPr>
        <w:drawing>
          <wp:inline distT="0" distB="0" distL="0" distR="0">
            <wp:extent cx="2476500" cy="1724025"/>
            <wp:effectExtent l="19050" t="0" r="0" b="0"/>
            <wp:docPr id="102" name="Рисунок 1" descr="P1060168.JPG"/>
            <wp:cNvGraphicFramePr/>
            <a:graphic xmlns:a="http://schemas.openxmlformats.org/drawingml/2006/main">
              <a:graphicData uri="http://schemas.openxmlformats.org/drawingml/2006/picture">
                <pic:pic xmlns:pic="http://schemas.openxmlformats.org/drawingml/2006/picture">
                  <pic:nvPicPr>
                    <pic:cNvPr id="6" name="Рисунок 5" descr="P1060168.JPG"/>
                    <pic:cNvPicPr>
                      <a:picLocks noChangeAspect="1"/>
                    </pic:cNvPicPr>
                  </pic:nvPicPr>
                  <pic:blipFill>
                    <a:blip r:embed="rId31" cstate="print"/>
                    <a:stretch>
                      <a:fillRect/>
                    </a:stretch>
                  </pic:blipFill>
                  <pic:spPr>
                    <a:xfrm>
                      <a:off x="0" y="0"/>
                      <a:ext cx="2481505" cy="1727510"/>
                    </a:xfrm>
                    <a:prstGeom prst="rect">
                      <a:avLst/>
                    </a:prstGeom>
                  </pic:spPr>
                </pic:pic>
              </a:graphicData>
            </a:graphic>
          </wp:inline>
        </w:drawing>
      </w:r>
      <w:r w:rsidRPr="00FD478E">
        <w:rPr>
          <w:rFonts w:ascii="Times New Roman" w:eastAsia="+mn-ea" w:hAnsi="Times New Roman" w:cs="Times New Roman"/>
          <w:bCs/>
          <w:noProof/>
          <w:color w:val="000000"/>
          <w:kern w:val="24"/>
          <w:sz w:val="28"/>
          <w:szCs w:val="28"/>
          <w:lang w:eastAsia="ru-RU"/>
        </w:rPr>
        <w:t xml:space="preserve">           </w:t>
      </w:r>
      <w:r w:rsidRPr="00FD478E">
        <w:rPr>
          <w:rFonts w:ascii="Times New Roman" w:eastAsia="+mn-ea" w:hAnsi="Times New Roman" w:cs="Times New Roman"/>
          <w:bCs/>
          <w:noProof/>
          <w:color w:val="000000"/>
          <w:kern w:val="24"/>
          <w:sz w:val="28"/>
          <w:szCs w:val="28"/>
          <w:lang w:eastAsia="ru-RU"/>
        </w:rPr>
        <w:drawing>
          <wp:inline distT="0" distB="0" distL="0" distR="0">
            <wp:extent cx="2752725" cy="1724025"/>
            <wp:effectExtent l="19050" t="0" r="9525" b="0"/>
            <wp:docPr id="103" name="Рисунок 2" descr="P1060142.JPG"/>
            <wp:cNvGraphicFramePr/>
            <a:graphic xmlns:a="http://schemas.openxmlformats.org/drawingml/2006/main">
              <a:graphicData uri="http://schemas.openxmlformats.org/drawingml/2006/picture">
                <pic:pic xmlns:pic="http://schemas.openxmlformats.org/drawingml/2006/picture">
                  <pic:nvPicPr>
                    <pic:cNvPr id="4" name="Рисунок 3" descr="P1060142.JPG"/>
                    <pic:cNvPicPr>
                      <a:picLocks noChangeAspect="1"/>
                    </pic:cNvPicPr>
                  </pic:nvPicPr>
                  <pic:blipFill>
                    <a:blip r:embed="rId32" cstate="print"/>
                    <a:stretch>
                      <a:fillRect/>
                    </a:stretch>
                  </pic:blipFill>
                  <pic:spPr>
                    <a:xfrm>
                      <a:off x="0" y="0"/>
                      <a:ext cx="2752745" cy="1724037"/>
                    </a:xfrm>
                    <a:prstGeom prst="rect">
                      <a:avLst/>
                    </a:prstGeom>
                  </pic:spPr>
                </pic:pic>
              </a:graphicData>
            </a:graphic>
          </wp:inline>
        </w:drawing>
      </w:r>
    </w:p>
    <w:p w:rsidR="00FD478E" w:rsidRPr="00FD478E" w:rsidRDefault="00FD478E" w:rsidP="00FD478E">
      <w:pPr>
        <w:spacing w:after="0" w:line="240" w:lineRule="auto"/>
        <w:ind w:firstLine="708"/>
        <w:jc w:val="both"/>
        <w:rPr>
          <w:rFonts w:ascii="Times New Roman" w:eastAsia="+mn-ea" w:hAnsi="Times New Roman" w:cs="Times New Roman"/>
          <w:bCs/>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Правильная организация обучения детей с ОНР очень сложное дело. Поэтому, на ряду, с общепринятыми приемами и принципами мы используем </w:t>
      </w:r>
      <w:proofErr w:type="spellStart"/>
      <w:r w:rsidRPr="00FD478E">
        <w:rPr>
          <w:rFonts w:ascii="Times New Roman" w:eastAsia="+mn-ea" w:hAnsi="Times New Roman" w:cs="Times New Roman"/>
          <w:bCs/>
          <w:color w:val="000000"/>
          <w:kern w:val="24"/>
          <w:sz w:val="28"/>
          <w:szCs w:val="28"/>
          <w:lang w:eastAsia="ru-RU"/>
        </w:rPr>
        <w:t>мнемотаблицы</w:t>
      </w:r>
      <w:proofErr w:type="spellEnd"/>
      <w:r w:rsidRPr="00FD478E">
        <w:rPr>
          <w:rFonts w:ascii="Times New Roman" w:eastAsia="+mn-ea" w:hAnsi="Times New Roman" w:cs="Times New Roman"/>
          <w:bCs/>
          <w:color w:val="000000"/>
          <w:kern w:val="24"/>
          <w:sz w:val="28"/>
          <w:szCs w:val="28"/>
          <w:lang w:eastAsia="ru-RU"/>
        </w:rPr>
        <w:t xml:space="preserve"> и схемы. Их использование очень эффективно. Развивается сообразительность, мышление, что,</w:t>
      </w:r>
      <w:r w:rsidRPr="00FD478E">
        <w:rPr>
          <w:rFonts w:ascii="Times New Roman" w:eastAsia="+mn-ea" w:hAnsi="Times New Roman" w:cs="Times New Roman"/>
          <w:bCs/>
          <w:color w:val="FF0000"/>
          <w:kern w:val="24"/>
          <w:sz w:val="28"/>
          <w:szCs w:val="28"/>
          <w:lang w:eastAsia="ru-RU"/>
        </w:rPr>
        <w:t xml:space="preserve"> </w:t>
      </w:r>
      <w:r w:rsidRPr="00FD478E">
        <w:rPr>
          <w:rFonts w:ascii="Times New Roman" w:eastAsia="+mn-ea" w:hAnsi="Times New Roman" w:cs="Times New Roman"/>
          <w:bCs/>
          <w:kern w:val="24"/>
          <w:sz w:val="28"/>
          <w:szCs w:val="28"/>
          <w:lang w:eastAsia="ru-RU"/>
        </w:rPr>
        <w:t xml:space="preserve">конечно же, способствует развитию связной речи. </w:t>
      </w:r>
    </w:p>
    <w:p w:rsidR="00FD478E" w:rsidRPr="00FD478E" w:rsidRDefault="00FD478E" w:rsidP="00FD478E">
      <w:pPr>
        <w:spacing w:after="0" w:line="240" w:lineRule="auto"/>
        <w:jc w:val="both"/>
        <w:rPr>
          <w:rFonts w:ascii="Times New Roman" w:eastAsia="+mn-ea" w:hAnsi="Times New Roman" w:cs="Times New Roman"/>
          <w:bCs/>
          <w:kern w:val="24"/>
          <w:sz w:val="28"/>
          <w:szCs w:val="28"/>
          <w:lang w:eastAsia="ru-RU"/>
        </w:rPr>
      </w:pPr>
      <w:r w:rsidRPr="00FD478E">
        <w:rPr>
          <w:rFonts w:ascii="Times New Roman" w:eastAsia="+mn-ea" w:hAnsi="Times New Roman" w:cs="Times New Roman"/>
          <w:bCs/>
          <w:noProof/>
          <w:kern w:val="24"/>
          <w:sz w:val="28"/>
          <w:szCs w:val="28"/>
          <w:lang w:eastAsia="ru-RU"/>
        </w:rPr>
        <w:drawing>
          <wp:inline distT="0" distB="0" distL="0" distR="0">
            <wp:extent cx="1819275" cy="2505075"/>
            <wp:effectExtent l="19050" t="0" r="9525" b="0"/>
            <wp:docPr id="104" name="Рисунок 3" descr="C:\Users\zebra1\Desktop\логопедия\скороговорки.7jpg.jpg"/>
            <wp:cNvGraphicFramePr/>
            <a:graphic xmlns:a="http://schemas.openxmlformats.org/drawingml/2006/main">
              <a:graphicData uri="http://schemas.openxmlformats.org/drawingml/2006/picture">
                <pic:pic xmlns:pic="http://schemas.openxmlformats.org/drawingml/2006/picture">
                  <pic:nvPicPr>
                    <pic:cNvPr id="1028" name="Picture 4" descr="C:\Users\zebra1\Desktop\логопедия\скороговорки.7jpg.jpg"/>
                    <pic:cNvPicPr>
                      <a:picLocks noChangeAspect="1" noChangeArrowheads="1"/>
                    </pic:cNvPicPr>
                  </pic:nvPicPr>
                  <pic:blipFill>
                    <a:blip r:embed="rId33" cstate="print"/>
                    <a:srcRect/>
                    <a:stretch>
                      <a:fillRect/>
                    </a:stretch>
                  </pic:blipFill>
                  <pic:spPr bwMode="auto">
                    <a:xfrm>
                      <a:off x="0" y="0"/>
                      <a:ext cx="1823219" cy="2510506"/>
                    </a:xfrm>
                    <a:prstGeom prst="rect">
                      <a:avLst/>
                    </a:prstGeom>
                    <a:noFill/>
                  </pic:spPr>
                </pic:pic>
              </a:graphicData>
            </a:graphic>
          </wp:inline>
        </w:drawing>
      </w:r>
      <w:r w:rsidRPr="00FD478E">
        <w:rPr>
          <w:rFonts w:ascii="Times New Roman" w:eastAsia="+mn-ea" w:hAnsi="Times New Roman" w:cs="Times New Roman"/>
          <w:bCs/>
          <w:noProof/>
          <w:kern w:val="24"/>
          <w:sz w:val="28"/>
          <w:szCs w:val="28"/>
          <w:lang w:eastAsia="ru-RU"/>
        </w:rPr>
        <w:t xml:space="preserve">               </w:t>
      </w:r>
      <w:r w:rsidRPr="00FD478E">
        <w:rPr>
          <w:rFonts w:ascii="Times New Roman" w:eastAsia="+mn-ea" w:hAnsi="Times New Roman" w:cs="Times New Roman"/>
          <w:bCs/>
          <w:noProof/>
          <w:kern w:val="24"/>
          <w:sz w:val="28"/>
          <w:szCs w:val="28"/>
          <w:lang w:eastAsia="ru-RU"/>
        </w:rPr>
        <w:drawing>
          <wp:inline distT="0" distB="0" distL="0" distR="0">
            <wp:extent cx="3143271" cy="2357454"/>
            <wp:effectExtent l="19050" t="0" r="0" b="0"/>
            <wp:docPr id="105" name="Рисунок 4" descr="P1060194.JPG"/>
            <wp:cNvGraphicFramePr/>
            <a:graphic xmlns:a="http://schemas.openxmlformats.org/drawingml/2006/main">
              <a:graphicData uri="http://schemas.openxmlformats.org/drawingml/2006/picture">
                <pic:pic xmlns:pic="http://schemas.openxmlformats.org/drawingml/2006/picture">
                  <pic:nvPicPr>
                    <pic:cNvPr id="7" name="Рисунок 6" descr="P1060194.JPG"/>
                    <pic:cNvPicPr>
                      <a:picLocks noChangeAspect="1"/>
                    </pic:cNvPicPr>
                  </pic:nvPicPr>
                  <pic:blipFill>
                    <a:blip r:embed="rId34" cstate="print"/>
                    <a:stretch>
                      <a:fillRect/>
                    </a:stretch>
                  </pic:blipFill>
                  <pic:spPr>
                    <a:xfrm>
                      <a:off x="0" y="0"/>
                      <a:ext cx="3143271" cy="2357454"/>
                    </a:xfrm>
                    <a:prstGeom prst="rect">
                      <a:avLst/>
                    </a:prstGeom>
                  </pic:spPr>
                </pic:pic>
              </a:graphicData>
            </a:graphic>
          </wp:inline>
        </w:drawing>
      </w:r>
    </w:p>
    <w:p w:rsidR="00FD478E" w:rsidRPr="00FD478E" w:rsidRDefault="00FD478E" w:rsidP="00FD478E">
      <w:pPr>
        <w:spacing w:after="0" w:line="240" w:lineRule="auto"/>
        <w:ind w:firstLine="708"/>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Схемы значительно облегчают составление описательных рассказов, зрительный план делает рассказ четким, схема учит детей самостоятельной постановке вопросов. </w:t>
      </w:r>
    </w:p>
    <w:p w:rsidR="00FD478E" w:rsidRPr="00FD478E" w:rsidRDefault="00FD478E" w:rsidP="00CD5E1A">
      <w:pPr>
        <w:spacing w:after="0" w:line="240" w:lineRule="auto"/>
        <w:jc w:val="center"/>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noProof/>
          <w:color w:val="000000"/>
          <w:kern w:val="24"/>
          <w:sz w:val="28"/>
          <w:szCs w:val="28"/>
          <w:lang w:eastAsia="ru-RU"/>
        </w:rPr>
        <w:drawing>
          <wp:inline distT="0" distB="0" distL="0" distR="0">
            <wp:extent cx="1857375" cy="1885950"/>
            <wp:effectExtent l="19050" t="0" r="9525" b="0"/>
            <wp:docPr id="106" name="Рисунок 6" descr="C:\Users\Татьяна\Desktop\1334819559_2.jpg"/>
            <wp:cNvGraphicFramePr/>
            <a:graphic xmlns:a="http://schemas.openxmlformats.org/drawingml/2006/main">
              <a:graphicData uri="http://schemas.openxmlformats.org/drawingml/2006/picture">
                <pic:pic xmlns:pic="http://schemas.openxmlformats.org/drawingml/2006/picture">
                  <pic:nvPicPr>
                    <pic:cNvPr id="5" name="Picture 2" descr="C:\Users\Татьяна\Desktop\1334819559_2.jpg"/>
                    <pic:cNvPicPr>
                      <a:picLocks noGrp="1"/>
                    </pic:cNvPicPr>
                  </pic:nvPicPr>
                  <pic:blipFill>
                    <a:blip r:embed="rId35" cstate="print"/>
                    <a:srcRect/>
                    <a:stretch>
                      <a:fillRect/>
                    </a:stretch>
                  </pic:blipFill>
                  <pic:spPr bwMode="auto">
                    <a:xfrm>
                      <a:off x="0" y="0"/>
                      <a:ext cx="1857665" cy="1886244"/>
                    </a:xfrm>
                    <a:prstGeom prst="rect">
                      <a:avLst/>
                    </a:prstGeom>
                    <a:noFill/>
                  </pic:spPr>
                </pic:pic>
              </a:graphicData>
            </a:graphic>
          </wp:inline>
        </w:drawing>
      </w:r>
      <w:r w:rsidRPr="00FD478E">
        <w:rPr>
          <w:rFonts w:ascii="Times New Roman" w:eastAsia="+mn-ea" w:hAnsi="Times New Roman" w:cs="Times New Roman"/>
          <w:bCs/>
          <w:noProof/>
          <w:color w:val="000000"/>
          <w:kern w:val="24"/>
          <w:sz w:val="28"/>
          <w:szCs w:val="28"/>
          <w:lang w:eastAsia="ru-RU"/>
        </w:rPr>
        <w:drawing>
          <wp:inline distT="0" distB="0" distL="0" distR="0">
            <wp:extent cx="2232248" cy="1389117"/>
            <wp:effectExtent l="19050" t="0" r="0" b="0"/>
            <wp:docPr id="107" name="Рисунок 7" descr="hello_html_293bfcbf.png"/>
            <wp:cNvGraphicFramePr/>
            <a:graphic xmlns:a="http://schemas.openxmlformats.org/drawingml/2006/main">
              <a:graphicData uri="http://schemas.openxmlformats.org/drawingml/2006/picture">
                <pic:pic xmlns:pic="http://schemas.openxmlformats.org/drawingml/2006/picture">
                  <pic:nvPicPr>
                    <pic:cNvPr id="8" name="Рисунок 7" descr="hello_html_293bfcbf.png"/>
                    <pic:cNvPicPr/>
                  </pic:nvPicPr>
                  <pic:blipFill>
                    <a:blip r:embed="rId36" cstate="print"/>
                    <a:srcRect/>
                    <a:stretch>
                      <a:fillRect/>
                    </a:stretch>
                  </pic:blipFill>
                  <pic:spPr bwMode="auto">
                    <a:xfrm>
                      <a:off x="0" y="0"/>
                      <a:ext cx="2232248" cy="1389117"/>
                    </a:xfrm>
                    <a:prstGeom prst="rect">
                      <a:avLst/>
                    </a:prstGeom>
                    <a:noFill/>
                    <a:ln w="9525">
                      <a:noFill/>
                      <a:miter lim="800000"/>
                      <a:headEnd/>
                      <a:tailEnd/>
                    </a:ln>
                  </pic:spPr>
                </pic:pic>
              </a:graphicData>
            </a:graphic>
          </wp:inline>
        </w:drawing>
      </w:r>
      <w:r w:rsidRPr="00FD478E">
        <w:rPr>
          <w:rFonts w:ascii="Times New Roman" w:eastAsia="+mn-ea" w:hAnsi="Times New Roman" w:cs="Times New Roman"/>
          <w:bCs/>
          <w:noProof/>
          <w:color w:val="000000"/>
          <w:kern w:val="24"/>
          <w:sz w:val="28"/>
          <w:szCs w:val="28"/>
          <w:lang w:eastAsia="ru-RU"/>
        </w:rPr>
        <w:drawing>
          <wp:inline distT="0" distB="0" distL="0" distR="0">
            <wp:extent cx="1562100" cy="2066925"/>
            <wp:effectExtent l="0" t="0" r="0" b="9525"/>
            <wp:docPr id="108" name="Рисунок 8" descr="C:\Users\Татьяна\Desktop\0936432fd46b55e9000394642d878835.jpg.jpg"/>
            <wp:cNvGraphicFramePr/>
            <a:graphic xmlns:a="http://schemas.openxmlformats.org/drawingml/2006/main">
              <a:graphicData uri="http://schemas.openxmlformats.org/drawingml/2006/picture">
                <pic:pic xmlns:pic="http://schemas.openxmlformats.org/drawingml/2006/picture">
                  <pic:nvPicPr>
                    <pic:cNvPr id="10" name="Picture 2" descr="C:\Users\Татьяна\Desktop\0936432fd46b55e9000394642d878835.jpg.jpg"/>
                    <pic:cNvPicPr/>
                  </pic:nvPicPr>
                  <pic:blipFill>
                    <a:blip r:embed="rId37" cstate="print"/>
                    <a:srcRect t="6952"/>
                    <a:stretch>
                      <a:fillRect/>
                    </a:stretch>
                  </pic:blipFill>
                  <pic:spPr bwMode="auto">
                    <a:xfrm>
                      <a:off x="0" y="0"/>
                      <a:ext cx="1565056" cy="2070836"/>
                    </a:xfrm>
                    <a:prstGeom prst="rect">
                      <a:avLst/>
                    </a:prstGeom>
                    <a:noFill/>
                  </pic:spPr>
                </pic:pic>
              </a:graphicData>
            </a:graphic>
          </wp:inline>
        </w:drawing>
      </w:r>
    </w:p>
    <w:p w:rsidR="00FD478E" w:rsidRPr="00FD478E" w:rsidRDefault="00FD478E" w:rsidP="00FD478E">
      <w:pPr>
        <w:spacing w:after="0" w:line="240" w:lineRule="auto"/>
        <w:ind w:firstLine="708"/>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Ролевые игры, театрализация, сюжетно</w:t>
      </w:r>
      <w:r w:rsidR="00CD5E1A">
        <w:rPr>
          <w:rFonts w:ascii="Times New Roman" w:eastAsia="+mn-ea" w:hAnsi="Times New Roman" w:cs="Times New Roman"/>
          <w:bCs/>
          <w:color w:val="000000"/>
          <w:kern w:val="24"/>
          <w:sz w:val="28"/>
          <w:szCs w:val="28"/>
          <w:lang w:eastAsia="ru-RU"/>
        </w:rPr>
        <w:t>-</w:t>
      </w:r>
      <w:r w:rsidRPr="00FD478E">
        <w:rPr>
          <w:rFonts w:ascii="Times New Roman" w:eastAsia="+mn-ea" w:hAnsi="Times New Roman" w:cs="Times New Roman"/>
          <w:bCs/>
          <w:color w:val="000000"/>
          <w:kern w:val="24"/>
          <w:sz w:val="28"/>
          <w:szCs w:val="28"/>
          <w:lang w:eastAsia="ru-RU"/>
        </w:rPr>
        <w:t>тематические мероприятия развивают мо</w:t>
      </w:r>
      <w:r w:rsidR="00A13D08">
        <w:rPr>
          <w:rFonts w:ascii="Times New Roman" w:eastAsia="+mn-ea" w:hAnsi="Times New Roman" w:cs="Times New Roman"/>
          <w:bCs/>
          <w:color w:val="000000"/>
          <w:kern w:val="24"/>
          <w:sz w:val="28"/>
          <w:szCs w:val="28"/>
          <w:lang w:eastAsia="ru-RU"/>
        </w:rPr>
        <w:t>нологическую речь, эмоционально-</w:t>
      </w:r>
      <w:r w:rsidRPr="00FD478E">
        <w:rPr>
          <w:rFonts w:ascii="Times New Roman" w:eastAsia="+mn-ea" w:hAnsi="Times New Roman" w:cs="Times New Roman"/>
          <w:bCs/>
          <w:color w:val="000000"/>
          <w:kern w:val="24"/>
          <w:sz w:val="28"/>
          <w:szCs w:val="28"/>
          <w:lang w:eastAsia="ru-RU"/>
        </w:rPr>
        <w:t>волевую сферу ребенка, учат выражать эмоции радости, грусти, негодование</w:t>
      </w:r>
      <w:r w:rsidR="00A13D08">
        <w:rPr>
          <w:rFonts w:ascii="Times New Roman" w:eastAsia="+mn-ea" w:hAnsi="Times New Roman" w:cs="Times New Roman"/>
          <w:bCs/>
          <w:color w:val="000000"/>
          <w:kern w:val="24"/>
          <w:sz w:val="28"/>
          <w:szCs w:val="28"/>
          <w:lang w:eastAsia="ru-RU"/>
        </w:rPr>
        <w:t xml:space="preserve"> </w:t>
      </w:r>
      <w:r w:rsidRPr="00FD478E">
        <w:rPr>
          <w:rFonts w:ascii="Times New Roman" w:eastAsia="+mn-ea" w:hAnsi="Times New Roman" w:cs="Times New Roman"/>
          <w:bCs/>
          <w:color w:val="000000"/>
          <w:kern w:val="24"/>
          <w:sz w:val="28"/>
          <w:szCs w:val="28"/>
          <w:lang w:eastAsia="ru-RU"/>
        </w:rPr>
        <w:t>…</w:t>
      </w:r>
    </w:p>
    <w:p w:rsidR="00FD478E" w:rsidRPr="00FD478E" w:rsidRDefault="00FD478E" w:rsidP="00FD478E">
      <w:pPr>
        <w:spacing w:after="0" w:line="240" w:lineRule="auto"/>
        <w:jc w:val="center"/>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noProof/>
          <w:color w:val="000000"/>
          <w:kern w:val="24"/>
          <w:sz w:val="28"/>
          <w:szCs w:val="28"/>
          <w:lang w:eastAsia="ru-RU"/>
        </w:rPr>
        <w:lastRenderedPageBreak/>
        <w:drawing>
          <wp:inline distT="0" distB="0" distL="0" distR="0">
            <wp:extent cx="2762269" cy="2071702"/>
            <wp:effectExtent l="19050" t="0" r="0" b="0"/>
            <wp:docPr id="109" name="Рисунок 9" descr="P1060200.JPG"/>
            <wp:cNvGraphicFramePr/>
            <a:graphic xmlns:a="http://schemas.openxmlformats.org/drawingml/2006/main">
              <a:graphicData uri="http://schemas.openxmlformats.org/drawingml/2006/picture">
                <pic:pic xmlns:pic="http://schemas.openxmlformats.org/drawingml/2006/picture">
                  <pic:nvPicPr>
                    <pic:cNvPr id="9" name="Рисунок 8" descr="P1060200.JPG"/>
                    <pic:cNvPicPr>
                      <a:picLocks noChangeAspect="1"/>
                    </pic:cNvPicPr>
                  </pic:nvPicPr>
                  <pic:blipFill>
                    <a:blip r:embed="rId38" cstate="print"/>
                    <a:stretch>
                      <a:fillRect/>
                    </a:stretch>
                  </pic:blipFill>
                  <pic:spPr>
                    <a:xfrm>
                      <a:off x="0" y="0"/>
                      <a:ext cx="2762269" cy="2071702"/>
                    </a:xfrm>
                    <a:prstGeom prst="rect">
                      <a:avLst/>
                    </a:prstGeom>
                  </pic:spPr>
                </pic:pic>
              </a:graphicData>
            </a:graphic>
          </wp:inline>
        </w:drawing>
      </w:r>
      <w:r w:rsidRPr="00FD478E">
        <w:rPr>
          <w:rFonts w:ascii="Times New Roman" w:eastAsia="+mn-ea" w:hAnsi="Times New Roman" w:cs="Times New Roman"/>
          <w:bCs/>
          <w:noProof/>
          <w:color w:val="000000"/>
          <w:kern w:val="24"/>
          <w:sz w:val="28"/>
          <w:szCs w:val="28"/>
          <w:lang w:eastAsia="ru-RU"/>
        </w:rPr>
        <w:t xml:space="preserve">            </w:t>
      </w:r>
      <w:r w:rsidRPr="00FD478E">
        <w:rPr>
          <w:rFonts w:ascii="Times New Roman" w:eastAsia="+mn-ea" w:hAnsi="Times New Roman" w:cs="Times New Roman"/>
          <w:bCs/>
          <w:noProof/>
          <w:color w:val="000000"/>
          <w:kern w:val="24"/>
          <w:sz w:val="28"/>
          <w:szCs w:val="28"/>
          <w:lang w:eastAsia="ru-RU"/>
        </w:rPr>
        <w:drawing>
          <wp:inline distT="0" distB="0" distL="0" distR="0">
            <wp:extent cx="2819400" cy="2066925"/>
            <wp:effectExtent l="19050" t="0" r="0" b="0"/>
            <wp:docPr id="110" name="Рисунок 13" descr="P1060175.JPG"/>
            <wp:cNvGraphicFramePr/>
            <a:graphic xmlns:a="http://schemas.openxmlformats.org/drawingml/2006/main">
              <a:graphicData uri="http://schemas.openxmlformats.org/drawingml/2006/picture">
                <pic:pic xmlns:pic="http://schemas.openxmlformats.org/drawingml/2006/picture">
                  <pic:nvPicPr>
                    <pic:cNvPr id="4" name="Рисунок 3" descr="P1060175.JPG"/>
                    <pic:cNvPicPr>
                      <a:picLocks noChangeAspect="1"/>
                    </pic:cNvPicPr>
                  </pic:nvPicPr>
                  <pic:blipFill>
                    <a:blip r:embed="rId39" cstate="print"/>
                    <a:stretch>
                      <a:fillRect/>
                    </a:stretch>
                  </pic:blipFill>
                  <pic:spPr>
                    <a:xfrm>
                      <a:off x="0" y="0"/>
                      <a:ext cx="2819390" cy="2066918"/>
                    </a:xfrm>
                    <a:prstGeom prst="rect">
                      <a:avLst/>
                    </a:prstGeom>
                  </pic:spPr>
                </pic:pic>
              </a:graphicData>
            </a:graphic>
          </wp:inline>
        </w:drawing>
      </w:r>
    </w:p>
    <w:p w:rsidR="00FD478E" w:rsidRPr="00FD478E" w:rsidRDefault="00FD478E" w:rsidP="00CD5E1A">
      <w:pPr>
        <w:spacing w:after="0" w:line="240" w:lineRule="auto"/>
        <w:ind w:firstLine="708"/>
        <w:jc w:val="both"/>
        <w:rPr>
          <w:rFonts w:ascii="Times New Roman" w:eastAsia="+mn-ea" w:hAnsi="Times New Roman" w:cs="Times New Roman"/>
          <w:bCs/>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Для развития памяти, мышления, внимания, речи, используем копилки речевого материала, в которые входят </w:t>
      </w:r>
      <w:r w:rsidRPr="00FD478E">
        <w:rPr>
          <w:rFonts w:ascii="Times New Roman" w:eastAsia="+mn-ea" w:hAnsi="Times New Roman" w:cs="Times New Roman"/>
          <w:bCs/>
          <w:kern w:val="24"/>
          <w:sz w:val="28"/>
          <w:szCs w:val="28"/>
          <w:lang w:eastAsia="ru-RU"/>
        </w:rPr>
        <w:t>«стихи руками», альбомы для работы над звукопроизношением, картотека дидактических игр на развитие лексических и грамматических категорий русского языка.</w:t>
      </w:r>
    </w:p>
    <w:p w:rsidR="00FD478E" w:rsidRPr="00FD478E" w:rsidRDefault="00FD478E" w:rsidP="00FD478E">
      <w:pPr>
        <w:spacing w:after="0" w:line="240" w:lineRule="auto"/>
        <w:jc w:val="center"/>
        <w:rPr>
          <w:rFonts w:ascii="Times New Roman" w:eastAsia="+mn-ea" w:hAnsi="Times New Roman" w:cs="Times New Roman"/>
          <w:bCs/>
          <w:kern w:val="24"/>
          <w:sz w:val="28"/>
          <w:szCs w:val="28"/>
          <w:lang w:eastAsia="ru-RU"/>
        </w:rPr>
      </w:pPr>
      <w:r w:rsidRPr="00FD478E">
        <w:rPr>
          <w:rFonts w:ascii="Times New Roman" w:eastAsia="+mn-ea" w:hAnsi="Times New Roman" w:cs="Times New Roman"/>
          <w:bCs/>
          <w:noProof/>
          <w:kern w:val="24"/>
          <w:sz w:val="28"/>
          <w:szCs w:val="28"/>
          <w:lang w:eastAsia="ru-RU"/>
        </w:rPr>
        <w:drawing>
          <wp:inline distT="0" distB="0" distL="0" distR="0">
            <wp:extent cx="2562225" cy="1885950"/>
            <wp:effectExtent l="19050" t="0" r="0" b="0"/>
            <wp:docPr id="111" name="Рисунок 14" descr="речмат2.JPG"/>
            <wp:cNvGraphicFramePr/>
            <a:graphic xmlns:a="http://schemas.openxmlformats.org/drawingml/2006/main">
              <a:graphicData uri="http://schemas.openxmlformats.org/drawingml/2006/picture">
                <pic:pic xmlns:pic="http://schemas.openxmlformats.org/drawingml/2006/picture">
                  <pic:nvPicPr>
                    <pic:cNvPr id="9" name="Рисунок 8" descr="речмат2.JPG"/>
                    <pic:cNvPicPr>
                      <a:picLocks noChangeAspect="1"/>
                    </pic:cNvPicPr>
                  </pic:nvPicPr>
                  <pic:blipFill>
                    <a:blip r:embed="rId40" cstate="print"/>
                    <a:stretch>
                      <a:fillRect/>
                    </a:stretch>
                  </pic:blipFill>
                  <pic:spPr>
                    <a:xfrm>
                      <a:off x="0" y="0"/>
                      <a:ext cx="2561758" cy="1885607"/>
                    </a:xfrm>
                    <a:prstGeom prst="rect">
                      <a:avLst/>
                    </a:prstGeom>
                  </pic:spPr>
                </pic:pic>
              </a:graphicData>
            </a:graphic>
          </wp:inline>
        </w:drawing>
      </w:r>
      <w:r w:rsidRPr="00FD478E">
        <w:rPr>
          <w:rFonts w:ascii="Times New Roman" w:eastAsia="+mn-ea" w:hAnsi="Times New Roman" w:cs="Times New Roman"/>
          <w:bCs/>
          <w:noProof/>
          <w:kern w:val="24"/>
          <w:sz w:val="28"/>
          <w:szCs w:val="28"/>
          <w:lang w:eastAsia="ru-RU"/>
        </w:rPr>
        <w:t xml:space="preserve">             </w:t>
      </w:r>
      <w:r w:rsidRPr="00FD478E">
        <w:rPr>
          <w:rFonts w:ascii="Times New Roman" w:eastAsia="+mn-ea" w:hAnsi="Times New Roman" w:cs="Times New Roman"/>
          <w:bCs/>
          <w:noProof/>
          <w:kern w:val="24"/>
          <w:sz w:val="28"/>
          <w:szCs w:val="28"/>
          <w:lang w:eastAsia="ru-RU"/>
        </w:rPr>
        <w:drawing>
          <wp:inline distT="0" distB="0" distL="0" distR="0">
            <wp:extent cx="2343150" cy="1885949"/>
            <wp:effectExtent l="19050" t="0" r="0" b="0"/>
            <wp:docPr id="112" name="Рисунок 15" descr="C:\Users\zebra1\Desktop\IMG_0947.JPG"/>
            <wp:cNvGraphicFramePr/>
            <a:graphic xmlns:a="http://schemas.openxmlformats.org/drawingml/2006/main">
              <a:graphicData uri="http://schemas.openxmlformats.org/drawingml/2006/picture">
                <pic:pic xmlns:pic="http://schemas.openxmlformats.org/drawingml/2006/picture">
                  <pic:nvPicPr>
                    <pic:cNvPr id="1026" name="Picture 2" descr="C:\Users\zebra1\Desktop\IMG_0947.JPG"/>
                    <pic:cNvPicPr>
                      <a:picLocks noChangeAspect="1" noChangeArrowheads="1"/>
                    </pic:cNvPicPr>
                  </pic:nvPicPr>
                  <pic:blipFill>
                    <a:blip r:embed="rId41" cstate="print"/>
                    <a:srcRect/>
                    <a:stretch>
                      <a:fillRect/>
                    </a:stretch>
                  </pic:blipFill>
                  <pic:spPr bwMode="auto">
                    <a:xfrm>
                      <a:off x="0" y="0"/>
                      <a:ext cx="2348572" cy="1890313"/>
                    </a:xfrm>
                    <a:prstGeom prst="rect">
                      <a:avLst/>
                    </a:prstGeom>
                    <a:noFill/>
                  </pic:spPr>
                </pic:pic>
              </a:graphicData>
            </a:graphic>
          </wp:inline>
        </w:drawing>
      </w:r>
    </w:p>
    <w:p w:rsidR="00FD478E" w:rsidRPr="00FD478E" w:rsidRDefault="00FD478E" w:rsidP="00CD5E1A">
      <w:pPr>
        <w:spacing w:after="0" w:line="240" w:lineRule="auto"/>
        <w:ind w:firstLine="708"/>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Успешно решать поставленные задачи помогает сказка. Дети любят слушать сказки, но, как правило, не умеют их сочинять. Хочу показать несколько приемов, которые помогут постепенно вводить ребенка в роль «сказочника». Целесообразно, в начале, научить решать сказочные задачи, которые позволяют перейти к грамотному придумыванию собственных сказок. Задание: решить сказочную задачу, не изменяя или минимально изменяя сюжет сказки.  </w:t>
      </w:r>
    </w:p>
    <w:p w:rsidR="00FD478E" w:rsidRPr="00FD478E" w:rsidRDefault="00FD478E" w:rsidP="00CD5E1A">
      <w:pPr>
        <w:spacing w:after="0" w:line="240" w:lineRule="auto"/>
        <w:ind w:firstLine="708"/>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В работе по серии сюжетных картинок испол</w:t>
      </w:r>
      <w:r w:rsidR="00A13D08">
        <w:rPr>
          <w:rFonts w:ascii="Times New Roman" w:eastAsia="+mn-ea" w:hAnsi="Times New Roman" w:cs="Times New Roman"/>
          <w:bCs/>
          <w:color w:val="000000"/>
          <w:kern w:val="24"/>
          <w:sz w:val="28"/>
          <w:szCs w:val="28"/>
          <w:lang w:eastAsia="ru-RU"/>
        </w:rPr>
        <w:t>ьзуем различные игровые приемы.</w:t>
      </w:r>
      <w:r w:rsidRPr="00FD478E">
        <w:rPr>
          <w:rFonts w:ascii="Times New Roman" w:eastAsia="+mn-ea" w:hAnsi="Times New Roman" w:cs="Times New Roman"/>
          <w:bCs/>
          <w:color w:val="000000"/>
          <w:kern w:val="24"/>
          <w:sz w:val="28"/>
          <w:szCs w:val="28"/>
          <w:lang w:eastAsia="ru-RU"/>
        </w:rPr>
        <w:t xml:space="preserve"> Например, упражнение «Найди ошибку» - на доск</w:t>
      </w:r>
      <w:r w:rsidR="00A13D08">
        <w:rPr>
          <w:rFonts w:ascii="Times New Roman" w:eastAsia="+mn-ea" w:hAnsi="Times New Roman" w:cs="Times New Roman"/>
          <w:bCs/>
          <w:color w:val="000000"/>
          <w:kern w:val="24"/>
          <w:sz w:val="28"/>
          <w:szCs w:val="28"/>
          <w:lang w:eastAsia="ru-RU"/>
        </w:rPr>
        <w:t xml:space="preserve">е выставляется набор картинок, </w:t>
      </w:r>
      <w:r w:rsidRPr="00FD478E">
        <w:rPr>
          <w:rFonts w:ascii="Times New Roman" w:eastAsia="+mn-ea" w:hAnsi="Times New Roman" w:cs="Times New Roman"/>
          <w:bCs/>
          <w:color w:val="000000"/>
          <w:kern w:val="24"/>
          <w:sz w:val="28"/>
          <w:szCs w:val="28"/>
          <w:lang w:eastAsia="ru-RU"/>
        </w:rPr>
        <w:t xml:space="preserve">заведомо нарушена последовательность. Дети должны найти ошибку, исправить ее, придумать название рассказа к содержанию всех картинок. </w:t>
      </w:r>
    </w:p>
    <w:p w:rsidR="00A13D08" w:rsidRDefault="00FD478E" w:rsidP="00A13D08">
      <w:pPr>
        <w:spacing w:after="0" w:line="240" w:lineRule="auto"/>
        <w:ind w:firstLine="708"/>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«Продолжи рассказ» - вся серия картинок находится на доске, первая открыта. Другие закрыты. После описания первой открывается по порядку следующая и каждая картинка описывается. В конце дети давали название серии. Такой вариант развивает воображение, умение предвидеть развитие сюжета. </w:t>
      </w:r>
    </w:p>
    <w:p w:rsidR="00A13D08" w:rsidRDefault="00FD478E" w:rsidP="00A13D08">
      <w:pPr>
        <w:spacing w:after="0" w:line="240" w:lineRule="auto"/>
        <w:ind w:firstLine="708"/>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«Что пропустили?» расположена серия картинок. Части (например, чер</w:t>
      </w:r>
      <w:r w:rsidR="00A13D08">
        <w:rPr>
          <w:rFonts w:ascii="Times New Roman" w:eastAsia="+mn-ea" w:hAnsi="Times New Roman" w:cs="Times New Roman"/>
          <w:bCs/>
          <w:color w:val="000000"/>
          <w:kern w:val="24"/>
          <w:sz w:val="28"/>
          <w:szCs w:val="28"/>
          <w:lang w:eastAsia="ru-RU"/>
        </w:rPr>
        <w:t xml:space="preserve">ез одну) закрыты. Дети должны, </w:t>
      </w:r>
      <w:r w:rsidRPr="00FD478E">
        <w:rPr>
          <w:rFonts w:ascii="Times New Roman" w:eastAsia="+mn-ea" w:hAnsi="Times New Roman" w:cs="Times New Roman"/>
          <w:bCs/>
          <w:color w:val="000000"/>
          <w:kern w:val="24"/>
          <w:sz w:val="28"/>
          <w:szCs w:val="28"/>
          <w:lang w:eastAsia="ru-RU"/>
        </w:rPr>
        <w:t xml:space="preserve">подумать что пропустили? Составляют. Придумывают рассказ. После открывается картинка и опять составляется рассказ. И рассказы сравниваются между собой. </w:t>
      </w:r>
    </w:p>
    <w:p w:rsidR="00FD478E" w:rsidRPr="00FD478E" w:rsidRDefault="00FD478E" w:rsidP="00A13D08">
      <w:pPr>
        <w:spacing w:after="0" w:line="240" w:lineRule="auto"/>
        <w:ind w:firstLine="708"/>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color w:val="000000"/>
          <w:kern w:val="24"/>
          <w:sz w:val="28"/>
          <w:szCs w:val="28"/>
          <w:lang w:eastAsia="ru-RU"/>
        </w:rPr>
        <w:t xml:space="preserve">В результате работы над связной монологической речью мы получили </w:t>
      </w:r>
      <w:r w:rsidR="00A13D08">
        <w:rPr>
          <w:rFonts w:ascii="Times New Roman" w:eastAsia="+mn-ea" w:hAnsi="Times New Roman" w:cs="Times New Roman"/>
          <w:color w:val="000000"/>
          <w:kern w:val="24"/>
          <w:sz w:val="28"/>
          <w:szCs w:val="28"/>
          <w:lang w:eastAsia="ru-RU"/>
        </w:rPr>
        <w:t xml:space="preserve">следующие </w:t>
      </w:r>
      <w:r w:rsidRPr="00FD478E">
        <w:rPr>
          <w:rFonts w:ascii="Times New Roman" w:eastAsia="+mn-ea" w:hAnsi="Times New Roman" w:cs="Times New Roman"/>
          <w:color w:val="000000"/>
          <w:kern w:val="24"/>
          <w:sz w:val="28"/>
          <w:szCs w:val="28"/>
          <w:lang w:eastAsia="ru-RU"/>
        </w:rPr>
        <w:t>результаты:</w:t>
      </w:r>
    </w:p>
    <w:p w:rsidR="00FD478E" w:rsidRPr="00FD478E" w:rsidRDefault="00CD5E1A" w:rsidP="00CD5E1A">
      <w:pPr>
        <w:numPr>
          <w:ilvl w:val="0"/>
          <w:numId w:val="68"/>
        </w:numPr>
        <w:spacing w:after="0" w:line="240" w:lineRule="auto"/>
        <w:jc w:val="both"/>
        <w:rPr>
          <w:rFonts w:ascii="Times New Roman" w:eastAsia="+mn-ea" w:hAnsi="Times New Roman" w:cs="Times New Roman"/>
          <w:bCs/>
          <w:color w:val="000000"/>
          <w:kern w:val="24"/>
          <w:sz w:val="28"/>
          <w:szCs w:val="28"/>
          <w:lang w:eastAsia="ru-RU"/>
        </w:rPr>
      </w:pPr>
      <w:r>
        <w:rPr>
          <w:rFonts w:ascii="Times New Roman" w:eastAsia="Times New Roman" w:hAnsi="Times New Roman" w:cs="Times New Roman"/>
          <w:bCs/>
          <w:color w:val="000000"/>
          <w:kern w:val="24"/>
          <w:sz w:val="28"/>
          <w:szCs w:val="28"/>
          <w:lang w:eastAsia="ru-RU"/>
        </w:rPr>
        <w:lastRenderedPageBreak/>
        <w:t xml:space="preserve">Словарный запас детей </w:t>
      </w:r>
      <w:proofErr w:type="gramStart"/>
      <w:r>
        <w:rPr>
          <w:rFonts w:ascii="Times New Roman" w:eastAsia="Times New Roman" w:hAnsi="Times New Roman" w:cs="Times New Roman"/>
          <w:bCs/>
          <w:color w:val="000000"/>
          <w:kern w:val="24"/>
          <w:sz w:val="28"/>
          <w:szCs w:val="28"/>
          <w:lang w:eastAsia="ru-RU"/>
        </w:rPr>
        <w:t>из</w:t>
      </w:r>
      <w:proofErr w:type="gramEnd"/>
      <w:r>
        <w:rPr>
          <w:rFonts w:ascii="Times New Roman" w:eastAsia="Times New Roman" w:hAnsi="Times New Roman" w:cs="Times New Roman"/>
          <w:bCs/>
          <w:color w:val="000000"/>
          <w:kern w:val="24"/>
          <w:sz w:val="28"/>
          <w:szCs w:val="28"/>
          <w:lang w:eastAsia="ru-RU"/>
        </w:rPr>
        <w:t xml:space="preserve"> </w:t>
      </w:r>
      <w:r w:rsidR="00A13D08">
        <w:rPr>
          <w:rFonts w:ascii="Times New Roman" w:eastAsia="Times New Roman" w:hAnsi="Times New Roman" w:cs="Times New Roman"/>
          <w:bCs/>
          <w:color w:val="000000"/>
          <w:kern w:val="24"/>
          <w:sz w:val="28"/>
          <w:szCs w:val="28"/>
          <w:lang w:eastAsia="ru-RU"/>
        </w:rPr>
        <w:t xml:space="preserve">пассивного </w:t>
      </w:r>
      <w:r w:rsidR="00FD478E" w:rsidRPr="00FD478E">
        <w:rPr>
          <w:rFonts w:ascii="Times New Roman" w:eastAsia="Times New Roman" w:hAnsi="Times New Roman" w:cs="Times New Roman"/>
          <w:bCs/>
          <w:color w:val="000000"/>
          <w:kern w:val="24"/>
          <w:sz w:val="28"/>
          <w:szCs w:val="28"/>
          <w:lang w:eastAsia="ru-RU"/>
        </w:rPr>
        <w:t xml:space="preserve">превратился в активный и обогатился до уровня необходимого ребенку в школе. </w:t>
      </w:r>
    </w:p>
    <w:p w:rsidR="00FD478E" w:rsidRPr="00FD478E" w:rsidRDefault="00FD478E" w:rsidP="00CD5E1A">
      <w:pPr>
        <w:numPr>
          <w:ilvl w:val="0"/>
          <w:numId w:val="68"/>
        </w:numPr>
        <w:spacing w:after="0" w:line="240" w:lineRule="auto"/>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Дети активнее стали участвовать в образовательной деятельности, у них </w:t>
      </w:r>
      <w:r w:rsidRPr="00FD478E">
        <w:rPr>
          <w:rFonts w:ascii="Times New Roman" w:eastAsia="+mn-ea" w:hAnsi="Times New Roman" w:cs="Times New Roman"/>
          <w:bCs/>
          <w:kern w:val="24"/>
          <w:sz w:val="28"/>
          <w:szCs w:val="28"/>
          <w:lang w:eastAsia="ru-RU"/>
        </w:rPr>
        <w:t>увеличился объем</w:t>
      </w:r>
      <w:r w:rsidRPr="00FD478E">
        <w:rPr>
          <w:rFonts w:ascii="Times New Roman" w:eastAsia="+mn-ea" w:hAnsi="Times New Roman" w:cs="Times New Roman"/>
          <w:bCs/>
          <w:color w:val="FF0000"/>
          <w:kern w:val="24"/>
          <w:sz w:val="28"/>
          <w:szCs w:val="28"/>
          <w:lang w:eastAsia="ru-RU"/>
        </w:rPr>
        <w:t xml:space="preserve"> </w:t>
      </w:r>
      <w:r w:rsidRPr="00FD478E">
        <w:rPr>
          <w:rFonts w:ascii="Times New Roman" w:eastAsia="+mn-ea" w:hAnsi="Times New Roman" w:cs="Times New Roman"/>
          <w:bCs/>
          <w:color w:val="000000"/>
          <w:kern w:val="24"/>
          <w:sz w:val="28"/>
          <w:szCs w:val="28"/>
          <w:lang w:eastAsia="ru-RU"/>
        </w:rPr>
        <w:t>памяти, наблюдательность, творческое мышление, внимание, воображение.</w:t>
      </w:r>
    </w:p>
    <w:p w:rsidR="00FD478E" w:rsidRPr="00FD478E" w:rsidRDefault="00FD478E" w:rsidP="00CD5E1A">
      <w:pPr>
        <w:numPr>
          <w:ilvl w:val="0"/>
          <w:numId w:val="68"/>
        </w:numPr>
        <w:spacing w:after="0" w:line="240" w:lineRule="auto"/>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 xml:space="preserve">Научились правильно формулировать свою мысль в виде распространенных </w:t>
      </w:r>
      <w:r w:rsidR="00D70AA2">
        <w:rPr>
          <w:rFonts w:ascii="Times New Roman" w:eastAsia="+mn-ea" w:hAnsi="Times New Roman" w:cs="Times New Roman"/>
          <w:bCs/>
          <w:color w:val="000000"/>
          <w:kern w:val="24"/>
          <w:sz w:val="28"/>
          <w:szCs w:val="28"/>
          <w:lang w:eastAsia="ru-RU"/>
        </w:rPr>
        <w:t>предложений</w:t>
      </w:r>
      <w:r w:rsidR="00A13D08">
        <w:rPr>
          <w:rFonts w:ascii="Times New Roman" w:eastAsia="+mn-ea" w:hAnsi="Times New Roman" w:cs="Times New Roman"/>
          <w:bCs/>
          <w:color w:val="000000"/>
          <w:kern w:val="24"/>
          <w:sz w:val="28"/>
          <w:szCs w:val="28"/>
          <w:lang w:eastAsia="ru-RU"/>
        </w:rPr>
        <w:t xml:space="preserve">, </w:t>
      </w:r>
      <w:r w:rsidR="00A13D08" w:rsidRPr="00FD478E">
        <w:rPr>
          <w:rFonts w:ascii="Times New Roman" w:eastAsia="+mn-ea" w:hAnsi="Times New Roman" w:cs="Times New Roman"/>
          <w:bCs/>
          <w:color w:val="000000"/>
          <w:kern w:val="24"/>
          <w:sz w:val="28"/>
          <w:szCs w:val="28"/>
          <w:lang w:eastAsia="ru-RU"/>
        </w:rPr>
        <w:t>составлять небольшие небылицы и творческие рассказы</w:t>
      </w:r>
      <w:r w:rsidRPr="00FD478E">
        <w:rPr>
          <w:rFonts w:ascii="Times New Roman" w:eastAsia="+mn-ea" w:hAnsi="Times New Roman" w:cs="Times New Roman"/>
          <w:bCs/>
          <w:color w:val="000000"/>
          <w:kern w:val="24"/>
          <w:sz w:val="28"/>
          <w:szCs w:val="28"/>
          <w:lang w:eastAsia="ru-RU"/>
        </w:rPr>
        <w:t>. Речевая активность повысилась. Дети с желанием стали общаться с то</w:t>
      </w:r>
      <w:r w:rsidR="00A13D08">
        <w:rPr>
          <w:rFonts w:ascii="Times New Roman" w:eastAsia="+mn-ea" w:hAnsi="Times New Roman" w:cs="Times New Roman"/>
          <w:bCs/>
          <w:color w:val="000000"/>
          <w:kern w:val="24"/>
          <w:sz w:val="28"/>
          <w:szCs w:val="28"/>
          <w:lang w:eastAsia="ru-RU"/>
        </w:rPr>
        <w:t>варищами и взрослыми.</w:t>
      </w:r>
    </w:p>
    <w:p w:rsidR="001860E8" w:rsidRDefault="00FD478E" w:rsidP="001860E8">
      <w:pPr>
        <w:spacing w:after="0" w:line="240" w:lineRule="auto"/>
        <w:ind w:firstLine="708"/>
        <w:jc w:val="both"/>
        <w:rPr>
          <w:rFonts w:ascii="Times New Roman" w:eastAsia="+mn-ea" w:hAnsi="Times New Roman" w:cs="Times New Roman"/>
          <w:bCs/>
          <w:color w:val="000000"/>
          <w:kern w:val="24"/>
          <w:sz w:val="28"/>
          <w:szCs w:val="28"/>
          <w:lang w:eastAsia="ru-RU"/>
        </w:rPr>
      </w:pPr>
      <w:r w:rsidRPr="00FD478E">
        <w:rPr>
          <w:rFonts w:ascii="Times New Roman" w:eastAsia="+mn-ea" w:hAnsi="Times New Roman" w:cs="Times New Roman"/>
          <w:bCs/>
          <w:color w:val="000000"/>
          <w:kern w:val="24"/>
          <w:sz w:val="28"/>
          <w:szCs w:val="28"/>
          <w:lang w:eastAsia="ru-RU"/>
        </w:rPr>
        <w:t>Дети грамотнее говорят, замечают и исправляют ошибки в речи товарищей.</w:t>
      </w:r>
    </w:p>
    <w:p w:rsidR="005E48CB" w:rsidRPr="00726A18" w:rsidRDefault="004463BA" w:rsidP="00726A18">
      <w:pPr>
        <w:spacing w:after="0" w:line="240" w:lineRule="auto"/>
        <w:jc w:val="center"/>
        <w:rPr>
          <w:rFonts w:ascii="Times New Roman" w:eastAsia="+mn-ea" w:hAnsi="Times New Roman" w:cs="Times New Roman"/>
          <w:bCs/>
          <w:color w:val="000000"/>
          <w:kern w:val="24"/>
          <w:sz w:val="28"/>
          <w:szCs w:val="28"/>
          <w:lang w:eastAsia="ru-RU"/>
        </w:rPr>
      </w:pPr>
      <w:r>
        <w:rPr>
          <w:rFonts w:ascii="Times New Roman" w:eastAsia="+mn-ea" w:hAnsi="Times New Roman" w:cs="Times New Roman"/>
          <w:bCs/>
          <w:noProof/>
          <w:color w:val="000000"/>
          <w:kern w:val="24"/>
          <w:sz w:val="28"/>
          <w:szCs w:val="28"/>
          <w:lang w:eastAsia="ru-RU"/>
        </w:rPr>
        <w:drawing>
          <wp:inline distT="0" distB="0" distL="0" distR="0">
            <wp:extent cx="3162300" cy="2019300"/>
            <wp:effectExtent l="19050" t="0" r="0" b="0"/>
            <wp:docPr id="60" name="Рисунок 114" descr="D:\Рабочий стол\электронный сборник август 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электронный сборник август 2017\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2300" cy="2019300"/>
                    </a:xfrm>
                    <a:prstGeom prst="rect">
                      <a:avLst/>
                    </a:prstGeom>
                    <a:noFill/>
                    <a:ln>
                      <a:noFill/>
                    </a:ln>
                  </pic:spPr>
                </pic:pic>
              </a:graphicData>
            </a:graphic>
          </wp:inline>
        </w:drawing>
      </w:r>
    </w:p>
    <w:p w:rsidR="005E48CB" w:rsidRPr="005E48CB" w:rsidRDefault="005E48CB" w:rsidP="005E48CB">
      <w:pPr>
        <w:spacing w:after="0" w:line="240" w:lineRule="auto"/>
        <w:rPr>
          <w:rFonts w:ascii="Times New Roman" w:hAnsi="Times New Roman" w:cs="Times New Roman"/>
          <w:b/>
          <w:sz w:val="16"/>
          <w:szCs w:val="16"/>
          <w:vertAlign w:val="superscript"/>
        </w:rPr>
      </w:pPr>
    </w:p>
    <w:p w:rsidR="006411D9" w:rsidRDefault="006411D9" w:rsidP="005E48CB">
      <w:pPr>
        <w:spacing w:after="0" w:line="240" w:lineRule="auto"/>
        <w:rPr>
          <w:rFonts w:ascii="Times New Roman" w:hAnsi="Times New Roman" w:cs="Times New Roman"/>
          <w:b/>
          <w:sz w:val="28"/>
          <w:szCs w:val="28"/>
        </w:rPr>
      </w:pPr>
      <w:r w:rsidRPr="006411D9">
        <w:rPr>
          <w:rFonts w:ascii="Times New Roman" w:hAnsi="Times New Roman" w:cs="Times New Roman"/>
          <w:b/>
          <w:sz w:val="28"/>
          <w:szCs w:val="28"/>
        </w:rPr>
        <w:t>Правовое воспитание как компонент формирования социально активной личности</w:t>
      </w:r>
    </w:p>
    <w:p w:rsidR="00D70AA2" w:rsidRPr="00D70AA2" w:rsidRDefault="00D70AA2" w:rsidP="006411D9">
      <w:pPr>
        <w:spacing w:after="0" w:line="240" w:lineRule="auto"/>
        <w:jc w:val="center"/>
        <w:rPr>
          <w:rFonts w:ascii="Times New Roman" w:hAnsi="Times New Roman" w:cs="Times New Roman"/>
          <w:i/>
          <w:sz w:val="16"/>
          <w:szCs w:val="16"/>
        </w:rPr>
      </w:pPr>
    </w:p>
    <w:p w:rsidR="00D70AA2" w:rsidRPr="006411D9" w:rsidRDefault="00EE267D" w:rsidP="00D70AA2">
      <w:pPr>
        <w:spacing w:after="0" w:line="240" w:lineRule="auto"/>
        <w:jc w:val="right"/>
        <w:rPr>
          <w:rFonts w:ascii="Times New Roman" w:hAnsi="Times New Roman" w:cs="Times New Roman"/>
          <w:i/>
          <w:sz w:val="24"/>
          <w:szCs w:val="24"/>
        </w:rPr>
      </w:pPr>
      <w:r w:rsidRPr="00D70AA2">
        <w:rPr>
          <w:rFonts w:ascii="Times New Roman" w:hAnsi="Times New Roman" w:cs="Times New Roman"/>
          <w:i/>
          <w:sz w:val="24"/>
          <w:szCs w:val="24"/>
        </w:rPr>
        <w:t>О. А.</w:t>
      </w:r>
      <w:r>
        <w:rPr>
          <w:rFonts w:ascii="Times New Roman" w:hAnsi="Times New Roman" w:cs="Times New Roman"/>
          <w:i/>
          <w:sz w:val="24"/>
          <w:szCs w:val="24"/>
        </w:rPr>
        <w:t xml:space="preserve"> </w:t>
      </w:r>
      <w:proofErr w:type="spellStart"/>
      <w:r w:rsidR="00D70AA2" w:rsidRPr="00D70AA2">
        <w:rPr>
          <w:rFonts w:ascii="Times New Roman" w:hAnsi="Times New Roman" w:cs="Times New Roman"/>
          <w:i/>
          <w:sz w:val="24"/>
          <w:szCs w:val="24"/>
        </w:rPr>
        <w:t>Томышева</w:t>
      </w:r>
      <w:proofErr w:type="spellEnd"/>
      <w:r w:rsidR="00D70AA2" w:rsidRPr="006411D9">
        <w:rPr>
          <w:rFonts w:ascii="Times New Roman" w:hAnsi="Times New Roman" w:cs="Times New Roman"/>
          <w:i/>
          <w:sz w:val="24"/>
          <w:szCs w:val="24"/>
        </w:rPr>
        <w:t xml:space="preserve">, </w:t>
      </w:r>
    </w:p>
    <w:p w:rsidR="00D70AA2" w:rsidRPr="00D70AA2" w:rsidRDefault="00D70AA2" w:rsidP="00D70AA2">
      <w:pPr>
        <w:spacing w:after="0" w:line="240" w:lineRule="auto"/>
        <w:jc w:val="right"/>
        <w:rPr>
          <w:rFonts w:ascii="Times New Roman" w:hAnsi="Times New Roman" w:cs="Times New Roman"/>
          <w:i/>
          <w:sz w:val="24"/>
          <w:szCs w:val="24"/>
        </w:rPr>
      </w:pPr>
      <w:r w:rsidRPr="006411D9">
        <w:rPr>
          <w:rFonts w:ascii="Times New Roman" w:hAnsi="Times New Roman" w:cs="Times New Roman"/>
          <w:i/>
          <w:sz w:val="24"/>
          <w:szCs w:val="24"/>
        </w:rPr>
        <w:t xml:space="preserve">воспитатель </w:t>
      </w:r>
    </w:p>
    <w:p w:rsidR="00D70AA2" w:rsidRDefault="00D70AA2" w:rsidP="00D70AA2">
      <w:pPr>
        <w:spacing w:after="0" w:line="240" w:lineRule="auto"/>
        <w:jc w:val="right"/>
        <w:rPr>
          <w:rFonts w:ascii="Times New Roman" w:hAnsi="Times New Roman" w:cs="Times New Roman"/>
          <w:i/>
          <w:sz w:val="24"/>
          <w:szCs w:val="24"/>
        </w:rPr>
      </w:pPr>
      <w:r w:rsidRPr="006411D9">
        <w:rPr>
          <w:rFonts w:ascii="Times New Roman" w:hAnsi="Times New Roman" w:cs="Times New Roman"/>
          <w:i/>
          <w:sz w:val="24"/>
          <w:szCs w:val="24"/>
        </w:rPr>
        <w:t>МКДОУ д/с № 192</w:t>
      </w:r>
    </w:p>
    <w:p w:rsidR="00D70AA2" w:rsidRPr="006411D9" w:rsidRDefault="00D70AA2" w:rsidP="00D70AA2">
      <w:pPr>
        <w:spacing w:after="0" w:line="240" w:lineRule="auto"/>
        <w:jc w:val="right"/>
        <w:rPr>
          <w:rFonts w:ascii="Times New Roman" w:hAnsi="Times New Roman" w:cs="Times New Roman"/>
          <w:b/>
          <w:sz w:val="28"/>
          <w:szCs w:val="28"/>
        </w:rPr>
      </w:pPr>
      <w:r w:rsidRPr="006411D9">
        <w:rPr>
          <w:rFonts w:ascii="Times New Roman" w:hAnsi="Times New Roman" w:cs="Times New Roman"/>
          <w:b/>
          <w:sz w:val="28"/>
          <w:szCs w:val="28"/>
        </w:rPr>
        <w:t xml:space="preserve"> </w:t>
      </w:r>
    </w:p>
    <w:p w:rsidR="006411D9" w:rsidRPr="006411D9" w:rsidRDefault="006411D9" w:rsidP="006411D9">
      <w:pPr>
        <w:spacing w:after="0" w:line="240" w:lineRule="auto"/>
        <w:ind w:firstLine="709"/>
        <w:jc w:val="both"/>
        <w:rPr>
          <w:rFonts w:ascii="Times New Roman" w:eastAsia="Georgia" w:hAnsi="Times New Roman" w:cs="Times New Roman"/>
          <w:sz w:val="28"/>
          <w:szCs w:val="28"/>
        </w:rPr>
      </w:pPr>
      <w:r w:rsidRPr="006411D9">
        <w:rPr>
          <w:rFonts w:ascii="Times New Roman" w:eastAsia="Georgia" w:hAnsi="Times New Roman" w:cs="Times New Roman"/>
          <w:sz w:val="28"/>
          <w:szCs w:val="28"/>
        </w:rPr>
        <w:t>Одним из важнейших условий развития общества является воспитание граждан правового, демократического государства, способных к социализации, уважающих права и свободы личности, обладающих высокой нравственностью, проявляющих национальную терпимость, уважительное отношение к языкам, традициям и культуре других народов.</w:t>
      </w:r>
    </w:p>
    <w:p w:rsidR="006411D9" w:rsidRPr="006411D9" w:rsidRDefault="006411D9" w:rsidP="006411D9">
      <w:pPr>
        <w:spacing w:after="0" w:line="240" w:lineRule="auto"/>
        <w:ind w:firstLine="709"/>
        <w:jc w:val="both"/>
        <w:rPr>
          <w:rFonts w:ascii="Times New Roman" w:hAnsi="Times New Roman" w:cs="Times New Roman"/>
          <w:sz w:val="28"/>
          <w:szCs w:val="28"/>
        </w:rPr>
      </w:pPr>
      <w:r w:rsidRPr="006411D9">
        <w:rPr>
          <w:rFonts w:ascii="Times New Roman" w:hAnsi="Times New Roman" w:cs="Times New Roman"/>
          <w:sz w:val="28"/>
          <w:szCs w:val="28"/>
        </w:rPr>
        <w:t>Современная социальная ситуация обусловливает необходимость формирования социально активной личности. Об этом свидетельствуют и основные государственные документы, касаю</w:t>
      </w:r>
      <w:r w:rsidR="001634BD">
        <w:rPr>
          <w:rFonts w:ascii="Times New Roman" w:hAnsi="Times New Roman" w:cs="Times New Roman"/>
          <w:sz w:val="28"/>
          <w:szCs w:val="28"/>
        </w:rPr>
        <w:t>щиеся дошкольного образования: федеральный з</w:t>
      </w:r>
      <w:r w:rsidRPr="006411D9">
        <w:rPr>
          <w:rFonts w:ascii="Times New Roman" w:hAnsi="Times New Roman" w:cs="Times New Roman"/>
          <w:sz w:val="28"/>
          <w:szCs w:val="28"/>
        </w:rPr>
        <w:t>акон «Об образо</w:t>
      </w:r>
      <w:r w:rsidR="001634BD">
        <w:rPr>
          <w:rFonts w:ascii="Times New Roman" w:hAnsi="Times New Roman" w:cs="Times New Roman"/>
          <w:sz w:val="28"/>
          <w:szCs w:val="28"/>
        </w:rPr>
        <w:t>вании в Российской Федерации», ф</w:t>
      </w:r>
      <w:r w:rsidRPr="006411D9">
        <w:rPr>
          <w:rFonts w:ascii="Times New Roman" w:hAnsi="Times New Roman" w:cs="Times New Roman"/>
          <w:sz w:val="28"/>
          <w:szCs w:val="28"/>
        </w:rPr>
        <w:t>едеральный государственный образовательный стандарт дошкольного образования.</w:t>
      </w:r>
    </w:p>
    <w:p w:rsidR="006411D9" w:rsidRPr="006411D9" w:rsidRDefault="006411D9" w:rsidP="006411D9">
      <w:pPr>
        <w:spacing w:after="0" w:line="240" w:lineRule="auto"/>
        <w:ind w:firstLine="709"/>
        <w:jc w:val="both"/>
        <w:rPr>
          <w:rFonts w:ascii="Times New Roman" w:hAnsi="Times New Roman" w:cs="Times New Roman"/>
          <w:sz w:val="28"/>
          <w:szCs w:val="28"/>
        </w:rPr>
      </w:pPr>
      <w:r w:rsidRPr="006411D9">
        <w:rPr>
          <w:rFonts w:ascii="Times New Roman" w:eastAsia="Times New Roman" w:hAnsi="Times New Roman" w:cs="Times New Roman"/>
          <w:sz w:val="28"/>
          <w:szCs w:val="28"/>
        </w:rPr>
        <w:t>Социальная активность,</w:t>
      </w:r>
      <w:r w:rsidRPr="006411D9">
        <w:rPr>
          <w:rFonts w:ascii="Times New Roman" w:hAnsi="Times New Roman" w:cs="Times New Roman"/>
          <w:sz w:val="28"/>
          <w:szCs w:val="28"/>
        </w:rPr>
        <w:t xml:space="preserve"> как сложное образование личности, включает осознание ею значимости деятельности, готовность и желание участвовать в ней, умение действовать самостоятельно, проявляя инициативу, исполнительность и ответственность. </w:t>
      </w:r>
    </w:p>
    <w:p w:rsidR="006411D9" w:rsidRPr="006411D9" w:rsidRDefault="006411D9" w:rsidP="006411D9">
      <w:pPr>
        <w:spacing w:after="0" w:line="240" w:lineRule="auto"/>
        <w:ind w:firstLine="709"/>
        <w:jc w:val="both"/>
        <w:rPr>
          <w:rFonts w:ascii="Times New Roman" w:hAnsi="Times New Roman" w:cs="Times New Roman"/>
          <w:sz w:val="28"/>
          <w:szCs w:val="28"/>
        </w:rPr>
      </w:pPr>
      <w:r w:rsidRPr="006411D9">
        <w:rPr>
          <w:rFonts w:ascii="Times New Roman" w:eastAsia="Georgia" w:hAnsi="Times New Roman" w:cs="Times New Roman"/>
          <w:sz w:val="28"/>
          <w:szCs w:val="28"/>
        </w:rPr>
        <w:t>Дошкольному учреждению принадлежит особая роль в воспитании будущего гражданина своей страны.</w:t>
      </w:r>
      <w:r w:rsidRPr="006411D9">
        <w:rPr>
          <w:rFonts w:ascii="Times New Roman" w:hAnsi="Times New Roman" w:cs="Times New Roman"/>
          <w:sz w:val="28"/>
          <w:szCs w:val="28"/>
        </w:rPr>
        <w:t xml:space="preserve"> </w:t>
      </w:r>
      <w:r w:rsidRPr="006411D9">
        <w:rPr>
          <w:rFonts w:ascii="Times New Roman" w:eastAsia="Georgia" w:hAnsi="Times New Roman" w:cs="Times New Roman"/>
          <w:sz w:val="28"/>
          <w:szCs w:val="28"/>
        </w:rPr>
        <w:t>Воспитание правовой культуры - обязательная составляющая политики государства, ратифицировавшего Конвенцию о правах ребенка.</w:t>
      </w:r>
    </w:p>
    <w:p w:rsidR="006411D9" w:rsidRPr="006411D9" w:rsidRDefault="006411D9" w:rsidP="006411D9">
      <w:pPr>
        <w:spacing w:after="0" w:line="240" w:lineRule="auto"/>
        <w:ind w:firstLine="709"/>
        <w:jc w:val="both"/>
        <w:rPr>
          <w:rFonts w:ascii="Times New Roman" w:eastAsia="Georgia" w:hAnsi="Times New Roman" w:cs="Times New Roman"/>
          <w:sz w:val="28"/>
          <w:szCs w:val="28"/>
        </w:rPr>
      </w:pPr>
      <w:r w:rsidRPr="006411D9">
        <w:rPr>
          <w:rFonts w:ascii="Times New Roman" w:eastAsia="Georgia" w:hAnsi="Times New Roman" w:cs="Times New Roman"/>
          <w:sz w:val="28"/>
          <w:szCs w:val="28"/>
        </w:rPr>
        <w:lastRenderedPageBreak/>
        <w:t>Правовому воспитанию дошкольников в ДОУ уделяется большое внимание. В процессе бесед с родителями и детьми, проведенного анкетирования родителей был выявлен достаточно низкий уровень осведомленности в области правового воспитания</w:t>
      </w:r>
      <w:r w:rsidR="006B1504">
        <w:rPr>
          <w:rFonts w:ascii="Times New Roman" w:eastAsia="Georgia" w:hAnsi="Times New Roman" w:cs="Times New Roman"/>
          <w:sz w:val="28"/>
          <w:szCs w:val="28"/>
        </w:rPr>
        <w:t>,</w:t>
      </w:r>
      <w:r w:rsidRPr="006411D9">
        <w:rPr>
          <w:rFonts w:ascii="Times New Roman" w:eastAsia="Georgia" w:hAnsi="Times New Roman" w:cs="Times New Roman"/>
          <w:sz w:val="28"/>
          <w:szCs w:val="28"/>
        </w:rPr>
        <w:t xml:space="preserve"> как родителей, так и детей. </w:t>
      </w:r>
      <w:r w:rsidRPr="006411D9">
        <w:rPr>
          <w:rFonts w:ascii="Times New Roman" w:eastAsia="Times New Roman" w:hAnsi="Times New Roman" w:cs="Times New Roman"/>
          <w:color w:val="000000"/>
          <w:kern w:val="24"/>
          <w:sz w:val="28"/>
          <w:szCs w:val="28"/>
        </w:rPr>
        <w:t>Наблюдались частые конфликтные ситуации между детьми, низкий уровень коммуникативных способностей детей, а также</w:t>
      </w:r>
      <w:r w:rsidRPr="006411D9">
        <w:rPr>
          <w:rFonts w:ascii="Times New Roman" w:eastAsia="Georgia" w:hAnsi="Times New Roman" w:cs="Times New Roman"/>
          <w:sz w:val="28"/>
          <w:szCs w:val="28"/>
        </w:rPr>
        <w:t xml:space="preserve"> настрой родителей на поощрение агрессивных форм поведения детей. </w:t>
      </w:r>
    </w:p>
    <w:p w:rsidR="006411D9" w:rsidRPr="006411D9" w:rsidRDefault="006411D9" w:rsidP="006411D9">
      <w:pPr>
        <w:kinsoku w:val="0"/>
        <w:overflowPunct w:val="0"/>
        <w:spacing w:after="0" w:line="240" w:lineRule="auto"/>
        <w:ind w:firstLine="709"/>
        <w:jc w:val="both"/>
        <w:textAlignment w:val="baseline"/>
        <w:rPr>
          <w:rFonts w:ascii="Times New Roman" w:eastAsia="Times New Roman" w:hAnsi="Times New Roman" w:cs="Times New Roman"/>
          <w:color w:val="000000"/>
          <w:kern w:val="24"/>
          <w:sz w:val="28"/>
          <w:szCs w:val="28"/>
          <w:lang w:eastAsia="ru-RU"/>
        </w:rPr>
      </w:pPr>
      <w:r w:rsidRPr="006411D9">
        <w:rPr>
          <w:rFonts w:ascii="Times New Roman" w:eastAsia="Times New Roman" w:hAnsi="Times New Roman" w:cs="Times New Roman"/>
          <w:sz w:val="28"/>
          <w:szCs w:val="28"/>
          <w:lang w:eastAsia="ru-RU"/>
        </w:rPr>
        <w:t>Поэтому целью</w:t>
      </w:r>
      <w:r w:rsidRPr="006411D9">
        <w:rPr>
          <w:rFonts w:ascii="Times New Roman" w:eastAsia="Times New Roman" w:hAnsi="Times New Roman" w:cs="Times New Roman"/>
          <w:b/>
          <w:sz w:val="28"/>
          <w:szCs w:val="28"/>
          <w:lang w:eastAsia="ru-RU"/>
        </w:rPr>
        <w:t xml:space="preserve"> </w:t>
      </w:r>
      <w:r w:rsidRPr="006411D9">
        <w:rPr>
          <w:rFonts w:ascii="Times New Roman" w:eastAsia="Times New Roman" w:hAnsi="Times New Roman" w:cs="Times New Roman"/>
          <w:sz w:val="28"/>
          <w:szCs w:val="28"/>
          <w:lang w:eastAsia="ru-RU"/>
        </w:rPr>
        <w:t>работы стало р</w:t>
      </w:r>
      <w:r w:rsidRPr="006411D9">
        <w:rPr>
          <w:rFonts w:ascii="Times New Roman" w:eastAsia="Times New Roman" w:hAnsi="Times New Roman" w:cs="Times New Roman"/>
          <w:color w:val="000000"/>
          <w:kern w:val="24"/>
          <w:sz w:val="28"/>
          <w:szCs w:val="28"/>
          <w:lang w:eastAsia="ru-RU"/>
        </w:rPr>
        <w:t>азвитие социальной активности ребёнка через формирование основ правовых знаний.</w:t>
      </w:r>
    </w:p>
    <w:p w:rsidR="006411D9" w:rsidRPr="006411D9" w:rsidRDefault="006411D9" w:rsidP="006411D9">
      <w:pPr>
        <w:kinsoku w:val="0"/>
        <w:overflowPunct w:val="0"/>
        <w:spacing w:after="0" w:line="240" w:lineRule="auto"/>
        <w:ind w:firstLine="709"/>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sz w:val="28"/>
          <w:szCs w:val="28"/>
          <w:lang w:eastAsia="ru-RU"/>
        </w:rPr>
        <w:t>В связи с поставленной целью решались следующие задачи:</w:t>
      </w:r>
    </w:p>
    <w:p w:rsidR="006411D9" w:rsidRPr="006411D9" w:rsidRDefault="006411D9" w:rsidP="006411D9">
      <w:pPr>
        <w:numPr>
          <w:ilvl w:val="0"/>
          <w:numId w:val="69"/>
        </w:numPr>
        <w:spacing w:after="0" w:line="240" w:lineRule="auto"/>
        <w:ind w:left="284" w:hanging="284"/>
        <w:contextualSpacing/>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sz w:val="28"/>
          <w:szCs w:val="28"/>
          <w:lang w:eastAsia="ru-RU"/>
        </w:rPr>
        <w:t>создать условия для формирования у детей правовой компетентности;</w:t>
      </w:r>
    </w:p>
    <w:p w:rsidR="006411D9" w:rsidRPr="006411D9" w:rsidRDefault="006411D9" w:rsidP="006411D9">
      <w:pPr>
        <w:numPr>
          <w:ilvl w:val="0"/>
          <w:numId w:val="69"/>
        </w:numPr>
        <w:spacing w:after="0" w:line="240" w:lineRule="auto"/>
        <w:ind w:left="284" w:hanging="284"/>
        <w:contextualSpacing/>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sz w:val="28"/>
          <w:szCs w:val="28"/>
          <w:lang w:eastAsia="ru-RU"/>
        </w:rPr>
        <w:t>ознакомить детей с социально-правовыми нормами и правилами поведения в соответствующей их возрасту форме;</w:t>
      </w:r>
    </w:p>
    <w:p w:rsidR="006411D9" w:rsidRPr="006411D9" w:rsidRDefault="006411D9" w:rsidP="006411D9">
      <w:pPr>
        <w:numPr>
          <w:ilvl w:val="0"/>
          <w:numId w:val="69"/>
        </w:numPr>
        <w:spacing w:after="0" w:line="240" w:lineRule="auto"/>
        <w:ind w:left="284" w:hanging="284"/>
        <w:contextualSpacing/>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sz w:val="28"/>
          <w:szCs w:val="28"/>
          <w:lang w:eastAsia="ru-RU"/>
        </w:rPr>
        <w:t>формировать у детей социальную ответственность, способность понимать и оценивать свое поведение и поступки окружающих людей, навыки общения в различных ситуациях с ориентацией на ненасильственную модель поведения;</w:t>
      </w:r>
    </w:p>
    <w:p w:rsidR="006411D9" w:rsidRPr="006411D9" w:rsidRDefault="006411D9" w:rsidP="006411D9">
      <w:pPr>
        <w:numPr>
          <w:ilvl w:val="0"/>
          <w:numId w:val="69"/>
        </w:numPr>
        <w:spacing w:after="0" w:line="240" w:lineRule="auto"/>
        <w:ind w:left="284" w:hanging="284"/>
        <w:contextualSpacing/>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sz w:val="28"/>
          <w:szCs w:val="28"/>
          <w:lang w:eastAsia="ru-RU"/>
        </w:rPr>
        <w:t>воспитывать в детях уважение и терпимость по отношению к людям независимо от их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6411D9" w:rsidRPr="006411D9" w:rsidRDefault="006411D9" w:rsidP="006411D9">
      <w:pPr>
        <w:numPr>
          <w:ilvl w:val="0"/>
          <w:numId w:val="69"/>
        </w:numPr>
        <w:tabs>
          <w:tab w:val="left" w:pos="567"/>
        </w:tabs>
        <w:spacing w:after="0" w:line="240" w:lineRule="auto"/>
        <w:ind w:left="284" w:hanging="284"/>
        <w:contextualSpacing/>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sz w:val="28"/>
          <w:szCs w:val="28"/>
          <w:lang w:eastAsia="ru-RU"/>
        </w:rPr>
        <w:t>повысить уровень правовой грамотности родителей.</w:t>
      </w:r>
    </w:p>
    <w:p w:rsidR="006411D9" w:rsidRPr="006411D9" w:rsidRDefault="006411D9" w:rsidP="006411D9">
      <w:pPr>
        <w:spacing w:after="0" w:line="240" w:lineRule="auto"/>
        <w:ind w:firstLine="709"/>
        <w:jc w:val="both"/>
        <w:rPr>
          <w:rFonts w:ascii="Times New Roman" w:hAnsi="Times New Roman" w:cs="Times New Roman"/>
          <w:sz w:val="28"/>
          <w:szCs w:val="28"/>
        </w:rPr>
      </w:pPr>
      <w:r w:rsidRPr="006411D9">
        <w:rPr>
          <w:rFonts w:ascii="Times New Roman" w:hAnsi="Times New Roman" w:cs="Times New Roman"/>
          <w:sz w:val="28"/>
          <w:szCs w:val="28"/>
        </w:rPr>
        <w:t>Теоретической основой работы являются: «Всеобщая декларация прав ребенка», «Конвенция о правах ребенк</w:t>
      </w:r>
      <w:r w:rsidR="001634BD">
        <w:rPr>
          <w:rFonts w:ascii="Times New Roman" w:hAnsi="Times New Roman" w:cs="Times New Roman"/>
          <w:sz w:val="28"/>
          <w:szCs w:val="28"/>
        </w:rPr>
        <w:t>а», «Декларация прав ребенка», з</w:t>
      </w:r>
      <w:r w:rsidRPr="006411D9">
        <w:rPr>
          <w:rFonts w:ascii="Times New Roman" w:hAnsi="Times New Roman" w:cs="Times New Roman"/>
          <w:sz w:val="28"/>
          <w:szCs w:val="28"/>
        </w:rPr>
        <w:t>акон «Об основных гарантиях прав ребенка» Российской Федерации.</w:t>
      </w:r>
    </w:p>
    <w:p w:rsidR="006411D9" w:rsidRPr="006411D9" w:rsidRDefault="006411D9" w:rsidP="006411D9">
      <w:pPr>
        <w:spacing w:after="0" w:line="240" w:lineRule="auto"/>
        <w:ind w:firstLine="709"/>
        <w:jc w:val="both"/>
        <w:rPr>
          <w:rFonts w:ascii="Times New Roman" w:hAnsi="Times New Roman" w:cs="Times New Roman"/>
          <w:sz w:val="28"/>
          <w:szCs w:val="28"/>
        </w:rPr>
      </w:pPr>
      <w:proofErr w:type="gramStart"/>
      <w:r w:rsidRPr="006411D9">
        <w:rPr>
          <w:rFonts w:ascii="Times New Roman" w:hAnsi="Times New Roman" w:cs="Times New Roman"/>
          <w:sz w:val="28"/>
          <w:szCs w:val="28"/>
        </w:rPr>
        <w:t>За практическую основу взят опыт российских педагогов по ознакомлению дошкольников с правами: методические пособия «Реализация Конвенции о правах ребенка в дошкольных образовательных учреждениях» (Соловей С.</w:t>
      </w:r>
      <w:r w:rsidR="001634BD">
        <w:rPr>
          <w:rFonts w:ascii="Times New Roman" w:hAnsi="Times New Roman" w:cs="Times New Roman"/>
          <w:sz w:val="28"/>
          <w:szCs w:val="28"/>
        </w:rPr>
        <w:t xml:space="preserve"> </w:t>
      </w:r>
      <w:r w:rsidRPr="006411D9">
        <w:rPr>
          <w:rFonts w:ascii="Times New Roman" w:hAnsi="Times New Roman" w:cs="Times New Roman"/>
          <w:sz w:val="28"/>
          <w:szCs w:val="28"/>
        </w:rPr>
        <w:t>А, и др.), «Правовое образование в ДОУ» (Копытова</w:t>
      </w:r>
      <w:r w:rsidR="001634BD" w:rsidRPr="001634BD">
        <w:rPr>
          <w:rFonts w:ascii="Times New Roman" w:hAnsi="Times New Roman" w:cs="Times New Roman"/>
          <w:sz w:val="28"/>
          <w:szCs w:val="28"/>
        </w:rPr>
        <w:t xml:space="preserve"> </w:t>
      </w:r>
      <w:r w:rsidR="001634BD" w:rsidRPr="006411D9">
        <w:rPr>
          <w:rFonts w:ascii="Times New Roman" w:hAnsi="Times New Roman" w:cs="Times New Roman"/>
          <w:sz w:val="28"/>
          <w:szCs w:val="28"/>
        </w:rPr>
        <w:t>Н.</w:t>
      </w:r>
      <w:r w:rsidR="001634BD">
        <w:rPr>
          <w:rFonts w:ascii="Times New Roman" w:hAnsi="Times New Roman" w:cs="Times New Roman"/>
          <w:sz w:val="28"/>
          <w:szCs w:val="28"/>
        </w:rPr>
        <w:t xml:space="preserve"> </w:t>
      </w:r>
      <w:r w:rsidR="001634BD" w:rsidRPr="006411D9">
        <w:rPr>
          <w:rFonts w:ascii="Times New Roman" w:hAnsi="Times New Roman" w:cs="Times New Roman"/>
          <w:sz w:val="28"/>
          <w:szCs w:val="28"/>
        </w:rPr>
        <w:t>Н.</w:t>
      </w:r>
      <w:r w:rsidRPr="006411D9">
        <w:rPr>
          <w:rFonts w:ascii="Times New Roman" w:hAnsi="Times New Roman" w:cs="Times New Roman"/>
          <w:sz w:val="28"/>
          <w:szCs w:val="28"/>
        </w:rPr>
        <w:t xml:space="preserve">), «Знакомим дошкольников с Конвенцией о </w:t>
      </w:r>
      <w:r w:rsidR="006B1504">
        <w:rPr>
          <w:rFonts w:ascii="Times New Roman" w:hAnsi="Times New Roman" w:cs="Times New Roman"/>
          <w:sz w:val="28"/>
          <w:szCs w:val="28"/>
        </w:rPr>
        <w:t>правах ребенка» (Соловьева</w:t>
      </w:r>
      <w:r w:rsidRPr="006411D9">
        <w:rPr>
          <w:rFonts w:ascii="Times New Roman" w:hAnsi="Times New Roman" w:cs="Times New Roman"/>
          <w:sz w:val="28"/>
          <w:szCs w:val="28"/>
        </w:rPr>
        <w:t xml:space="preserve"> </w:t>
      </w:r>
      <w:r w:rsidR="001634BD">
        <w:rPr>
          <w:rFonts w:ascii="Times New Roman" w:hAnsi="Times New Roman" w:cs="Times New Roman"/>
          <w:sz w:val="28"/>
          <w:szCs w:val="28"/>
        </w:rPr>
        <w:t>Е. В.</w:t>
      </w:r>
      <w:r w:rsidRPr="006411D9">
        <w:rPr>
          <w:rFonts w:ascii="Times New Roman" w:hAnsi="Times New Roman" w:cs="Times New Roman"/>
          <w:sz w:val="28"/>
          <w:szCs w:val="28"/>
        </w:rPr>
        <w:t>и др.), «Я – ребенок, и я имею право» (</w:t>
      </w:r>
      <w:proofErr w:type="spellStart"/>
      <w:r w:rsidRPr="006411D9">
        <w:rPr>
          <w:rFonts w:ascii="Times New Roman" w:hAnsi="Times New Roman" w:cs="Times New Roman"/>
          <w:sz w:val="28"/>
          <w:szCs w:val="28"/>
        </w:rPr>
        <w:t>Зеленова</w:t>
      </w:r>
      <w:proofErr w:type="spellEnd"/>
      <w:r w:rsidRPr="006411D9">
        <w:rPr>
          <w:rFonts w:ascii="Times New Roman" w:hAnsi="Times New Roman" w:cs="Times New Roman"/>
          <w:sz w:val="28"/>
          <w:szCs w:val="28"/>
        </w:rPr>
        <w:t xml:space="preserve"> Н.</w:t>
      </w:r>
      <w:r w:rsidR="001634BD">
        <w:rPr>
          <w:rFonts w:ascii="Times New Roman" w:hAnsi="Times New Roman" w:cs="Times New Roman"/>
          <w:sz w:val="28"/>
          <w:szCs w:val="28"/>
        </w:rPr>
        <w:t xml:space="preserve"> </w:t>
      </w:r>
      <w:r w:rsidRPr="006411D9">
        <w:rPr>
          <w:rFonts w:ascii="Times New Roman" w:hAnsi="Times New Roman" w:cs="Times New Roman"/>
          <w:sz w:val="28"/>
          <w:szCs w:val="28"/>
        </w:rPr>
        <w:t>Г., Осипова Л.</w:t>
      </w:r>
      <w:r w:rsidR="001634BD">
        <w:rPr>
          <w:rFonts w:ascii="Times New Roman" w:hAnsi="Times New Roman" w:cs="Times New Roman"/>
          <w:sz w:val="28"/>
          <w:szCs w:val="28"/>
        </w:rPr>
        <w:t xml:space="preserve"> </w:t>
      </w:r>
      <w:r w:rsidRPr="006411D9">
        <w:rPr>
          <w:rFonts w:ascii="Times New Roman" w:hAnsi="Times New Roman" w:cs="Times New Roman"/>
          <w:sz w:val="28"/>
          <w:szCs w:val="28"/>
        </w:rPr>
        <w:t>Е.), «Мы</w:t>
      </w:r>
      <w:proofErr w:type="gramEnd"/>
      <w:r w:rsidRPr="006411D9">
        <w:rPr>
          <w:rFonts w:ascii="Times New Roman" w:hAnsi="Times New Roman" w:cs="Times New Roman"/>
          <w:sz w:val="28"/>
          <w:szCs w:val="28"/>
        </w:rPr>
        <w:t xml:space="preserve"> имеем право» (Козлова</w:t>
      </w:r>
      <w:r w:rsidR="001634BD" w:rsidRPr="001634BD">
        <w:rPr>
          <w:rFonts w:ascii="Times New Roman" w:hAnsi="Times New Roman" w:cs="Times New Roman"/>
          <w:sz w:val="28"/>
          <w:szCs w:val="28"/>
        </w:rPr>
        <w:t xml:space="preserve"> </w:t>
      </w:r>
      <w:r w:rsidR="001634BD" w:rsidRPr="006411D9">
        <w:rPr>
          <w:rFonts w:ascii="Times New Roman" w:hAnsi="Times New Roman" w:cs="Times New Roman"/>
          <w:sz w:val="28"/>
          <w:szCs w:val="28"/>
        </w:rPr>
        <w:t>С.</w:t>
      </w:r>
      <w:r w:rsidR="001634BD">
        <w:rPr>
          <w:rFonts w:ascii="Times New Roman" w:hAnsi="Times New Roman" w:cs="Times New Roman"/>
          <w:sz w:val="28"/>
          <w:szCs w:val="28"/>
        </w:rPr>
        <w:t xml:space="preserve"> </w:t>
      </w:r>
      <w:r w:rsidR="001634BD" w:rsidRPr="006411D9">
        <w:rPr>
          <w:rFonts w:ascii="Times New Roman" w:hAnsi="Times New Roman" w:cs="Times New Roman"/>
          <w:sz w:val="28"/>
          <w:szCs w:val="28"/>
        </w:rPr>
        <w:t>А.</w:t>
      </w:r>
      <w:r w:rsidRPr="006411D9">
        <w:rPr>
          <w:rFonts w:ascii="Times New Roman" w:hAnsi="Times New Roman" w:cs="Times New Roman"/>
          <w:sz w:val="28"/>
          <w:szCs w:val="28"/>
        </w:rPr>
        <w:t>) и «Правовое воспитание» (</w:t>
      </w:r>
      <w:proofErr w:type="spellStart"/>
      <w:r w:rsidRPr="006411D9">
        <w:rPr>
          <w:rFonts w:ascii="Times New Roman" w:hAnsi="Times New Roman" w:cs="Times New Roman"/>
          <w:sz w:val="28"/>
          <w:szCs w:val="28"/>
        </w:rPr>
        <w:t>Харитончик</w:t>
      </w:r>
      <w:proofErr w:type="spellEnd"/>
      <w:r w:rsidR="001634BD" w:rsidRPr="001634BD">
        <w:rPr>
          <w:rFonts w:ascii="Times New Roman" w:hAnsi="Times New Roman" w:cs="Times New Roman"/>
          <w:sz w:val="28"/>
          <w:szCs w:val="28"/>
        </w:rPr>
        <w:t xml:space="preserve"> </w:t>
      </w:r>
      <w:r w:rsidR="001634BD" w:rsidRPr="006411D9">
        <w:rPr>
          <w:rFonts w:ascii="Times New Roman" w:hAnsi="Times New Roman" w:cs="Times New Roman"/>
          <w:sz w:val="28"/>
          <w:szCs w:val="28"/>
        </w:rPr>
        <w:t>Т.</w:t>
      </w:r>
      <w:r w:rsidR="001634BD">
        <w:rPr>
          <w:rFonts w:ascii="Times New Roman" w:hAnsi="Times New Roman" w:cs="Times New Roman"/>
          <w:sz w:val="28"/>
          <w:szCs w:val="28"/>
        </w:rPr>
        <w:t xml:space="preserve"> </w:t>
      </w:r>
      <w:r w:rsidR="001634BD" w:rsidRPr="006411D9">
        <w:rPr>
          <w:rFonts w:ascii="Times New Roman" w:hAnsi="Times New Roman" w:cs="Times New Roman"/>
          <w:sz w:val="28"/>
          <w:szCs w:val="28"/>
        </w:rPr>
        <w:t>А.</w:t>
      </w:r>
      <w:r w:rsidRPr="006411D9">
        <w:rPr>
          <w:rFonts w:ascii="Times New Roman" w:hAnsi="Times New Roman" w:cs="Times New Roman"/>
          <w:sz w:val="28"/>
          <w:szCs w:val="28"/>
        </w:rPr>
        <w:t>).</w:t>
      </w:r>
    </w:p>
    <w:p w:rsidR="006411D9" w:rsidRPr="006411D9" w:rsidRDefault="006411D9" w:rsidP="006411D9">
      <w:pPr>
        <w:spacing w:after="0" w:line="240" w:lineRule="auto"/>
        <w:ind w:firstLine="709"/>
        <w:jc w:val="both"/>
        <w:rPr>
          <w:rFonts w:ascii="Times New Roman" w:hAnsi="Times New Roman" w:cs="Times New Roman"/>
          <w:sz w:val="28"/>
          <w:szCs w:val="28"/>
        </w:rPr>
      </w:pPr>
      <w:r w:rsidRPr="006411D9">
        <w:rPr>
          <w:rFonts w:ascii="Times New Roman" w:hAnsi="Times New Roman" w:cs="Times New Roman"/>
          <w:sz w:val="28"/>
          <w:szCs w:val="28"/>
        </w:rPr>
        <w:t>Разработан перспективно-тематический план работы с детьми.</w:t>
      </w:r>
    </w:p>
    <w:p w:rsidR="006411D9" w:rsidRPr="006411D9" w:rsidRDefault="006411D9" w:rsidP="006411D9">
      <w:pPr>
        <w:tabs>
          <w:tab w:val="left" w:pos="1440"/>
        </w:tabs>
        <w:spacing w:after="0" w:line="240" w:lineRule="auto"/>
        <w:ind w:firstLine="709"/>
        <w:jc w:val="both"/>
        <w:rPr>
          <w:rFonts w:ascii="Times New Roman" w:hAnsi="Times New Roman" w:cs="Times New Roman"/>
          <w:sz w:val="28"/>
          <w:szCs w:val="28"/>
        </w:rPr>
      </w:pPr>
      <w:r w:rsidRPr="006411D9">
        <w:rPr>
          <w:rFonts w:ascii="Times New Roman" w:hAnsi="Times New Roman" w:cs="Times New Roman"/>
          <w:sz w:val="28"/>
          <w:szCs w:val="28"/>
        </w:rPr>
        <w:t>В развивающей предметно-пространственной среде группы представлены дидактические, настольно-печатные игры, содержание которых направлено на нравственно-патриотическое и правовое воспитание. Была приобретена детская и методическая литература по данной теме.</w:t>
      </w:r>
    </w:p>
    <w:p w:rsidR="006411D9" w:rsidRPr="006411D9" w:rsidRDefault="006411D9" w:rsidP="006411D9">
      <w:pPr>
        <w:tabs>
          <w:tab w:val="left" w:pos="1440"/>
        </w:tabs>
        <w:spacing w:after="0" w:line="240" w:lineRule="auto"/>
        <w:ind w:firstLine="709"/>
        <w:jc w:val="both"/>
        <w:rPr>
          <w:rFonts w:ascii="Times New Roman" w:hAnsi="Times New Roman" w:cs="Times New Roman"/>
          <w:bCs/>
          <w:sz w:val="28"/>
          <w:szCs w:val="24"/>
        </w:rPr>
      </w:pPr>
      <w:r w:rsidRPr="006411D9">
        <w:rPr>
          <w:rFonts w:ascii="Times New Roman" w:hAnsi="Times New Roman" w:cs="Times New Roman"/>
          <w:bCs/>
          <w:sz w:val="28"/>
          <w:szCs w:val="24"/>
        </w:rPr>
        <w:t>Содер</w:t>
      </w:r>
      <w:r w:rsidR="006B1504">
        <w:rPr>
          <w:rFonts w:ascii="Times New Roman" w:hAnsi="Times New Roman" w:cs="Times New Roman"/>
          <w:bCs/>
          <w:sz w:val="28"/>
          <w:szCs w:val="24"/>
        </w:rPr>
        <w:t>жание социально-правового центра</w:t>
      </w:r>
      <w:r w:rsidRPr="006411D9">
        <w:rPr>
          <w:rFonts w:ascii="Times New Roman" w:hAnsi="Times New Roman" w:cs="Times New Roman"/>
          <w:bCs/>
          <w:sz w:val="28"/>
          <w:szCs w:val="24"/>
        </w:rPr>
        <w:t xml:space="preserve"> в группе:</w:t>
      </w:r>
    </w:p>
    <w:p w:rsidR="006411D9" w:rsidRPr="006411D9" w:rsidRDefault="001634BD" w:rsidP="006411D9">
      <w:pPr>
        <w:numPr>
          <w:ilvl w:val="0"/>
          <w:numId w:val="74"/>
        </w:numPr>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w:t>
      </w:r>
      <w:r w:rsidR="006411D9" w:rsidRPr="006411D9">
        <w:rPr>
          <w:rFonts w:ascii="Times New Roman" w:eastAsia="Times New Roman" w:hAnsi="Times New Roman" w:cs="Times New Roman"/>
          <w:sz w:val="28"/>
          <w:szCs w:val="28"/>
          <w:lang w:eastAsia="ru-RU"/>
        </w:rPr>
        <w:t>рава ребенка (на жизнь, на имя, гражданство, на образование, на выбор, на защиту, на отдых и досуг, на индивидуальность, культуру и родно</w:t>
      </w:r>
      <w:r>
        <w:rPr>
          <w:rFonts w:ascii="Times New Roman" w:eastAsia="Times New Roman" w:hAnsi="Times New Roman" w:cs="Times New Roman"/>
          <w:sz w:val="28"/>
          <w:szCs w:val="28"/>
          <w:lang w:eastAsia="ru-RU"/>
        </w:rPr>
        <w:t xml:space="preserve">й язык и другие) – фотовыставка </w:t>
      </w:r>
      <w:r w:rsidR="006411D9" w:rsidRPr="006411D9">
        <w:rPr>
          <w:rFonts w:ascii="Times New Roman" w:eastAsia="Times New Roman" w:hAnsi="Times New Roman" w:cs="Times New Roman"/>
          <w:sz w:val="28"/>
          <w:szCs w:val="28"/>
          <w:lang w:eastAsia="ru-RU"/>
        </w:rPr>
        <w:t>«Я ребенок, я имею право...», Декларация прав ребенка в картинках, права ребенка в символах, сказки о правах человека;</w:t>
      </w:r>
      <w:proofErr w:type="gramEnd"/>
    </w:p>
    <w:p w:rsidR="006411D9" w:rsidRPr="006411D9" w:rsidRDefault="001634BD" w:rsidP="006411D9">
      <w:pPr>
        <w:numPr>
          <w:ilvl w:val="0"/>
          <w:numId w:val="74"/>
        </w:numPr>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w:t>
      </w:r>
      <w:r w:rsidR="006411D9" w:rsidRPr="006411D9">
        <w:rPr>
          <w:rFonts w:ascii="Times New Roman" w:eastAsia="Times New Roman" w:hAnsi="Times New Roman" w:cs="Times New Roman"/>
          <w:sz w:val="28"/>
          <w:szCs w:val="28"/>
          <w:lang w:eastAsia="ru-RU"/>
        </w:rPr>
        <w:t xml:space="preserve">раво на гражданство </w:t>
      </w:r>
      <w:r>
        <w:rPr>
          <w:rFonts w:ascii="Times New Roman" w:eastAsia="Times New Roman" w:hAnsi="Times New Roman" w:cs="Times New Roman"/>
          <w:sz w:val="28"/>
          <w:szCs w:val="28"/>
          <w:lang w:eastAsia="ru-RU"/>
        </w:rPr>
        <w:t xml:space="preserve">– карта </w:t>
      </w:r>
      <w:r w:rsidR="006411D9" w:rsidRPr="006411D9">
        <w:rPr>
          <w:rFonts w:ascii="Times New Roman" w:eastAsia="Times New Roman" w:hAnsi="Times New Roman" w:cs="Times New Roman"/>
          <w:sz w:val="28"/>
          <w:szCs w:val="28"/>
          <w:lang w:eastAsia="ru-RU"/>
        </w:rPr>
        <w:t>мир</w:t>
      </w:r>
      <w:r>
        <w:rPr>
          <w:rFonts w:ascii="Times New Roman" w:eastAsia="Times New Roman" w:hAnsi="Times New Roman" w:cs="Times New Roman"/>
          <w:sz w:val="28"/>
          <w:szCs w:val="28"/>
          <w:lang w:eastAsia="ru-RU"/>
        </w:rPr>
        <w:t>а, глобус, альбомы «Моя Родина –</w:t>
      </w:r>
      <w:r w:rsidR="006411D9" w:rsidRPr="006411D9">
        <w:rPr>
          <w:rFonts w:ascii="Times New Roman" w:eastAsia="Times New Roman" w:hAnsi="Times New Roman" w:cs="Times New Roman"/>
          <w:sz w:val="28"/>
          <w:szCs w:val="28"/>
          <w:lang w:eastAsia="ru-RU"/>
        </w:rPr>
        <w:t xml:space="preserve"> Россия», «Мой город», художественная литература, справочники о Новосибирске;</w:t>
      </w:r>
      <w:proofErr w:type="gramEnd"/>
    </w:p>
    <w:p w:rsidR="006411D9" w:rsidRPr="006411D9" w:rsidRDefault="001634BD" w:rsidP="006411D9">
      <w:pPr>
        <w:numPr>
          <w:ilvl w:val="0"/>
          <w:numId w:val="74"/>
        </w:numPr>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право на образование – портфолио </w:t>
      </w:r>
      <w:r w:rsidR="006411D9" w:rsidRPr="006411D9">
        <w:rPr>
          <w:rFonts w:ascii="Times New Roman" w:eastAsia="Times New Roman" w:hAnsi="Times New Roman" w:cs="Times New Roman"/>
          <w:sz w:val="28"/>
          <w:szCs w:val="28"/>
          <w:lang w:eastAsia="ru-RU"/>
        </w:rPr>
        <w:t>дошкольников, дидактическая игра «Все профессии важны», лото «Все работы хороши», «Профессии»;</w:t>
      </w:r>
    </w:p>
    <w:p w:rsidR="006411D9" w:rsidRPr="006411D9" w:rsidRDefault="001634BD" w:rsidP="006411D9">
      <w:pPr>
        <w:numPr>
          <w:ilvl w:val="0"/>
          <w:numId w:val="74"/>
        </w:numPr>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lastRenderedPageBreak/>
        <w:t>п</w:t>
      </w:r>
      <w:r w:rsidR="006411D9" w:rsidRPr="006411D9">
        <w:rPr>
          <w:rFonts w:ascii="Times New Roman" w:eastAsia="Times New Roman" w:hAnsi="Times New Roman" w:cs="Times New Roman"/>
          <w:sz w:val="28"/>
          <w:szCs w:val="28"/>
          <w:lang w:eastAsia="ru-RU"/>
        </w:rPr>
        <w:t>раво на здоро</w:t>
      </w:r>
      <w:r>
        <w:rPr>
          <w:rFonts w:ascii="Times New Roman" w:eastAsia="Times New Roman" w:hAnsi="Times New Roman" w:cs="Times New Roman"/>
          <w:sz w:val="28"/>
          <w:szCs w:val="28"/>
          <w:lang w:eastAsia="ru-RU"/>
        </w:rPr>
        <w:t xml:space="preserve">вье, безопасность – развивающие </w:t>
      </w:r>
      <w:r w:rsidR="006411D9" w:rsidRPr="006411D9">
        <w:rPr>
          <w:rFonts w:ascii="Times New Roman" w:eastAsia="Times New Roman" w:hAnsi="Times New Roman" w:cs="Times New Roman"/>
          <w:sz w:val="28"/>
          <w:szCs w:val="28"/>
          <w:lang w:eastAsia="ru-RU"/>
        </w:rPr>
        <w:t xml:space="preserve">игры по </w:t>
      </w:r>
      <w:proofErr w:type="spellStart"/>
      <w:r w:rsidR="006411D9" w:rsidRPr="006411D9">
        <w:rPr>
          <w:rFonts w:ascii="Times New Roman" w:eastAsia="Times New Roman" w:hAnsi="Times New Roman" w:cs="Times New Roman"/>
          <w:sz w:val="28"/>
          <w:szCs w:val="28"/>
          <w:lang w:eastAsia="ru-RU"/>
        </w:rPr>
        <w:t>валеологии</w:t>
      </w:r>
      <w:proofErr w:type="spellEnd"/>
      <w:r w:rsidR="006411D9" w:rsidRPr="006411D9">
        <w:rPr>
          <w:rFonts w:ascii="Times New Roman" w:eastAsia="Times New Roman" w:hAnsi="Times New Roman" w:cs="Times New Roman"/>
          <w:sz w:val="28"/>
          <w:szCs w:val="28"/>
          <w:lang w:eastAsia="ru-RU"/>
        </w:rPr>
        <w:t xml:space="preserve"> (кожа, питание, сон, зубы, уши, глаза), альбом по зимним и летним видам спорта, проект «Пожарная безопасность», дидактические игры «Азбука пешехода», «Безопасность дорожного движения», домино «Дорожные знаки», </w:t>
      </w:r>
      <w:proofErr w:type="spellStart"/>
      <w:r w:rsidR="006411D9" w:rsidRPr="006411D9">
        <w:rPr>
          <w:rFonts w:ascii="Times New Roman" w:eastAsia="Times New Roman" w:hAnsi="Times New Roman" w:cs="Times New Roman"/>
          <w:sz w:val="28"/>
          <w:szCs w:val="28"/>
          <w:lang w:eastAsia="ru-RU"/>
        </w:rPr>
        <w:t>пазлы</w:t>
      </w:r>
      <w:proofErr w:type="spellEnd"/>
      <w:r w:rsidR="006411D9" w:rsidRPr="006411D9">
        <w:rPr>
          <w:rFonts w:ascii="Times New Roman" w:eastAsia="Times New Roman" w:hAnsi="Times New Roman" w:cs="Times New Roman"/>
          <w:sz w:val="28"/>
          <w:szCs w:val="28"/>
          <w:lang w:eastAsia="ru-RU"/>
        </w:rPr>
        <w:t xml:space="preserve"> «Ну, погоди!»;</w:t>
      </w:r>
      <w:proofErr w:type="gramEnd"/>
    </w:p>
    <w:p w:rsidR="006411D9" w:rsidRPr="006411D9" w:rsidRDefault="001634BD" w:rsidP="006411D9">
      <w:pPr>
        <w:numPr>
          <w:ilvl w:val="0"/>
          <w:numId w:val="74"/>
        </w:numPr>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право на жилье – настольный театр (с</w:t>
      </w:r>
      <w:r w:rsidR="006411D9" w:rsidRPr="006411D9">
        <w:rPr>
          <w:rFonts w:ascii="Times New Roman" w:eastAsia="Times New Roman" w:hAnsi="Times New Roman" w:cs="Times New Roman"/>
          <w:sz w:val="28"/>
          <w:szCs w:val="28"/>
          <w:lang w:eastAsia="ru-RU"/>
        </w:rPr>
        <w:t>казки «Три поросенка», «Смоляной бычок», «</w:t>
      </w:r>
      <w:proofErr w:type="spellStart"/>
      <w:r w:rsidR="006411D9" w:rsidRPr="006411D9">
        <w:rPr>
          <w:rFonts w:ascii="Times New Roman" w:eastAsia="Times New Roman" w:hAnsi="Times New Roman" w:cs="Times New Roman"/>
          <w:sz w:val="28"/>
          <w:szCs w:val="28"/>
          <w:lang w:eastAsia="ru-RU"/>
        </w:rPr>
        <w:t>Заюшкина</w:t>
      </w:r>
      <w:proofErr w:type="spellEnd"/>
      <w:r w:rsidR="006411D9" w:rsidRPr="006411D9">
        <w:rPr>
          <w:rFonts w:ascii="Times New Roman" w:eastAsia="Times New Roman" w:hAnsi="Times New Roman" w:cs="Times New Roman"/>
          <w:sz w:val="28"/>
          <w:szCs w:val="28"/>
          <w:lang w:eastAsia="ru-RU"/>
        </w:rPr>
        <w:t xml:space="preserve"> избушка» и другие), дидактическая игра «Кто, где живет?», </w:t>
      </w:r>
      <w:proofErr w:type="spellStart"/>
      <w:r w:rsidR="006411D9" w:rsidRPr="006411D9">
        <w:rPr>
          <w:rFonts w:ascii="Times New Roman" w:eastAsia="Times New Roman" w:hAnsi="Times New Roman" w:cs="Times New Roman"/>
          <w:sz w:val="28"/>
          <w:szCs w:val="28"/>
          <w:lang w:eastAsia="ru-RU"/>
        </w:rPr>
        <w:t>пазлы</w:t>
      </w:r>
      <w:proofErr w:type="spellEnd"/>
      <w:r w:rsidR="006411D9" w:rsidRPr="006411D9">
        <w:rPr>
          <w:rFonts w:ascii="Times New Roman" w:eastAsia="Times New Roman" w:hAnsi="Times New Roman" w:cs="Times New Roman"/>
          <w:sz w:val="28"/>
          <w:szCs w:val="28"/>
          <w:lang w:eastAsia="ru-RU"/>
        </w:rPr>
        <w:t xml:space="preserve"> «</w:t>
      </w:r>
      <w:proofErr w:type="spellStart"/>
      <w:r w:rsidR="006411D9" w:rsidRPr="006411D9">
        <w:rPr>
          <w:rFonts w:ascii="Times New Roman" w:eastAsia="Times New Roman" w:hAnsi="Times New Roman" w:cs="Times New Roman"/>
          <w:sz w:val="28"/>
          <w:szCs w:val="28"/>
          <w:lang w:eastAsia="ru-RU"/>
        </w:rPr>
        <w:t>Карлсон</w:t>
      </w:r>
      <w:proofErr w:type="spellEnd"/>
      <w:r w:rsidR="006411D9" w:rsidRPr="006411D9">
        <w:rPr>
          <w:rFonts w:ascii="Times New Roman" w:eastAsia="Times New Roman" w:hAnsi="Times New Roman" w:cs="Times New Roman"/>
          <w:sz w:val="28"/>
          <w:szCs w:val="28"/>
          <w:lang w:eastAsia="ru-RU"/>
        </w:rPr>
        <w:t>».</w:t>
      </w:r>
      <w:proofErr w:type="gramEnd"/>
    </w:p>
    <w:p w:rsidR="006411D9" w:rsidRPr="006411D9" w:rsidRDefault="00126F57" w:rsidP="006411D9">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Данная тема была представлена</w:t>
      </w:r>
      <w:r w:rsidR="006411D9" w:rsidRPr="006411D9">
        <w:rPr>
          <w:rFonts w:ascii="Times New Roman" w:eastAsia="Times New Roman" w:hAnsi="Times New Roman" w:cs="Times New Roman"/>
          <w:sz w:val="28"/>
          <w:szCs w:val="28"/>
          <w:lang w:eastAsia="ru-RU"/>
        </w:rPr>
        <w:t xml:space="preserve"> во все</w:t>
      </w:r>
      <w:r>
        <w:rPr>
          <w:rFonts w:ascii="Times New Roman" w:eastAsia="Times New Roman" w:hAnsi="Times New Roman" w:cs="Times New Roman"/>
          <w:sz w:val="28"/>
          <w:szCs w:val="28"/>
          <w:lang w:eastAsia="ru-RU"/>
        </w:rPr>
        <w:t>х режимных моментах</w:t>
      </w:r>
      <w:r w:rsidR="006411D9" w:rsidRPr="006411D9">
        <w:rPr>
          <w:rFonts w:ascii="Times New Roman" w:eastAsia="Times New Roman" w:hAnsi="Times New Roman" w:cs="Times New Roman"/>
          <w:sz w:val="28"/>
          <w:szCs w:val="28"/>
          <w:lang w:eastAsia="ru-RU"/>
        </w:rPr>
        <w:t xml:space="preserve"> и реализовывалась в течение дня в различных видах детской деятельности: игровой, коммуникативной, познавательно-исследовательской, в</w:t>
      </w:r>
      <w:r w:rsidR="006411D9" w:rsidRPr="006411D9">
        <w:rPr>
          <w:rFonts w:ascii="Times New Roman" w:hAnsi="Times New Roman" w:cs="Times New Roman"/>
          <w:sz w:val="28"/>
          <w:szCs w:val="28"/>
          <w:lang w:eastAsia="ru-RU"/>
        </w:rPr>
        <w:t>осприяти</w:t>
      </w:r>
      <w:r w:rsidR="006411D9" w:rsidRPr="006411D9">
        <w:rPr>
          <w:rFonts w:ascii="Times New Roman" w:eastAsia="Times New Roman" w:hAnsi="Times New Roman" w:cs="Times New Roman"/>
          <w:sz w:val="28"/>
          <w:szCs w:val="28"/>
          <w:lang w:eastAsia="ru-RU"/>
        </w:rPr>
        <w:t>и худо</w:t>
      </w:r>
      <w:r w:rsidR="006411D9" w:rsidRPr="006411D9">
        <w:rPr>
          <w:rFonts w:ascii="Times New Roman" w:hAnsi="Times New Roman" w:cs="Times New Roman"/>
          <w:sz w:val="28"/>
          <w:szCs w:val="28"/>
          <w:lang w:eastAsia="ru-RU"/>
        </w:rPr>
        <w:t>жественной литературы и фольклора</w:t>
      </w:r>
      <w:r w:rsidR="006411D9" w:rsidRPr="006411D9">
        <w:rPr>
          <w:rFonts w:ascii="Times New Roman" w:eastAsia="Times New Roman" w:hAnsi="Times New Roman" w:cs="Times New Roman"/>
          <w:sz w:val="28"/>
          <w:szCs w:val="28"/>
          <w:lang w:eastAsia="ru-RU"/>
        </w:rPr>
        <w:t xml:space="preserve">, изобразительной, музыкальной, двигательной. </w:t>
      </w:r>
    </w:p>
    <w:p w:rsidR="006411D9" w:rsidRPr="006411D9" w:rsidRDefault="006411D9" w:rsidP="006411D9">
      <w:pPr>
        <w:spacing w:after="0" w:line="240" w:lineRule="auto"/>
        <w:ind w:firstLine="709"/>
        <w:contextualSpacing/>
        <w:jc w:val="both"/>
        <w:rPr>
          <w:rFonts w:ascii="Times New Roman" w:hAnsi="Times New Roman" w:cs="Times New Roman"/>
          <w:sz w:val="28"/>
          <w:szCs w:val="28"/>
        </w:rPr>
      </w:pPr>
      <w:r w:rsidRPr="006411D9">
        <w:rPr>
          <w:rFonts w:ascii="Times New Roman" w:hAnsi="Times New Roman" w:cs="Times New Roman"/>
          <w:sz w:val="28"/>
          <w:szCs w:val="28"/>
        </w:rPr>
        <w:t>Использовались следующие формы работы:</w:t>
      </w:r>
    </w:p>
    <w:p w:rsidR="006411D9" w:rsidRPr="006411D9" w:rsidRDefault="006411D9" w:rsidP="006411D9">
      <w:pPr>
        <w:numPr>
          <w:ilvl w:val="0"/>
          <w:numId w:val="72"/>
        </w:numPr>
        <w:spacing w:after="0" w:line="240" w:lineRule="auto"/>
        <w:contextualSpacing/>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sz w:val="28"/>
          <w:szCs w:val="28"/>
          <w:lang w:eastAsia="ru-RU"/>
        </w:rPr>
        <w:t xml:space="preserve">Чтение и обсуждение сказок: русских народных, зарубежных и сказок других народов в сравнении с русскими народными. </w:t>
      </w:r>
    </w:p>
    <w:p w:rsidR="006411D9" w:rsidRPr="006411D9" w:rsidRDefault="006411D9" w:rsidP="006411D9">
      <w:pPr>
        <w:numPr>
          <w:ilvl w:val="0"/>
          <w:numId w:val="72"/>
        </w:numPr>
        <w:spacing w:after="0" w:line="240" w:lineRule="auto"/>
        <w:contextualSpacing/>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sz w:val="28"/>
          <w:szCs w:val="28"/>
          <w:lang w:eastAsia="ru-RU"/>
        </w:rPr>
        <w:t xml:space="preserve">Беседы: </w:t>
      </w:r>
      <w:r w:rsidRPr="006411D9">
        <w:rPr>
          <w:rFonts w:ascii="Times New Roman" w:eastAsia="Times New Roman" w:hAnsi="Times New Roman" w:cs="Times New Roman"/>
          <w:iCs/>
          <w:sz w:val="28"/>
          <w:szCs w:val="28"/>
          <w:bdr w:val="none" w:sz="0" w:space="0" w:color="auto" w:frame="1"/>
          <w:lang w:eastAsia="ru-RU"/>
        </w:rPr>
        <w:t>«Что означает твоё имя», «Расскажи о своей семье», «Что такое хорошо, что т</w:t>
      </w:r>
      <w:r w:rsidR="001634BD">
        <w:rPr>
          <w:rFonts w:ascii="Times New Roman" w:eastAsia="Times New Roman" w:hAnsi="Times New Roman" w:cs="Times New Roman"/>
          <w:iCs/>
          <w:sz w:val="28"/>
          <w:szCs w:val="28"/>
          <w:bdr w:val="none" w:sz="0" w:space="0" w:color="auto" w:frame="1"/>
          <w:lang w:eastAsia="ru-RU"/>
        </w:rPr>
        <w:t xml:space="preserve">акое плохо», «Кто твои друзья» </w:t>
      </w:r>
      <w:r w:rsidRPr="006411D9">
        <w:rPr>
          <w:rFonts w:ascii="Times New Roman" w:eastAsia="Times New Roman" w:hAnsi="Times New Roman" w:cs="Times New Roman"/>
          <w:iCs/>
          <w:sz w:val="28"/>
          <w:szCs w:val="28"/>
          <w:bdr w:val="none" w:sz="0" w:space="0" w:color="auto" w:frame="1"/>
          <w:lang w:eastAsia="ru-RU"/>
        </w:rPr>
        <w:t>и т.</w:t>
      </w:r>
      <w:r w:rsidR="001634BD">
        <w:rPr>
          <w:rFonts w:ascii="Times New Roman" w:eastAsia="Times New Roman" w:hAnsi="Times New Roman" w:cs="Times New Roman"/>
          <w:iCs/>
          <w:sz w:val="28"/>
          <w:szCs w:val="28"/>
          <w:bdr w:val="none" w:sz="0" w:space="0" w:color="auto" w:frame="1"/>
          <w:lang w:eastAsia="ru-RU"/>
        </w:rPr>
        <w:t xml:space="preserve"> </w:t>
      </w:r>
      <w:r w:rsidRPr="006411D9">
        <w:rPr>
          <w:rFonts w:ascii="Times New Roman" w:eastAsia="Times New Roman" w:hAnsi="Times New Roman" w:cs="Times New Roman"/>
          <w:iCs/>
          <w:sz w:val="28"/>
          <w:szCs w:val="28"/>
          <w:bdr w:val="none" w:sz="0" w:space="0" w:color="auto" w:frame="1"/>
          <w:lang w:eastAsia="ru-RU"/>
        </w:rPr>
        <w:t>д.</w:t>
      </w:r>
    </w:p>
    <w:p w:rsidR="006411D9" w:rsidRPr="006411D9" w:rsidRDefault="006411D9" w:rsidP="006411D9">
      <w:pPr>
        <w:numPr>
          <w:ilvl w:val="0"/>
          <w:numId w:val="72"/>
        </w:numPr>
        <w:spacing w:after="0" w:line="240" w:lineRule="auto"/>
        <w:contextualSpacing/>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kern w:val="24"/>
          <w:sz w:val="28"/>
          <w:szCs w:val="28"/>
          <w:lang w:eastAsia="ru-RU"/>
        </w:rPr>
        <w:t>Просмотр и обсуждение мультфильмов:</w:t>
      </w:r>
      <w:r w:rsidRPr="006411D9">
        <w:rPr>
          <w:rFonts w:ascii="Times New Roman" w:eastAsia="Times New Roman" w:hAnsi="Times New Roman" w:cs="Times New Roman"/>
          <w:sz w:val="28"/>
          <w:szCs w:val="28"/>
          <w:lang w:eastAsia="ru-RU"/>
        </w:rPr>
        <w:t xml:space="preserve"> </w:t>
      </w:r>
      <w:r w:rsidRPr="006411D9">
        <w:rPr>
          <w:rFonts w:ascii="Times New Roman" w:eastAsia="Times New Roman" w:hAnsi="Times New Roman" w:cs="Times New Roman"/>
          <w:iCs/>
          <w:sz w:val="28"/>
          <w:szCs w:val="28"/>
          <w:bdr w:val="none" w:sz="0" w:space="0" w:color="auto" w:frame="1"/>
          <w:lang w:eastAsia="ru-RU"/>
        </w:rPr>
        <w:t xml:space="preserve">«Рыжий, рыжий, </w:t>
      </w:r>
      <w:proofErr w:type="gramStart"/>
      <w:r w:rsidRPr="006411D9">
        <w:rPr>
          <w:rFonts w:ascii="Times New Roman" w:eastAsia="Times New Roman" w:hAnsi="Times New Roman" w:cs="Times New Roman"/>
          <w:iCs/>
          <w:sz w:val="28"/>
          <w:szCs w:val="28"/>
          <w:bdr w:val="none" w:sz="0" w:space="0" w:color="auto" w:frame="1"/>
          <w:lang w:eastAsia="ru-RU"/>
        </w:rPr>
        <w:t>конопатый</w:t>
      </w:r>
      <w:proofErr w:type="gramEnd"/>
      <w:r w:rsidRPr="006411D9">
        <w:rPr>
          <w:rFonts w:ascii="Times New Roman" w:eastAsia="Times New Roman" w:hAnsi="Times New Roman" w:cs="Times New Roman"/>
          <w:iCs/>
          <w:sz w:val="28"/>
          <w:szCs w:val="28"/>
          <w:bdr w:val="none" w:sz="0" w:space="0" w:color="auto" w:frame="1"/>
          <w:lang w:eastAsia="ru-RU"/>
        </w:rPr>
        <w:t>», «Винни Пух в гостях у кролика</w:t>
      </w:r>
      <w:r w:rsidR="00126F57">
        <w:rPr>
          <w:rFonts w:ascii="Times New Roman" w:eastAsia="Times New Roman" w:hAnsi="Times New Roman" w:cs="Times New Roman"/>
          <w:iCs/>
          <w:sz w:val="28"/>
          <w:szCs w:val="28"/>
          <w:bdr w:val="none" w:sz="0" w:space="0" w:color="auto" w:frame="1"/>
          <w:lang w:eastAsia="ru-RU"/>
        </w:rPr>
        <w:t>»</w:t>
      </w:r>
      <w:r w:rsidR="001634BD">
        <w:rPr>
          <w:rFonts w:ascii="Times New Roman" w:eastAsia="Times New Roman" w:hAnsi="Times New Roman" w:cs="Times New Roman"/>
          <w:iCs/>
          <w:sz w:val="28"/>
          <w:szCs w:val="28"/>
          <w:bdr w:val="none" w:sz="0" w:space="0" w:color="auto" w:frame="1"/>
          <w:lang w:eastAsia="ru-RU"/>
        </w:rPr>
        <w:t>, «</w:t>
      </w:r>
      <w:proofErr w:type="spellStart"/>
      <w:r w:rsidR="001634BD">
        <w:rPr>
          <w:rFonts w:ascii="Times New Roman" w:eastAsia="Times New Roman" w:hAnsi="Times New Roman" w:cs="Times New Roman"/>
          <w:iCs/>
          <w:sz w:val="28"/>
          <w:szCs w:val="28"/>
          <w:bdr w:val="none" w:sz="0" w:space="0" w:color="auto" w:frame="1"/>
          <w:lang w:eastAsia="ru-RU"/>
        </w:rPr>
        <w:t>Смешарики</w:t>
      </w:r>
      <w:proofErr w:type="spellEnd"/>
      <w:r w:rsidR="001634BD">
        <w:rPr>
          <w:rFonts w:ascii="Times New Roman" w:eastAsia="Times New Roman" w:hAnsi="Times New Roman" w:cs="Times New Roman"/>
          <w:iCs/>
          <w:sz w:val="28"/>
          <w:szCs w:val="28"/>
          <w:bdr w:val="none" w:sz="0" w:space="0" w:color="auto" w:frame="1"/>
          <w:lang w:eastAsia="ru-RU"/>
        </w:rPr>
        <w:t xml:space="preserve">» - азбука </w:t>
      </w:r>
      <w:r w:rsidRPr="006411D9">
        <w:rPr>
          <w:rFonts w:ascii="Times New Roman" w:eastAsia="Times New Roman" w:hAnsi="Times New Roman" w:cs="Times New Roman"/>
          <w:iCs/>
          <w:sz w:val="28"/>
          <w:szCs w:val="28"/>
          <w:bdr w:val="none" w:sz="0" w:space="0" w:color="auto" w:frame="1"/>
          <w:lang w:eastAsia="ru-RU"/>
        </w:rPr>
        <w:t>прав.</w:t>
      </w:r>
    </w:p>
    <w:p w:rsidR="006411D9" w:rsidRPr="006411D9" w:rsidRDefault="006411D9" w:rsidP="006411D9">
      <w:pPr>
        <w:numPr>
          <w:ilvl w:val="0"/>
          <w:numId w:val="72"/>
        </w:numPr>
        <w:spacing w:after="0" w:line="240" w:lineRule="auto"/>
        <w:contextualSpacing/>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sz w:val="28"/>
          <w:szCs w:val="28"/>
          <w:lang w:eastAsia="ru-RU"/>
        </w:rPr>
        <w:t>Решение проблемных ситуаций. Поиск решений от своего имени или имени героя: если бы я был гадким утенком ...,</w:t>
      </w:r>
      <w:r w:rsidR="00126F57">
        <w:rPr>
          <w:rFonts w:ascii="Times New Roman" w:eastAsia="Times New Roman" w:hAnsi="Times New Roman" w:cs="Times New Roman"/>
          <w:sz w:val="28"/>
          <w:szCs w:val="28"/>
          <w:lang w:eastAsia="ru-RU"/>
        </w:rPr>
        <w:t xml:space="preserve"> если бы я поймал золотую рыбку...</w:t>
      </w:r>
      <w:r w:rsidRPr="006411D9">
        <w:rPr>
          <w:rFonts w:ascii="Times New Roman" w:eastAsia="Times New Roman" w:hAnsi="Times New Roman" w:cs="Times New Roman"/>
          <w:sz w:val="28"/>
          <w:szCs w:val="28"/>
          <w:lang w:eastAsia="ru-RU"/>
        </w:rPr>
        <w:t>, есл</w:t>
      </w:r>
      <w:r w:rsidR="001634BD">
        <w:rPr>
          <w:rFonts w:ascii="Times New Roman" w:eastAsia="Times New Roman" w:hAnsi="Times New Roman" w:cs="Times New Roman"/>
          <w:sz w:val="28"/>
          <w:szCs w:val="28"/>
          <w:lang w:eastAsia="ru-RU"/>
        </w:rPr>
        <w:t>и бы я вдруг превратился в</w:t>
      </w:r>
      <w:proofErr w:type="gramStart"/>
      <w:r w:rsidR="001634BD">
        <w:rPr>
          <w:rFonts w:ascii="Times New Roman" w:eastAsia="Times New Roman" w:hAnsi="Times New Roman" w:cs="Times New Roman"/>
          <w:sz w:val="28"/>
          <w:szCs w:val="28"/>
          <w:lang w:eastAsia="ru-RU"/>
        </w:rPr>
        <w:t xml:space="preserve"> .</w:t>
      </w:r>
      <w:proofErr w:type="gramEnd"/>
      <w:r w:rsidR="001634BD">
        <w:rPr>
          <w:rFonts w:ascii="Times New Roman" w:eastAsia="Times New Roman" w:hAnsi="Times New Roman" w:cs="Times New Roman"/>
          <w:sz w:val="28"/>
          <w:szCs w:val="28"/>
          <w:lang w:eastAsia="ru-RU"/>
        </w:rPr>
        <w:t>.. .</w:t>
      </w:r>
    </w:p>
    <w:p w:rsidR="001634BD" w:rsidRPr="001634BD" w:rsidRDefault="006411D9" w:rsidP="006411D9">
      <w:pPr>
        <w:numPr>
          <w:ilvl w:val="0"/>
          <w:numId w:val="72"/>
        </w:numPr>
        <w:spacing w:after="0" w:line="240" w:lineRule="auto"/>
        <w:contextualSpacing/>
        <w:jc w:val="both"/>
        <w:rPr>
          <w:rFonts w:ascii="Times New Roman" w:eastAsia="Times New Roman" w:hAnsi="Times New Roman" w:cs="Times New Roman"/>
          <w:sz w:val="28"/>
          <w:szCs w:val="28"/>
          <w:lang w:eastAsia="ru-RU"/>
        </w:rPr>
      </w:pPr>
      <w:r w:rsidRPr="001634BD">
        <w:rPr>
          <w:rFonts w:ascii="Times New Roman" w:eastAsia="Times New Roman" w:hAnsi="Times New Roman" w:cs="Times New Roman"/>
          <w:kern w:val="24"/>
          <w:sz w:val="28"/>
          <w:szCs w:val="28"/>
          <w:lang w:eastAsia="ru-RU"/>
        </w:rPr>
        <w:t>Театрализованные, сюжетно-ролевые игры: «Больница», «Скорая помощь», «Моя семья» и т.</w:t>
      </w:r>
      <w:r w:rsidR="001634BD" w:rsidRPr="001634BD">
        <w:rPr>
          <w:rFonts w:ascii="Times New Roman" w:eastAsia="Times New Roman" w:hAnsi="Times New Roman" w:cs="Times New Roman"/>
          <w:kern w:val="24"/>
          <w:sz w:val="28"/>
          <w:szCs w:val="28"/>
          <w:lang w:eastAsia="ru-RU"/>
        </w:rPr>
        <w:t xml:space="preserve"> </w:t>
      </w:r>
      <w:r w:rsidRPr="001634BD">
        <w:rPr>
          <w:rFonts w:ascii="Times New Roman" w:eastAsia="Times New Roman" w:hAnsi="Times New Roman" w:cs="Times New Roman"/>
          <w:kern w:val="24"/>
          <w:sz w:val="28"/>
          <w:szCs w:val="28"/>
          <w:lang w:eastAsia="ru-RU"/>
        </w:rPr>
        <w:t>д</w:t>
      </w:r>
      <w:proofErr w:type="gramStart"/>
      <w:r w:rsidRPr="001634BD">
        <w:rPr>
          <w:rFonts w:ascii="Times New Roman" w:eastAsia="Times New Roman" w:hAnsi="Times New Roman" w:cs="Times New Roman"/>
          <w:kern w:val="24"/>
          <w:sz w:val="28"/>
          <w:szCs w:val="28"/>
          <w:lang w:eastAsia="ru-RU"/>
        </w:rPr>
        <w:t>.</w:t>
      </w:r>
      <w:r w:rsidR="001634BD">
        <w:rPr>
          <w:rFonts w:ascii="Times New Roman" w:eastAsia="Times New Roman" w:hAnsi="Times New Roman" w:cs="Times New Roman"/>
          <w:kern w:val="24"/>
          <w:sz w:val="28"/>
          <w:szCs w:val="28"/>
          <w:lang w:eastAsia="ru-RU"/>
        </w:rPr>
        <w:t>.</w:t>
      </w:r>
      <w:proofErr w:type="gramEnd"/>
    </w:p>
    <w:p w:rsidR="006411D9" w:rsidRPr="001634BD" w:rsidRDefault="001634BD" w:rsidP="006411D9">
      <w:pPr>
        <w:numPr>
          <w:ilvl w:val="0"/>
          <w:numId w:val="72"/>
        </w:numPr>
        <w:spacing w:after="0" w:line="240" w:lineRule="auto"/>
        <w:contextualSpacing/>
        <w:jc w:val="both"/>
        <w:rPr>
          <w:rFonts w:ascii="Times New Roman" w:eastAsia="Times New Roman" w:hAnsi="Times New Roman" w:cs="Times New Roman"/>
          <w:sz w:val="28"/>
          <w:szCs w:val="28"/>
          <w:lang w:eastAsia="ru-RU"/>
        </w:rPr>
      </w:pPr>
      <w:r w:rsidRPr="001634BD">
        <w:rPr>
          <w:rFonts w:ascii="Times New Roman" w:eastAsia="Times New Roman" w:hAnsi="Times New Roman" w:cs="Times New Roman"/>
          <w:kern w:val="24"/>
          <w:sz w:val="28"/>
          <w:szCs w:val="28"/>
          <w:lang w:eastAsia="ru-RU"/>
        </w:rPr>
        <w:t>Подвижные игры: «Гуси-</w:t>
      </w:r>
      <w:r>
        <w:rPr>
          <w:rFonts w:ascii="Times New Roman" w:eastAsia="Times New Roman" w:hAnsi="Times New Roman" w:cs="Times New Roman"/>
          <w:kern w:val="24"/>
          <w:sz w:val="28"/>
          <w:szCs w:val="28"/>
          <w:lang w:eastAsia="ru-RU"/>
        </w:rPr>
        <w:t>лебеди», «Мышеловка».</w:t>
      </w:r>
      <w:r w:rsidR="006411D9" w:rsidRPr="001634BD">
        <w:rPr>
          <w:rFonts w:ascii="Times New Roman" w:eastAsia="Times New Roman" w:hAnsi="Times New Roman" w:cs="Times New Roman"/>
          <w:kern w:val="24"/>
          <w:sz w:val="28"/>
          <w:szCs w:val="28"/>
          <w:lang w:eastAsia="ru-RU"/>
        </w:rPr>
        <w:t xml:space="preserve"> </w:t>
      </w:r>
    </w:p>
    <w:p w:rsidR="006411D9" w:rsidRPr="006411D9" w:rsidRDefault="006411D9" w:rsidP="006411D9">
      <w:pPr>
        <w:numPr>
          <w:ilvl w:val="0"/>
          <w:numId w:val="72"/>
        </w:numPr>
        <w:spacing w:after="0" w:line="240" w:lineRule="auto"/>
        <w:contextualSpacing/>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kern w:val="24"/>
          <w:sz w:val="28"/>
          <w:szCs w:val="28"/>
          <w:lang w:eastAsia="ru-RU"/>
        </w:rPr>
        <w:t xml:space="preserve">Дидактические игры: «Чьи </w:t>
      </w:r>
      <w:r w:rsidRPr="006411D9">
        <w:rPr>
          <w:rFonts w:ascii="Times New Roman" w:eastAsia="Times New Roman" w:hAnsi="Times New Roman" w:cs="Times New Roman"/>
          <w:sz w:val="28"/>
          <w:szCs w:val="28"/>
          <w:lang w:eastAsia="ru-RU"/>
        </w:rPr>
        <w:t xml:space="preserve">права нарушены?», «Назови права героев», «Выбери право», «Как исправить </w:t>
      </w:r>
      <w:proofErr w:type="spellStart"/>
      <w:r w:rsidRPr="006411D9">
        <w:rPr>
          <w:rFonts w:ascii="Times New Roman" w:eastAsia="Times New Roman" w:hAnsi="Times New Roman" w:cs="Times New Roman"/>
          <w:sz w:val="28"/>
          <w:szCs w:val="28"/>
          <w:lang w:eastAsia="ru-RU"/>
        </w:rPr>
        <w:t>Бармалея</w:t>
      </w:r>
      <w:proofErr w:type="spellEnd"/>
      <w:r w:rsidRPr="006411D9">
        <w:rPr>
          <w:rFonts w:ascii="Times New Roman" w:eastAsia="Times New Roman" w:hAnsi="Times New Roman" w:cs="Times New Roman"/>
          <w:sz w:val="28"/>
          <w:szCs w:val="28"/>
          <w:lang w:eastAsia="ru-RU"/>
        </w:rPr>
        <w:t>?», «Какими правами пользовались персонажи?»,</w:t>
      </w:r>
      <w:r w:rsidRPr="006411D9">
        <w:rPr>
          <w:rFonts w:ascii="Times New Roman" w:eastAsia="Times New Roman" w:hAnsi="Times New Roman" w:cs="Times New Roman"/>
          <w:kern w:val="24"/>
          <w:sz w:val="28"/>
          <w:szCs w:val="28"/>
          <w:lang w:eastAsia="ru-RU"/>
        </w:rPr>
        <w:t xml:space="preserve"> «Вдруг я потеряюсь»</w:t>
      </w:r>
      <w:r w:rsidR="001634BD">
        <w:rPr>
          <w:rFonts w:ascii="Times New Roman" w:eastAsia="Times New Roman" w:hAnsi="Times New Roman" w:cs="Times New Roman"/>
          <w:kern w:val="24"/>
          <w:sz w:val="28"/>
          <w:szCs w:val="28"/>
          <w:lang w:eastAsia="ru-RU"/>
        </w:rPr>
        <w:t>.</w:t>
      </w:r>
    </w:p>
    <w:p w:rsidR="006411D9" w:rsidRPr="006411D9" w:rsidRDefault="006411D9" w:rsidP="006411D9">
      <w:pPr>
        <w:numPr>
          <w:ilvl w:val="0"/>
          <w:numId w:val="72"/>
        </w:numPr>
        <w:spacing w:after="0" w:line="240" w:lineRule="auto"/>
        <w:contextualSpacing/>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kern w:val="24"/>
          <w:sz w:val="28"/>
          <w:szCs w:val="28"/>
          <w:lang w:eastAsia="ru-RU"/>
        </w:rPr>
        <w:t xml:space="preserve">Коммуникативные игры, «игры-братания», «игры-похвалы», </w:t>
      </w:r>
      <w:r w:rsidR="001634BD">
        <w:rPr>
          <w:rFonts w:ascii="Times New Roman" w:eastAsia="Times New Roman" w:hAnsi="Times New Roman" w:cs="Times New Roman"/>
          <w:iCs/>
          <w:sz w:val="28"/>
          <w:szCs w:val="28"/>
          <w:bdr w:val="none" w:sz="0" w:space="0" w:color="auto" w:frame="1"/>
          <w:lang w:eastAsia="ru-RU"/>
        </w:rPr>
        <w:t>игры-</w:t>
      </w:r>
      <w:r w:rsidRPr="006411D9">
        <w:rPr>
          <w:rFonts w:ascii="Times New Roman" w:eastAsia="Times New Roman" w:hAnsi="Times New Roman" w:cs="Times New Roman"/>
          <w:iCs/>
          <w:sz w:val="28"/>
          <w:szCs w:val="28"/>
          <w:bdr w:val="none" w:sz="0" w:space="0" w:color="auto" w:frame="1"/>
          <w:lang w:eastAsia="ru-RU"/>
        </w:rPr>
        <w:t>импровизации «Вызов врача», «Вызов службы «01».</w:t>
      </w:r>
    </w:p>
    <w:p w:rsidR="006411D9" w:rsidRPr="006411D9" w:rsidRDefault="006411D9" w:rsidP="006411D9">
      <w:pPr>
        <w:numPr>
          <w:ilvl w:val="0"/>
          <w:numId w:val="73"/>
        </w:numPr>
        <w:kinsoku w:val="0"/>
        <w:overflowPunct w:val="0"/>
        <w:spacing w:after="0" w:line="240" w:lineRule="auto"/>
        <w:contextualSpacing/>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kern w:val="24"/>
          <w:sz w:val="28"/>
          <w:szCs w:val="28"/>
          <w:lang w:eastAsia="ru-RU"/>
        </w:rPr>
        <w:t>Спортивные праздники и физкультурные досуги.</w:t>
      </w:r>
    </w:p>
    <w:p w:rsidR="006411D9" w:rsidRPr="006411D9" w:rsidRDefault="006411D9" w:rsidP="006411D9">
      <w:pPr>
        <w:numPr>
          <w:ilvl w:val="0"/>
          <w:numId w:val="73"/>
        </w:numPr>
        <w:kinsoku w:val="0"/>
        <w:overflowPunct w:val="0"/>
        <w:spacing w:after="0" w:line="240" w:lineRule="auto"/>
        <w:contextualSpacing/>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kern w:val="24"/>
          <w:sz w:val="28"/>
          <w:szCs w:val="28"/>
          <w:lang w:eastAsia="ru-RU"/>
        </w:rPr>
        <w:t>Проектная деятельность: «Портфолио», «Мой домашний сервиз» (семейный отдых)</w:t>
      </w:r>
      <w:r w:rsidR="00126F57">
        <w:rPr>
          <w:rFonts w:ascii="Times New Roman" w:eastAsia="Times New Roman" w:hAnsi="Times New Roman" w:cs="Times New Roman"/>
          <w:kern w:val="24"/>
          <w:sz w:val="28"/>
          <w:szCs w:val="28"/>
          <w:lang w:eastAsia="ru-RU"/>
        </w:rPr>
        <w:t>.</w:t>
      </w:r>
    </w:p>
    <w:p w:rsidR="006411D9" w:rsidRPr="006411D9" w:rsidRDefault="006411D9" w:rsidP="006411D9">
      <w:pPr>
        <w:numPr>
          <w:ilvl w:val="0"/>
          <w:numId w:val="73"/>
        </w:numPr>
        <w:kinsoku w:val="0"/>
        <w:overflowPunct w:val="0"/>
        <w:spacing w:after="0" w:line="240" w:lineRule="auto"/>
        <w:contextualSpacing/>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kern w:val="24"/>
          <w:sz w:val="28"/>
          <w:szCs w:val="28"/>
          <w:lang w:eastAsia="ru-RU"/>
        </w:rPr>
        <w:t>Праздники, досуги и развлечения: «В гостях у Айболита», викторины, КВН</w:t>
      </w:r>
      <w:r w:rsidR="001634BD">
        <w:rPr>
          <w:rFonts w:ascii="Times New Roman" w:eastAsia="Times New Roman" w:hAnsi="Times New Roman" w:cs="Times New Roman"/>
          <w:kern w:val="24"/>
          <w:sz w:val="28"/>
          <w:szCs w:val="28"/>
          <w:lang w:eastAsia="ru-RU"/>
        </w:rPr>
        <w:t>ы</w:t>
      </w:r>
      <w:r w:rsidRPr="006411D9">
        <w:rPr>
          <w:rFonts w:ascii="Times New Roman" w:eastAsia="Times New Roman" w:hAnsi="Times New Roman" w:cs="Times New Roman"/>
          <w:kern w:val="24"/>
          <w:sz w:val="28"/>
          <w:szCs w:val="28"/>
          <w:lang w:eastAsia="ru-RU"/>
        </w:rPr>
        <w:t>.</w:t>
      </w:r>
    </w:p>
    <w:p w:rsidR="006411D9" w:rsidRPr="006411D9" w:rsidRDefault="006411D9" w:rsidP="006411D9">
      <w:pPr>
        <w:numPr>
          <w:ilvl w:val="0"/>
          <w:numId w:val="73"/>
        </w:numPr>
        <w:kinsoku w:val="0"/>
        <w:overflowPunct w:val="0"/>
        <w:spacing w:after="0" w:line="240" w:lineRule="auto"/>
        <w:contextualSpacing/>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kern w:val="24"/>
          <w:sz w:val="28"/>
          <w:szCs w:val="28"/>
          <w:lang w:eastAsia="ru-RU"/>
        </w:rPr>
        <w:t>Продуктивные виды деятельности (рисование, аппликация, лепка, конструирование)</w:t>
      </w:r>
      <w:r w:rsidR="00126F57">
        <w:rPr>
          <w:rFonts w:ascii="Times New Roman" w:eastAsia="Times New Roman" w:hAnsi="Times New Roman" w:cs="Times New Roman"/>
          <w:kern w:val="24"/>
          <w:sz w:val="28"/>
          <w:szCs w:val="28"/>
          <w:lang w:eastAsia="ru-RU"/>
        </w:rPr>
        <w:t>.</w:t>
      </w:r>
    </w:p>
    <w:p w:rsidR="006411D9" w:rsidRPr="006411D9" w:rsidRDefault="006411D9" w:rsidP="006411D9">
      <w:pPr>
        <w:numPr>
          <w:ilvl w:val="0"/>
          <w:numId w:val="73"/>
        </w:numPr>
        <w:kinsoku w:val="0"/>
        <w:overflowPunct w:val="0"/>
        <w:spacing w:after="0" w:line="240" w:lineRule="auto"/>
        <w:contextualSpacing/>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kern w:val="24"/>
          <w:sz w:val="28"/>
          <w:szCs w:val="28"/>
          <w:lang w:eastAsia="ru-RU"/>
        </w:rPr>
        <w:t xml:space="preserve">Изготовление альбомов словотворчества: </w:t>
      </w:r>
      <w:r w:rsidRPr="006411D9">
        <w:rPr>
          <w:rFonts w:ascii="Times New Roman" w:eastAsia="Times New Roman" w:hAnsi="Times New Roman" w:cs="Times New Roman"/>
          <w:sz w:val="28"/>
          <w:szCs w:val="28"/>
          <w:lang w:eastAsia="ru-RU"/>
        </w:rPr>
        <w:t>«Кем я хочу стать, когда вырасту», «Моя семья», «Моя малая Родина», «Правила Дружбы группы».</w:t>
      </w:r>
    </w:p>
    <w:p w:rsidR="006411D9" w:rsidRPr="006411D9" w:rsidRDefault="006411D9" w:rsidP="006411D9">
      <w:pPr>
        <w:numPr>
          <w:ilvl w:val="0"/>
          <w:numId w:val="73"/>
        </w:numPr>
        <w:kinsoku w:val="0"/>
        <w:overflowPunct w:val="0"/>
        <w:spacing w:after="0" w:line="240" w:lineRule="auto"/>
        <w:contextualSpacing/>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kern w:val="24"/>
          <w:sz w:val="28"/>
          <w:szCs w:val="28"/>
          <w:lang w:eastAsia="ru-RU"/>
        </w:rPr>
        <w:t>Отгадывание загадок, разучивание стихов, обсуждение пословиц.</w:t>
      </w:r>
    </w:p>
    <w:p w:rsidR="006411D9" w:rsidRPr="006411D9" w:rsidRDefault="001860E8" w:rsidP="006411D9">
      <w:pPr>
        <w:numPr>
          <w:ilvl w:val="0"/>
          <w:numId w:val="73"/>
        </w:numPr>
        <w:kinsoku w:val="0"/>
        <w:overflowPunct w:val="0"/>
        <w:spacing w:after="0" w:line="240" w:lineRule="auto"/>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Наблюдения</w:t>
      </w:r>
      <w:r w:rsidR="00126F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w:t>
      </w:r>
      <w:r w:rsidR="006411D9" w:rsidRPr="006411D9">
        <w:rPr>
          <w:rFonts w:ascii="Times New Roman" w:eastAsia="Times New Roman" w:hAnsi="Times New Roman" w:cs="Times New Roman"/>
          <w:sz w:val="28"/>
          <w:szCs w:val="28"/>
          <w:lang w:eastAsia="ru-RU"/>
        </w:rPr>
        <w:t xml:space="preserve">чат детей выделять себя из окружающего мира, взаимодействуя с другими людьми благодаря своим органам чувств: определить цвет глаз, волос своего товарища, ощущать его тепло, воссоздавать зрительные образы. </w:t>
      </w:r>
    </w:p>
    <w:p w:rsidR="006411D9" w:rsidRPr="006411D9" w:rsidRDefault="006411D9" w:rsidP="006411D9">
      <w:pPr>
        <w:kinsoku w:val="0"/>
        <w:overflowPunct w:val="0"/>
        <w:spacing w:after="0" w:line="240" w:lineRule="auto"/>
        <w:ind w:firstLine="709"/>
        <w:jc w:val="both"/>
        <w:textAlignment w:val="baseline"/>
        <w:rPr>
          <w:rFonts w:ascii="Times New Roman" w:hAnsi="Times New Roman" w:cs="Times New Roman"/>
          <w:sz w:val="28"/>
          <w:szCs w:val="28"/>
        </w:rPr>
      </w:pPr>
      <w:r w:rsidRPr="006411D9">
        <w:rPr>
          <w:rFonts w:ascii="Times New Roman" w:hAnsi="Times New Roman" w:cs="Times New Roman"/>
          <w:sz w:val="28"/>
          <w:szCs w:val="28"/>
        </w:rPr>
        <w:lastRenderedPageBreak/>
        <w:t xml:space="preserve">Также использовались приёмы визуализации. Закрыв глаза, дети представляли, что они уменьшились в размерах до муравья и ползут по камню. Ощущая себя маленьким беззащитным </w:t>
      </w:r>
      <w:proofErr w:type="spellStart"/>
      <w:r w:rsidRPr="006411D9">
        <w:rPr>
          <w:rFonts w:ascii="Times New Roman" w:hAnsi="Times New Roman" w:cs="Times New Roman"/>
          <w:sz w:val="28"/>
          <w:szCs w:val="28"/>
        </w:rPr>
        <w:t>муравьишкой</w:t>
      </w:r>
      <w:proofErr w:type="spellEnd"/>
      <w:r w:rsidRPr="006411D9">
        <w:rPr>
          <w:rFonts w:ascii="Times New Roman" w:hAnsi="Times New Roman" w:cs="Times New Roman"/>
          <w:sz w:val="28"/>
          <w:szCs w:val="28"/>
        </w:rPr>
        <w:t xml:space="preserve">, ребенок пытался поделиться своими впечатлениями. </w:t>
      </w:r>
    </w:p>
    <w:p w:rsidR="006411D9" w:rsidRPr="006411D9" w:rsidRDefault="006411D9" w:rsidP="006411D9">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6411D9">
        <w:rPr>
          <w:rFonts w:ascii="Times New Roman" w:eastAsia="Times New Roman" w:hAnsi="Times New Roman" w:cs="Times New Roman"/>
          <w:sz w:val="28"/>
          <w:szCs w:val="28"/>
          <w:lang w:eastAsia="ru-RU"/>
        </w:rPr>
        <w:t>Подводя итоги работы можно отметить, что дети стали внимательнее относиться друг к другу, проявлять терпимость по отношению к детям другой национальности, заботиться о тех, кто рядом, оказывать помощь, поддержку младшим. Чувство правосознания, значимости своего «Я» начинает проявляться на словесном уровне через высказывания и замечания друг другу («Я имею право», «Ты не имеешь право этого делать»), в умении анализировать, отмечать нарушения прав на примере литературных произведений. Дети стали пользоваться</w:t>
      </w:r>
      <w:r w:rsidRPr="006411D9">
        <w:rPr>
          <w:rFonts w:ascii="Times New Roman" w:eastAsia="Times New Roman" w:hAnsi="Times New Roman" w:cs="Times New Roman"/>
          <w:color w:val="000000"/>
          <w:sz w:val="28"/>
          <w:szCs w:val="28"/>
          <w:lang w:eastAsia="ru-RU"/>
        </w:rPr>
        <w:t xml:space="preserve"> элементарной терминологией по правовому воспитанию. Дети знакомы с такими документами как: Конвенция по правам ребёнка, Конституция РФ, Паспорт гражданина РФ, </w:t>
      </w:r>
      <w:r w:rsidRPr="006411D9">
        <w:rPr>
          <w:rFonts w:ascii="Times New Roman" w:eastAsia="Times New Roman" w:hAnsi="Times New Roman" w:cs="Times New Roman"/>
          <w:sz w:val="28"/>
          <w:szCs w:val="28"/>
          <w:lang w:eastAsia="ru-RU"/>
        </w:rPr>
        <w:t>Свидетель</w:t>
      </w:r>
      <w:r w:rsidR="00126F57">
        <w:rPr>
          <w:rFonts w:ascii="Times New Roman" w:eastAsia="Times New Roman" w:hAnsi="Times New Roman" w:cs="Times New Roman"/>
          <w:sz w:val="28"/>
          <w:szCs w:val="28"/>
          <w:lang w:eastAsia="ru-RU"/>
        </w:rPr>
        <w:t>ст</w:t>
      </w:r>
      <w:r w:rsidRPr="006411D9">
        <w:rPr>
          <w:rFonts w:ascii="Times New Roman" w:eastAsia="Times New Roman" w:hAnsi="Times New Roman" w:cs="Times New Roman"/>
          <w:sz w:val="28"/>
          <w:szCs w:val="28"/>
          <w:lang w:eastAsia="ru-RU"/>
        </w:rPr>
        <w:t>во о рождении.</w:t>
      </w:r>
    </w:p>
    <w:p w:rsidR="006411D9" w:rsidRPr="006411D9" w:rsidRDefault="006411D9" w:rsidP="006411D9">
      <w:pPr>
        <w:spacing w:after="0" w:line="240" w:lineRule="auto"/>
        <w:ind w:firstLine="709"/>
        <w:contextualSpacing/>
        <w:jc w:val="both"/>
        <w:rPr>
          <w:rFonts w:ascii="Times New Roman" w:eastAsia="Times New Roman" w:hAnsi="Times New Roman" w:cs="Times New Roman"/>
          <w:color w:val="000000"/>
          <w:sz w:val="32"/>
          <w:szCs w:val="32"/>
          <w:lang w:eastAsia="ru-RU"/>
        </w:rPr>
      </w:pPr>
      <w:r w:rsidRPr="006411D9">
        <w:rPr>
          <w:rFonts w:ascii="Times New Roman" w:eastAsia="Times New Roman" w:hAnsi="Times New Roman" w:cs="Times New Roman"/>
          <w:sz w:val="28"/>
          <w:szCs w:val="28"/>
          <w:lang w:eastAsia="ru-RU"/>
        </w:rPr>
        <w:t xml:space="preserve">В процессе работы у детей формируется понимание, </w:t>
      </w:r>
      <w:r w:rsidRPr="006411D9">
        <w:rPr>
          <w:rFonts w:ascii="Times New Roman" w:eastAsia="Times New Roman" w:hAnsi="Times New Roman" w:cs="Times New Roman"/>
          <w:color w:val="000000"/>
          <w:sz w:val="28"/>
          <w:szCs w:val="28"/>
          <w:lang w:eastAsia="ru-RU"/>
        </w:rPr>
        <w:t>что права человека надо уважать и соблюдать, что взаимодействие лучше, чем конфликт, что мы сами отвечаем за наши собственные действия и что мы сами можем сделать мир лучше</w:t>
      </w:r>
      <w:r w:rsidRPr="006411D9">
        <w:rPr>
          <w:rFonts w:ascii="Times New Roman" w:eastAsia="Times New Roman" w:hAnsi="Times New Roman" w:cs="Times New Roman"/>
          <w:color w:val="000000"/>
          <w:sz w:val="32"/>
          <w:szCs w:val="32"/>
          <w:lang w:eastAsia="ru-RU"/>
        </w:rPr>
        <w:t>.</w:t>
      </w:r>
    </w:p>
    <w:p w:rsidR="006411D9" w:rsidRPr="006411D9" w:rsidRDefault="006411D9" w:rsidP="006411D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11D9">
        <w:rPr>
          <w:rFonts w:ascii="Times New Roman" w:eastAsia="Times New Roman" w:hAnsi="Times New Roman" w:cs="Times New Roman"/>
          <w:sz w:val="28"/>
          <w:szCs w:val="28"/>
          <w:lang w:eastAsia="ru-RU"/>
        </w:rPr>
        <w:t>Использовались следующие формы взаимодействия с родителями:</w:t>
      </w:r>
      <w:r w:rsidRPr="006411D9">
        <w:rPr>
          <w:rFonts w:ascii="Times New Roman" w:eastAsia="Times New Roman" w:hAnsi="Times New Roman" w:cs="Times New Roman"/>
          <w:i/>
          <w:sz w:val="28"/>
          <w:szCs w:val="28"/>
          <w:shd w:val="clear" w:color="auto" w:fill="FFFFFF"/>
          <w:lang w:eastAsia="ru-RU"/>
        </w:rPr>
        <w:t xml:space="preserve"> </w:t>
      </w:r>
    </w:p>
    <w:p w:rsidR="006411D9" w:rsidRPr="006411D9" w:rsidRDefault="006411D9" w:rsidP="006411D9">
      <w:pPr>
        <w:numPr>
          <w:ilvl w:val="0"/>
          <w:numId w:val="70"/>
        </w:numPr>
        <w:kinsoku w:val="0"/>
        <w:overflowPunct w:val="0"/>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bCs/>
          <w:color w:val="000000"/>
          <w:kern w:val="24"/>
          <w:sz w:val="28"/>
          <w:szCs w:val="28"/>
          <w:lang w:eastAsia="ru-RU"/>
        </w:rPr>
        <w:t>Анкетирование</w:t>
      </w:r>
      <w:r w:rsidRPr="006411D9">
        <w:rPr>
          <w:rFonts w:ascii="Times New Roman" w:eastAsia="Times New Roman" w:hAnsi="Times New Roman" w:cs="Times New Roman"/>
          <w:color w:val="000000"/>
          <w:kern w:val="24"/>
          <w:sz w:val="28"/>
          <w:szCs w:val="28"/>
          <w:lang w:eastAsia="ru-RU"/>
        </w:rPr>
        <w:t xml:space="preserve"> «Мой ребёнок», «Причины и характер нарушений прав ребёнка», «Наказания в воспитании», «Какой вы родитель?», «Игры и игрушки в жизни детей».</w:t>
      </w:r>
      <w:r w:rsidRPr="006411D9">
        <w:rPr>
          <w:rFonts w:ascii="Times New Roman" w:eastAsia="Times New Roman" w:hAnsi="Times New Roman" w:cs="Times New Roman"/>
          <w:i/>
          <w:sz w:val="28"/>
          <w:szCs w:val="28"/>
          <w:shd w:val="clear" w:color="auto" w:fill="FFFFFF"/>
          <w:lang w:eastAsia="ru-RU"/>
        </w:rPr>
        <w:t xml:space="preserve"> </w:t>
      </w:r>
    </w:p>
    <w:p w:rsidR="006411D9" w:rsidRPr="006411D9" w:rsidRDefault="006411D9" w:rsidP="006411D9">
      <w:pPr>
        <w:numPr>
          <w:ilvl w:val="0"/>
          <w:numId w:val="70"/>
        </w:numPr>
        <w:kinsoku w:val="0"/>
        <w:overflowPunct w:val="0"/>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bCs/>
          <w:color w:val="000000"/>
          <w:kern w:val="24"/>
          <w:sz w:val="28"/>
          <w:szCs w:val="28"/>
          <w:lang w:eastAsia="ru-RU"/>
        </w:rPr>
        <w:t>Родительские собрания</w:t>
      </w:r>
      <w:r w:rsidRPr="006411D9">
        <w:rPr>
          <w:rFonts w:ascii="Times New Roman" w:eastAsia="Times New Roman" w:hAnsi="Times New Roman" w:cs="Times New Roman"/>
          <w:b/>
          <w:bCs/>
          <w:color w:val="000000"/>
          <w:kern w:val="24"/>
          <w:sz w:val="28"/>
          <w:szCs w:val="28"/>
          <w:lang w:eastAsia="ru-RU"/>
        </w:rPr>
        <w:t xml:space="preserve"> </w:t>
      </w:r>
      <w:r w:rsidRPr="006411D9">
        <w:rPr>
          <w:rFonts w:ascii="Times New Roman" w:eastAsia="Times New Roman" w:hAnsi="Times New Roman" w:cs="Times New Roman"/>
          <w:color w:val="000000"/>
          <w:kern w:val="24"/>
          <w:sz w:val="28"/>
          <w:szCs w:val="28"/>
          <w:lang w:eastAsia="ru-RU"/>
        </w:rPr>
        <w:t>«Воспитание ребёнка в семье», «Право на жизнь без насилия» (о недопустимости физических наказаний в семье), «Родительские обязанности» (о том, что оба родителя несут общую и одинаковую ответственность перед государством за воспитание ребёнка).</w:t>
      </w:r>
    </w:p>
    <w:p w:rsidR="006411D9" w:rsidRPr="006411D9" w:rsidRDefault="006411D9" w:rsidP="006411D9">
      <w:pPr>
        <w:numPr>
          <w:ilvl w:val="0"/>
          <w:numId w:val="70"/>
        </w:numPr>
        <w:kinsoku w:val="0"/>
        <w:overflowPunct w:val="0"/>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bCs/>
          <w:color w:val="000000"/>
          <w:kern w:val="24"/>
          <w:sz w:val="28"/>
          <w:szCs w:val="28"/>
          <w:lang w:eastAsia="ru-RU"/>
        </w:rPr>
        <w:t>Индивидуальные консультации: «Права и обязанности родителей»,</w:t>
      </w:r>
      <w:r w:rsidRPr="006411D9">
        <w:rPr>
          <w:rFonts w:ascii="Times New Roman" w:eastAsia="Times New Roman" w:hAnsi="Times New Roman" w:cs="Times New Roman"/>
          <w:sz w:val="24"/>
          <w:szCs w:val="28"/>
          <w:lang w:eastAsia="ru-RU"/>
        </w:rPr>
        <w:t xml:space="preserve"> </w:t>
      </w:r>
      <w:r w:rsidRPr="006411D9">
        <w:rPr>
          <w:rFonts w:ascii="Times New Roman" w:eastAsia="Times New Roman" w:hAnsi="Times New Roman" w:cs="Times New Roman"/>
          <w:sz w:val="28"/>
          <w:szCs w:val="28"/>
          <w:lang w:eastAsia="ru-RU"/>
        </w:rPr>
        <w:t>«Жестокое обращение с детьми: что это такое?», «Понимаем ли мы своих детей».</w:t>
      </w:r>
    </w:p>
    <w:p w:rsidR="006411D9" w:rsidRPr="006411D9" w:rsidRDefault="006411D9" w:rsidP="006411D9">
      <w:pPr>
        <w:numPr>
          <w:ilvl w:val="0"/>
          <w:numId w:val="70"/>
        </w:numPr>
        <w:kinsoku w:val="0"/>
        <w:overflowPunct w:val="0"/>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bCs/>
          <w:color w:val="000000"/>
          <w:kern w:val="24"/>
          <w:sz w:val="28"/>
          <w:szCs w:val="28"/>
          <w:lang w:eastAsia="ru-RU"/>
        </w:rPr>
        <w:t>Совместные с детьми праздники и развлечения: «Мама, папа, я – дружная семья», «Выше! Быстрее! Сильнее!», «Осенний марафон», «День матери», «Папин день».</w:t>
      </w:r>
    </w:p>
    <w:p w:rsidR="006411D9" w:rsidRPr="006411D9" w:rsidRDefault="006411D9" w:rsidP="006411D9">
      <w:pPr>
        <w:numPr>
          <w:ilvl w:val="0"/>
          <w:numId w:val="70"/>
        </w:numPr>
        <w:kinsoku w:val="0"/>
        <w:overflowPunct w:val="0"/>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6411D9">
        <w:rPr>
          <w:rFonts w:ascii="Times New Roman" w:eastAsia="Times New Roman" w:hAnsi="Times New Roman" w:cs="Times New Roman"/>
          <w:sz w:val="28"/>
          <w:szCs w:val="28"/>
          <w:shd w:val="clear" w:color="auto" w:fill="FFFFFF"/>
          <w:lang w:eastAsia="ru-RU"/>
        </w:rPr>
        <w:t>Круглые столы: «Я и мой ребёнок», «Обсуждаем права детей», «Соблюдение прав ребёнка в семье»;</w:t>
      </w:r>
    </w:p>
    <w:p w:rsidR="006411D9" w:rsidRPr="006411D9" w:rsidRDefault="006411D9" w:rsidP="006411D9">
      <w:pPr>
        <w:kinsoku w:val="0"/>
        <w:overflowPunct w:val="0"/>
        <w:spacing w:after="0" w:line="240" w:lineRule="auto"/>
        <w:ind w:firstLine="709"/>
        <w:jc w:val="both"/>
        <w:textAlignment w:val="baseline"/>
        <w:rPr>
          <w:rFonts w:ascii="Times New Roman" w:eastAsia="Times New Roman" w:hAnsi="Times New Roman" w:cs="Times New Roman"/>
          <w:bCs/>
          <w:color w:val="000000"/>
          <w:kern w:val="24"/>
          <w:sz w:val="28"/>
          <w:szCs w:val="28"/>
        </w:rPr>
      </w:pPr>
      <w:r w:rsidRPr="006411D9">
        <w:rPr>
          <w:rFonts w:ascii="Times New Roman" w:eastAsia="Times New Roman" w:hAnsi="Times New Roman" w:cs="Times New Roman"/>
          <w:bCs/>
          <w:color w:val="000000"/>
          <w:kern w:val="24"/>
          <w:sz w:val="28"/>
          <w:szCs w:val="28"/>
        </w:rPr>
        <w:t>Для родителей были оформлены:</w:t>
      </w:r>
    </w:p>
    <w:p w:rsidR="006411D9" w:rsidRPr="006411D9" w:rsidRDefault="001860E8" w:rsidP="006411D9">
      <w:pPr>
        <w:numPr>
          <w:ilvl w:val="0"/>
          <w:numId w:val="71"/>
        </w:numPr>
        <w:kinsoku w:val="0"/>
        <w:overflowPunct w:val="0"/>
        <w:spacing w:after="0" w:line="240" w:lineRule="auto"/>
        <w:ind w:left="284" w:hanging="284"/>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kern w:val="24"/>
          <w:sz w:val="28"/>
          <w:szCs w:val="28"/>
          <w:lang w:eastAsia="ru-RU"/>
        </w:rPr>
        <w:t>и</w:t>
      </w:r>
      <w:r w:rsidR="006411D9" w:rsidRPr="006411D9">
        <w:rPr>
          <w:rFonts w:ascii="Times New Roman" w:eastAsia="Times New Roman" w:hAnsi="Times New Roman" w:cs="Times New Roman"/>
          <w:bCs/>
          <w:color w:val="000000"/>
          <w:kern w:val="24"/>
          <w:sz w:val="28"/>
          <w:szCs w:val="28"/>
          <w:lang w:eastAsia="ru-RU"/>
        </w:rPr>
        <w:t>нформационные стенды:</w:t>
      </w:r>
      <w:r w:rsidR="006411D9" w:rsidRPr="006411D9">
        <w:rPr>
          <w:rFonts w:ascii="Times New Roman" w:eastAsia="Times New Roman" w:hAnsi="Times New Roman" w:cs="Times New Roman"/>
          <w:b/>
          <w:bCs/>
          <w:color w:val="000000"/>
          <w:kern w:val="24"/>
          <w:sz w:val="28"/>
          <w:szCs w:val="28"/>
          <w:lang w:eastAsia="ru-RU"/>
        </w:rPr>
        <w:t xml:space="preserve"> </w:t>
      </w:r>
      <w:proofErr w:type="gramStart"/>
      <w:r w:rsidR="006411D9" w:rsidRPr="006411D9">
        <w:rPr>
          <w:rFonts w:ascii="Times New Roman" w:eastAsia="Times New Roman" w:hAnsi="Times New Roman" w:cs="Times New Roman"/>
          <w:color w:val="000000"/>
          <w:kern w:val="24"/>
          <w:sz w:val="28"/>
          <w:szCs w:val="28"/>
          <w:lang w:eastAsia="ru-RU"/>
        </w:rPr>
        <w:t xml:space="preserve">«Декларация о правах ребёнка», «Конвенция о правах ребёнка», «Четыре заповеди мудрого родителя», «Искусство быть родителем», «Наказывая, подумай: зачем?»; </w:t>
      </w:r>
      <w:proofErr w:type="gramEnd"/>
    </w:p>
    <w:p w:rsidR="006411D9" w:rsidRPr="006411D9" w:rsidRDefault="001860E8" w:rsidP="006411D9">
      <w:pPr>
        <w:numPr>
          <w:ilvl w:val="0"/>
          <w:numId w:val="71"/>
        </w:numPr>
        <w:kinsoku w:val="0"/>
        <w:overflowPunct w:val="0"/>
        <w:spacing w:after="0" w:line="240" w:lineRule="auto"/>
        <w:ind w:left="284" w:hanging="284"/>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в</w:t>
      </w:r>
      <w:r w:rsidR="006411D9" w:rsidRPr="006411D9">
        <w:rPr>
          <w:rFonts w:ascii="Times New Roman" w:eastAsia="Times New Roman" w:hAnsi="Times New Roman" w:cs="Times New Roman"/>
          <w:color w:val="000000"/>
          <w:kern w:val="24"/>
          <w:sz w:val="28"/>
          <w:szCs w:val="28"/>
          <w:lang w:eastAsia="ru-RU"/>
        </w:rPr>
        <w:t>ыставки детских работ «Я рисую мои права», «Наш семейный отдых», «Что в имени моем?» и т.</w:t>
      </w:r>
      <w:r>
        <w:rPr>
          <w:rFonts w:ascii="Times New Roman" w:eastAsia="Times New Roman" w:hAnsi="Times New Roman" w:cs="Times New Roman"/>
          <w:color w:val="000000"/>
          <w:kern w:val="24"/>
          <w:sz w:val="28"/>
          <w:szCs w:val="28"/>
          <w:lang w:eastAsia="ru-RU"/>
        </w:rPr>
        <w:t xml:space="preserve"> </w:t>
      </w:r>
      <w:r w:rsidR="006411D9" w:rsidRPr="006411D9">
        <w:rPr>
          <w:rFonts w:ascii="Times New Roman" w:eastAsia="Times New Roman" w:hAnsi="Times New Roman" w:cs="Times New Roman"/>
          <w:color w:val="000000"/>
          <w:kern w:val="24"/>
          <w:sz w:val="28"/>
          <w:szCs w:val="28"/>
          <w:lang w:eastAsia="ru-RU"/>
        </w:rPr>
        <w:t>д.</w:t>
      </w:r>
    </w:p>
    <w:p w:rsidR="006411D9" w:rsidRPr="00232A71" w:rsidRDefault="001860E8" w:rsidP="006411D9">
      <w:pPr>
        <w:numPr>
          <w:ilvl w:val="0"/>
          <w:numId w:val="71"/>
        </w:numPr>
        <w:tabs>
          <w:tab w:val="num" w:pos="851"/>
        </w:tabs>
        <w:kinsoku w:val="0"/>
        <w:overflowPunct w:val="0"/>
        <w:spacing w:after="0" w:line="240" w:lineRule="auto"/>
        <w:ind w:left="284" w:hanging="284"/>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п</w:t>
      </w:r>
      <w:r w:rsidR="006411D9" w:rsidRPr="006411D9">
        <w:rPr>
          <w:rFonts w:ascii="Times New Roman" w:eastAsia="Times New Roman" w:hAnsi="Times New Roman" w:cs="Times New Roman"/>
          <w:sz w:val="28"/>
          <w:szCs w:val="28"/>
          <w:shd w:val="clear" w:color="auto" w:fill="FFFFFF"/>
          <w:lang w:eastAsia="ru-RU"/>
        </w:rPr>
        <w:t>амятки для родителей «Если ребенок провинился…», «Наказывая ребенка, нужно помнить…».</w:t>
      </w:r>
    </w:p>
    <w:p w:rsidR="00726A18" w:rsidRDefault="00232A71" w:rsidP="00726A18">
      <w:pPr>
        <w:kinsoku w:val="0"/>
        <w:overflowPunct w:val="0"/>
        <w:spacing w:after="0" w:line="240" w:lineRule="auto"/>
        <w:ind w:left="284"/>
        <w:contextualSpacing/>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876675" cy="2171700"/>
            <wp:effectExtent l="19050" t="0" r="9525" b="0"/>
            <wp:docPr id="115" name="Рисунок 115" descr="D:\Рабочий стол\электронный сборник август 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электронный сборник август 2017\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9190" cy="2173109"/>
                    </a:xfrm>
                    <a:prstGeom prst="rect">
                      <a:avLst/>
                    </a:prstGeom>
                    <a:noFill/>
                    <a:ln>
                      <a:noFill/>
                    </a:ln>
                  </pic:spPr>
                </pic:pic>
              </a:graphicData>
            </a:graphic>
          </wp:inline>
        </w:drawing>
      </w:r>
    </w:p>
    <w:p w:rsidR="00726A18" w:rsidRPr="00726A18" w:rsidRDefault="00726A18" w:rsidP="00726A18">
      <w:pPr>
        <w:kinsoku w:val="0"/>
        <w:overflowPunct w:val="0"/>
        <w:spacing w:after="0" w:line="240" w:lineRule="auto"/>
        <w:ind w:left="284"/>
        <w:contextualSpacing/>
        <w:jc w:val="center"/>
        <w:textAlignment w:val="baseline"/>
        <w:rPr>
          <w:rFonts w:ascii="Times New Roman" w:eastAsia="Times New Roman" w:hAnsi="Times New Roman" w:cs="Times New Roman"/>
          <w:sz w:val="16"/>
          <w:szCs w:val="16"/>
          <w:lang w:eastAsia="ru-RU"/>
        </w:rPr>
      </w:pPr>
    </w:p>
    <w:p w:rsidR="006411D9" w:rsidRPr="006411D9" w:rsidRDefault="006411D9" w:rsidP="00726A18">
      <w:pPr>
        <w:kinsoku w:val="0"/>
        <w:overflowPunct w:val="0"/>
        <w:spacing w:after="0" w:line="240" w:lineRule="auto"/>
        <w:ind w:firstLine="708"/>
        <w:contextualSpacing/>
        <w:jc w:val="both"/>
        <w:textAlignment w:val="baseline"/>
        <w:rPr>
          <w:rFonts w:cs="Times New Roman"/>
          <w:color w:val="000000"/>
          <w:sz w:val="32"/>
          <w:szCs w:val="32"/>
        </w:rPr>
      </w:pPr>
      <w:r w:rsidRPr="006411D9">
        <w:rPr>
          <w:rFonts w:ascii="Times New Roman" w:hAnsi="Times New Roman" w:cs="Times New Roman"/>
          <w:sz w:val="28"/>
          <w:szCs w:val="28"/>
        </w:rPr>
        <w:t>Родителями было отмечено, что работа в группе в этом направлении была достаточно эффективной. Проводимые мероприятия способствовали тому, что многим родителям стало легче управлять своим поведением и поведением ребенка, когда ребенок капризничает, упрямится и не желает выполнять просьбы родителей; они стали чаще бывать вместе с детьми – ходить в походы, заниматься оздоровлением всей семьей, вместе трудиться.</w:t>
      </w:r>
    </w:p>
    <w:p w:rsidR="006411D9" w:rsidRPr="006411D9" w:rsidRDefault="006411D9" w:rsidP="006411D9">
      <w:pPr>
        <w:spacing w:after="0" w:line="240" w:lineRule="auto"/>
        <w:ind w:right="-62" w:firstLine="709"/>
        <w:jc w:val="both"/>
        <w:rPr>
          <w:rFonts w:ascii="Times New Roman" w:hAnsi="Times New Roman" w:cs="Times New Roman"/>
          <w:sz w:val="28"/>
          <w:szCs w:val="28"/>
        </w:rPr>
      </w:pPr>
      <w:r w:rsidRPr="006411D9">
        <w:rPr>
          <w:rFonts w:ascii="Times New Roman" w:hAnsi="Times New Roman" w:cs="Times New Roman"/>
          <w:sz w:val="28"/>
          <w:szCs w:val="28"/>
          <w:shd w:val="clear" w:color="auto" w:fill="FFFFFF"/>
        </w:rPr>
        <w:t>Работа по данной теме помогла установить доверительные отношения с семьями воспитанников, что дало достоверную информацию об эмоциональном благополучии ребенка в семье. Повысилась правовая компетентность родителей, они стали полноправными участниками образовательного процесса.</w:t>
      </w:r>
    </w:p>
    <w:p w:rsidR="006411D9" w:rsidRPr="001860E8" w:rsidRDefault="006411D9" w:rsidP="006411D9">
      <w:pPr>
        <w:spacing w:after="0" w:line="240" w:lineRule="auto"/>
        <w:ind w:firstLine="709"/>
        <w:jc w:val="both"/>
        <w:rPr>
          <w:rFonts w:ascii="Times New Roman" w:hAnsi="Times New Roman" w:cs="Times New Roman"/>
          <w:sz w:val="16"/>
          <w:szCs w:val="16"/>
        </w:rPr>
      </w:pPr>
    </w:p>
    <w:p w:rsidR="00E47375" w:rsidRDefault="00E47375" w:rsidP="001860E8">
      <w:pPr>
        <w:shd w:val="clear" w:color="auto" w:fill="FFFFFF"/>
        <w:spacing w:after="0" w:line="240" w:lineRule="auto"/>
        <w:jc w:val="center"/>
        <w:rPr>
          <w:rFonts w:ascii="Times New Roman" w:hAnsi="Times New Roman" w:cs="Times New Roman"/>
          <w:b/>
          <w:bCs/>
          <w:sz w:val="28"/>
          <w:szCs w:val="28"/>
          <w:bdr w:val="none" w:sz="0" w:space="0" w:color="auto" w:frame="1"/>
          <w:shd w:val="clear" w:color="auto" w:fill="FFFFFF"/>
        </w:rPr>
      </w:pPr>
      <w:r w:rsidRPr="00E47375">
        <w:rPr>
          <w:rFonts w:ascii="Times New Roman" w:hAnsi="Times New Roman" w:cs="Times New Roman"/>
          <w:b/>
          <w:bCs/>
          <w:sz w:val="28"/>
          <w:szCs w:val="28"/>
          <w:bdr w:val="none" w:sz="0" w:space="0" w:color="auto" w:frame="1"/>
          <w:shd w:val="clear" w:color="auto" w:fill="FFFFFF"/>
        </w:rPr>
        <w:t>Развитие и поддержка детской ин</w:t>
      </w:r>
      <w:r w:rsidR="001860E8">
        <w:rPr>
          <w:rFonts w:ascii="Times New Roman" w:hAnsi="Times New Roman" w:cs="Times New Roman"/>
          <w:b/>
          <w:bCs/>
          <w:sz w:val="28"/>
          <w:szCs w:val="28"/>
          <w:bdr w:val="none" w:sz="0" w:space="0" w:color="auto" w:frame="1"/>
          <w:shd w:val="clear" w:color="auto" w:fill="FFFFFF"/>
        </w:rPr>
        <w:t xml:space="preserve">ициативы средствами физического </w:t>
      </w:r>
      <w:r w:rsidRPr="00E47375">
        <w:rPr>
          <w:rFonts w:ascii="Times New Roman" w:hAnsi="Times New Roman" w:cs="Times New Roman"/>
          <w:b/>
          <w:bCs/>
          <w:sz w:val="28"/>
          <w:szCs w:val="28"/>
          <w:bdr w:val="none" w:sz="0" w:space="0" w:color="auto" w:frame="1"/>
          <w:shd w:val="clear" w:color="auto" w:fill="FFFFFF"/>
        </w:rPr>
        <w:t>воспитания в дошкольной образовательной организации</w:t>
      </w:r>
    </w:p>
    <w:p w:rsidR="00E47375" w:rsidRPr="00E47375" w:rsidRDefault="00E47375" w:rsidP="00E47375">
      <w:pPr>
        <w:shd w:val="clear" w:color="auto" w:fill="FFFFFF"/>
        <w:spacing w:after="0" w:line="240" w:lineRule="auto"/>
        <w:ind w:firstLine="709"/>
        <w:jc w:val="center"/>
        <w:rPr>
          <w:rFonts w:ascii="Times New Roman" w:hAnsi="Times New Roman" w:cs="Times New Roman"/>
          <w:b/>
          <w:bCs/>
          <w:sz w:val="16"/>
          <w:szCs w:val="16"/>
          <w:bdr w:val="none" w:sz="0" w:space="0" w:color="auto" w:frame="1"/>
          <w:shd w:val="clear" w:color="auto" w:fill="FFFFFF"/>
        </w:rPr>
      </w:pPr>
    </w:p>
    <w:p w:rsidR="00E47375" w:rsidRPr="00E47375" w:rsidRDefault="00EE267D" w:rsidP="00E47375">
      <w:pPr>
        <w:shd w:val="clear" w:color="auto" w:fill="FFFFFF"/>
        <w:spacing w:after="0" w:line="240" w:lineRule="auto"/>
        <w:ind w:firstLine="709"/>
        <w:jc w:val="right"/>
        <w:rPr>
          <w:rFonts w:ascii="Times New Roman" w:hAnsi="Times New Roman" w:cs="Times New Roman"/>
          <w:bCs/>
          <w:i/>
          <w:sz w:val="24"/>
          <w:szCs w:val="24"/>
          <w:bdr w:val="none" w:sz="0" w:space="0" w:color="auto" w:frame="1"/>
          <w:shd w:val="clear" w:color="auto" w:fill="FFFFFF"/>
        </w:rPr>
      </w:pPr>
      <w:r w:rsidRPr="00E47375">
        <w:rPr>
          <w:rFonts w:ascii="Times New Roman" w:hAnsi="Times New Roman" w:cs="Times New Roman"/>
          <w:bCs/>
          <w:i/>
          <w:sz w:val="24"/>
          <w:szCs w:val="24"/>
          <w:bdr w:val="none" w:sz="0" w:space="0" w:color="auto" w:frame="1"/>
          <w:shd w:val="clear" w:color="auto" w:fill="FFFFFF"/>
        </w:rPr>
        <w:t>О. М.</w:t>
      </w:r>
      <w:r>
        <w:rPr>
          <w:rFonts w:ascii="Times New Roman" w:hAnsi="Times New Roman" w:cs="Times New Roman"/>
          <w:bCs/>
          <w:i/>
          <w:sz w:val="24"/>
          <w:szCs w:val="24"/>
          <w:bdr w:val="none" w:sz="0" w:space="0" w:color="auto" w:frame="1"/>
          <w:shd w:val="clear" w:color="auto" w:fill="FFFFFF"/>
        </w:rPr>
        <w:t xml:space="preserve"> </w:t>
      </w:r>
      <w:proofErr w:type="spellStart"/>
      <w:r w:rsidR="00E47375" w:rsidRPr="00E47375">
        <w:rPr>
          <w:rFonts w:ascii="Times New Roman" w:hAnsi="Times New Roman" w:cs="Times New Roman"/>
          <w:bCs/>
          <w:i/>
          <w:sz w:val="24"/>
          <w:szCs w:val="24"/>
          <w:bdr w:val="none" w:sz="0" w:space="0" w:color="auto" w:frame="1"/>
          <w:shd w:val="clear" w:color="auto" w:fill="FFFFFF"/>
        </w:rPr>
        <w:t>Шкурина</w:t>
      </w:r>
      <w:proofErr w:type="spellEnd"/>
      <w:r w:rsidR="001860E8">
        <w:rPr>
          <w:rFonts w:ascii="Times New Roman" w:hAnsi="Times New Roman" w:cs="Times New Roman"/>
          <w:bCs/>
          <w:i/>
          <w:sz w:val="24"/>
          <w:szCs w:val="24"/>
          <w:bdr w:val="none" w:sz="0" w:space="0" w:color="auto" w:frame="1"/>
          <w:shd w:val="clear" w:color="auto" w:fill="FFFFFF"/>
        </w:rPr>
        <w:t>,</w:t>
      </w:r>
    </w:p>
    <w:p w:rsidR="00E47375" w:rsidRPr="00E47375" w:rsidRDefault="001860E8" w:rsidP="00E47375">
      <w:pPr>
        <w:shd w:val="clear" w:color="auto" w:fill="FFFFFF"/>
        <w:spacing w:after="0" w:line="240" w:lineRule="auto"/>
        <w:ind w:firstLine="709"/>
        <w:jc w:val="right"/>
        <w:rPr>
          <w:rFonts w:ascii="Times New Roman" w:hAnsi="Times New Roman" w:cs="Times New Roman"/>
          <w:bCs/>
          <w:i/>
          <w:sz w:val="24"/>
          <w:szCs w:val="24"/>
          <w:bdr w:val="none" w:sz="0" w:space="0" w:color="auto" w:frame="1"/>
          <w:shd w:val="clear" w:color="auto" w:fill="FFFFFF"/>
        </w:rPr>
      </w:pPr>
      <w:r>
        <w:rPr>
          <w:rFonts w:ascii="Times New Roman" w:hAnsi="Times New Roman" w:cs="Times New Roman"/>
          <w:bCs/>
          <w:i/>
          <w:sz w:val="24"/>
          <w:szCs w:val="24"/>
          <w:bdr w:val="none" w:sz="0" w:space="0" w:color="auto" w:frame="1"/>
          <w:shd w:val="clear" w:color="auto" w:fill="FFFFFF"/>
        </w:rPr>
        <w:t>инструктор физической культуры</w:t>
      </w:r>
    </w:p>
    <w:p w:rsidR="00E47375" w:rsidRPr="00E47375" w:rsidRDefault="00E47375" w:rsidP="00E47375">
      <w:pPr>
        <w:shd w:val="clear" w:color="auto" w:fill="FFFFFF"/>
        <w:spacing w:after="0" w:line="240" w:lineRule="auto"/>
        <w:ind w:firstLine="709"/>
        <w:jc w:val="right"/>
        <w:rPr>
          <w:rFonts w:ascii="Times New Roman" w:hAnsi="Times New Roman" w:cs="Times New Roman"/>
          <w:b/>
          <w:bCs/>
          <w:i/>
          <w:sz w:val="28"/>
          <w:szCs w:val="28"/>
          <w:bdr w:val="none" w:sz="0" w:space="0" w:color="auto" w:frame="1"/>
          <w:shd w:val="clear" w:color="auto" w:fill="FFFFFF"/>
        </w:rPr>
      </w:pPr>
      <w:r w:rsidRPr="00E47375">
        <w:rPr>
          <w:rFonts w:ascii="Times New Roman" w:hAnsi="Times New Roman" w:cs="Times New Roman"/>
          <w:bCs/>
          <w:i/>
          <w:sz w:val="24"/>
          <w:szCs w:val="24"/>
          <w:bdr w:val="none" w:sz="0" w:space="0" w:color="auto" w:frame="1"/>
          <w:shd w:val="clear" w:color="auto" w:fill="FFFFFF"/>
        </w:rPr>
        <w:t>МКДОУ д/с № 485</w:t>
      </w:r>
    </w:p>
    <w:p w:rsidR="00E47375" w:rsidRPr="00E47375" w:rsidRDefault="00E47375" w:rsidP="00E47375">
      <w:pPr>
        <w:shd w:val="clear" w:color="auto" w:fill="FFFFFF"/>
        <w:spacing w:after="0" w:line="240" w:lineRule="auto"/>
        <w:ind w:firstLine="709"/>
        <w:jc w:val="both"/>
        <w:rPr>
          <w:rFonts w:ascii="Times New Roman" w:hAnsi="Times New Roman" w:cs="Times New Roman"/>
          <w:bCs/>
          <w:sz w:val="16"/>
          <w:szCs w:val="16"/>
          <w:bdr w:val="none" w:sz="0" w:space="0" w:color="auto" w:frame="1"/>
          <w:shd w:val="clear" w:color="auto" w:fill="FFFFFF"/>
        </w:rPr>
      </w:pPr>
    </w:p>
    <w:p w:rsidR="00E47375" w:rsidRPr="00E47375" w:rsidRDefault="00E47375" w:rsidP="00E47375">
      <w:pPr>
        <w:shd w:val="clear" w:color="auto" w:fill="FFFFFF"/>
        <w:spacing w:after="0" w:line="240" w:lineRule="auto"/>
        <w:ind w:firstLine="709"/>
        <w:jc w:val="both"/>
        <w:rPr>
          <w:rFonts w:ascii="Times New Roman" w:hAnsi="Times New Roman" w:cs="Times New Roman"/>
          <w:sz w:val="28"/>
          <w:szCs w:val="28"/>
          <w:shd w:val="clear" w:color="auto" w:fill="FFFFFF"/>
        </w:rPr>
      </w:pPr>
      <w:r w:rsidRPr="00E47375">
        <w:rPr>
          <w:rFonts w:ascii="Times New Roman" w:hAnsi="Times New Roman" w:cs="Times New Roman"/>
          <w:bCs/>
          <w:sz w:val="28"/>
          <w:szCs w:val="28"/>
          <w:bdr w:val="none" w:sz="0" w:space="0" w:color="auto" w:frame="1"/>
          <w:shd w:val="clear" w:color="auto" w:fill="FFFFFF"/>
        </w:rPr>
        <w:t>В Федеральном государственном образовательном стандарте дошкольного образования выделены основные линии личностного развития ребенка дошкольного</w:t>
      </w:r>
      <w:r w:rsidRPr="00E47375">
        <w:rPr>
          <w:rFonts w:ascii="Times New Roman" w:hAnsi="Times New Roman" w:cs="Times New Roman"/>
          <w:b/>
          <w:bCs/>
          <w:sz w:val="28"/>
          <w:szCs w:val="28"/>
          <w:bdr w:val="none" w:sz="0" w:space="0" w:color="auto" w:frame="1"/>
          <w:shd w:val="clear" w:color="auto" w:fill="FFFFFF"/>
        </w:rPr>
        <w:t xml:space="preserve"> </w:t>
      </w:r>
      <w:r w:rsidRPr="00E47375">
        <w:rPr>
          <w:rFonts w:ascii="Times New Roman" w:hAnsi="Times New Roman" w:cs="Times New Roman"/>
          <w:bCs/>
          <w:sz w:val="28"/>
          <w:szCs w:val="28"/>
          <w:bdr w:val="none" w:sz="0" w:space="0" w:color="auto" w:frame="1"/>
          <w:shd w:val="clear" w:color="auto" w:fill="FFFFFF"/>
        </w:rPr>
        <w:t>возраста:</w:t>
      </w:r>
      <w:r w:rsidR="001860E8">
        <w:rPr>
          <w:rFonts w:ascii="Times New Roman" w:hAnsi="Times New Roman" w:cs="Times New Roman"/>
          <w:sz w:val="28"/>
          <w:szCs w:val="28"/>
          <w:shd w:val="clear" w:color="auto" w:fill="FFFFFF"/>
        </w:rPr>
        <w:t xml:space="preserve"> </w:t>
      </w:r>
      <w:r w:rsidRPr="00E47375">
        <w:rPr>
          <w:rFonts w:ascii="Times New Roman" w:hAnsi="Times New Roman" w:cs="Times New Roman"/>
          <w:sz w:val="28"/>
          <w:szCs w:val="28"/>
          <w:shd w:val="clear" w:color="auto" w:fill="FFFFFF"/>
        </w:rPr>
        <w:t>самостоятельность, инициативность, творчество.</w:t>
      </w:r>
      <w:r w:rsidRPr="00E47375">
        <w:rPr>
          <w:rFonts w:ascii="Times New Roman" w:hAnsi="Times New Roman" w:cs="Times New Roman"/>
          <w:sz w:val="28"/>
          <w:szCs w:val="28"/>
        </w:rPr>
        <w:t xml:space="preserve"> </w:t>
      </w:r>
      <w:r w:rsidRPr="00E47375">
        <w:rPr>
          <w:rFonts w:ascii="Times New Roman" w:hAnsi="Times New Roman" w:cs="Times New Roman"/>
          <w:sz w:val="28"/>
          <w:szCs w:val="28"/>
          <w:shd w:val="clear" w:color="auto" w:fill="FFFFFF"/>
        </w:rPr>
        <w:t>Основным принципом дошкольного образования согласно ФГОС является построение образовательной деятельности на основе индивидуальных особенностей каждого ребенка, при котором сам ребенок становится полноценным участником (субъектом) образовательных отношений, а так же поддержка инициативы детей в различных видах деятельности.</w:t>
      </w:r>
    </w:p>
    <w:p w:rsidR="00E47375" w:rsidRPr="00E47375" w:rsidRDefault="001860E8" w:rsidP="00E47375">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Инициатива – активность </w:t>
      </w:r>
      <w:r w:rsidR="00E47375" w:rsidRPr="00E47375">
        <w:rPr>
          <w:rFonts w:ascii="Times New Roman" w:hAnsi="Times New Roman" w:cs="Times New Roman"/>
          <w:sz w:val="28"/>
          <w:szCs w:val="28"/>
          <w:shd w:val="clear" w:color="auto" w:fill="FFFFFF"/>
        </w:rPr>
        <w:t xml:space="preserve">в начинании, активность продвигать начинания, запускать новые дела, вовлекая туда окружающих людей. Чем выше уровень развития инициативы, тем разнообразнее игровая деятельность, а, следовательно, и динамичнее развитие личности. </w:t>
      </w:r>
    </w:p>
    <w:p w:rsidR="00E47375" w:rsidRPr="00E47375" w:rsidRDefault="00E47375" w:rsidP="00E47375">
      <w:pPr>
        <w:spacing w:after="0" w:line="240" w:lineRule="auto"/>
        <w:ind w:firstLine="709"/>
        <w:jc w:val="both"/>
        <w:rPr>
          <w:rFonts w:ascii="Times New Roman" w:hAnsi="Times New Roman" w:cs="Times New Roman"/>
          <w:sz w:val="28"/>
          <w:szCs w:val="28"/>
          <w:shd w:val="clear" w:color="auto" w:fill="FFFFFF"/>
        </w:rPr>
      </w:pPr>
      <w:r w:rsidRPr="00E47375">
        <w:rPr>
          <w:rFonts w:ascii="Times New Roman" w:hAnsi="Times New Roman" w:cs="Times New Roman"/>
          <w:sz w:val="28"/>
          <w:szCs w:val="28"/>
          <w:shd w:val="clear" w:color="auto" w:fill="FFFFFF"/>
        </w:rPr>
        <w:t xml:space="preserve">Поддержка инициативы является также условием, необходимым для создания социальной ситуации развития детей. </w:t>
      </w:r>
      <w:r w:rsidR="0049520B">
        <w:rPr>
          <w:rFonts w:ascii="Times New Roman" w:eastAsia="Times New Roman" w:hAnsi="Times New Roman" w:cs="Times New Roman"/>
          <w:sz w:val="28"/>
          <w:szCs w:val="28"/>
          <w:lang w:eastAsia="ru-RU"/>
        </w:rPr>
        <w:t>В период формирования личности</w:t>
      </w:r>
      <w:r w:rsidRPr="00E47375">
        <w:rPr>
          <w:rFonts w:ascii="Times New Roman" w:eastAsia="Times New Roman" w:hAnsi="Times New Roman" w:cs="Times New Roman"/>
          <w:sz w:val="28"/>
          <w:szCs w:val="28"/>
          <w:lang w:eastAsia="ru-RU"/>
        </w:rPr>
        <w:t xml:space="preserve"> дошкольника одним из основных видов деятельности является физкультурно-оздоровительная деятельность, направленная на освоение опыта здорового образа жизни, сохранение оптимального физического состояния, формирование устойчивой потребности в двигательной активности, повышение </w:t>
      </w:r>
      <w:r w:rsidRPr="00E47375">
        <w:rPr>
          <w:rFonts w:ascii="Times New Roman" w:eastAsia="Times New Roman" w:hAnsi="Times New Roman" w:cs="Times New Roman"/>
          <w:sz w:val="28"/>
          <w:szCs w:val="28"/>
          <w:lang w:eastAsia="ru-RU"/>
        </w:rPr>
        <w:lastRenderedPageBreak/>
        <w:t>субъектной позиции педагогов, родителей и самого ребёнка в достижении положительных результатов.</w:t>
      </w:r>
    </w:p>
    <w:p w:rsidR="00E47375" w:rsidRPr="00E47375" w:rsidRDefault="001860E8" w:rsidP="00E47375">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52960" behindDoc="0" locked="0" layoutInCell="1" allowOverlap="1">
            <wp:simplePos x="0" y="0"/>
            <wp:positionH relativeFrom="column">
              <wp:posOffset>3789680</wp:posOffset>
            </wp:positionH>
            <wp:positionV relativeFrom="paragraph">
              <wp:posOffset>94615</wp:posOffset>
            </wp:positionV>
            <wp:extent cx="2390775" cy="1762125"/>
            <wp:effectExtent l="19050" t="0" r="9525" b="0"/>
            <wp:wrapThrough wrapText="bothSides">
              <wp:wrapPolygon edited="0">
                <wp:start x="-172" y="0"/>
                <wp:lineTo x="-172" y="21483"/>
                <wp:lineTo x="21686" y="21483"/>
                <wp:lineTo x="21686" y="0"/>
                <wp:lineTo x="-172" y="0"/>
              </wp:wrapPolygon>
            </wp:wrapThrough>
            <wp:docPr id="7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0775" cy="1762125"/>
                    </a:xfrm>
                    <a:prstGeom prst="rect">
                      <a:avLst/>
                    </a:prstGeom>
                    <a:noFill/>
                    <a:ln>
                      <a:noFill/>
                    </a:ln>
                  </pic:spPr>
                </pic:pic>
              </a:graphicData>
            </a:graphic>
          </wp:anchor>
        </w:drawing>
      </w:r>
      <w:r w:rsidR="00E47375" w:rsidRPr="00E47375">
        <w:rPr>
          <w:rFonts w:ascii="Times New Roman" w:hAnsi="Times New Roman" w:cs="Times New Roman"/>
          <w:sz w:val="28"/>
          <w:szCs w:val="28"/>
          <w:shd w:val="clear" w:color="auto" w:fill="FFFFFF"/>
        </w:rPr>
        <w:t>Инициативу в достижении результатов проявляет тот, кто в себя</w:t>
      </w:r>
      <w:r w:rsidR="00E47375" w:rsidRPr="00E47375">
        <w:rPr>
          <w:rFonts w:ascii="Times New Roman" w:hAnsi="Times New Roman" w:cs="Times New Roman"/>
          <w:b/>
          <w:sz w:val="28"/>
          <w:szCs w:val="28"/>
          <w:shd w:val="clear" w:color="auto" w:fill="FFFFFF"/>
        </w:rPr>
        <w:t xml:space="preserve"> </w:t>
      </w:r>
      <w:r w:rsidR="00E47375" w:rsidRPr="00E47375">
        <w:rPr>
          <w:rFonts w:ascii="Times New Roman" w:hAnsi="Times New Roman" w:cs="Times New Roman"/>
          <w:sz w:val="28"/>
          <w:szCs w:val="28"/>
          <w:shd w:val="clear" w:color="auto" w:fill="FFFFFF"/>
        </w:rPr>
        <w:t>верит</w:t>
      </w:r>
      <w:r w:rsidR="00E47375" w:rsidRPr="00E47375">
        <w:rPr>
          <w:rFonts w:ascii="Times New Roman" w:hAnsi="Times New Roman" w:cs="Times New Roman"/>
          <w:b/>
          <w:sz w:val="28"/>
          <w:szCs w:val="28"/>
          <w:shd w:val="clear" w:color="auto" w:fill="FFFFFF"/>
        </w:rPr>
        <w:t xml:space="preserve">, </w:t>
      </w:r>
      <w:r w:rsidR="00E47375" w:rsidRPr="00E47375">
        <w:rPr>
          <w:rFonts w:ascii="Times New Roman" w:hAnsi="Times New Roman" w:cs="Times New Roman"/>
          <w:sz w:val="28"/>
          <w:szCs w:val="28"/>
          <w:shd w:val="clear" w:color="auto" w:fill="FFFFFF"/>
        </w:rPr>
        <w:t>поэтому важным</w:t>
      </w:r>
      <w:r w:rsidR="00E47375" w:rsidRPr="00E47375">
        <w:rPr>
          <w:rFonts w:ascii="Times New Roman" w:hAnsi="Times New Roman" w:cs="Times New Roman"/>
          <w:sz w:val="28"/>
          <w:szCs w:val="28"/>
        </w:rPr>
        <w:t xml:space="preserve"> для</w:t>
      </w:r>
      <w:r w:rsidR="00E47375" w:rsidRPr="00E47375">
        <w:rPr>
          <w:rFonts w:ascii="Times New Roman" w:hAnsi="Times New Roman" w:cs="Times New Roman"/>
          <w:bCs/>
          <w:sz w:val="28"/>
          <w:szCs w:val="28"/>
          <w:bdr w:val="none" w:sz="0" w:space="0" w:color="auto" w:frame="1"/>
          <w:shd w:val="clear" w:color="auto" w:fill="FFFFFF"/>
        </w:rPr>
        <w:t xml:space="preserve"> развития детской инициативы и творческого самовыражения в физическом воспитании является</w:t>
      </w:r>
      <w:r w:rsidR="00E47375" w:rsidRPr="00E47375">
        <w:rPr>
          <w:rFonts w:ascii="Times New Roman" w:hAnsi="Times New Roman" w:cs="Times New Roman"/>
          <w:b/>
          <w:sz w:val="28"/>
          <w:szCs w:val="28"/>
        </w:rPr>
        <w:t xml:space="preserve"> </w:t>
      </w:r>
      <w:r w:rsidR="00E47375" w:rsidRPr="00E47375">
        <w:rPr>
          <w:rFonts w:ascii="Times New Roman" w:hAnsi="Times New Roman" w:cs="Times New Roman"/>
          <w:sz w:val="28"/>
          <w:szCs w:val="28"/>
          <w:shd w:val="clear" w:color="auto" w:fill="FFFFFF"/>
        </w:rPr>
        <w:t>формирование установок «Я могу», «Я сумею»,</w:t>
      </w:r>
      <w:r w:rsidR="00E47375" w:rsidRPr="00E47375">
        <w:rPr>
          <w:rFonts w:ascii="Times New Roman" w:hAnsi="Times New Roman" w:cs="Times New Roman"/>
          <w:sz w:val="28"/>
          <w:szCs w:val="28"/>
        </w:rPr>
        <w:t xml:space="preserve"> </w:t>
      </w:r>
      <w:r w:rsidR="00E47375" w:rsidRPr="00E47375">
        <w:rPr>
          <w:rFonts w:ascii="Times New Roman" w:hAnsi="Times New Roman" w:cs="Times New Roman"/>
          <w:sz w:val="28"/>
          <w:szCs w:val="28"/>
          <w:shd w:val="clear" w:color="auto" w:fill="FFFFFF"/>
        </w:rPr>
        <w:t>создание ситуации успеха для каждого ребенка: «Это очень просто, я тебе помогу»,</w:t>
      </w:r>
      <w:r w:rsidR="00E47375" w:rsidRPr="00E47375">
        <w:rPr>
          <w:rFonts w:ascii="Times New Roman" w:hAnsi="Times New Roman" w:cs="Times New Roman"/>
          <w:sz w:val="28"/>
          <w:szCs w:val="28"/>
        </w:rPr>
        <w:t xml:space="preserve"> </w:t>
      </w:r>
      <w:r w:rsidR="00E47375" w:rsidRPr="00E47375">
        <w:rPr>
          <w:rFonts w:ascii="Times New Roman" w:hAnsi="Times New Roman" w:cs="Times New Roman"/>
          <w:sz w:val="28"/>
          <w:szCs w:val="28"/>
          <w:shd w:val="clear" w:color="auto" w:fill="FFFFFF"/>
        </w:rPr>
        <w:t>предвосхищающая положитель</w:t>
      </w:r>
      <w:r w:rsidR="00E47375">
        <w:rPr>
          <w:rFonts w:ascii="Times New Roman" w:hAnsi="Times New Roman" w:cs="Times New Roman"/>
          <w:sz w:val="28"/>
          <w:szCs w:val="28"/>
          <w:shd w:val="clear" w:color="auto" w:fill="FFFFFF"/>
        </w:rPr>
        <w:t>ная оценка «</w:t>
      </w:r>
      <w:r w:rsidR="0049520B">
        <w:rPr>
          <w:rFonts w:ascii="Times New Roman" w:hAnsi="Times New Roman" w:cs="Times New Roman"/>
          <w:sz w:val="28"/>
          <w:szCs w:val="28"/>
          <w:shd w:val="clear" w:color="auto" w:fill="FFFFFF"/>
        </w:rPr>
        <w:t xml:space="preserve">Ты очень ловкий (спортивный) </w:t>
      </w:r>
      <w:r w:rsidR="00E47375" w:rsidRPr="00E47375">
        <w:rPr>
          <w:rFonts w:ascii="Times New Roman" w:hAnsi="Times New Roman" w:cs="Times New Roman"/>
          <w:sz w:val="28"/>
          <w:szCs w:val="28"/>
          <w:shd w:val="clear" w:color="auto" w:fill="FFFFFF"/>
        </w:rPr>
        <w:t>ребенок, у тебя все получится!»</w:t>
      </w:r>
      <w:r w:rsidR="0049520B">
        <w:rPr>
          <w:rFonts w:ascii="Times New Roman" w:hAnsi="Times New Roman" w:cs="Times New Roman"/>
          <w:sz w:val="28"/>
          <w:szCs w:val="28"/>
          <w:shd w:val="clear" w:color="auto" w:fill="FFFFFF"/>
        </w:rPr>
        <w:t>.</w:t>
      </w:r>
    </w:p>
    <w:p w:rsidR="00E47375" w:rsidRPr="00E47375" w:rsidRDefault="00E47375" w:rsidP="00E4737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47375">
        <w:rPr>
          <w:rFonts w:ascii="Times New Roman" w:eastAsia="Times New Roman" w:hAnsi="Times New Roman" w:cs="Times New Roman"/>
          <w:sz w:val="28"/>
          <w:szCs w:val="28"/>
          <w:lang w:eastAsia="ru-RU"/>
        </w:rPr>
        <w:t>Важно создать условия</w:t>
      </w:r>
      <w:r w:rsidRPr="00E47375">
        <w:rPr>
          <w:rFonts w:ascii="Times New Roman" w:eastAsia="Times New Roman" w:hAnsi="Times New Roman" w:cs="Times New Roman"/>
          <w:bCs/>
          <w:sz w:val="28"/>
          <w:szCs w:val="28"/>
          <w:lang w:eastAsia="ru-RU"/>
        </w:rPr>
        <w:t xml:space="preserve"> для проявления и поддержки детской инициативы, например, такие, как в нашем дошкольном учреждении:</w:t>
      </w:r>
    </w:p>
    <w:p w:rsidR="00E47375" w:rsidRPr="00E47375" w:rsidRDefault="00E47375" w:rsidP="00E47375">
      <w:pPr>
        <w:numPr>
          <w:ilvl w:val="0"/>
          <w:numId w:val="7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E47375">
        <w:rPr>
          <w:rFonts w:ascii="Times New Roman" w:eastAsia="Times New Roman" w:hAnsi="Times New Roman" w:cs="Times New Roman"/>
          <w:sz w:val="28"/>
          <w:szCs w:val="28"/>
          <w:lang w:eastAsia="ru-RU"/>
        </w:rPr>
        <w:t>Оформление стенда «Физкульт-Ура!», содержащего методические материалы для воспитателей, памятки</w:t>
      </w:r>
      <w:r>
        <w:rPr>
          <w:rFonts w:ascii="Times New Roman" w:eastAsia="Times New Roman" w:hAnsi="Times New Roman" w:cs="Times New Roman"/>
          <w:sz w:val="28"/>
          <w:szCs w:val="28"/>
          <w:lang w:eastAsia="ru-RU"/>
        </w:rPr>
        <w:t xml:space="preserve"> для родителей, и загадки, стих</w:t>
      </w:r>
      <w:r w:rsidR="0049520B">
        <w:rPr>
          <w:rFonts w:ascii="Times New Roman" w:eastAsia="Times New Roman" w:hAnsi="Times New Roman" w:cs="Times New Roman"/>
          <w:sz w:val="28"/>
          <w:szCs w:val="28"/>
          <w:lang w:eastAsia="ru-RU"/>
        </w:rPr>
        <w:t xml:space="preserve">и о спорте </w:t>
      </w:r>
      <w:r w:rsidRPr="00E47375">
        <w:rPr>
          <w:rFonts w:ascii="Times New Roman" w:eastAsia="Times New Roman" w:hAnsi="Times New Roman" w:cs="Times New Roman"/>
          <w:sz w:val="28"/>
          <w:szCs w:val="28"/>
          <w:lang w:eastAsia="ru-RU"/>
        </w:rPr>
        <w:t xml:space="preserve">для детей. </w:t>
      </w:r>
    </w:p>
    <w:p w:rsidR="00E47375" w:rsidRPr="00E47375" w:rsidRDefault="00E47375" w:rsidP="00E47375">
      <w:pPr>
        <w:numPr>
          <w:ilvl w:val="0"/>
          <w:numId w:val="7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E47375">
        <w:rPr>
          <w:rFonts w:ascii="Times New Roman" w:eastAsia="Times New Roman" w:hAnsi="Times New Roman" w:cs="Times New Roman"/>
          <w:sz w:val="28"/>
          <w:szCs w:val="28"/>
          <w:lang w:eastAsia="ru-RU"/>
        </w:rPr>
        <w:t xml:space="preserve">Спортивный </w:t>
      </w:r>
      <w:r w:rsidR="0049520B">
        <w:rPr>
          <w:rFonts w:ascii="Times New Roman" w:eastAsia="Times New Roman" w:hAnsi="Times New Roman" w:cs="Times New Roman"/>
          <w:sz w:val="28"/>
          <w:szCs w:val="28"/>
          <w:lang w:eastAsia="ru-RU"/>
        </w:rPr>
        <w:t>уголок в каждой группе</w:t>
      </w:r>
      <w:r w:rsidRPr="00E47375">
        <w:rPr>
          <w:rFonts w:ascii="Times New Roman" w:eastAsia="Times New Roman" w:hAnsi="Times New Roman" w:cs="Times New Roman"/>
          <w:sz w:val="28"/>
          <w:szCs w:val="28"/>
          <w:lang w:eastAsia="ru-RU"/>
        </w:rPr>
        <w:t xml:space="preserve"> организуется в безопасном для детей месте и наполнен разнообразным инвентарем, которым можно пользоваться в самостоятельной деятельности.</w:t>
      </w:r>
    </w:p>
    <w:p w:rsidR="00E47375" w:rsidRPr="00E47375" w:rsidRDefault="00E47375" w:rsidP="00E47375">
      <w:pPr>
        <w:numPr>
          <w:ilvl w:val="0"/>
          <w:numId w:val="7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E47375">
        <w:rPr>
          <w:rFonts w:ascii="Times New Roman" w:eastAsia="Times New Roman" w:hAnsi="Times New Roman" w:cs="Times New Roman"/>
          <w:sz w:val="28"/>
          <w:szCs w:val="28"/>
          <w:lang w:eastAsia="ru-RU"/>
        </w:rPr>
        <w:t>Спорт</w:t>
      </w:r>
      <w:r w:rsidR="0049520B">
        <w:rPr>
          <w:rFonts w:ascii="Times New Roman" w:eastAsia="Times New Roman" w:hAnsi="Times New Roman" w:cs="Times New Roman"/>
          <w:sz w:val="28"/>
          <w:szCs w:val="28"/>
          <w:lang w:eastAsia="ru-RU"/>
        </w:rPr>
        <w:t xml:space="preserve">ивное оборудование в спортзале </w:t>
      </w:r>
      <w:r w:rsidRPr="00E47375">
        <w:rPr>
          <w:rFonts w:ascii="Times New Roman" w:eastAsia="Times New Roman" w:hAnsi="Times New Roman" w:cs="Times New Roman"/>
          <w:sz w:val="28"/>
          <w:szCs w:val="28"/>
          <w:lang w:eastAsia="ru-RU"/>
        </w:rPr>
        <w:t>разнообразно по своему содержанию.</w:t>
      </w:r>
    </w:p>
    <w:p w:rsidR="0049520B" w:rsidRDefault="00E47375" w:rsidP="0049520B">
      <w:pPr>
        <w:numPr>
          <w:ilvl w:val="0"/>
          <w:numId w:val="7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E47375">
        <w:rPr>
          <w:rFonts w:ascii="Times New Roman" w:eastAsia="Times New Roman" w:hAnsi="Times New Roman" w:cs="Times New Roman"/>
          <w:sz w:val="28"/>
          <w:szCs w:val="28"/>
          <w:lang w:eastAsia="ru-RU"/>
        </w:rPr>
        <w:t>Оформление зала плакатами спортивной тематики для занятий и оформление стен для праздников.</w:t>
      </w:r>
    </w:p>
    <w:p w:rsidR="0049520B" w:rsidRDefault="00E47375" w:rsidP="0049520B">
      <w:pPr>
        <w:numPr>
          <w:ilvl w:val="0"/>
          <w:numId w:val="7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Использование нетрадиционного оборудования (шишки, мусорные пакеты, стойка с привязанным мячом, воздушные шарики и т.д.)</w:t>
      </w:r>
    </w:p>
    <w:p w:rsidR="0049520B" w:rsidRDefault="00E47375" w:rsidP="0049520B">
      <w:pPr>
        <w:numPr>
          <w:ilvl w:val="0"/>
          <w:numId w:val="7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Подборка детской м</w:t>
      </w:r>
      <w:r w:rsidR="0049520B">
        <w:rPr>
          <w:rFonts w:ascii="Times New Roman" w:eastAsia="Times New Roman" w:hAnsi="Times New Roman" w:cs="Times New Roman"/>
          <w:sz w:val="28"/>
          <w:szCs w:val="28"/>
          <w:lang w:eastAsia="ru-RU"/>
        </w:rPr>
        <w:t xml:space="preserve">узыки, стихов привлекает детей </w:t>
      </w:r>
      <w:r w:rsidRPr="0049520B">
        <w:rPr>
          <w:rFonts w:ascii="Times New Roman" w:eastAsia="Times New Roman" w:hAnsi="Times New Roman" w:cs="Times New Roman"/>
          <w:sz w:val="28"/>
          <w:szCs w:val="28"/>
          <w:lang w:eastAsia="ru-RU"/>
        </w:rPr>
        <w:t xml:space="preserve">и вызывает интерес к выполнению движений. </w:t>
      </w:r>
    </w:p>
    <w:p w:rsidR="0049520B" w:rsidRDefault="00E47375" w:rsidP="0049520B">
      <w:pPr>
        <w:numPr>
          <w:ilvl w:val="0"/>
          <w:numId w:val="7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Проведение утренней гимнастики на свежем воздухе круглый год, где дети особенно активны в проявлении инициативы</w:t>
      </w:r>
      <w:r w:rsidR="00BD6DB1" w:rsidRPr="0049520B">
        <w:rPr>
          <w:rFonts w:ascii="Times New Roman" w:eastAsia="Times New Roman" w:hAnsi="Times New Roman" w:cs="Times New Roman"/>
          <w:sz w:val="28"/>
          <w:szCs w:val="28"/>
          <w:lang w:eastAsia="ru-RU"/>
        </w:rPr>
        <w:t>,</w:t>
      </w:r>
      <w:r w:rsidRPr="0049520B">
        <w:rPr>
          <w:rFonts w:ascii="Times New Roman" w:eastAsia="Times New Roman" w:hAnsi="Times New Roman" w:cs="Times New Roman"/>
          <w:sz w:val="28"/>
          <w:szCs w:val="28"/>
          <w:lang w:eastAsia="ru-RU"/>
        </w:rPr>
        <w:t xml:space="preserve"> самостоятельно провести гимнастику.</w:t>
      </w:r>
    </w:p>
    <w:p w:rsidR="00E47375" w:rsidRPr="0049520B" w:rsidRDefault="0049520B" w:rsidP="0049520B">
      <w:pPr>
        <w:numPr>
          <w:ilvl w:val="0"/>
          <w:numId w:val="7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Использование лыж в зимнее время года в </w:t>
      </w:r>
      <w:r w:rsidR="00E47375" w:rsidRPr="0049520B">
        <w:rPr>
          <w:rFonts w:ascii="Times New Roman" w:eastAsia="Times New Roman" w:hAnsi="Times New Roman" w:cs="Times New Roman"/>
          <w:sz w:val="28"/>
          <w:szCs w:val="28"/>
          <w:lang w:eastAsia="ru-RU"/>
        </w:rPr>
        <w:t>физкультурных занятиях на воздухе, а также в физкультурных ра</w:t>
      </w:r>
      <w:r w:rsidR="00BD6DB1" w:rsidRPr="0049520B">
        <w:rPr>
          <w:rFonts w:ascii="Times New Roman" w:eastAsia="Times New Roman" w:hAnsi="Times New Roman" w:cs="Times New Roman"/>
          <w:sz w:val="28"/>
          <w:szCs w:val="28"/>
          <w:lang w:eastAsia="ru-RU"/>
        </w:rPr>
        <w:t>з</w:t>
      </w:r>
      <w:r w:rsidR="00E47375" w:rsidRPr="0049520B">
        <w:rPr>
          <w:rFonts w:ascii="Times New Roman" w:eastAsia="Times New Roman" w:hAnsi="Times New Roman" w:cs="Times New Roman"/>
          <w:sz w:val="28"/>
          <w:szCs w:val="28"/>
          <w:lang w:eastAsia="ru-RU"/>
        </w:rPr>
        <w:t>влечениях.</w:t>
      </w:r>
    </w:p>
    <w:p w:rsidR="00E47375" w:rsidRPr="00E47375" w:rsidRDefault="00E47375" w:rsidP="00E4737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47375">
        <w:rPr>
          <w:rFonts w:ascii="Times New Roman" w:eastAsia="Times New Roman" w:hAnsi="Times New Roman" w:cs="Times New Roman"/>
          <w:sz w:val="28"/>
          <w:szCs w:val="28"/>
          <w:lang w:eastAsia="ru-RU"/>
        </w:rPr>
        <w:t>Для полноценного физического развития и укрепления здоровья детей используются различные формы двигательной активности. В зависимости от решаемых задач, возрастных особенностей детей и других условий определяются формы физкультурно-оздоровительной деятельности детей, позволяющие развивать и поддерживать детскую инициативу: физкультурное занятие, утренняя гимнастика, подвижные игры, физкультурные паузы, спортивные секции, самостоятельная двигательная деятельность, праздники, развлечения.</w:t>
      </w:r>
    </w:p>
    <w:p w:rsidR="00E47375" w:rsidRPr="00E47375" w:rsidRDefault="00E47375" w:rsidP="00E4737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47375">
        <w:rPr>
          <w:rFonts w:ascii="Times New Roman" w:eastAsia="Times New Roman" w:hAnsi="Times New Roman" w:cs="Times New Roman"/>
          <w:sz w:val="28"/>
          <w:szCs w:val="28"/>
          <w:lang w:eastAsia="ru-RU"/>
        </w:rPr>
        <w:t>Невозможно представить жизнь детей в детском саду без шумных досугов и соревнований, веселых праздников и развлечений, увлекательных и интересных игр. Одни развивают умение работа</w:t>
      </w:r>
      <w:r w:rsidR="0049520B">
        <w:rPr>
          <w:rFonts w:ascii="Times New Roman" w:eastAsia="Times New Roman" w:hAnsi="Times New Roman" w:cs="Times New Roman"/>
          <w:sz w:val="28"/>
          <w:szCs w:val="28"/>
          <w:lang w:eastAsia="ru-RU"/>
        </w:rPr>
        <w:t xml:space="preserve">ть в команде и ловкость, другие </w:t>
      </w:r>
      <w:r w:rsidRPr="00E47375">
        <w:rPr>
          <w:rFonts w:ascii="Times New Roman" w:eastAsia="Times New Roman" w:hAnsi="Times New Roman" w:cs="Times New Roman"/>
          <w:sz w:val="28"/>
          <w:szCs w:val="28"/>
          <w:lang w:eastAsia="ru-RU"/>
        </w:rPr>
        <w:t>– смекалку и сообразительнос</w:t>
      </w:r>
      <w:r w:rsidR="0049520B">
        <w:rPr>
          <w:rFonts w:ascii="Times New Roman" w:eastAsia="Times New Roman" w:hAnsi="Times New Roman" w:cs="Times New Roman"/>
          <w:sz w:val="28"/>
          <w:szCs w:val="28"/>
          <w:lang w:eastAsia="ru-RU"/>
        </w:rPr>
        <w:t xml:space="preserve">ть, но объединяет их общее </w:t>
      </w:r>
      <w:r w:rsidRPr="00E47375">
        <w:rPr>
          <w:rFonts w:ascii="Times New Roman" w:eastAsia="Times New Roman" w:hAnsi="Times New Roman" w:cs="Times New Roman"/>
          <w:sz w:val="28"/>
          <w:szCs w:val="28"/>
          <w:lang w:eastAsia="ru-RU"/>
        </w:rPr>
        <w:t xml:space="preserve">– воспитание у ребенка потребности в движении и эмоциональном восприятии жизни. </w:t>
      </w:r>
      <w:r w:rsidRPr="00E47375">
        <w:rPr>
          <w:rFonts w:ascii="Times New Roman" w:eastAsia="Times New Roman" w:hAnsi="Times New Roman" w:cs="Times New Roman"/>
          <w:sz w:val="28"/>
          <w:szCs w:val="28"/>
          <w:lang w:eastAsia="ru-RU"/>
        </w:rPr>
        <w:lastRenderedPageBreak/>
        <w:t>Физкультурные праздники проводятся, начиная со средней группы 2-3 раза в год, в зависимости от сезона и условий, либо в зале, либо на воздухе. У нас это праздник, посвящённый Дню Матери – «Я и моя спортивная мама». Предварительно организуется конкурс рисунков «Моя спортивная мама». Изобразительная деятельность стимулирует детей  в рисунке выразить своё отношение к физкультуре и свои интересы. И праздник с папами «Я бы в армию пошёл, пусть меня научат!», посвящён Дню защитника Отечества. Третий праздник организуется во время проведения зимних или летних Олимпийских игр, а также приурочивается к юбилейной дате со дня победы в Великой Отечественной войне 9 мая.</w:t>
      </w:r>
    </w:p>
    <w:p w:rsidR="00E47375" w:rsidRPr="00E47375" w:rsidRDefault="00E47375" w:rsidP="00BD6DB1">
      <w:pPr>
        <w:shd w:val="clear" w:color="auto" w:fill="FFFFFF"/>
        <w:spacing w:after="150" w:line="240" w:lineRule="auto"/>
        <w:ind w:firstLine="360"/>
        <w:jc w:val="center"/>
        <w:rPr>
          <w:rFonts w:ascii="Times New Roman" w:eastAsia="Times New Roman" w:hAnsi="Times New Roman" w:cs="Times New Roman"/>
          <w:sz w:val="24"/>
          <w:szCs w:val="24"/>
          <w:lang w:eastAsia="ru-RU"/>
        </w:rPr>
      </w:pPr>
      <w:r w:rsidRPr="00E47375">
        <w:rPr>
          <w:rFonts w:ascii="Times New Roman" w:eastAsia="Times New Roman" w:hAnsi="Times New Roman" w:cs="Times New Roman"/>
          <w:noProof/>
          <w:sz w:val="24"/>
          <w:szCs w:val="24"/>
          <w:lang w:eastAsia="ru-RU"/>
        </w:rPr>
        <w:drawing>
          <wp:inline distT="0" distB="0" distL="0" distR="0">
            <wp:extent cx="3571875" cy="2257425"/>
            <wp:effectExtent l="19050" t="0" r="9525" b="0"/>
            <wp:docPr id="116" name="Рисунок 116" descr="C:\Documents and Settings\Admin\Рабочий стол\IMG_0150.JPG"/>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Admin\Рабочий стол\IMG_0150.JPG"/>
                    <pic:cNvPicPr>
                      <a:picLocks noChangeAspect="1" noChangeArrowheads="1"/>
                    </pic:cNvPicPr>
                  </pic:nvPicPr>
                  <pic:blipFill>
                    <a:blip r:embed="rId45" cstate="print"/>
                    <a:srcRect/>
                    <a:stretch>
                      <a:fillRect/>
                    </a:stretch>
                  </pic:blipFill>
                  <pic:spPr bwMode="auto">
                    <a:xfrm>
                      <a:off x="0" y="0"/>
                      <a:ext cx="3571875" cy="2257425"/>
                    </a:xfrm>
                    <a:prstGeom prst="rect">
                      <a:avLst/>
                    </a:prstGeom>
                    <a:noFill/>
                  </pic:spPr>
                </pic:pic>
              </a:graphicData>
            </a:graphic>
          </wp:inline>
        </w:drawing>
      </w:r>
    </w:p>
    <w:p w:rsidR="00E47375" w:rsidRPr="00BD6DB1" w:rsidRDefault="00E47375" w:rsidP="00BD6DB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D6DB1">
        <w:rPr>
          <w:rFonts w:ascii="Times New Roman" w:eastAsia="Times New Roman" w:hAnsi="Times New Roman" w:cs="Times New Roman"/>
          <w:sz w:val="28"/>
          <w:szCs w:val="28"/>
          <w:lang w:eastAsia="ru-RU"/>
        </w:rPr>
        <w:t>Обязательно красочное оформление зала, включение в праздник сюрпризных моментов, таких, как приход гостя, исполнение частушек или танцев, показательные выступления детей или родителей. Большинство игр и заданий знакомо детям, но вводятся неожиданные для дет</w:t>
      </w:r>
      <w:r w:rsidR="00BD6DB1">
        <w:rPr>
          <w:rFonts w:ascii="Times New Roman" w:eastAsia="Times New Roman" w:hAnsi="Times New Roman" w:cs="Times New Roman"/>
          <w:sz w:val="28"/>
          <w:szCs w:val="28"/>
          <w:lang w:eastAsia="ru-RU"/>
        </w:rPr>
        <w:t xml:space="preserve">ей условия или новый инвентарь. </w:t>
      </w:r>
      <w:r w:rsidRPr="00BD6DB1">
        <w:rPr>
          <w:rFonts w:ascii="Times New Roman" w:eastAsia="Times New Roman" w:hAnsi="Times New Roman" w:cs="Times New Roman"/>
          <w:sz w:val="28"/>
          <w:szCs w:val="28"/>
          <w:lang w:eastAsia="ru-RU"/>
        </w:rPr>
        <w:t>Эти нововведения подталкивают детей к проявлению самостоятельности, инициативы и творчества.</w:t>
      </w:r>
    </w:p>
    <w:p w:rsidR="00E47375" w:rsidRPr="00BD6DB1" w:rsidRDefault="00E47375" w:rsidP="00BD6DB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D6DB1">
        <w:rPr>
          <w:rFonts w:ascii="Times New Roman" w:eastAsia="Times New Roman" w:hAnsi="Times New Roman" w:cs="Times New Roman"/>
          <w:sz w:val="28"/>
          <w:szCs w:val="28"/>
          <w:lang w:eastAsia="ru-RU"/>
        </w:rPr>
        <w:t>При проведении спортивных праздников и развлечений дети получают возможность проявлять большую активность, самостоятельность и инициативу в действиях. А присутствие родителей позволяет детям более спокойно и уверенно выполнить задания, подталкивая неуверенных, застенчивых детей к проявлению себя. Дети очень рады участию мам и пап в совместных занятиях, веселых стартах. Укрепление детско-родительских отношений на лицо. А иногда, именно физкультурные развлечения и праздники показывают родителям их недоработки в воспитании детей, когда у ребёнка проявляется асоциальное поведение, выражающееся в агрессии или истерике по поводу проигрыша в каком-либо соревновании.</w:t>
      </w:r>
    </w:p>
    <w:p w:rsidR="00E47375" w:rsidRPr="00BD6DB1" w:rsidRDefault="00E47375" w:rsidP="00BD6DB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D6DB1">
        <w:rPr>
          <w:rFonts w:ascii="Times New Roman" w:eastAsia="Times New Roman" w:hAnsi="Times New Roman" w:cs="Times New Roman"/>
          <w:sz w:val="28"/>
          <w:szCs w:val="28"/>
          <w:lang w:eastAsia="ru-RU"/>
        </w:rPr>
        <w:t>Для результативной деятельности с детьми необходима хорошо продуманная система подготовки воспитателей к развлечениям и праздникам, а также тесный контакт с семьёй. Родителей нужно заинтересовать и убедить в активном участии в совместной с их детьми деятельности, не смотря на тотальную занятость и загруженность.</w:t>
      </w:r>
    </w:p>
    <w:p w:rsidR="00E47375" w:rsidRPr="00BD6DB1" w:rsidRDefault="00E47375" w:rsidP="00BD6DB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D6DB1">
        <w:rPr>
          <w:rFonts w:ascii="Times New Roman" w:eastAsia="Times New Roman" w:hAnsi="Times New Roman" w:cs="Times New Roman"/>
          <w:sz w:val="28"/>
          <w:szCs w:val="28"/>
          <w:lang w:eastAsia="ru-RU"/>
        </w:rPr>
        <w:t>Исходя из выше изложенного, мною разработан план работы по проведению спортивных мероприятий, который реализуется в течение учебного года.</w:t>
      </w:r>
    </w:p>
    <w:p w:rsidR="00E47375" w:rsidRPr="00BD6DB1" w:rsidRDefault="00E47375" w:rsidP="00BD6DB1">
      <w:pPr>
        <w:spacing w:after="0" w:line="240" w:lineRule="auto"/>
        <w:ind w:firstLine="709"/>
        <w:jc w:val="both"/>
        <w:rPr>
          <w:rFonts w:ascii="Times New Roman" w:hAnsi="Times New Roman" w:cs="Times New Roman"/>
          <w:sz w:val="28"/>
          <w:szCs w:val="28"/>
        </w:rPr>
      </w:pPr>
      <w:r w:rsidRPr="00BD6DB1">
        <w:rPr>
          <w:rFonts w:ascii="Times New Roman" w:hAnsi="Times New Roman" w:cs="Times New Roman"/>
          <w:sz w:val="28"/>
          <w:szCs w:val="28"/>
        </w:rPr>
        <w:lastRenderedPageBreak/>
        <w:t>Повышению инициативы детей способствует использование измерительных приборов таких как: секундомер, линейка, рулетка и др. Совместное рассмотрение резуль</w:t>
      </w:r>
      <w:r w:rsidR="0049520B">
        <w:rPr>
          <w:rFonts w:ascii="Times New Roman" w:hAnsi="Times New Roman" w:cs="Times New Roman"/>
          <w:sz w:val="28"/>
          <w:szCs w:val="28"/>
        </w:rPr>
        <w:t>татов измерений побуждает детей</w:t>
      </w:r>
      <w:r w:rsidRPr="00BD6DB1">
        <w:rPr>
          <w:rFonts w:ascii="Times New Roman" w:hAnsi="Times New Roman" w:cs="Times New Roman"/>
          <w:sz w:val="28"/>
          <w:szCs w:val="28"/>
        </w:rPr>
        <w:t xml:space="preserve"> к физическому совершенствованию.</w:t>
      </w:r>
    </w:p>
    <w:p w:rsidR="00E47375" w:rsidRPr="00BD6DB1" w:rsidRDefault="00E47375" w:rsidP="00BD6DB1">
      <w:pPr>
        <w:spacing w:after="0" w:line="240" w:lineRule="auto"/>
        <w:ind w:firstLine="709"/>
        <w:jc w:val="both"/>
        <w:rPr>
          <w:rFonts w:ascii="Times New Roman" w:hAnsi="Times New Roman" w:cs="Times New Roman"/>
          <w:sz w:val="28"/>
          <w:szCs w:val="28"/>
        </w:rPr>
      </w:pPr>
      <w:r w:rsidRPr="00BD6DB1">
        <w:rPr>
          <w:rFonts w:ascii="Times New Roman" w:hAnsi="Times New Roman" w:cs="Times New Roman"/>
          <w:sz w:val="28"/>
          <w:szCs w:val="28"/>
        </w:rPr>
        <w:t>Обсуждение с детьми их опыта совместных игр, вариантов организации различных фрагментов в играх: сбора, объяснения, распределения ролей, объяснения правил, их изменений, является также одним из приёмов повышения детской инициативы. Эффективно использование «двигательных перевёртышей», когда в подвижной игре происходит резкая смена ролей. А участие педагога в совместных играх с детьми в качестве рядового участника создает атм</w:t>
      </w:r>
      <w:r w:rsidR="00BD6DB1">
        <w:rPr>
          <w:rFonts w:ascii="Times New Roman" w:hAnsi="Times New Roman" w:cs="Times New Roman"/>
          <w:sz w:val="28"/>
          <w:szCs w:val="28"/>
        </w:rPr>
        <w:t>осферу радости и воодушевления.</w:t>
      </w:r>
    </w:p>
    <w:p w:rsidR="00E47375" w:rsidRPr="0049520B" w:rsidRDefault="00E47375" w:rsidP="00BD6DB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Проводимая физкультурно-оздоровительная работа с детьми дошкольного возраста ценна тем, что создаёт условия для эмоционально-психологического благополучия, так как оказывает большое влияние на развитие ума, воспитание характера, воли, создает определенный духовный настрой, пробуждает интерес к самовыражению, самостоятельности, способствует развитию инициативы и творчества.</w:t>
      </w:r>
    </w:p>
    <w:p w:rsidR="00743871" w:rsidRPr="0049520B" w:rsidRDefault="00743871" w:rsidP="00743871">
      <w:pPr>
        <w:spacing w:after="0" w:line="240" w:lineRule="auto"/>
        <w:jc w:val="both"/>
        <w:rPr>
          <w:rFonts w:ascii="Times New Roman" w:eastAsia="Times New Roman" w:hAnsi="Times New Roman" w:cs="Times New Roman"/>
          <w:sz w:val="16"/>
          <w:szCs w:val="16"/>
          <w:lang w:eastAsia="ru-RU"/>
        </w:rPr>
      </w:pPr>
    </w:p>
    <w:p w:rsidR="0049520B" w:rsidRDefault="00743871" w:rsidP="0049520B">
      <w:pPr>
        <w:spacing w:after="0" w:line="240" w:lineRule="auto"/>
        <w:ind w:firstLine="709"/>
        <w:jc w:val="center"/>
        <w:rPr>
          <w:rFonts w:ascii="Times New Roman" w:eastAsia="Times New Roman" w:hAnsi="Times New Roman" w:cs="Times New Roman"/>
          <w:b/>
          <w:sz w:val="28"/>
          <w:szCs w:val="28"/>
          <w:lang w:eastAsia="ru-RU"/>
        </w:rPr>
      </w:pPr>
      <w:r w:rsidRPr="0049520B">
        <w:rPr>
          <w:rFonts w:ascii="Times New Roman" w:eastAsia="Times New Roman" w:hAnsi="Times New Roman" w:cs="Times New Roman"/>
          <w:b/>
          <w:sz w:val="28"/>
          <w:szCs w:val="28"/>
          <w:lang w:eastAsia="ru-RU"/>
        </w:rPr>
        <w:t xml:space="preserve">Новые подходы к проведению праздников и развлечений </w:t>
      </w:r>
    </w:p>
    <w:p w:rsidR="00743871" w:rsidRPr="0049520B" w:rsidRDefault="00743871" w:rsidP="0049520B">
      <w:pPr>
        <w:spacing w:after="0" w:line="240" w:lineRule="auto"/>
        <w:ind w:firstLine="709"/>
        <w:jc w:val="center"/>
        <w:rPr>
          <w:rFonts w:ascii="Times New Roman" w:eastAsia="Times New Roman" w:hAnsi="Times New Roman" w:cs="Times New Roman"/>
          <w:b/>
          <w:sz w:val="28"/>
          <w:szCs w:val="28"/>
          <w:lang w:eastAsia="ru-RU"/>
        </w:rPr>
      </w:pPr>
      <w:r w:rsidRPr="0049520B">
        <w:rPr>
          <w:rFonts w:ascii="Times New Roman" w:eastAsia="Times New Roman" w:hAnsi="Times New Roman" w:cs="Times New Roman"/>
          <w:b/>
          <w:sz w:val="28"/>
          <w:szCs w:val="28"/>
          <w:lang w:eastAsia="ru-RU"/>
        </w:rPr>
        <w:t>в детском саду</w:t>
      </w:r>
    </w:p>
    <w:p w:rsidR="00743871" w:rsidRPr="00743871" w:rsidRDefault="00743871" w:rsidP="00743871">
      <w:pPr>
        <w:spacing w:after="0" w:line="240" w:lineRule="auto"/>
        <w:ind w:firstLine="709"/>
        <w:jc w:val="center"/>
        <w:rPr>
          <w:rFonts w:ascii="Times New Roman" w:eastAsia="Times New Roman" w:hAnsi="Times New Roman" w:cs="Times New Roman"/>
          <w:b/>
          <w:color w:val="0F243E"/>
          <w:sz w:val="16"/>
          <w:szCs w:val="16"/>
          <w:lang w:eastAsia="ru-RU"/>
        </w:rPr>
      </w:pPr>
    </w:p>
    <w:p w:rsidR="00743871" w:rsidRPr="0049520B" w:rsidRDefault="00EE267D" w:rsidP="00743871">
      <w:pPr>
        <w:spacing w:after="0" w:line="240" w:lineRule="auto"/>
        <w:ind w:firstLine="709"/>
        <w:jc w:val="right"/>
        <w:rPr>
          <w:rFonts w:ascii="Times New Roman" w:eastAsia="Times New Roman" w:hAnsi="Times New Roman" w:cs="Times New Roman"/>
          <w:i/>
          <w:sz w:val="24"/>
          <w:szCs w:val="24"/>
          <w:lang w:eastAsia="ru-RU"/>
        </w:rPr>
      </w:pPr>
      <w:r w:rsidRPr="0049520B">
        <w:rPr>
          <w:rFonts w:ascii="Times New Roman" w:eastAsia="Times New Roman" w:hAnsi="Times New Roman" w:cs="Times New Roman"/>
          <w:i/>
          <w:sz w:val="24"/>
          <w:szCs w:val="24"/>
          <w:lang w:eastAsia="ru-RU"/>
        </w:rPr>
        <w:t>Н. М.</w:t>
      </w:r>
      <w:r>
        <w:rPr>
          <w:rFonts w:ascii="Times New Roman" w:eastAsia="Times New Roman" w:hAnsi="Times New Roman" w:cs="Times New Roman"/>
          <w:i/>
          <w:sz w:val="24"/>
          <w:szCs w:val="24"/>
          <w:lang w:eastAsia="ru-RU"/>
        </w:rPr>
        <w:t xml:space="preserve"> </w:t>
      </w:r>
      <w:proofErr w:type="spellStart"/>
      <w:r w:rsidR="00743871" w:rsidRPr="0049520B">
        <w:rPr>
          <w:rFonts w:ascii="Times New Roman" w:eastAsia="Times New Roman" w:hAnsi="Times New Roman" w:cs="Times New Roman"/>
          <w:i/>
          <w:sz w:val="24"/>
          <w:szCs w:val="24"/>
          <w:lang w:eastAsia="ru-RU"/>
        </w:rPr>
        <w:t>Цирулева</w:t>
      </w:r>
      <w:proofErr w:type="spellEnd"/>
      <w:r w:rsidR="00743871" w:rsidRPr="0049520B">
        <w:rPr>
          <w:rFonts w:ascii="Times New Roman" w:eastAsia="Times New Roman" w:hAnsi="Times New Roman" w:cs="Times New Roman"/>
          <w:i/>
          <w:sz w:val="24"/>
          <w:szCs w:val="24"/>
          <w:lang w:eastAsia="ru-RU"/>
        </w:rPr>
        <w:t>,</w:t>
      </w:r>
    </w:p>
    <w:p w:rsidR="00743871" w:rsidRPr="0049520B" w:rsidRDefault="00743871" w:rsidP="00743871">
      <w:pPr>
        <w:spacing w:after="0" w:line="240" w:lineRule="auto"/>
        <w:ind w:firstLine="709"/>
        <w:jc w:val="right"/>
        <w:rPr>
          <w:rFonts w:ascii="Times New Roman" w:eastAsia="Times New Roman" w:hAnsi="Times New Roman" w:cs="Times New Roman"/>
          <w:i/>
          <w:sz w:val="24"/>
          <w:szCs w:val="24"/>
          <w:lang w:eastAsia="ru-RU"/>
        </w:rPr>
      </w:pPr>
      <w:r w:rsidRPr="0049520B">
        <w:rPr>
          <w:rFonts w:ascii="Times New Roman" w:eastAsia="Times New Roman" w:hAnsi="Times New Roman" w:cs="Times New Roman"/>
          <w:i/>
          <w:sz w:val="24"/>
          <w:szCs w:val="24"/>
          <w:lang w:eastAsia="ru-RU"/>
        </w:rPr>
        <w:t>музыкальный руководитель</w:t>
      </w:r>
    </w:p>
    <w:p w:rsidR="00743871" w:rsidRPr="0049520B" w:rsidRDefault="0049520B" w:rsidP="00743871">
      <w:pPr>
        <w:spacing w:after="0" w:line="240" w:lineRule="auto"/>
        <w:ind w:firstLine="709"/>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МКДОУ д/с № 158</w:t>
      </w:r>
    </w:p>
    <w:p w:rsidR="00743871" w:rsidRPr="00743871" w:rsidRDefault="00743871" w:rsidP="00743871">
      <w:pPr>
        <w:spacing w:after="0" w:line="240" w:lineRule="auto"/>
        <w:ind w:firstLine="709"/>
        <w:jc w:val="both"/>
        <w:rPr>
          <w:rFonts w:ascii="Times New Roman" w:eastAsia="Times New Roman" w:hAnsi="Times New Roman" w:cs="Times New Roman"/>
          <w:i/>
          <w:sz w:val="16"/>
          <w:szCs w:val="16"/>
          <w:lang w:eastAsia="ru-RU"/>
        </w:rPr>
      </w:pP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i/>
          <w:sz w:val="28"/>
          <w:szCs w:val="28"/>
          <w:lang w:eastAsia="ru-RU"/>
        </w:rPr>
        <w:t>Праздник!</w:t>
      </w:r>
      <w:r w:rsidRPr="0049520B">
        <w:rPr>
          <w:rFonts w:ascii="Times New Roman" w:eastAsia="Times New Roman" w:hAnsi="Times New Roman" w:cs="Times New Roman"/>
          <w:sz w:val="28"/>
          <w:szCs w:val="28"/>
          <w:lang w:eastAsia="ru-RU"/>
        </w:rPr>
        <w:t xml:space="preserve"> С каким нетерпением ждут его всегда дети! И вот он, долгожданный, наступил – искристый и радостный, полный удивительных чудес, волшебных красок и звонкого смеха. И счастливые от восторга глаза детей – лучшая награда организаторам праздника. </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 xml:space="preserve">Слово «праздник» заимствовано из старославянского языка и буквально означает «не занятый делами, свободный от работы». </w:t>
      </w:r>
      <w:proofErr w:type="gramStart"/>
      <w:r w:rsidRPr="0049520B">
        <w:rPr>
          <w:rFonts w:ascii="Times New Roman" w:eastAsia="Times New Roman" w:hAnsi="Times New Roman" w:cs="Times New Roman"/>
          <w:sz w:val="28"/>
          <w:szCs w:val="28"/>
          <w:lang w:eastAsia="ru-RU"/>
        </w:rPr>
        <w:t>«Праздник» - это… торжество, празднование чего-либо обрядами…, почет событию или воспоминанию о нем» (Толковый словарь живого Великорусского языка.</w:t>
      </w:r>
      <w:proofErr w:type="gramEnd"/>
      <w:r w:rsidRPr="0049520B">
        <w:rPr>
          <w:rFonts w:ascii="Times New Roman" w:eastAsia="Times New Roman" w:hAnsi="Times New Roman" w:cs="Times New Roman"/>
          <w:sz w:val="28"/>
          <w:szCs w:val="28"/>
          <w:lang w:eastAsia="ru-RU"/>
        </w:rPr>
        <w:t xml:space="preserve"> </w:t>
      </w:r>
      <w:proofErr w:type="gramStart"/>
      <w:r w:rsidRPr="0049520B">
        <w:rPr>
          <w:rFonts w:ascii="Times New Roman" w:eastAsia="Times New Roman" w:hAnsi="Times New Roman" w:cs="Times New Roman"/>
          <w:sz w:val="28"/>
          <w:szCs w:val="28"/>
          <w:lang w:eastAsia="ru-RU"/>
        </w:rPr>
        <w:t>В. И. Даль).</w:t>
      </w:r>
      <w:proofErr w:type="gramEnd"/>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Праздничная атмосфера, красота оформления помещения, костюмов, хорошо продуманный репертуар, красочность выступления детей и возможность показать себя – все это важные факторы эстетического воспитания.</w:t>
      </w:r>
    </w:p>
    <w:p w:rsidR="00743871" w:rsidRPr="0049520B" w:rsidRDefault="0049520B" w:rsidP="0074387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Праздники, которые </w:t>
      </w:r>
      <w:proofErr w:type="gramStart"/>
      <w:r>
        <w:rPr>
          <w:rFonts w:ascii="Times New Roman" w:eastAsia="Times New Roman" w:hAnsi="Times New Roman" w:cs="Times New Roman"/>
          <w:sz w:val="28"/>
          <w:szCs w:val="28"/>
          <w:lang w:eastAsia="ru-RU"/>
        </w:rPr>
        <w:t>проводятся</w:t>
      </w:r>
      <w:r w:rsidR="00743871" w:rsidRPr="0049520B">
        <w:rPr>
          <w:rFonts w:ascii="Times New Roman" w:eastAsia="Times New Roman" w:hAnsi="Times New Roman" w:cs="Times New Roman"/>
          <w:sz w:val="28"/>
          <w:szCs w:val="28"/>
          <w:lang w:eastAsia="ru-RU"/>
        </w:rPr>
        <w:t xml:space="preserve"> в нашем дошкольном образовательном учреждении имеют</w:t>
      </w:r>
      <w:proofErr w:type="gramEnd"/>
      <w:r w:rsidR="00743871" w:rsidRPr="0049520B">
        <w:rPr>
          <w:rFonts w:ascii="Times New Roman" w:eastAsia="Times New Roman" w:hAnsi="Times New Roman" w:cs="Times New Roman"/>
          <w:sz w:val="28"/>
          <w:szCs w:val="28"/>
          <w:lang w:eastAsia="ru-RU"/>
        </w:rPr>
        <w:t xml:space="preserve"> свои цели и задачи. Основная </w:t>
      </w:r>
      <w:r w:rsidR="00743871" w:rsidRPr="0049520B">
        <w:rPr>
          <w:rFonts w:ascii="Times New Roman" w:eastAsia="Times New Roman" w:hAnsi="Times New Roman" w:cs="Times New Roman"/>
          <w:i/>
          <w:sz w:val="28"/>
          <w:szCs w:val="28"/>
          <w:lang w:eastAsia="ru-RU"/>
        </w:rPr>
        <w:t>цель:</w:t>
      </w:r>
      <w:r w:rsidR="00743871" w:rsidRPr="0049520B">
        <w:rPr>
          <w:rFonts w:ascii="Times New Roman" w:eastAsia="Times New Roman" w:hAnsi="Times New Roman" w:cs="Times New Roman"/>
          <w:sz w:val="28"/>
          <w:szCs w:val="28"/>
          <w:lang w:eastAsia="ru-RU"/>
        </w:rPr>
        <w:t xml:space="preserve"> создание оптимальных условий для развития эмоционально-волевой, познавательной сфер. Одновременно решаются традиционные </w:t>
      </w:r>
      <w:r w:rsidR="00743871" w:rsidRPr="0049520B">
        <w:rPr>
          <w:rFonts w:ascii="Times New Roman" w:eastAsia="Times New Roman" w:hAnsi="Times New Roman" w:cs="Times New Roman"/>
          <w:i/>
          <w:sz w:val="28"/>
          <w:szCs w:val="28"/>
          <w:lang w:eastAsia="ru-RU"/>
        </w:rPr>
        <w:t>задачи:</w:t>
      </w:r>
      <w:r w:rsidR="00743871" w:rsidRPr="0049520B">
        <w:rPr>
          <w:rFonts w:ascii="Times New Roman" w:eastAsia="Times New Roman" w:hAnsi="Times New Roman" w:cs="Times New Roman"/>
          <w:sz w:val="28"/>
          <w:szCs w:val="28"/>
          <w:lang w:eastAsia="ru-RU"/>
        </w:rPr>
        <w:t xml:space="preserve"> нравственно-эстетические, социально-личностные, развиваются специальные навыки и умения в разных видах художественной  деятельности. На мой взгляд, </w:t>
      </w:r>
      <w:r w:rsidR="00743871" w:rsidRPr="0049520B">
        <w:rPr>
          <w:rFonts w:ascii="Times New Roman" w:eastAsia="Times New Roman" w:hAnsi="Times New Roman" w:cs="Times New Roman"/>
          <w:i/>
          <w:sz w:val="28"/>
          <w:szCs w:val="28"/>
          <w:lang w:eastAsia="ru-RU"/>
        </w:rPr>
        <w:t>самое главное в празднике</w:t>
      </w:r>
      <w:r w:rsidR="00743871" w:rsidRPr="0049520B">
        <w:rPr>
          <w:rFonts w:ascii="Times New Roman" w:eastAsia="Times New Roman" w:hAnsi="Times New Roman" w:cs="Times New Roman"/>
          <w:sz w:val="28"/>
          <w:szCs w:val="28"/>
          <w:lang w:eastAsia="ru-RU"/>
        </w:rPr>
        <w:t xml:space="preserve"> – это создать у детей радостное  настроение,  вызвать положительный эмоциональный  подъем, сформировать  праздничную культуру.</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Кроме этого, праздник инт</w:t>
      </w:r>
      <w:r w:rsidR="0049520B">
        <w:rPr>
          <w:rFonts w:ascii="Times New Roman" w:eastAsia="Times New Roman" w:hAnsi="Times New Roman" w:cs="Times New Roman"/>
          <w:sz w:val="28"/>
          <w:szCs w:val="28"/>
          <w:lang w:eastAsia="ru-RU"/>
        </w:rPr>
        <w:t xml:space="preserve">егрирует в себе различные виды искусства: </w:t>
      </w:r>
      <w:r w:rsidRPr="0049520B">
        <w:rPr>
          <w:rFonts w:ascii="Times New Roman" w:eastAsia="Times New Roman" w:hAnsi="Times New Roman" w:cs="Times New Roman"/>
          <w:sz w:val="28"/>
          <w:szCs w:val="28"/>
          <w:lang w:eastAsia="ru-RU"/>
        </w:rPr>
        <w:t xml:space="preserve">музыку, художественное слово, драматизацию, изобразительное искусство. </w:t>
      </w:r>
      <w:r w:rsidRPr="0049520B">
        <w:rPr>
          <w:rFonts w:ascii="Times New Roman" w:eastAsia="Times New Roman" w:hAnsi="Times New Roman" w:cs="Times New Roman"/>
          <w:sz w:val="28"/>
          <w:szCs w:val="28"/>
          <w:lang w:eastAsia="ru-RU"/>
        </w:rPr>
        <w:lastRenderedPageBreak/>
        <w:t>Поэтому праздник развивает у детей не только эстетические чувства, но и эстет</w:t>
      </w:r>
      <w:r w:rsidR="0049520B">
        <w:rPr>
          <w:rFonts w:ascii="Times New Roman" w:eastAsia="Times New Roman" w:hAnsi="Times New Roman" w:cs="Times New Roman"/>
          <w:sz w:val="28"/>
          <w:szCs w:val="28"/>
          <w:lang w:eastAsia="ru-RU"/>
        </w:rPr>
        <w:t xml:space="preserve">ическое отношение к окружающей </w:t>
      </w:r>
      <w:r w:rsidRPr="0049520B">
        <w:rPr>
          <w:rFonts w:ascii="Times New Roman" w:eastAsia="Times New Roman" w:hAnsi="Times New Roman" w:cs="Times New Roman"/>
          <w:sz w:val="28"/>
          <w:szCs w:val="28"/>
          <w:lang w:eastAsia="ru-RU"/>
        </w:rPr>
        <w:t>действительности.</w:t>
      </w:r>
    </w:p>
    <w:p w:rsidR="00743871" w:rsidRPr="0049520B" w:rsidRDefault="0049520B" w:rsidP="0074387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753984" behindDoc="0" locked="0" layoutInCell="1" allowOverlap="1">
            <wp:simplePos x="0" y="0"/>
            <wp:positionH relativeFrom="column">
              <wp:posOffset>3923030</wp:posOffset>
            </wp:positionH>
            <wp:positionV relativeFrom="paragraph">
              <wp:posOffset>62230</wp:posOffset>
            </wp:positionV>
            <wp:extent cx="2314575" cy="1552575"/>
            <wp:effectExtent l="19050" t="0" r="9525" b="0"/>
            <wp:wrapThrough wrapText="bothSides">
              <wp:wrapPolygon edited="0">
                <wp:start x="-178" y="0"/>
                <wp:lineTo x="-178" y="21467"/>
                <wp:lineTo x="21689" y="21467"/>
                <wp:lineTo x="21689" y="0"/>
                <wp:lineTo x="-178" y="0"/>
              </wp:wrapPolygon>
            </wp:wrapThrough>
            <wp:docPr id="76"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4575" cy="1552575"/>
                    </a:xfrm>
                    <a:prstGeom prst="rect">
                      <a:avLst/>
                    </a:prstGeom>
                    <a:noFill/>
                    <a:ln>
                      <a:noFill/>
                    </a:ln>
                  </pic:spPr>
                </pic:pic>
              </a:graphicData>
            </a:graphic>
          </wp:anchor>
        </w:drawing>
      </w:r>
      <w:r w:rsidR="00743871" w:rsidRPr="0049520B">
        <w:rPr>
          <w:rFonts w:ascii="Times New Roman" w:eastAsia="Times New Roman" w:hAnsi="Times New Roman" w:cs="Times New Roman"/>
          <w:i/>
          <w:sz w:val="28"/>
          <w:szCs w:val="28"/>
          <w:lang w:eastAsia="ru-RU"/>
        </w:rPr>
        <w:t>Новые подходы</w:t>
      </w:r>
      <w:r w:rsidR="00743871" w:rsidRPr="0049520B">
        <w:rPr>
          <w:rFonts w:ascii="Times New Roman" w:eastAsia="Times New Roman" w:hAnsi="Times New Roman" w:cs="Times New Roman"/>
          <w:sz w:val="28"/>
          <w:szCs w:val="28"/>
          <w:lang w:eastAsia="ru-RU"/>
        </w:rPr>
        <w:t xml:space="preserve"> к проведению праздников предполагают:</w:t>
      </w:r>
      <w:r w:rsidR="00743871" w:rsidRPr="0049520B">
        <w:rPr>
          <w:rFonts w:ascii="Arial" w:eastAsia="Times New Roman" w:hAnsi="Arial" w:cs="Arial"/>
          <w:noProof/>
          <w:sz w:val="20"/>
          <w:szCs w:val="20"/>
          <w:lang w:eastAsia="ru-RU"/>
        </w:rPr>
        <w:t xml:space="preserve"> </w:t>
      </w:r>
    </w:p>
    <w:p w:rsidR="00743871" w:rsidRPr="0049520B" w:rsidRDefault="0049520B" w:rsidP="0049520B">
      <w:pPr>
        <w:tabs>
          <w:tab w:val="left" w:pos="42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743871" w:rsidRPr="0049520B">
        <w:rPr>
          <w:rFonts w:ascii="Times New Roman" w:eastAsia="Times New Roman" w:hAnsi="Times New Roman" w:cs="Times New Roman"/>
          <w:sz w:val="28"/>
          <w:szCs w:val="28"/>
          <w:lang w:eastAsia="ru-RU"/>
        </w:rPr>
        <w:t>Личностно-ориентированную модель взаимодействия взрослого и ребенка.</w:t>
      </w:r>
    </w:p>
    <w:p w:rsidR="00743871" w:rsidRPr="0049520B" w:rsidRDefault="0049520B" w:rsidP="0049520B">
      <w:pPr>
        <w:tabs>
          <w:tab w:val="left" w:pos="42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43871" w:rsidRPr="0049520B">
        <w:rPr>
          <w:rFonts w:ascii="Times New Roman" w:eastAsia="Times New Roman" w:hAnsi="Times New Roman" w:cs="Times New Roman"/>
          <w:sz w:val="28"/>
          <w:szCs w:val="28"/>
          <w:lang w:eastAsia="ru-RU"/>
        </w:rPr>
        <w:t>Разнообразие форм проведения праздников.</w:t>
      </w:r>
    </w:p>
    <w:p w:rsidR="00743871" w:rsidRPr="0049520B" w:rsidRDefault="0049520B" w:rsidP="0049520B">
      <w:pPr>
        <w:tabs>
          <w:tab w:val="left" w:pos="42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43871" w:rsidRPr="0049520B">
        <w:rPr>
          <w:rFonts w:ascii="Times New Roman" w:eastAsia="Times New Roman" w:hAnsi="Times New Roman" w:cs="Times New Roman"/>
          <w:sz w:val="28"/>
          <w:szCs w:val="28"/>
          <w:lang w:eastAsia="ru-RU"/>
        </w:rPr>
        <w:t>Активное взаимодействие с родителями.</w:t>
      </w:r>
    </w:p>
    <w:p w:rsidR="00743871" w:rsidRPr="0049520B" w:rsidRDefault="0049520B" w:rsidP="0049520B">
      <w:pPr>
        <w:tabs>
          <w:tab w:val="left" w:pos="42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743871" w:rsidRPr="0049520B">
        <w:rPr>
          <w:rFonts w:ascii="Times New Roman" w:eastAsia="Times New Roman" w:hAnsi="Times New Roman" w:cs="Times New Roman"/>
          <w:sz w:val="28"/>
          <w:szCs w:val="28"/>
          <w:lang w:eastAsia="ru-RU"/>
        </w:rPr>
        <w:t>Использование ИКТ и новых технологий и методик музыкального воспитания.</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«Подарим детям праздник!» - девиз нашей совместной работы. Мы руководствуемся двумя очень важными принципами:</w:t>
      </w:r>
    </w:p>
    <w:p w:rsidR="00743871" w:rsidRPr="0049520B" w:rsidRDefault="0049520B" w:rsidP="0049520B">
      <w:pPr>
        <w:tabs>
          <w:tab w:val="left" w:pos="42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43871" w:rsidRPr="0049520B">
        <w:rPr>
          <w:rFonts w:ascii="Times New Roman" w:eastAsia="Times New Roman" w:hAnsi="Times New Roman" w:cs="Times New Roman"/>
          <w:sz w:val="28"/>
          <w:szCs w:val="28"/>
          <w:lang w:eastAsia="ru-RU"/>
        </w:rPr>
        <w:t xml:space="preserve"> «Не навреди!».</w:t>
      </w:r>
    </w:p>
    <w:p w:rsidR="00743871" w:rsidRPr="0049520B" w:rsidRDefault="0049520B" w:rsidP="0049520B">
      <w:pPr>
        <w:tabs>
          <w:tab w:val="left" w:pos="42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43871" w:rsidRPr="0049520B">
        <w:rPr>
          <w:rFonts w:ascii="Times New Roman" w:eastAsia="Times New Roman" w:hAnsi="Times New Roman" w:cs="Times New Roman"/>
          <w:sz w:val="28"/>
          <w:szCs w:val="28"/>
          <w:lang w:eastAsia="ru-RU"/>
        </w:rPr>
        <w:t>«Праздник проводится для детей, а не для того, чтобы повеселить и удивить взрослых» (С. И. Мерзлякова).</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Личностно-ориентированная модель взаимодействия предполагает участие каждого ребенка в той области, где он может себя</w:t>
      </w:r>
      <w:r w:rsidR="0049520B">
        <w:rPr>
          <w:rFonts w:ascii="Times New Roman" w:eastAsia="Times New Roman" w:hAnsi="Times New Roman" w:cs="Times New Roman"/>
          <w:sz w:val="28"/>
          <w:szCs w:val="28"/>
          <w:lang w:eastAsia="ru-RU"/>
        </w:rPr>
        <w:t xml:space="preserve"> проявить </w:t>
      </w:r>
      <w:r w:rsidRPr="0049520B">
        <w:rPr>
          <w:rFonts w:ascii="Times New Roman" w:eastAsia="Times New Roman" w:hAnsi="Times New Roman" w:cs="Times New Roman"/>
          <w:sz w:val="28"/>
          <w:szCs w:val="28"/>
          <w:lang w:eastAsia="ru-RU"/>
        </w:rPr>
        <w:t>(кто-то читает стихи, кто-то участвует в сценке, наиболее музыкальны</w:t>
      </w:r>
      <w:r w:rsidR="0049520B">
        <w:rPr>
          <w:rFonts w:ascii="Times New Roman" w:eastAsia="Times New Roman" w:hAnsi="Times New Roman" w:cs="Times New Roman"/>
          <w:sz w:val="28"/>
          <w:szCs w:val="28"/>
          <w:lang w:eastAsia="ru-RU"/>
        </w:rPr>
        <w:t xml:space="preserve">й – сольное исполнение, другие – участвуют </w:t>
      </w:r>
      <w:r w:rsidRPr="0049520B">
        <w:rPr>
          <w:rFonts w:ascii="Times New Roman" w:eastAsia="Times New Roman" w:hAnsi="Times New Roman" w:cs="Times New Roman"/>
          <w:sz w:val="28"/>
          <w:szCs w:val="28"/>
          <w:lang w:eastAsia="ru-RU"/>
        </w:rPr>
        <w:t>в шумовом оркестре, третьи – изготавливают афишу и пригласительные билеты, т.</w:t>
      </w:r>
      <w:r w:rsidR="0049520B">
        <w:rPr>
          <w:rFonts w:ascii="Times New Roman" w:eastAsia="Times New Roman" w:hAnsi="Times New Roman" w:cs="Times New Roman"/>
          <w:sz w:val="28"/>
          <w:szCs w:val="28"/>
          <w:lang w:eastAsia="ru-RU"/>
        </w:rPr>
        <w:t xml:space="preserve"> </w:t>
      </w:r>
      <w:r w:rsidRPr="0049520B">
        <w:rPr>
          <w:rFonts w:ascii="Times New Roman" w:eastAsia="Times New Roman" w:hAnsi="Times New Roman" w:cs="Times New Roman"/>
          <w:sz w:val="28"/>
          <w:szCs w:val="28"/>
          <w:lang w:eastAsia="ru-RU"/>
        </w:rPr>
        <w:t>е. никто из детей не остается безучастным).</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При составлении сценария планируем:</w:t>
      </w:r>
    </w:p>
    <w:p w:rsidR="00743871" w:rsidRPr="0049520B" w:rsidRDefault="0049520B" w:rsidP="0049520B">
      <w:pPr>
        <w:tabs>
          <w:tab w:val="left" w:pos="284"/>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743871" w:rsidRPr="0049520B">
        <w:rPr>
          <w:rFonts w:ascii="Times New Roman" w:eastAsia="Times New Roman" w:hAnsi="Times New Roman" w:cs="Times New Roman"/>
          <w:sz w:val="28"/>
          <w:szCs w:val="28"/>
          <w:lang w:eastAsia="ru-RU"/>
        </w:rPr>
        <w:t>Яркое и торжественное начало праздника.</w:t>
      </w:r>
    </w:p>
    <w:p w:rsidR="00743871" w:rsidRPr="0049520B" w:rsidRDefault="0049520B" w:rsidP="0049520B">
      <w:pPr>
        <w:tabs>
          <w:tab w:val="left" w:pos="284"/>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43871" w:rsidRPr="0049520B">
        <w:rPr>
          <w:rFonts w:ascii="Times New Roman" w:eastAsia="Times New Roman" w:hAnsi="Times New Roman" w:cs="Times New Roman"/>
          <w:sz w:val="28"/>
          <w:szCs w:val="28"/>
          <w:lang w:eastAsia="ru-RU"/>
        </w:rPr>
        <w:t>Развитие сюжета (отражение основной идеи праздника, приход гостей).</w:t>
      </w:r>
    </w:p>
    <w:p w:rsidR="00743871" w:rsidRPr="0049520B" w:rsidRDefault="0049520B" w:rsidP="0049520B">
      <w:pPr>
        <w:tabs>
          <w:tab w:val="left" w:pos="284"/>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43871" w:rsidRPr="0049520B">
        <w:rPr>
          <w:rFonts w:ascii="Times New Roman" w:eastAsia="Times New Roman" w:hAnsi="Times New Roman" w:cs="Times New Roman"/>
          <w:sz w:val="28"/>
          <w:szCs w:val="28"/>
          <w:lang w:eastAsia="ru-RU"/>
        </w:rPr>
        <w:t>Кульминацию (вручение подарков, сюрпри</w:t>
      </w:r>
      <w:r>
        <w:rPr>
          <w:rFonts w:ascii="Times New Roman" w:eastAsia="Times New Roman" w:hAnsi="Times New Roman" w:cs="Times New Roman"/>
          <w:sz w:val="28"/>
          <w:szCs w:val="28"/>
          <w:lang w:eastAsia="ru-RU"/>
        </w:rPr>
        <w:t xml:space="preserve">зный момент, которые усиливают </w:t>
      </w:r>
      <w:r w:rsidR="00743871" w:rsidRPr="0049520B">
        <w:rPr>
          <w:rFonts w:ascii="Times New Roman" w:eastAsia="Times New Roman" w:hAnsi="Times New Roman" w:cs="Times New Roman"/>
          <w:sz w:val="28"/>
          <w:szCs w:val="28"/>
          <w:lang w:eastAsia="ru-RU"/>
        </w:rPr>
        <w:t>эмоциональное состояние детей).</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По своей идейной направленности и построению различают праздники трех видов:</w:t>
      </w:r>
    </w:p>
    <w:p w:rsidR="00743871" w:rsidRPr="0049520B" w:rsidRDefault="0049520B" w:rsidP="0049520B">
      <w:pPr>
        <w:tabs>
          <w:tab w:val="left" w:pos="284"/>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743871" w:rsidRPr="0049520B">
        <w:rPr>
          <w:rFonts w:ascii="Times New Roman" w:eastAsia="Times New Roman" w:hAnsi="Times New Roman" w:cs="Times New Roman"/>
          <w:sz w:val="28"/>
          <w:szCs w:val="28"/>
          <w:lang w:eastAsia="ru-RU"/>
        </w:rPr>
        <w:t>Общественно-политические: День России, День Защитника Отечества, День Победы и др.</w:t>
      </w:r>
    </w:p>
    <w:p w:rsidR="00743871" w:rsidRPr="0049520B" w:rsidRDefault="0049520B" w:rsidP="0049520B">
      <w:pPr>
        <w:tabs>
          <w:tab w:val="left" w:pos="284"/>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43871" w:rsidRPr="0049520B">
        <w:rPr>
          <w:rFonts w:ascii="Times New Roman" w:eastAsia="Times New Roman" w:hAnsi="Times New Roman" w:cs="Times New Roman"/>
          <w:sz w:val="28"/>
          <w:szCs w:val="28"/>
          <w:lang w:eastAsia="ru-RU"/>
        </w:rPr>
        <w:t>Бытовые и семейные: Новый год, Выпу</w:t>
      </w:r>
      <w:proofErr w:type="gramStart"/>
      <w:r w:rsidR="00743871" w:rsidRPr="0049520B">
        <w:rPr>
          <w:rFonts w:ascii="Times New Roman" w:eastAsia="Times New Roman" w:hAnsi="Times New Roman" w:cs="Times New Roman"/>
          <w:sz w:val="28"/>
          <w:szCs w:val="28"/>
          <w:lang w:eastAsia="ru-RU"/>
        </w:rPr>
        <w:t>ск в шк</w:t>
      </w:r>
      <w:proofErr w:type="gramEnd"/>
      <w:r w:rsidR="00743871" w:rsidRPr="0049520B">
        <w:rPr>
          <w:rFonts w:ascii="Times New Roman" w:eastAsia="Times New Roman" w:hAnsi="Times New Roman" w:cs="Times New Roman"/>
          <w:sz w:val="28"/>
          <w:szCs w:val="28"/>
          <w:lang w:eastAsia="ru-RU"/>
        </w:rPr>
        <w:t>олу и др.</w:t>
      </w:r>
    </w:p>
    <w:p w:rsidR="00743871" w:rsidRPr="0049520B" w:rsidRDefault="0049520B" w:rsidP="0049520B">
      <w:pPr>
        <w:tabs>
          <w:tab w:val="left" w:pos="284"/>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43871" w:rsidRPr="0049520B">
        <w:rPr>
          <w:rFonts w:ascii="Times New Roman" w:eastAsia="Times New Roman" w:hAnsi="Times New Roman" w:cs="Times New Roman"/>
          <w:sz w:val="28"/>
          <w:szCs w:val="28"/>
          <w:lang w:eastAsia="ru-RU"/>
        </w:rPr>
        <w:t xml:space="preserve">Сезонные и народные: Масленица, </w:t>
      </w:r>
      <w:proofErr w:type="spellStart"/>
      <w:r w:rsidR="00743871" w:rsidRPr="0049520B">
        <w:rPr>
          <w:rFonts w:ascii="Times New Roman" w:eastAsia="Times New Roman" w:hAnsi="Times New Roman" w:cs="Times New Roman"/>
          <w:sz w:val="28"/>
          <w:szCs w:val="28"/>
          <w:lang w:eastAsia="ru-RU"/>
        </w:rPr>
        <w:t>Осенины</w:t>
      </w:r>
      <w:proofErr w:type="spellEnd"/>
      <w:r w:rsidR="00743871" w:rsidRPr="0049520B">
        <w:rPr>
          <w:rFonts w:ascii="Times New Roman" w:eastAsia="Times New Roman" w:hAnsi="Times New Roman" w:cs="Times New Roman"/>
          <w:sz w:val="28"/>
          <w:szCs w:val="28"/>
          <w:lang w:eastAsia="ru-RU"/>
        </w:rPr>
        <w:t xml:space="preserve"> и др.</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i/>
          <w:sz w:val="28"/>
          <w:szCs w:val="28"/>
          <w:lang w:eastAsia="ru-RU"/>
        </w:rPr>
        <w:t>Общественно-политические праздники</w:t>
      </w:r>
      <w:r w:rsidRPr="0049520B">
        <w:rPr>
          <w:rFonts w:ascii="Times New Roman" w:eastAsia="Times New Roman" w:hAnsi="Times New Roman" w:cs="Times New Roman"/>
          <w:sz w:val="28"/>
          <w:szCs w:val="28"/>
          <w:lang w:eastAsia="ru-RU"/>
        </w:rPr>
        <w:t xml:space="preserve"> проводим с особой торжественностью, с парадным выходом и построением детей с шарами, цветами, флажками. Часто используем мультимедийные изображения, технические средства. Чередуем выступления детей и взрослых, а также участие детей в играх, аттракционах, которые не требуют предварительной  подготовки.</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i/>
          <w:sz w:val="28"/>
          <w:szCs w:val="28"/>
          <w:lang w:eastAsia="ru-RU"/>
        </w:rPr>
        <w:t>Бытовые и сезонные праздники</w:t>
      </w:r>
      <w:r w:rsidRPr="0049520B">
        <w:rPr>
          <w:rFonts w:ascii="Times New Roman" w:eastAsia="Times New Roman" w:hAnsi="Times New Roman" w:cs="Times New Roman"/>
          <w:sz w:val="28"/>
          <w:szCs w:val="28"/>
          <w:lang w:eastAsia="ru-RU"/>
        </w:rPr>
        <w:t xml:space="preserve"> отличаются от </w:t>
      </w:r>
      <w:proofErr w:type="gramStart"/>
      <w:r w:rsidRPr="0049520B">
        <w:rPr>
          <w:rFonts w:ascii="Times New Roman" w:eastAsia="Times New Roman" w:hAnsi="Times New Roman" w:cs="Times New Roman"/>
          <w:sz w:val="28"/>
          <w:szCs w:val="28"/>
          <w:lang w:eastAsia="ru-RU"/>
        </w:rPr>
        <w:t>общественно-политических</w:t>
      </w:r>
      <w:proofErr w:type="gramEnd"/>
      <w:r w:rsidRPr="0049520B">
        <w:rPr>
          <w:rFonts w:ascii="Times New Roman" w:eastAsia="Times New Roman" w:hAnsi="Times New Roman" w:cs="Times New Roman"/>
          <w:sz w:val="28"/>
          <w:szCs w:val="28"/>
          <w:lang w:eastAsia="ru-RU"/>
        </w:rPr>
        <w:t xml:space="preserve"> своей тематикой, в которой больше непосредственности. Особое место занимает праздник Новый год. Это сказочный праздник, полный волшебных превращений и ярких эмоциональных впечатлений.</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 xml:space="preserve">Сценарий сезонных (народных и фольклорных) праздников составляем так, чтобы познакомить детей с традициями и мудростью нашего народа. Дети активно участвуют в исполнении </w:t>
      </w:r>
      <w:proofErr w:type="spellStart"/>
      <w:r w:rsidRPr="0049520B">
        <w:rPr>
          <w:rFonts w:ascii="Times New Roman" w:eastAsia="Times New Roman" w:hAnsi="Times New Roman" w:cs="Times New Roman"/>
          <w:sz w:val="28"/>
          <w:szCs w:val="28"/>
          <w:lang w:eastAsia="ru-RU"/>
        </w:rPr>
        <w:t>потешек</w:t>
      </w:r>
      <w:proofErr w:type="spellEnd"/>
      <w:r w:rsidRPr="0049520B">
        <w:rPr>
          <w:rFonts w:ascii="Times New Roman" w:eastAsia="Times New Roman" w:hAnsi="Times New Roman" w:cs="Times New Roman"/>
          <w:sz w:val="28"/>
          <w:szCs w:val="28"/>
          <w:lang w:eastAsia="ru-RU"/>
        </w:rPr>
        <w:t>, игр, хороводов. Кр</w:t>
      </w:r>
      <w:r w:rsidR="0049520B">
        <w:rPr>
          <w:rFonts w:ascii="Times New Roman" w:eastAsia="Times New Roman" w:hAnsi="Times New Roman" w:cs="Times New Roman"/>
          <w:sz w:val="28"/>
          <w:szCs w:val="28"/>
          <w:lang w:eastAsia="ru-RU"/>
        </w:rPr>
        <w:t xml:space="preserve">асота праздничного </w:t>
      </w:r>
      <w:r w:rsidRPr="0049520B">
        <w:rPr>
          <w:rFonts w:ascii="Times New Roman" w:eastAsia="Times New Roman" w:hAnsi="Times New Roman" w:cs="Times New Roman"/>
          <w:sz w:val="28"/>
          <w:szCs w:val="28"/>
          <w:lang w:eastAsia="ru-RU"/>
        </w:rPr>
        <w:t xml:space="preserve">действия, выразительная речь, исполнение народных игр, хороводов – прекрасный материал для эмоционально-эстетического и </w:t>
      </w:r>
      <w:r w:rsidRPr="0049520B">
        <w:rPr>
          <w:rFonts w:ascii="Times New Roman" w:eastAsia="Times New Roman" w:hAnsi="Times New Roman" w:cs="Times New Roman"/>
          <w:sz w:val="28"/>
          <w:szCs w:val="28"/>
          <w:lang w:eastAsia="ru-RU"/>
        </w:rPr>
        <w:lastRenderedPageBreak/>
        <w:t>нравственного воспитания детей (</w:t>
      </w:r>
      <w:proofErr w:type="spellStart"/>
      <w:r w:rsidRPr="0049520B">
        <w:rPr>
          <w:rFonts w:ascii="Times New Roman" w:eastAsia="Times New Roman" w:hAnsi="Times New Roman" w:cs="Times New Roman"/>
          <w:sz w:val="28"/>
          <w:szCs w:val="28"/>
          <w:lang w:eastAsia="ru-RU"/>
        </w:rPr>
        <w:t>Осенины</w:t>
      </w:r>
      <w:proofErr w:type="spellEnd"/>
      <w:r w:rsidRPr="0049520B">
        <w:rPr>
          <w:rFonts w:ascii="Times New Roman" w:eastAsia="Times New Roman" w:hAnsi="Times New Roman" w:cs="Times New Roman"/>
          <w:sz w:val="28"/>
          <w:szCs w:val="28"/>
          <w:lang w:eastAsia="ru-RU"/>
        </w:rPr>
        <w:t>, Масленица, Праздник русской березки и др.).</w:t>
      </w:r>
      <w:r w:rsidRPr="0049520B">
        <w:rPr>
          <w:rFonts w:ascii="Arial" w:eastAsia="Times New Roman" w:hAnsi="Arial" w:cs="Arial"/>
          <w:sz w:val="20"/>
          <w:szCs w:val="20"/>
          <w:lang w:eastAsia="ru-RU"/>
        </w:rPr>
        <w:t xml:space="preserve"> </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Этапы проведения праздника:</w:t>
      </w:r>
    </w:p>
    <w:p w:rsidR="00743871" w:rsidRPr="0049520B" w:rsidRDefault="0049520B" w:rsidP="0049520B">
      <w:pPr>
        <w:tabs>
          <w:tab w:val="left" w:pos="284"/>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743871" w:rsidRPr="0049520B">
        <w:rPr>
          <w:rFonts w:ascii="Times New Roman" w:eastAsia="Times New Roman" w:hAnsi="Times New Roman" w:cs="Times New Roman"/>
          <w:sz w:val="28"/>
          <w:szCs w:val="28"/>
          <w:lang w:eastAsia="ru-RU"/>
        </w:rPr>
        <w:t>Подготовительный.</w:t>
      </w:r>
    </w:p>
    <w:p w:rsidR="00743871" w:rsidRPr="0049520B" w:rsidRDefault="0049520B" w:rsidP="0049520B">
      <w:pPr>
        <w:tabs>
          <w:tab w:val="left" w:pos="284"/>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43871" w:rsidRPr="0049520B">
        <w:rPr>
          <w:rFonts w:ascii="Times New Roman" w:eastAsia="Times New Roman" w:hAnsi="Times New Roman" w:cs="Times New Roman"/>
          <w:sz w:val="28"/>
          <w:szCs w:val="28"/>
          <w:lang w:eastAsia="ru-RU"/>
        </w:rPr>
        <w:t>Основной.</w:t>
      </w:r>
    </w:p>
    <w:p w:rsidR="00743871" w:rsidRPr="0049520B" w:rsidRDefault="0049520B" w:rsidP="0049520B">
      <w:pPr>
        <w:tabs>
          <w:tab w:val="left" w:pos="284"/>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43871" w:rsidRPr="0049520B">
        <w:rPr>
          <w:rFonts w:ascii="Times New Roman" w:eastAsia="Times New Roman" w:hAnsi="Times New Roman" w:cs="Times New Roman"/>
          <w:sz w:val="28"/>
          <w:szCs w:val="28"/>
          <w:lang w:eastAsia="ru-RU"/>
        </w:rPr>
        <w:t>Заключительный.</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i/>
          <w:sz w:val="28"/>
          <w:szCs w:val="28"/>
          <w:lang w:eastAsia="ru-RU"/>
        </w:rPr>
        <w:t>Подготовительный этап</w:t>
      </w:r>
      <w:r w:rsidRPr="0049520B">
        <w:rPr>
          <w:rFonts w:ascii="Times New Roman" w:eastAsia="Times New Roman" w:hAnsi="Times New Roman" w:cs="Times New Roman"/>
          <w:sz w:val="28"/>
          <w:szCs w:val="28"/>
          <w:lang w:eastAsia="ru-RU"/>
        </w:rPr>
        <w:t xml:space="preserve"> – самый продолжительный. На этом этапе изучаю материал, читаю соответствующую литературу, использую компьютер. Данный этап включает также написание сценария, ознакомление со сценарием воспитателей, распределение функций (кто что делает, что готовит), репетиции с героями (только </w:t>
      </w:r>
      <w:proofErr w:type="gramStart"/>
      <w:r w:rsidRPr="0049520B">
        <w:rPr>
          <w:rFonts w:ascii="Times New Roman" w:eastAsia="Times New Roman" w:hAnsi="Times New Roman" w:cs="Times New Roman"/>
          <w:sz w:val="28"/>
          <w:szCs w:val="28"/>
          <w:lang w:eastAsia="ru-RU"/>
        </w:rPr>
        <w:t>со</w:t>
      </w:r>
      <w:proofErr w:type="gramEnd"/>
      <w:r w:rsidRPr="0049520B">
        <w:rPr>
          <w:rFonts w:ascii="Times New Roman" w:eastAsia="Times New Roman" w:hAnsi="Times New Roman" w:cs="Times New Roman"/>
          <w:sz w:val="28"/>
          <w:szCs w:val="28"/>
          <w:lang w:eastAsia="ru-RU"/>
        </w:rPr>
        <w:t xml:space="preserve"> взрослыми (педагогами)). </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Часто героями становятся родители наших воспитанников. Они принимают активное участие в изготовлении к</w:t>
      </w:r>
      <w:r w:rsidR="009D25E1">
        <w:rPr>
          <w:rFonts w:ascii="Times New Roman" w:eastAsia="Times New Roman" w:hAnsi="Times New Roman" w:cs="Times New Roman"/>
          <w:sz w:val="28"/>
          <w:szCs w:val="28"/>
          <w:lang w:eastAsia="ru-RU"/>
        </w:rPr>
        <w:t xml:space="preserve">остюмов и атрибутов. Одна мама </w:t>
      </w:r>
      <w:r w:rsidRPr="0049520B">
        <w:rPr>
          <w:rFonts w:ascii="Times New Roman" w:eastAsia="Times New Roman" w:hAnsi="Times New Roman" w:cs="Times New Roman"/>
          <w:sz w:val="28"/>
          <w:szCs w:val="28"/>
          <w:lang w:eastAsia="ru-RU"/>
        </w:rPr>
        <w:t xml:space="preserve">изготовила для осеннего праздника из зеленого фетра стручки гороха, другая – из красной ткани сшила костюм клоуна </w:t>
      </w:r>
      <w:proofErr w:type="spellStart"/>
      <w:r w:rsidRPr="0049520B">
        <w:rPr>
          <w:rFonts w:ascii="Times New Roman" w:eastAsia="Times New Roman" w:hAnsi="Times New Roman" w:cs="Times New Roman"/>
          <w:sz w:val="28"/>
          <w:szCs w:val="28"/>
          <w:lang w:eastAsia="ru-RU"/>
        </w:rPr>
        <w:t>Помидоркина</w:t>
      </w:r>
      <w:proofErr w:type="spellEnd"/>
      <w:r w:rsidRPr="0049520B">
        <w:rPr>
          <w:rFonts w:ascii="Times New Roman" w:eastAsia="Times New Roman" w:hAnsi="Times New Roman" w:cs="Times New Roman"/>
          <w:sz w:val="28"/>
          <w:szCs w:val="28"/>
          <w:lang w:eastAsia="ru-RU"/>
        </w:rPr>
        <w:t>, третья –</w:t>
      </w:r>
      <w:r w:rsidR="009D25E1">
        <w:rPr>
          <w:rFonts w:ascii="Times New Roman" w:eastAsia="Times New Roman" w:hAnsi="Times New Roman" w:cs="Times New Roman"/>
          <w:sz w:val="28"/>
          <w:szCs w:val="28"/>
          <w:lang w:eastAsia="ru-RU"/>
        </w:rPr>
        <w:t xml:space="preserve"> предложила стихи собственного </w:t>
      </w:r>
      <w:r w:rsidRPr="0049520B">
        <w:rPr>
          <w:rFonts w:ascii="Times New Roman" w:eastAsia="Times New Roman" w:hAnsi="Times New Roman" w:cs="Times New Roman"/>
          <w:sz w:val="28"/>
          <w:szCs w:val="28"/>
          <w:lang w:eastAsia="ru-RU"/>
        </w:rPr>
        <w:t>сочинения, четвертая – украсила для Нового года белое воздушное покрывало снежинками. Одна из мам – постоянная исполнительница ролей Бабы Яги, Кикиморы и других сказочных персонажей. Участие родителе</w:t>
      </w:r>
      <w:r w:rsidR="009D25E1">
        <w:rPr>
          <w:rFonts w:ascii="Times New Roman" w:eastAsia="Times New Roman" w:hAnsi="Times New Roman" w:cs="Times New Roman"/>
          <w:sz w:val="28"/>
          <w:szCs w:val="28"/>
          <w:lang w:eastAsia="ru-RU"/>
        </w:rPr>
        <w:t xml:space="preserve">й в совместных играх и танцах, </w:t>
      </w:r>
      <w:r w:rsidRPr="0049520B">
        <w:rPr>
          <w:rFonts w:ascii="Times New Roman" w:eastAsia="Times New Roman" w:hAnsi="Times New Roman" w:cs="Times New Roman"/>
          <w:sz w:val="28"/>
          <w:szCs w:val="28"/>
          <w:lang w:eastAsia="ru-RU"/>
        </w:rPr>
        <w:t>а также исполнение с мамами частушек вызывает у дете</w:t>
      </w:r>
      <w:r w:rsidR="009D25E1">
        <w:rPr>
          <w:rFonts w:ascii="Times New Roman" w:eastAsia="Times New Roman" w:hAnsi="Times New Roman" w:cs="Times New Roman"/>
          <w:sz w:val="28"/>
          <w:szCs w:val="28"/>
          <w:lang w:eastAsia="ru-RU"/>
        </w:rPr>
        <w:t xml:space="preserve">й гордость за них, все ощущают </w:t>
      </w:r>
      <w:r w:rsidRPr="0049520B">
        <w:rPr>
          <w:rFonts w:ascii="Times New Roman" w:eastAsia="Times New Roman" w:hAnsi="Times New Roman" w:cs="Times New Roman"/>
          <w:sz w:val="28"/>
          <w:szCs w:val="28"/>
          <w:lang w:eastAsia="ru-RU"/>
        </w:rPr>
        <w:t xml:space="preserve">радость от совместных переживаний. </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 xml:space="preserve">Весь музыкальный репертуар разучиваем только на музыкальных занятиях. Приобретение знаний, умений и навыков происходит в игровой форме. Использую опыт Т. Э. </w:t>
      </w:r>
      <w:proofErr w:type="spellStart"/>
      <w:r w:rsidRPr="0049520B">
        <w:rPr>
          <w:rFonts w:ascii="Times New Roman" w:eastAsia="Times New Roman" w:hAnsi="Times New Roman" w:cs="Times New Roman"/>
          <w:sz w:val="28"/>
          <w:szCs w:val="28"/>
          <w:lang w:eastAsia="ru-RU"/>
        </w:rPr>
        <w:t>Тютюнн</w:t>
      </w:r>
      <w:r w:rsidR="009D25E1">
        <w:rPr>
          <w:rFonts w:ascii="Times New Roman" w:eastAsia="Times New Roman" w:hAnsi="Times New Roman" w:cs="Times New Roman"/>
          <w:sz w:val="28"/>
          <w:szCs w:val="28"/>
          <w:lang w:eastAsia="ru-RU"/>
        </w:rPr>
        <w:t>иковой</w:t>
      </w:r>
      <w:proofErr w:type="spellEnd"/>
      <w:r w:rsidR="009D25E1">
        <w:rPr>
          <w:rFonts w:ascii="Times New Roman" w:eastAsia="Times New Roman" w:hAnsi="Times New Roman" w:cs="Times New Roman"/>
          <w:sz w:val="28"/>
          <w:szCs w:val="28"/>
          <w:lang w:eastAsia="ru-RU"/>
        </w:rPr>
        <w:t xml:space="preserve">, И. </w:t>
      </w:r>
      <w:proofErr w:type="spellStart"/>
      <w:r w:rsidR="009D25E1">
        <w:rPr>
          <w:rFonts w:ascii="Times New Roman" w:eastAsia="Times New Roman" w:hAnsi="Times New Roman" w:cs="Times New Roman"/>
          <w:sz w:val="28"/>
          <w:szCs w:val="28"/>
          <w:lang w:eastAsia="ru-RU"/>
        </w:rPr>
        <w:t>Каплуновой</w:t>
      </w:r>
      <w:proofErr w:type="spellEnd"/>
      <w:r w:rsidR="009D25E1">
        <w:rPr>
          <w:rFonts w:ascii="Times New Roman" w:eastAsia="Times New Roman" w:hAnsi="Times New Roman" w:cs="Times New Roman"/>
          <w:sz w:val="28"/>
          <w:szCs w:val="28"/>
          <w:lang w:eastAsia="ru-RU"/>
        </w:rPr>
        <w:t xml:space="preserve">. Занятия </w:t>
      </w:r>
      <w:r w:rsidRPr="0049520B">
        <w:rPr>
          <w:rFonts w:ascii="Times New Roman" w:eastAsia="Times New Roman" w:hAnsi="Times New Roman" w:cs="Times New Roman"/>
          <w:sz w:val="28"/>
          <w:szCs w:val="28"/>
          <w:lang w:eastAsia="ru-RU"/>
        </w:rPr>
        <w:t>провожу в атмосфере творчества, фантазии, ребенок не замечает, что его обучают. В музыкальный репертуар включаю как программный (детская, народная, классическая музыка), так и современные детские песни, доступные детям по содержанию и возрастным голосовым возможностям, а также доступные танцевальные композиции, не перегруженные сложными движениями (программа Т. Суворовой, технология И. Бурениной).</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i/>
          <w:sz w:val="28"/>
          <w:szCs w:val="28"/>
          <w:lang w:eastAsia="ru-RU"/>
        </w:rPr>
        <w:t>Второй этап, основной,</w:t>
      </w:r>
      <w:r w:rsidRPr="0049520B">
        <w:rPr>
          <w:rFonts w:ascii="Times New Roman" w:eastAsia="Times New Roman" w:hAnsi="Times New Roman" w:cs="Times New Roman"/>
          <w:sz w:val="28"/>
          <w:szCs w:val="28"/>
          <w:lang w:eastAsia="ru-RU"/>
        </w:rPr>
        <w:t xml:space="preserve"> это проведение праздника. В основе содержания того или иного праздника, как правило, сказочный сюжет. Дети становятся главными действующими лицами, </w:t>
      </w:r>
      <w:proofErr w:type="gramStart"/>
      <w:r w:rsidRPr="0049520B">
        <w:rPr>
          <w:rFonts w:ascii="Times New Roman" w:eastAsia="Times New Roman" w:hAnsi="Times New Roman" w:cs="Times New Roman"/>
          <w:sz w:val="28"/>
          <w:szCs w:val="28"/>
          <w:lang w:eastAsia="ru-RU"/>
        </w:rPr>
        <w:t>и</w:t>
      </w:r>
      <w:proofErr w:type="gramEnd"/>
      <w:r w:rsidRPr="0049520B">
        <w:rPr>
          <w:rFonts w:ascii="Times New Roman" w:eastAsia="Times New Roman" w:hAnsi="Times New Roman" w:cs="Times New Roman"/>
          <w:sz w:val="28"/>
          <w:szCs w:val="28"/>
          <w:lang w:eastAsia="ru-RU"/>
        </w:rPr>
        <w:t xml:space="preserve"> оказавшись в центре развития этого сюжета, радуются, сопереживают, активно «борются» со злом, добиваясь победы добра над злом, получая, таким образом, не только эмоциональный, но и нравственный заряд (Новый год – «По следам Снежной Королевы», «В поисках бороды Деда Мороза», «Новогодний серпантин»). Часто после праздника ребенок приносит домой не только положительные эмоции, но еще и подарок или сувенир.</w:t>
      </w:r>
      <w:r w:rsidRPr="0049520B">
        <w:rPr>
          <w:rFonts w:ascii="Times New Roman" w:eastAsia="Times New Roman" w:hAnsi="Times New Roman" w:cs="Times New Roman"/>
          <w:sz w:val="24"/>
          <w:szCs w:val="24"/>
          <w:lang w:eastAsia="ru-RU"/>
        </w:rPr>
        <w:t xml:space="preserve"> </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i/>
          <w:sz w:val="28"/>
          <w:szCs w:val="28"/>
          <w:lang w:eastAsia="ru-RU"/>
        </w:rPr>
        <w:t>Третий этап праздника, заключительный.</w:t>
      </w:r>
      <w:r w:rsidRPr="0049520B">
        <w:rPr>
          <w:rFonts w:ascii="Times New Roman" w:eastAsia="Times New Roman" w:hAnsi="Times New Roman" w:cs="Times New Roman"/>
          <w:sz w:val="28"/>
          <w:szCs w:val="28"/>
          <w:lang w:eastAsia="ru-RU"/>
        </w:rPr>
        <w:t xml:space="preserve"> Дети делятся впечатлениями (проводятся беседы, рисуются картинки, повторяются по желанию музыкальные номера, игры). Проведенному мероприятию в периодическом печатном журнале детского сада посвящается статья.</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proofErr w:type="gramStart"/>
      <w:r w:rsidRPr="0049520B">
        <w:rPr>
          <w:rFonts w:ascii="Times New Roman" w:eastAsia="Times New Roman" w:hAnsi="Times New Roman" w:cs="Times New Roman"/>
          <w:sz w:val="28"/>
          <w:szCs w:val="28"/>
          <w:lang w:eastAsia="ru-RU"/>
        </w:rPr>
        <w:t>В нашем ДОУ стало уже хорошей традицией проводить в июне «День рождения родного города», нашей малой Родины.</w:t>
      </w:r>
      <w:proofErr w:type="gramEnd"/>
      <w:r w:rsidRPr="0049520B">
        <w:rPr>
          <w:rFonts w:ascii="Times New Roman" w:eastAsia="Times New Roman" w:hAnsi="Times New Roman" w:cs="Times New Roman"/>
          <w:sz w:val="28"/>
          <w:szCs w:val="28"/>
          <w:lang w:eastAsia="ru-RU"/>
        </w:rPr>
        <w:t xml:space="preserve"> Путешествуя вместе с </w:t>
      </w:r>
      <w:proofErr w:type="spellStart"/>
      <w:r w:rsidRPr="0049520B">
        <w:rPr>
          <w:rFonts w:ascii="Times New Roman" w:eastAsia="Times New Roman" w:hAnsi="Times New Roman" w:cs="Times New Roman"/>
          <w:sz w:val="28"/>
          <w:szCs w:val="28"/>
          <w:lang w:eastAsia="ru-RU"/>
        </w:rPr>
        <w:t>Городовичком</w:t>
      </w:r>
      <w:proofErr w:type="spellEnd"/>
      <w:r w:rsidRPr="0049520B">
        <w:rPr>
          <w:rFonts w:ascii="Times New Roman" w:eastAsia="Times New Roman" w:hAnsi="Times New Roman" w:cs="Times New Roman"/>
          <w:sz w:val="28"/>
          <w:szCs w:val="28"/>
          <w:lang w:eastAsia="ru-RU"/>
        </w:rPr>
        <w:t xml:space="preserve"> по достопримечательностям города Новосибирска, дети помогают Водяному решить ребус, вместе со </w:t>
      </w:r>
      <w:proofErr w:type="spellStart"/>
      <w:r w:rsidRPr="0049520B">
        <w:rPr>
          <w:rFonts w:ascii="Times New Roman" w:eastAsia="Times New Roman" w:hAnsi="Times New Roman" w:cs="Times New Roman"/>
          <w:sz w:val="28"/>
          <w:szCs w:val="28"/>
          <w:lang w:eastAsia="ru-RU"/>
        </w:rPr>
        <w:t>Спортиком</w:t>
      </w:r>
      <w:proofErr w:type="spellEnd"/>
      <w:r w:rsidRPr="0049520B">
        <w:rPr>
          <w:rFonts w:ascii="Times New Roman" w:eastAsia="Times New Roman" w:hAnsi="Times New Roman" w:cs="Times New Roman"/>
          <w:sz w:val="28"/>
          <w:szCs w:val="28"/>
          <w:lang w:eastAsia="ru-RU"/>
        </w:rPr>
        <w:t xml:space="preserve"> участвуют в </w:t>
      </w:r>
      <w:r w:rsidRPr="0049520B">
        <w:rPr>
          <w:rFonts w:ascii="Times New Roman" w:eastAsia="Times New Roman" w:hAnsi="Times New Roman" w:cs="Times New Roman"/>
          <w:sz w:val="28"/>
          <w:szCs w:val="28"/>
          <w:lang w:eastAsia="ru-RU"/>
        </w:rPr>
        <w:lastRenderedPageBreak/>
        <w:t xml:space="preserve">спортивной </w:t>
      </w:r>
      <w:r w:rsidR="009D25E1">
        <w:rPr>
          <w:rFonts w:ascii="Times New Roman" w:eastAsia="Times New Roman" w:hAnsi="Times New Roman" w:cs="Times New Roman"/>
          <w:sz w:val="28"/>
          <w:szCs w:val="28"/>
          <w:lang w:eastAsia="ru-RU"/>
        </w:rPr>
        <w:t xml:space="preserve">эстафете, а в цирке становятся </w:t>
      </w:r>
      <w:r w:rsidRPr="0049520B">
        <w:rPr>
          <w:rFonts w:ascii="Times New Roman" w:eastAsia="Times New Roman" w:hAnsi="Times New Roman" w:cs="Times New Roman"/>
          <w:sz w:val="28"/>
          <w:szCs w:val="28"/>
          <w:lang w:eastAsia="ru-RU"/>
        </w:rPr>
        <w:t>«</w:t>
      </w:r>
      <w:proofErr w:type="spellStart"/>
      <w:r w:rsidRPr="0049520B">
        <w:rPr>
          <w:rFonts w:ascii="Times New Roman" w:eastAsia="Times New Roman" w:hAnsi="Times New Roman" w:cs="Times New Roman"/>
          <w:sz w:val="28"/>
          <w:szCs w:val="28"/>
          <w:lang w:eastAsia="ru-RU"/>
        </w:rPr>
        <w:t>клоунятами</w:t>
      </w:r>
      <w:proofErr w:type="spellEnd"/>
      <w:r w:rsidRPr="0049520B">
        <w:rPr>
          <w:rFonts w:ascii="Times New Roman" w:eastAsia="Times New Roman" w:hAnsi="Times New Roman" w:cs="Times New Roman"/>
          <w:sz w:val="28"/>
          <w:szCs w:val="28"/>
          <w:lang w:eastAsia="ru-RU"/>
        </w:rPr>
        <w:t>», пускаю</w:t>
      </w:r>
      <w:r w:rsidR="009D25E1">
        <w:rPr>
          <w:rFonts w:ascii="Times New Roman" w:eastAsia="Times New Roman" w:hAnsi="Times New Roman" w:cs="Times New Roman"/>
          <w:sz w:val="28"/>
          <w:szCs w:val="28"/>
          <w:lang w:eastAsia="ru-RU"/>
        </w:rPr>
        <w:t xml:space="preserve">тся в веселый пляс (аттракцион </w:t>
      </w:r>
      <w:r w:rsidRPr="0049520B">
        <w:rPr>
          <w:rFonts w:ascii="Times New Roman" w:eastAsia="Times New Roman" w:hAnsi="Times New Roman" w:cs="Times New Roman"/>
          <w:sz w:val="28"/>
          <w:szCs w:val="28"/>
          <w:lang w:eastAsia="ru-RU"/>
        </w:rPr>
        <w:t xml:space="preserve">«Двое в рубахе»). </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 xml:space="preserve">В весенне-летний период проводим развлечения в форме </w:t>
      </w:r>
      <w:proofErr w:type="spellStart"/>
      <w:r w:rsidRPr="0049520B">
        <w:rPr>
          <w:rFonts w:ascii="Times New Roman" w:eastAsia="Times New Roman" w:hAnsi="Times New Roman" w:cs="Times New Roman"/>
          <w:sz w:val="28"/>
          <w:szCs w:val="28"/>
          <w:lang w:eastAsia="ru-RU"/>
        </w:rPr>
        <w:t>квеста</w:t>
      </w:r>
      <w:proofErr w:type="spellEnd"/>
      <w:r w:rsidRPr="0049520B">
        <w:rPr>
          <w:rFonts w:ascii="Times New Roman" w:eastAsia="Times New Roman" w:hAnsi="Times New Roman" w:cs="Times New Roman"/>
          <w:sz w:val="28"/>
          <w:szCs w:val="28"/>
          <w:lang w:eastAsia="ru-RU"/>
        </w:rPr>
        <w:t xml:space="preserve"> (</w:t>
      </w:r>
      <w:proofErr w:type="spellStart"/>
      <w:r w:rsidRPr="0049520B">
        <w:rPr>
          <w:rFonts w:ascii="Times New Roman" w:eastAsia="Times New Roman" w:hAnsi="Times New Roman" w:cs="Times New Roman"/>
          <w:sz w:val="28"/>
          <w:szCs w:val="28"/>
          <w:lang w:eastAsia="ru-RU"/>
        </w:rPr>
        <w:t>бродилки</w:t>
      </w:r>
      <w:proofErr w:type="spellEnd"/>
      <w:r w:rsidRPr="0049520B">
        <w:rPr>
          <w:rFonts w:ascii="Times New Roman" w:eastAsia="Times New Roman" w:hAnsi="Times New Roman" w:cs="Times New Roman"/>
          <w:sz w:val="28"/>
          <w:szCs w:val="28"/>
          <w:lang w:eastAsia="ru-RU"/>
        </w:rPr>
        <w:t xml:space="preserve">). </w:t>
      </w:r>
      <w:proofErr w:type="spellStart"/>
      <w:r w:rsidRPr="0049520B">
        <w:rPr>
          <w:rFonts w:ascii="Times New Roman" w:eastAsia="Times New Roman" w:hAnsi="Times New Roman" w:cs="Times New Roman"/>
          <w:sz w:val="28"/>
          <w:szCs w:val="28"/>
          <w:lang w:eastAsia="ru-RU"/>
        </w:rPr>
        <w:t>Квест</w:t>
      </w:r>
      <w:proofErr w:type="spellEnd"/>
      <w:r w:rsidRPr="0049520B">
        <w:rPr>
          <w:rFonts w:ascii="Times New Roman" w:eastAsia="Times New Roman" w:hAnsi="Times New Roman" w:cs="Times New Roman"/>
          <w:sz w:val="28"/>
          <w:szCs w:val="28"/>
          <w:lang w:eastAsia="ru-RU"/>
        </w:rPr>
        <w:t xml:space="preserve"> – это современный микст тематической вечеринки и традиционного праздника, в основе которого лежит достижение цели через преодоление череды заданий и ребусов постепенно шаг за шагом (это «Происшествие в стране </w:t>
      </w:r>
      <w:proofErr w:type="spellStart"/>
      <w:r w:rsidRPr="0049520B">
        <w:rPr>
          <w:rFonts w:ascii="Times New Roman" w:eastAsia="Times New Roman" w:hAnsi="Times New Roman" w:cs="Times New Roman"/>
          <w:sz w:val="28"/>
          <w:szCs w:val="28"/>
          <w:lang w:eastAsia="ru-RU"/>
        </w:rPr>
        <w:t>Светофории</w:t>
      </w:r>
      <w:proofErr w:type="spellEnd"/>
      <w:r w:rsidRPr="0049520B">
        <w:rPr>
          <w:rFonts w:ascii="Times New Roman" w:eastAsia="Times New Roman" w:hAnsi="Times New Roman" w:cs="Times New Roman"/>
          <w:sz w:val="28"/>
          <w:szCs w:val="28"/>
          <w:lang w:eastAsia="ru-RU"/>
        </w:rPr>
        <w:t>», «День именинника», «В поисках пропавшего пирога», «Лето нас встречает, в гости приглашает»).</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Вот, например, как мы проводим развлечение «В гости к Весне». В письме-приглашении в весенний лес имеется карта, по которой нужно идти. Дети вместе с воспитателем идут, их встречает дядюшка</w:t>
      </w:r>
      <w:proofErr w:type="gramStart"/>
      <w:r w:rsidRPr="0049520B">
        <w:rPr>
          <w:rFonts w:ascii="Times New Roman" w:eastAsia="Times New Roman" w:hAnsi="Times New Roman" w:cs="Times New Roman"/>
          <w:sz w:val="28"/>
          <w:szCs w:val="28"/>
          <w:lang w:eastAsia="ru-RU"/>
        </w:rPr>
        <w:t xml:space="preserve"> А</w:t>
      </w:r>
      <w:proofErr w:type="gramEnd"/>
      <w:r w:rsidRPr="0049520B">
        <w:rPr>
          <w:rFonts w:ascii="Times New Roman" w:eastAsia="Times New Roman" w:hAnsi="Times New Roman" w:cs="Times New Roman"/>
          <w:sz w:val="28"/>
          <w:szCs w:val="28"/>
          <w:lang w:eastAsia="ru-RU"/>
        </w:rPr>
        <w:t>у (уголок лечебного кабинета, он оформлен елочками – это лес). Дети объясняют, почему оказались в лесу. Дядюшка</w:t>
      </w:r>
      <w:proofErr w:type="gramStart"/>
      <w:r w:rsidRPr="0049520B">
        <w:rPr>
          <w:rFonts w:ascii="Times New Roman" w:eastAsia="Times New Roman" w:hAnsi="Times New Roman" w:cs="Times New Roman"/>
          <w:sz w:val="28"/>
          <w:szCs w:val="28"/>
          <w:lang w:eastAsia="ru-RU"/>
        </w:rPr>
        <w:t xml:space="preserve"> А</w:t>
      </w:r>
      <w:proofErr w:type="gramEnd"/>
      <w:r w:rsidRPr="0049520B">
        <w:rPr>
          <w:rFonts w:ascii="Times New Roman" w:eastAsia="Times New Roman" w:hAnsi="Times New Roman" w:cs="Times New Roman"/>
          <w:sz w:val="28"/>
          <w:szCs w:val="28"/>
          <w:lang w:eastAsia="ru-RU"/>
        </w:rPr>
        <w:t>у спрашивает у детей, знают ли они, как нужно вести себя в лесу, играет с ними в игры, затем провожает детей к Водяному (это уже экологическая комната). Водяному дети помогают очистить реку от мусора, отгадывают его загадки и танцуют с ним. Дальше по карте двигаются в музыкальный зал. Там их встречает Баба Яга, которая усыпила Весну. Чтобы разбудить Весну, нужно произнести слово, которое Баба Яга должна вспомнить. Дети отгадывают  загадки Бабы Яги, на каждую отгадку Баба Яга дает детям по букве, из букв дети складывают слово ВЕСНА и расколдовывают Весну. Затем дети вместе с Весной водят хороводы, играют в веселые игры и получают угощение.</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На летнем празднике «Лето нас встречае</w:t>
      </w:r>
      <w:r w:rsidR="009D25E1">
        <w:rPr>
          <w:rFonts w:ascii="Times New Roman" w:eastAsia="Times New Roman" w:hAnsi="Times New Roman" w:cs="Times New Roman"/>
          <w:sz w:val="28"/>
          <w:szCs w:val="28"/>
          <w:lang w:eastAsia="ru-RU"/>
        </w:rPr>
        <w:t xml:space="preserve">т, в сказку приглашает» вместе </w:t>
      </w:r>
      <w:r w:rsidRPr="0049520B">
        <w:rPr>
          <w:rFonts w:ascii="Times New Roman" w:eastAsia="Times New Roman" w:hAnsi="Times New Roman" w:cs="Times New Roman"/>
          <w:sz w:val="28"/>
          <w:szCs w:val="28"/>
          <w:lang w:eastAsia="ru-RU"/>
        </w:rPr>
        <w:t>с веселым Летом де</w:t>
      </w:r>
      <w:r w:rsidR="009D25E1">
        <w:rPr>
          <w:rFonts w:ascii="Times New Roman" w:eastAsia="Times New Roman" w:hAnsi="Times New Roman" w:cs="Times New Roman"/>
          <w:sz w:val="28"/>
          <w:szCs w:val="28"/>
          <w:lang w:eastAsia="ru-RU"/>
        </w:rPr>
        <w:t xml:space="preserve">ти собирали цветы из лепестков </w:t>
      </w:r>
      <w:r w:rsidRPr="0049520B">
        <w:rPr>
          <w:rFonts w:ascii="Times New Roman" w:eastAsia="Times New Roman" w:hAnsi="Times New Roman" w:cs="Times New Roman"/>
          <w:sz w:val="28"/>
          <w:szCs w:val="28"/>
          <w:lang w:eastAsia="ru-RU"/>
        </w:rPr>
        <w:t xml:space="preserve">разного цвета, пели песни, но появившееся на празднике Кикимора и </w:t>
      </w:r>
      <w:r w:rsidR="009D25E1">
        <w:rPr>
          <w:rFonts w:ascii="Times New Roman" w:eastAsia="Times New Roman" w:hAnsi="Times New Roman" w:cs="Times New Roman"/>
          <w:sz w:val="28"/>
          <w:szCs w:val="28"/>
          <w:lang w:eastAsia="ru-RU"/>
        </w:rPr>
        <w:t xml:space="preserve">Леший увели Лето к себе </w:t>
      </w:r>
      <w:r w:rsidRPr="0049520B">
        <w:rPr>
          <w:rFonts w:ascii="Times New Roman" w:eastAsia="Times New Roman" w:hAnsi="Times New Roman" w:cs="Times New Roman"/>
          <w:sz w:val="28"/>
          <w:szCs w:val="28"/>
          <w:lang w:eastAsia="ru-RU"/>
        </w:rPr>
        <w:t>на болото. Дети с воспитателем отправляются выручать Лето. Они встречают Бабу Ягу. Для того чтобы баба Яга им помог</w:t>
      </w:r>
      <w:r w:rsidR="009D25E1">
        <w:rPr>
          <w:rFonts w:ascii="Times New Roman" w:eastAsia="Times New Roman" w:hAnsi="Times New Roman" w:cs="Times New Roman"/>
          <w:sz w:val="28"/>
          <w:szCs w:val="28"/>
          <w:lang w:eastAsia="ru-RU"/>
        </w:rPr>
        <w:t xml:space="preserve">ла, они выполняют  ее задания: </w:t>
      </w:r>
      <w:r w:rsidRPr="0049520B">
        <w:rPr>
          <w:rFonts w:ascii="Times New Roman" w:eastAsia="Times New Roman" w:hAnsi="Times New Roman" w:cs="Times New Roman"/>
          <w:sz w:val="28"/>
          <w:szCs w:val="28"/>
          <w:lang w:eastAsia="ru-RU"/>
        </w:rPr>
        <w:t>рассортировывают шишки по корзи</w:t>
      </w:r>
      <w:r w:rsidR="009D25E1">
        <w:rPr>
          <w:rFonts w:ascii="Times New Roman" w:eastAsia="Times New Roman" w:hAnsi="Times New Roman" w:cs="Times New Roman"/>
          <w:sz w:val="28"/>
          <w:szCs w:val="28"/>
          <w:lang w:eastAsia="ru-RU"/>
        </w:rPr>
        <w:t>ночкам, играют в игру «Елочки-</w:t>
      </w:r>
      <w:r w:rsidRPr="0049520B">
        <w:rPr>
          <w:rFonts w:ascii="Times New Roman" w:eastAsia="Times New Roman" w:hAnsi="Times New Roman" w:cs="Times New Roman"/>
          <w:sz w:val="28"/>
          <w:szCs w:val="28"/>
          <w:lang w:eastAsia="ru-RU"/>
        </w:rPr>
        <w:t>пенечки», и только потом Баба Яга сообщает им, что она знает заклинание, которое поможет усыпить Кикимору и Лешего, и освободить Лето красное</w:t>
      </w:r>
      <w:r w:rsidR="009D25E1">
        <w:rPr>
          <w:rFonts w:ascii="Times New Roman" w:eastAsia="Times New Roman" w:hAnsi="Times New Roman" w:cs="Times New Roman"/>
          <w:sz w:val="28"/>
          <w:szCs w:val="28"/>
          <w:lang w:eastAsia="ru-RU"/>
        </w:rPr>
        <w:t xml:space="preserve">. Баба Яга провожает детей «на </w:t>
      </w:r>
      <w:r w:rsidRPr="0049520B">
        <w:rPr>
          <w:rFonts w:ascii="Times New Roman" w:eastAsia="Times New Roman" w:hAnsi="Times New Roman" w:cs="Times New Roman"/>
          <w:sz w:val="28"/>
          <w:szCs w:val="28"/>
          <w:lang w:eastAsia="ru-RU"/>
        </w:rPr>
        <w:t>болото», где при помощи волшебного заклинания усыпляют Кикимору и Лешего, а Лето освобождают. После этого праздник продолжается. Дети веселятся: поют, играют, танцуют вместе с Летом и получают угощение.</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 xml:space="preserve">Для проведения </w:t>
      </w:r>
      <w:proofErr w:type="spellStart"/>
      <w:r w:rsidRPr="0049520B">
        <w:rPr>
          <w:rFonts w:ascii="Times New Roman" w:eastAsia="Times New Roman" w:hAnsi="Times New Roman" w:cs="Times New Roman"/>
          <w:sz w:val="28"/>
          <w:szCs w:val="28"/>
          <w:lang w:eastAsia="ru-RU"/>
        </w:rPr>
        <w:t>квеста</w:t>
      </w:r>
      <w:proofErr w:type="spellEnd"/>
      <w:r w:rsidRPr="0049520B">
        <w:rPr>
          <w:rFonts w:ascii="Times New Roman" w:eastAsia="Times New Roman" w:hAnsi="Times New Roman" w:cs="Times New Roman"/>
          <w:sz w:val="28"/>
          <w:szCs w:val="28"/>
          <w:lang w:eastAsia="ru-RU"/>
        </w:rPr>
        <w:t xml:space="preserve"> используем разные помещения детского сада (это и музыкальный зал, и спортивный зал, и изостудия, и лечебный кабинет). Если погодные условия позволяют, проводим </w:t>
      </w:r>
      <w:proofErr w:type="spellStart"/>
      <w:r w:rsidRPr="0049520B">
        <w:rPr>
          <w:rFonts w:ascii="Times New Roman" w:eastAsia="Times New Roman" w:hAnsi="Times New Roman" w:cs="Times New Roman"/>
          <w:sz w:val="28"/>
          <w:szCs w:val="28"/>
          <w:lang w:eastAsia="ru-RU"/>
        </w:rPr>
        <w:t>квест</w:t>
      </w:r>
      <w:proofErr w:type="spellEnd"/>
      <w:r w:rsidRPr="0049520B">
        <w:rPr>
          <w:rFonts w:ascii="Times New Roman" w:eastAsia="Times New Roman" w:hAnsi="Times New Roman" w:cs="Times New Roman"/>
          <w:sz w:val="28"/>
          <w:szCs w:val="28"/>
          <w:lang w:eastAsia="ru-RU"/>
        </w:rPr>
        <w:t xml:space="preserve"> на территории дошкольного </w:t>
      </w:r>
      <w:proofErr w:type="gramStart"/>
      <w:r w:rsidRPr="0049520B">
        <w:rPr>
          <w:rFonts w:ascii="Times New Roman" w:eastAsia="Times New Roman" w:hAnsi="Times New Roman" w:cs="Times New Roman"/>
          <w:sz w:val="28"/>
          <w:szCs w:val="28"/>
          <w:lang w:eastAsia="ru-RU"/>
        </w:rPr>
        <w:t>учреждения</w:t>
      </w:r>
      <w:proofErr w:type="gramEnd"/>
      <w:r w:rsidRPr="0049520B">
        <w:rPr>
          <w:rFonts w:ascii="Times New Roman" w:eastAsia="Times New Roman" w:hAnsi="Times New Roman" w:cs="Times New Roman"/>
          <w:sz w:val="28"/>
          <w:szCs w:val="28"/>
          <w:lang w:eastAsia="ru-RU"/>
        </w:rPr>
        <w:t xml:space="preserve"> на улице.</w:t>
      </w:r>
    </w:p>
    <w:p w:rsidR="00743871" w:rsidRPr="0049520B" w:rsidRDefault="00743871" w:rsidP="00743871">
      <w:pPr>
        <w:spacing w:after="0" w:line="240" w:lineRule="auto"/>
        <w:ind w:firstLine="709"/>
        <w:jc w:val="both"/>
        <w:rPr>
          <w:rFonts w:ascii="Times New Roman" w:eastAsia="Times New Roman" w:hAnsi="Times New Roman" w:cs="Times New Roman"/>
          <w:sz w:val="28"/>
          <w:szCs w:val="28"/>
          <w:lang w:eastAsia="ru-RU"/>
        </w:rPr>
      </w:pPr>
      <w:r w:rsidRPr="0049520B">
        <w:rPr>
          <w:rFonts w:ascii="Times New Roman" w:eastAsia="Times New Roman" w:hAnsi="Times New Roman" w:cs="Times New Roman"/>
          <w:sz w:val="28"/>
          <w:szCs w:val="28"/>
          <w:lang w:eastAsia="ru-RU"/>
        </w:rPr>
        <w:t xml:space="preserve">Подготовка и проведение праздников и развлечений служат нравственному воспитанию детей: они объединяются общими переживаниями, у них воспитываются основы коллективизма. Произведения фольклора, песни и стихи о Родине, родной природе формируют патриотические чувства. Участие в праздниках и развлечениях формирует у детей дисциплинированность, культуру поведения. Разучивая песни, стихи, танцы, дети узнают много нового о родной природе, своей стране. Это расширяет их кругозор, развивает память, речь, воображение, способствует умственному развитию. Участие детей в пении, играх, танцах и хороводах укрепляет и развивает детский организм, улучшает </w:t>
      </w:r>
      <w:r w:rsidRPr="0049520B">
        <w:rPr>
          <w:rFonts w:ascii="Times New Roman" w:eastAsia="Times New Roman" w:hAnsi="Times New Roman" w:cs="Times New Roman"/>
          <w:sz w:val="28"/>
          <w:szCs w:val="28"/>
          <w:lang w:eastAsia="ru-RU"/>
        </w:rPr>
        <w:lastRenderedPageBreak/>
        <w:t xml:space="preserve">координацию движений, что соответствует </w:t>
      </w:r>
      <w:proofErr w:type="spellStart"/>
      <w:r w:rsidRPr="0049520B">
        <w:rPr>
          <w:rFonts w:ascii="Times New Roman" w:eastAsia="Times New Roman" w:hAnsi="Times New Roman" w:cs="Times New Roman"/>
          <w:sz w:val="28"/>
          <w:szCs w:val="28"/>
          <w:lang w:eastAsia="ru-RU"/>
        </w:rPr>
        <w:t>здоровьесбережению</w:t>
      </w:r>
      <w:proofErr w:type="spellEnd"/>
      <w:r w:rsidRPr="0049520B">
        <w:rPr>
          <w:rFonts w:ascii="Times New Roman" w:eastAsia="Times New Roman" w:hAnsi="Times New Roman" w:cs="Times New Roman"/>
          <w:sz w:val="28"/>
          <w:szCs w:val="28"/>
          <w:lang w:eastAsia="ru-RU"/>
        </w:rPr>
        <w:t>. Подготовка к празднику осуществляется планомерно и систематически, без муштры, не нарушая общего ритма жизни детского сада.</w:t>
      </w:r>
    </w:p>
    <w:p w:rsidR="00121D3D" w:rsidRPr="009D25E1" w:rsidRDefault="00121D3D" w:rsidP="00743871">
      <w:pPr>
        <w:spacing w:after="0" w:line="240" w:lineRule="auto"/>
        <w:ind w:firstLine="709"/>
        <w:jc w:val="both"/>
        <w:rPr>
          <w:rFonts w:ascii="Times New Roman" w:eastAsia="Times New Roman" w:hAnsi="Times New Roman" w:cs="Times New Roman"/>
          <w:sz w:val="16"/>
          <w:szCs w:val="16"/>
          <w:lang w:eastAsia="ru-RU"/>
        </w:rPr>
      </w:pPr>
    </w:p>
    <w:p w:rsidR="00121D3D" w:rsidRDefault="00121D3D" w:rsidP="009D25E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Опыт работы учителя-логопеда по взаимодействию с родителями дошкольников с нарушениями речи с использованием интернет - ресурсов</w:t>
      </w:r>
    </w:p>
    <w:p w:rsidR="00121D3D" w:rsidRPr="00121D3D" w:rsidRDefault="00121D3D" w:rsidP="00121D3D">
      <w:pPr>
        <w:spacing w:after="0" w:line="240" w:lineRule="auto"/>
        <w:jc w:val="right"/>
        <w:rPr>
          <w:rFonts w:ascii="Times New Roman" w:eastAsia="Times New Roman" w:hAnsi="Times New Roman" w:cs="Times New Roman"/>
          <w:b/>
          <w:bCs/>
          <w:sz w:val="16"/>
          <w:szCs w:val="16"/>
        </w:rPr>
      </w:pPr>
    </w:p>
    <w:p w:rsidR="00121D3D" w:rsidRDefault="00EE267D" w:rsidP="00121D3D">
      <w:pPr>
        <w:spacing w:after="0" w:line="240" w:lineRule="auto"/>
        <w:jc w:val="right"/>
        <w:rPr>
          <w:rFonts w:ascii="Times New Roman" w:eastAsia="Times New Roman" w:hAnsi="Times New Roman" w:cs="Times New Roman"/>
          <w:bCs/>
          <w:i/>
          <w:iCs/>
          <w:sz w:val="24"/>
          <w:szCs w:val="24"/>
        </w:rPr>
      </w:pPr>
      <w:r w:rsidRPr="00121D3D">
        <w:rPr>
          <w:rFonts w:ascii="Times New Roman" w:eastAsia="Times New Roman" w:hAnsi="Times New Roman" w:cs="Times New Roman"/>
          <w:bCs/>
          <w:i/>
          <w:iCs/>
          <w:sz w:val="24"/>
          <w:szCs w:val="24"/>
        </w:rPr>
        <w:t xml:space="preserve">Л. </w:t>
      </w:r>
      <w:r>
        <w:rPr>
          <w:rFonts w:ascii="Times New Roman" w:eastAsia="Times New Roman" w:hAnsi="Times New Roman" w:cs="Times New Roman"/>
          <w:bCs/>
          <w:i/>
          <w:iCs/>
          <w:sz w:val="24"/>
          <w:szCs w:val="24"/>
        </w:rPr>
        <w:t xml:space="preserve">В. </w:t>
      </w:r>
      <w:proofErr w:type="spellStart"/>
      <w:r w:rsidR="00121D3D">
        <w:rPr>
          <w:rFonts w:ascii="Times New Roman" w:eastAsia="Times New Roman" w:hAnsi="Times New Roman" w:cs="Times New Roman"/>
          <w:bCs/>
          <w:i/>
          <w:iCs/>
          <w:sz w:val="24"/>
          <w:szCs w:val="24"/>
        </w:rPr>
        <w:t>Насибова</w:t>
      </w:r>
      <w:proofErr w:type="spellEnd"/>
      <w:r w:rsidR="00121D3D">
        <w:rPr>
          <w:rFonts w:ascii="Times New Roman" w:eastAsia="Times New Roman" w:hAnsi="Times New Roman" w:cs="Times New Roman"/>
          <w:bCs/>
          <w:i/>
          <w:iCs/>
          <w:sz w:val="24"/>
          <w:szCs w:val="24"/>
        </w:rPr>
        <w:t>,</w:t>
      </w:r>
    </w:p>
    <w:p w:rsidR="00121D3D" w:rsidRDefault="00B07484" w:rsidP="00121D3D">
      <w:pPr>
        <w:spacing w:after="0" w:line="240" w:lineRule="auto"/>
        <w:jc w:val="right"/>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у</w:t>
      </w:r>
      <w:r w:rsidR="00121D3D" w:rsidRPr="00121D3D">
        <w:rPr>
          <w:rFonts w:ascii="Times New Roman" w:eastAsia="Times New Roman" w:hAnsi="Times New Roman" w:cs="Times New Roman"/>
          <w:bCs/>
          <w:i/>
          <w:iCs/>
          <w:sz w:val="24"/>
          <w:szCs w:val="24"/>
        </w:rPr>
        <w:t>читель</w:t>
      </w:r>
      <w:r>
        <w:rPr>
          <w:rFonts w:ascii="Times New Roman" w:eastAsia="Times New Roman" w:hAnsi="Times New Roman" w:cs="Times New Roman"/>
          <w:bCs/>
          <w:i/>
          <w:iCs/>
          <w:sz w:val="24"/>
          <w:szCs w:val="24"/>
        </w:rPr>
        <w:t>-</w:t>
      </w:r>
      <w:r w:rsidR="00121D3D" w:rsidRPr="00121D3D">
        <w:rPr>
          <w:rFonts w:ascii="Times New Roman" w:eastAsia="Times New Roman" w:hAnsi="Times New Roman" w:cs="Times New Roman"/>
          <w:bCs/>
          <w:i/>
          <w:iCs/>
          <w:sz w:val="24"/>
          <w:szCs w:val="24"/>
        </w:rPr>
        <w:t>логопед</w:t>
      </w:r>
    </w:p>
    <w:p w:rsidR="00121D3D" w:rsidRPr="00121D3D" w:rsidRDefault="00121D3D" w:rsidP="00121D3D">
      <w:pPr>
        <w:spacing w:after="0" w:line="240" w:lineRule="auto"/>
        <w:jc w:val="right"/>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МКДОУ д/с № 195</w:t>
      </w:r>
    </w:p>
    <w:p w:rsidR="00121D3D" w:rsidRPr="00121D3D" w:rsidRDefault="00121D3D" w:rsidP="00121D3D">
      <w:pPr>
        <w:spacing w:after="0" w:line="240" w:lineRule="auto"/>
        <w:ind w:firstLine="567"/>
        <w:jc w:val="both"/>
        <w:rPr>
          <w:rFonts w:ascii="Times New Roman" w:eastAsia="Times New Roman" w:hAnsi="Times New Roman" w:cs="Times New Roman"/>
          <w:sz w:val="16"/>
          <w:szCs w:val="16"/>
        </w:rPr>
      </w:pP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Давно известный факт, что участие родителей в коррекционно-педагогическом процессе позволяет повысить эффективность работы. Даже, если ребенок достиг хороших</w:t>
      </w:r>
      <w:r w:rsidRPr="00121D3D">
        <w:rPr>
          <w:rFonts w:ascii="Times New Roman" w:eastAsia="Times New Roman" w:hAnsi="Times New Roman" w:cs="Times New Roman"/>
          <w:color w:val="FF0000"/>
          <w:sz w:val="28"/>
          <w:szCs w:val="28"/>
        </w:rPr>
        <w:t xml:space="preserve"> </w:t>
      </w:r>
      <w:r w:rsidRPr="00121D3D">
        <w:rPr>
          <w:rFonts w:ascii="Times New Roman" w:eastAsia="Times New Roman" w:hAnsi="Times New Roman" w:cs="Times New Roman"/>
          <w:sz w:val="28"/>
          <w:szCs w:val="28"/>
        </w:rPr>
        <w:t>результатов на занятии, педагог, в отличие от родителей не сможет проследить, как он смог применить их в практической ситуации. Кроме того, ребенку важно одобрение и поддержка родителей, что вызовет у него дополнительную мотивацию к достижению успехов.</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В последнее время проблема взаимодействия родителей и педагогов в коррекционном процессе является одной из актуальных в специальной педагогике. Существует множество факторов обостряющих данную проблему. К ним можно отнести тотальную занятость родителей, их педагогическую некомпетентность. Вследствие чего происходит недостаточная организация качественной совместной деятельности родителя и ребенка, необходимой в коррекционно-педагогическом процессе.</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Следует отметить, еще одну не маловажную проблему – на сегодняшний момент отсутствует качественная система взаимодействия специалистов и родителей. Специалистам требуются дополнительные усилия, чтобы вызвать активность родителей, вовлечь их</w:t>
      </w:r>
      <w:r>
        <w:rPr>
          <w:rFonts w:ascii="Times New Roman" w:eastAsia="Times New Roman" w:hAnsi="Times New Roman" w:cs="Times New Roman"/>
          <w:sz w:val="28"/>
          <w:szCs w:val="28"/>
        </w:rPr>
        <w:t xml:space="preserve"> в</w:t>
      </w:r>
      <w:r w:rsidRPr="00121D3D">
        <w:rPr>
          <w:rFonts w:ascii="Times New Roman" w:eastAsia="Times New Roman" w:hAnsi="Times New Roman" w:cs="Times New Roman"/>
          <w:sz w:val="28"/>
          <w:szCs w:val="28"/>
        </w:rPr>
        <w:t xml:space="preserve"> коррекционно-педагогический процесс. Из-за чего некоторые педагоги начинают игнорировать работу с родителями.</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К традиционным формам работы по взаимодействию с родителями детей с нарушениями речи относятся: индивидуальное консультирование, предоставление информации на родительских собраниях, размещение информации на стендах и в папках-передвижках.</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Применение традиционных форм взаимодействия с родителями детей с нарушениями речи бывает не всегда эффективно, поэтому специалисты ищут новые пути взаимодействия с родителями.</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Педагог-психолог К.</w:t>
      </w:r>
      <w:r w:rsidR="009D25E1">
        <w:rPr>
          <w:rFonts w:ascii="Times New Roman" w:eastAsia="Times New Roman" w:hAnsi="Times New Roman" w:cs="Times New Roman"/>
          <w:sz w:val="28"/>
          <w:szCs w:val="28"/>
        </w:rPr>
        <w:t xml:space="preserve"> В. </w:t>
      </w:r>
      <w:proofErr w:type="spellStart"/>
      <w:r w:rsidRPr="00121D3D">
        <w:rPr>
          <w:rFonts w:ascii="Times New Roman" w:eastAsia="Times New Roman" w:hAnsi="Times New Roman" w:cs="Times New Roman"/>
          <w:sz w:val="28"/>
          <w:szCs w:val="28"/>
        </w:rPr>
        <w:t>Влайкова</w:t>
      </w:r>
      <w:proofErr w:type="spellEnd"/>
      <w:r w:rsidRPr="00121D3D">
        <w:rPr>
          <w:rFonts w:ascii="Times New Roman" w:eastAsia="Times New Roman" w:hAnsi="Times New Roman" w:cs="Times New Roman"/>
          <w:sz w:val="28"/>
          <w:szCs w:val="28"/>
        </w:rPr>
        <w:t xml:space="preserve"> отмечает, что немаловажно разрушить иллюзию возможности «волшебного» решения всех проблем развития и воспитания ребенка в результате посещения коррекционных занятий. Для привлечения и просвещения родителя, автор предлагает такой вид работы, как индивидуальное занятие с ребенком совместно с родителем. Также </w:t>
      </w:r>
      <w:r w:rsidR="009D25E1">
        <w:rPr>
          <w:rFonts w:ascii="Times New Roman" w:eastAsia="Times New Roman" w:hAnsi="Times New Roman" w:cs="Times New Roman"/>
          <w:sz w:val="28"/>
          <w:szCs w:val="28"/>
        </w:rPr>
        <w:t xml:space="preserve">К. В. </w:t>
      </w:r>
      <w:proofErr w:type="spellStart"/>
      <w:r w:rsidRPr="00121D3D">
        <w:rPr>
          <w:rFonts w:ascii="Times New Roman" w:eastAsia="Times New Roman" w:hAnsi="Times New Roman" w:cs="Times New Roman"/>
          <w:sz w:val="28"/>
          <w:szCs w:val="28"/>
        </w:rPr>
        <w:t>Влайкова</w:t>
      </w:r>
      <w:proofErr w:type="spellEnd"/>
      <w:r w:rsidRPr="00121D3D">
        <w:rPr>
          <w:rFonts w:ascii="Times New Roman" w:eastAsia="Times New Roman" w:hAnsi="Times New Roman" w:cs="Times New Roman"/>
          <w:sz w:val="28"/>
          <w:szCs w:val="28"/>
        </w:rPr>
        <w:t xml:space="preserve"> предлагает использовать тренинг диадического взаимодействия. Эта система групповых занятий, условно называемая «вовлечение/обучение», которая дает практическую возможность овладеть новыми, более эффективными способами общения с ребенком, улучшить взаимопонимание с ним [1,</w:t>
      </w:r>
      <w:r w:rsidR="009D25E1">
        <w:rPr>
          <w:rFonts w:ascii="Times New Roman" w:eastAsia="Times New Roman" w:hAnsi="Times New Roman" w:cs="Times New Roman"/>
          <w:sz w:val="28"/>
          <w:szCs w:val="28"/>
        </w:rPr>
        <w:t xml:space="preserve"> </w:t>
      </w:r>
      <w:r w:rsidR="00B07484">
        <w:rPr>
          <w:rFonts w:ascii="Times New Roman" w:eastAsia="Times New Roman" w:hAnsi="Times New Roman" w:cs="Times New Roman"/>
          <w:sz w:val="28"/>
          <w:szCs w:val="28"/>
        </w:rPr>
        <w:t>с. 56</w:t>
      </w:r>
      <w:r w:rsidRPr="00121D3D">
        <w:rPr>
          <w:rFonts w:ascii="Times New Roman" w:eastAsia="Times New Roman" w:hAnsi="Times New Roman" w:cs="Times New Roman"/>
          <w:sz w:val="28"/>
          <w:szCs w:val="28"/>
        </w:rPr>
        <w:t>].</w:t>
      </w:r>
    </w:p>
    <w:p w:rsidR="00121D3D" w:rsidRPr="00121D3D" w:rsidRDefault="009D25E1" w:rsidP="00121D3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 В. </w:t>
      </w:r>
      <w:proofErr w:type="spellStart"/>
      <w:r>
        <w:rPr>
          <w:rFonts w:ascii="Times New Roman" w:eastAsia="Times New Roman" w:hAnsi="Times New Roman" w:cs="Times New Roman"/>
          <w:sz w:val="28"/>
          <w:szCs w:val="28"/>
        </w:rPr>
        <w:t>Караневская</w:t>
      </w:r>
      <w:proofErr w:type="spellEnd"/>
      <w:r>
        <w:rPr>
          <w:rFonts w:ascii="Times New Roman" w:eastAsia="Times New Roman" w:hAnsi="Times New Roman" w:cs="Times New Roman"/>
          <w:sz w:val="28"/>
          <w:szCs w:val="28"/>
        </w:rPr>
        <w:t xml:space="preserve">, Н. О. </w:t>
      </w:r>
      <w:proofErr w:type="spellStart"/>
      <w:r w:rsidR="00121D3D" w:rsidRPr="00121D3D">
        <w:rPr>
          <w:rFonts w:ascii="Times New Roman" w:eastAsia="Times New Roman" w:hAnsi="Times New Roman" w:cs="Times New Roman"/>
          <w:sz w:val="28"/>
          <w:szCs w:val="28"/>
        </w:rPr>
        <w:t>Карафа-Корбут</w:t>
      </w:r>
      <w:proofErr w:type="spellEnd"/>
      <w:r w:rsidR="00121D3D" w:rsidRPr="00121D3D">
        <w:rPr>
          <w:rFonts w:ascii="Times New Roman" w:eastAsia="Times New Roman" w:hAnsi="Times New Roman" w:cs="Times New Roman"/>
          <w:sz w:val="28"/>
          <w:szCs w:val="28"/>
        </w:rPr>
        <w:t xml:space="preserve">, изучая взаимодействие специалистов и семьи в процессе коррекционно-развивающих занятий, отмечают важность понимания уровня психофизического состояния ребенка, его сильных и слабых сторон. По мнению авторов, при объединении усилий специалистов и родителей, необходимо осуществить постановку общих задач и объяснить актуальность взаимодействия. Поэтому, еще на начальном этапе обращения за помощью, специалист должен проконсультировать родителей, сформировать адекватную позицию по отношению к дефекту ребенка объяснить, где и какую помощь ребенок может получить [3, с. 43-44]. </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Консультирование и просвещение родителей являются важными компонентами взаимодействия, которые не просто организовать в дошкольном учреждении, с учетом занятости родителей. Поэтому напрашивается вывод о необходимости применения дистанционного способа взаимосвязи с родителями, например через сети интернет.</w:t>
      </w:r>
    </w:p>
    <w:p w:rsidR="00121D3D" w:rsidRPr="00121D3D" w:rsidRDefault="009D25E1" w:rsidP="00121D3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w:t>
      </w:r>
      <w:r w:rsidR="00121D3D" w:rsidRPr="00121D3D">
        <w:rPr>
          <w:rFonts w:ascii="Times New Roman" w:eastAsia="Times New Roman" w:hAnsi="Times New Roman" w:cs="Times New Roman"/>
          <w:sz w:val="28"/>
          <w:szCs w:val="28"/>
        </w:rPr>
        <w:t>ресурсы совсем недавно стали использовать психологи для оказания консульт</w:t>
      </w:r>
      <w:r>
        <w:rPr>
          <w:rFonts w:ascii="Times New Roman" w:eastAsia="Times New Roman" w:hAnsi="Times New Roman" w:cs="Times New Roman"/>
          <w:sz w:val="28"/>
          <w:szCs w:val="28"/>
        </w:rPr>
        <w:t xml:space="preserve">ативной помощи клиентам. Так А. Е. </w:t>
      </w:r>
      <w:proofErr w:type="spellStart"/>
      <w:r w:rsidR="00121D3D" w:rsidRPr="00121D3D">
        <w:rPr>
          <w:rFonts w:ascii="Times New Roman" w:eastAsia="Times New Roman" w:hAnsi="Times New Roman" w:cs="Times New Roman"/>
          <w:sz w:val="28"/>
          <w:szCs w:val="28"/>
        </w:rPr>
        <w:t>Жичкина</w:t>
      </w:r>
      <w:proofErr w:type="spellEnd"/>
      <w:r w:rsidR="00121D3D" w:rsidRPr="00121D3D">
        <w:rPr>
          <w:rFonts w:ascii="Times New Roman" w:eastAsia="Times New Roman" w:hAnsi="Times New Roman" w:cs="Times New Roman"/>
          <w:sz w:val="28"/>
          <w:szCs w:val="28"/>
        </w:rPr>
        <w:t xml:space="preserve"> в своем исследовании указывает, что сеть интернет имеет ряд преимуществ по сравнению с традиционными формами работы. Например, такие как экономия времени и средств, простота проведения психологических исследований, более высокая степень доверительности [2, с.75].</w:t>
      </w:r>
    </w:p>
    <w:p w:rsidR="00121D3D" w:rsidRPr="00121D3D" w:rsidRDefault="009D25E1" w:rsidP="00121D3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 В. </w:t>
      </w:r>
      <w:proofErr w:type="spellStart"/>
      <w:r w:rsidR="00121D3D" w:rsidRPr="00121D3D">
        <w:rPr>
          <w:rFonts w:ascii="Times New Roman" w:eastAsia="Times New Roman" w:hAnsi="Times New Roman" w:cs="Times New Roman"/>
          <w:sz w:val="28"/>
          <w:szCs w:val="28"/>
        </w:rPr>
        <w:t>Плахтий</w:t>
      </w:r>
      <w:proofErr w:type="spellEnd"/>
      <w:r w:rsidR="00121D3D" w:rsidRPr="00121D3D">
        <w:rPr>
          <w:rFonts w:ascii="Times New Roman" w:eastAsia="Times New Roman" w:hAnsi="Times New Roman" w:cs="Times New Roman"/>
          <w:sz w:val="28"/>
          <w:szCs w:val="28"/>
        </w:rPr>
        <w:t xml:space="preserve"> используя интернет</w:t>
      </w:r>
      <w:r w:rsidR="00121D3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поддержку </w:t>
      </w:r>
      <w:r w:rsidR="00121D3D" w:rsidRPr="00121D3D">
        <w:rPr>
          <w:rFonts w:ascii="Times New Roman" w:eastAsia="Times New Roman" w:hAnsi="Times New Roman" w:cs="Times New Roman"/>
          <w:sz w:val="28"/>
          <w:szCs w:val="28"/>
        </w:rPr>
        <w:t xml:space="preserve">женщин в ранний период материнства, отмечает следующее позитивные особенности интернет консультирования: анонимность (дает возможность более откровенно обсуждать существующие проблемы), письменный характер высказываний (способствует более детальному изложению проблемы), возможность прервать общение в любой момент, физическая </w:t>
      </w:r>
      <w:proofErr w:type="spellStart"/>
      <w:r w:rsidR="00121D3D" w:rsidRPr="00121D3D">
        <w:rPr>
          <w:rFonts w:ascii="Times New Roman" w:eastAsia="Times New Roman" w:hAnsi="Times New Roman" w:cs="Times New Roman"/>
          <w:sz w:val="28"/>
          <w:szCs w:val="28"/>
        </w:rPr>
        <w:t>непредставленность</w:t>
      </w:r>
      <w:proofErr w:type="spellEnd"/>
      <w:r w:rsidR="00121D3D" w:rsidRPr="00121D3D">
        <w:rPr>
          <w:rFonts w:ascii="Times New Roman" w:eastAsia="Times New Roman" w:hAnsi="Times New Roman" w:cs="Times New Roman"/>
          <w:sz w:val="28"/>
          <w:szCs w:val="28"/>
        </w:rPr>
        <w:t xml:space="preserve"> [5, с 77].</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Так как консультирование и просвещение через сети интернет стало пользоваться большим успехом, мы решили применить их для организации взаимодействия с родителями дошкольников с нарушениями речи на базе МКДОУ №</w:t>
      </w:r>
      <w:r w:rsidR="00B07484">
        <w:rPr>
          <w:rFonts w:ascii="Times New Roman" w:eastAsia="Times New Roman" w:hAnsi="Times New Roman" w:cs="Times New Roman"/>
          <w:sz w:val="28"/>
          <w:szCs w:val="28"/>
        </w:rPr>
        <w:t xml:space="preserve"> </w:t>
      </w:r>
      <w:r w:rsidRPr="00121D3D">
        <w:rPr>
          <w:rFonts w:ascii="Times New Roman" w:eastAsia="Times New Roman" w:hAnsi="Times New Roman" w:cs="Times New Roman"/>
          <w:sz w:val="28"/>
          <w:szCs w:val="28"/>
        </w:rPr>
        <w:t xml:space="preserve">195 г. Новосибирска. </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 xml:space="preserve">В виду того что, для создания информационного сайта нужно иметь специальные технические умения, </w:t>
      </w:r>
      <w:r w:rsidRPr="00121D3D">
        <w:rPr>
          <w:rFonts w:ascii="Times New Roman" w:eastAsia="Times New Roman" w:hAnsi="Times New Roman" w:cs="Times New Roman"/>
          <w:color w:val="000000"/>
          <w:sz w:val="28"/>
          <w:szCs w:val="28"/>
        </w:rPr>
        <w:t>мы приняли решение вос</w:t>
      </w:r>
      <w:r w:rsidRPr="00121D3D">
        <w:rPr>
          <w:rFonts w:ascii="Times New Roman" w:eastAsia="Times New Roman" w:hAnsi="Times New Roman" w:cs="Times New Roman"/>
          <w:sz w:val="28"/>
          <w:szCs w:val="28"/>
        </w:rPr>
        <w:t xml:space="preserve">пользоваться более простым способом взаимосвязи через сети интернет – создание групп в социальных сетях </w:t>
      </w:r>
      <w:r w:rsidR="00AC3CBA">
        <w:rPr>
          <w:rFonts w:ascii="Times New Roman" w:eastAsia="Times New Roman" w:hAnsi="Times New Roman" w:cs="Times New Roman"/>
          <w:sz w:val="28"/>
          <w:szCs w:val="28"/>
        </w:rPr>
        <w:t>«</w:t>
      </w:r>
      <w:proofErr w:type="spellStart"/>
      <w:r w:rsidR="009D25E1">
        <w:rPr>
          <w:rFonts w:ascii="Times New Roman" w:eastAsia="Times New Roman" w:hAnsi="Times New Roman" w:cs="Times New Roman"/>
          <w:sz w:val="28"/>
          <w:szCs w:val="28"/>
        </w:rPr>
        <w:t>ВК</w:t>
      </w:r>
      <w:r w:rsidRPr="00121D3D">
        <w:rPr>
          <w:rFonts w:ascii="Times New Roman" w:eastAsia="Times New Roman" w:hAnsi="Times New Roman" w:cs="Times New Roman"/>
          <w:sz w:val="28"/>
          <w:szCs w:val="28"/>
        </w:rPr>
        <w:t>онтакте</w:t>
      </w:r>
      <w:proofErr w:type="spellEnd"/>
      <w:r w:rsidR="00AC3CBA">
        <w:rPr>
          <w:rFonts w:ascii="Times New Roman" w:eastAsia="Times New Roman" w:hAnsi="Times New Roman" w:cs="Times New Roman"/>
          <w:sz w:val="28"/>
          <w:szCs w:val="28"/>
        </w:rPr>
        <w:t>»</w:t>
      </w:r>
      <w:r w:rsidRPr="00121D3D">
        <w:rPr>
          <w:rFonts w:ascii="Times New Roman" w:eastAsia="Times New Roman" w:hAnsi="Times New Roman" w:cs="Times New Roman"/>
          <w:sz w:val="28"/>
          <w:szCs w:val="28"/>
        </w:rPr>
        <w:t xml:space="preserve"> и </w:t>
      </w:r>
      <w:r w:rsidR="00AC3CBA">
        <w:rPr>
          <w:rFonts w:ascii="Times New Roman" w:eastAsia="Times New Roman" w:hAnsi="Times New Roman" w:cs="Times New Roman"/>
          <w:sz w:val="28"/>
          <w:szCs w:val="28"/>
        </w:rPr>
        <w:t>«</w:t>
      </w:r>
      <w:r w:rsidR="009D25E1">
        <w:rPr>
          <w:rFonts w:ascii="Times New Roman" w:eastAsia="Times New Roman" w:hAnsi="Times New Roman" w:cs="Times New Roman"/>
          <w:sz w:val="28"/>
          <w:szCs w:val="28"/>
        </w:rPr>
        <w:t>О</w:t>
      </w:r>
      <w:r w:rsidRPr="00121D3D">
        <w:rPr>
          <w:rFonts w:ascii="Times New Roman" w:eastAsia="Times New Roman" w:hAnsi="Times New Roman" w:cs="Times New Roman"/>
          <w:sz w:val="28"/>
          <w:szCs w:val="28"/>
        </w:rPr>
        <w:t>дноклассники</w:t>
      </w:r>
      <w:r w:rsidR="00AC3CBA">
        <w:rPr>
          <w:rFonts w:ascii="Times New Roman" w:eastAsia="Times New Roman" w:hAnsi="Times New Roman" w:cs="Times New Roman"/>
          <w:sz w:val="28"/>
          <w:szCs w:val="28"/>
        </w:rPr>
        <w:t>»</w:t>
      </w:r>
      <w:r w:rsidRPr="00121D3D">
        <w:rPr>
          <w:rFonts w:ascii="Times New Roman" w:eastAsia="Times New Roman" w:hAnsi="Times New Roman" w:cs="Times New Roman"/>
          <w:sz w:val="28"/>
          <w:szCs w:val="28"/>
        </w:rPr>
        <w:t>. У этого варианта есть еще несколько удобных сторон – большинство родителей зарегистрированы в социальных сетях, есть возможность анонимного общения, информация группы может быть закрыта от посторонних лиц. Предварительно родители логопедических групп были опрошены о возможности работы через социальные сети.</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 xml:space="preserve">При создании групп мы были ориентированы на информирование родителей, их просвещение, личное консультирование. </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 xml:space="preserve">В группы была выложена информация по темам: специфика логопедической группы, онтогенетические особенности развития речи, артикуляционная гимнастика и правила ее выполнения, дыхательная гимнастика, автоматизация звуков. Для того чтобы группа была не скучной, мы </w:t>
      </w:r>
      <w:r w:rsidRPr="00121D3D">
        <w:rPr>
          <w:rFonts w:ascii="Times New Roman" w:eastAsia="Times New Roman" w:hAnsi="Times New Roman" w:cs="Times New Roman"/>
          <w:sz w:val="28"/>
          <w:szCs w:val="28"/>
        </w:rPr>
        <w:lastRenderedPageBreak/>
        <w:t>также создали тему «Говорят дети», где зафиксированы забавные высказывания детей (имена не разглашаются).</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proofErr w:type="gramStart"/>
      <w:r w:rsidRPr="00121D3D">
        <w:rPr>
          <w:rFonts w:ascii="Times New Roman" w:eastAsia="Times New Roman" w:hAnsi="Times New Roman" w:cs="Times New Roman"/>
          <w:sz w:val="28"/>
          <w:szCs w:val="28"/>
        </w:rPr>
        <w:t>В процессе работы по взаимодействию с родителями дошкольников с нарушениями речи с помощью</w:t>
      </w:r>
      <w:proofErr w:type="gramEnd"/>
      <w:r w:rsidRPr="00121D3D">
        <w:rPr>
          <w:rFonts w:ascii="Times New Roman" w:eastAsia="Times New Roman" w:hAnsi="Times New Roman" w:cs="Times New Roman"/>
          <w:sz w:val="28"/>
          <w:szCs w:val="28"/>
        </w:rPr>
        <w:t xml:space="preserve"> интернет сообществ обнаружились следующие положительные стороны:</w:t>
      </w:r>
    </w:p>
    <w:p w:rsidR="00121D3D" w:rsidRPr="00B07484" w:rsidRDefault="00121D3D" w:rsidP="00B07484">
      <w:pPr>
        <w:pStyle w:val="a4"/>
        <w:numPr>
          <w:ilvl w:val="0"/>
          <w:numId w:val="82"/>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t xml:space="preserve">Анонимное консультирование. Родитель может обратиться за помощью с личным вопросом. Это касается как родителей, чьи дети посещают логопедическую группу, так и родителей детей, не получающих логопедическую помощь. </w:t>
      </w:r>
    </w:p>
    <w:p w:rsidR="00121D3D" w:rsidRPr="00B07484" w:rsidRDefault="00121D3D" w:rsidP="00B07484">
      <w:pPr>
        <w:pStyle w:val="a4"/>
        <w:numPr>
          <w:ilvl w:val="0"/>
          <w:numId w:val="82"/>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t>Облегчение работы учителю-логопеду. Срочную информацию можно выложить в группе, а не передавать через воспитателей. Также об успехах или трудностях ребенка можно изложить в личном письме, а не организовывать встречу с родителем.</w:t>
      </w:r>
    </w:p>
    <w:p w:rsidR="00121D3D" w:rsidRPr="00B07484" w:rsidRDefault="00121D3D" w:rsidP="00B07484">
      <w:pPr>
        <w:pStyle w:val="a4"/>
        <w:numPr>
          <w:ilvl w:val="0"/>
          <w:numId w:val="82"/>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t xml:space="preserve">Возможность детального сбора анамнеза. Этот метод является основным в педагогической диагностике. При сборе анамнеза необходимо выявить наличие наследственной патологии в семье, возможность воздействия неблагоприятных факторов в перинатальный период развития ребенка. Очень значимым для учителя-логопеда является сбор речевого анамнеза: время появления </w:t>
      </w:r>
      <w:proofErr w:type="spellStart"/>
      <w:r w:rsidRPr="00B07484">
        <w:rPr>
          <w:rFonts w:ascii="Times New Roman" w:eastAsia="Times New Roman" w:hAnsi="Times New Roman" w:cs="Times New Roman"/>
          <w:sz w:val="28"/>
          <w:szCs w:val="28"/>
        </w:rPr>
        <w:t>гуления</w:t>
      </w:r>
      <w:proofErr w:type="spellEnd"/>
      <w:r w:rsidRPr="00B07484">
        <w:rPr>
          <w:rFonts w:ascii="Times New Roman" w:eastAsia="Times New Roman" w:hAnsi="Times New Roman" w:cs="Times New Roman"/>
          <w:sz w:val="28"/>
          <w:szCs w:val="28"/>
        </w:rPr>
        <w:t xml:space="preserve"> и лепета, темп нарастания словаря, особенности </w:t>
      </w:r>
      <w:proofErr w:type="spellStart"/>
      <w:r w:rsidRPr="00B07484">
        <w:rPr>
          <w:rFonts w:ascii="Times New Roman" w:eastAsia="Times New Roman" w:hAnsi="Times New Roman" w:cs="Times New Roman"/>
          <w:sz w:val="28"/>
          <w:szCs w:val="28"/>
        </w:rPr>
        <w:t>звукокомплексов</w:t>
      </w:r>
      <w:proofErr w:type="spellEnd"/>
      <w:r w:rsidRPr="00B07484">
        <w:rPr>
          <w:rFonts w:ascii="Times New Roman" w:eastAsia="Times New Roman" w:hAnsi="Times New Roman" w:cs="Times New Roman"/>
          <w:sz w:val="28"/>
          <w:szCs w:val="28"/>
        </w:rPr>
        <w:t xml:space="preserve">, сроки появления фразы [4, </w:t>
      </w:r>
      <w:r w:rsidRPr="00B07484">
        <w:rPr>
          <w:rFonts w:ascii="Times New Roman" w:eastAsia="Times New Roman" w:hAnsi="Times New Roman" w:cs="Times New Roman"/>
          <w:sz w:val="28"/>
          <w:szCs w:val="28"/>
          <w:lang w:val="en-US"/>
        </w:rPr>
        <w:t>c</w:t>
      </w:r>
      <w:r w:rsidRPr="00B07484">
        <w:rPr>
          <w:rFonts w:ascii="Times New Roman" w:eastAsia="Times New Roman" w:hAnsi="Times New Roman" w:cs="Times New Roman"/>
          <w:sz w:val="28"/>
          <w:szCs w:val="28"/>
        </w:rPr>
        <w:t xml:space="preserve">. 90]. В этом случае анонимное общение через сети интернет, в отличие от непосредственного общения при личной встрече, позволяет родителю более открыто и более подробно </w:t>
      </w:r>
      <w:proofErr w:type="gramStart"/>
      <w:r w:rsidRPr="00B07484">
        <w:rPr>
          <w:rFonts w:ascii="Times New Roman" w:eastAsia="Times New Roman" w:hAnsi="Times New Roman" w:cs="Times New Roman"/>
          <w:sz w:val="28"/>
          <w:szCs w:val="28"/>
        </w:rPr>
        <w:t>изложить</w:t>
      </w:r>
      <w:proofErr w:type="gramEnd"/>
      <w:r w:rsidRPr="00B07484">
        <w:rPr>
          <w:rFonts w:ascii="Times New Roman" w:eastAsia="Times New Roman" w:hAnsi="Times New Roman" w:cs="Times New Roman"/>
          <w:sz w:val="28"/>
          <w:szCs w:val="28"/>
        </w:rPr>
        <w:t xml:space="preserve"> проблемы, возникшие на ранних этапах развития ребенка. </w:t>
      </w:r>
    </w:p>
    <w:p w:rsidR="00121D3D" w:rsidRPr="00B07484" w:rsidRDefault="00121D3D" w:rsidP="00B07484">
      <w:pPr>
        <w:pStyle w:val="a4"/>
        <w:numPr>
          <w:ilvl w:val="0"/>
          <w:numId w:val="82"/>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t xml:space="preserve">Письменное общение позволяет выстроить речь более корректно. </w:t>
      </w:r>
    </w:p>
    <w:p w:rsidR="00121D3D" w:rsidRPr="00B07484" w:rsidRDefault="00121D3D" w:rsidP="00B07484">
      <w:pPr>
        <w:pStyle w:val="a4"/>
        <w:numPr>
          <w:ilvl w:val="0"/>
          <w:numId w:val="82"/>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t>Консультацию может получить любой родитель по развитию речи ребенка, даже если он не посещает логопедическую группу. Но, в этом случае все равно может возникнуть вопрос о личной встречи, для обследования речи ребенка.</w:t>
      </w:r>
    </w:p>
    <w:p w:rsidR="00121D3D" w:rsidRPr="00B07484" w:rsidRDefault="00121D3D" w:rsidP="00B07484">
      <w:pPr>
        <w:pStyle w:val="a4"/>
        <w:numPr>
          <w:ilvl w:val="0"/>
          <w:numId w:val="82"/>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t>Возможность личного консультирования без регламента по времени. К вопросу можно вернуться в любое свободное время, как родителю, так и учителю-логопеду.</w:t>
      </w:r>
    </w:p>
    <w:p w:rsidR="00121D3D" w:rsidRPr="00B07484" w:rsidRDefault="00121D3D" w:rsidP="00B07484">
      <w:pPr>
        <w:pStyle w:val="a4"/>
        <w:numPr>
          <w:ilvl w:val="0"/>
          <w:numId w:val="82"/>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t xml:space="preserve">Возможность выкладывать значительное количество разнообразной информации для родителей (в отличие, к примеру, от стендовой информации или информации на папках-передвижках). При обновлении информация не исчезает, что позволяет родителям, при необходимости вернуться к ее просмотру. </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Помимо положительных сторон были выявлены и отрицательные:</w:t>
      </w:r>
    </w:p>
    <w:p w:rsidR="00121D3D" w:rsidRPr="00B07484" w:rsidRDefault="00121D3D" w:rsidP="00B07484">
      <w:pPr>
        <w:pStyle w:val="a4"/>
        <w:numPr>
          <w:ilvl w:val="0"/>
          <w:numId w:val="83"/>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t>Освоение интернет сообществ у некоторых родителей вызывает ряд трудностей, особенно у родителей старшего возраста.</w:t>
      </w:r>
    </w:p>
    <w:p w:rsidR="00121D3D" w:rsidRPr="00B07484" w:rsidRDefault="00121D3D" w:rsidP="00B07484">
      <w:pPr>
        <w:pStyle w:val="a4"/>
        <w:numPr>
          <w:ilvl w:val="0"/>
          <w:numId w:val="83"/>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t xml:space="preserve">Отсутствие эмоционального компонента. Речь становится формальной. </w:t>
      </w:r>
    </w:p>
    <w:p w:rsidR="00121D3D" w:rsidRPr="00B07484" w:rsidRDefault="00121D3D" w:rsidP="00B07484">
      <w:pPr>
        <w:pStyle w:val="a4"/>
        <w:numPr>
          <w:ilvl w:val="0"/>
          <w:numId w:val="83"/>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t xml:space="preserve">Сложность структурирования информационного материала. Сообщества </w:t>
      </w:r>
      <w:r w:rsidR="00AC3CBA" w:rsidRPr="00B07484">
        <w:rPr>
          <w:rFonts w:ascii="Times New Roman" w:eastAsia="Times New Roman" w:hAnsi="Times New Roman" w:cs="Times New Roman"/>
          <w:sz w:val="28"/>
          <w:szCs w:val="28"/>
        </w:rPr>
        <w:t>«</w:t>
      </w:r>
      <w:proofErr w:type="spellStart"/>
      <w:r w:rsidR="009D25E1" w:rsidRPr="00B07484">
        <w:rPr>
          <w:rFonts w:ascii="Times New Roman" w:eastAsia="Times New Roman" w:hAnsi="Times New Roman" w:cs="Times New Roman"/>
          <w:sz w:val="28"/>
          <w:szCs w:val="28"/>
        </w:rPr>
        <w:t>ВК</w:t>
      </w:r>
      <w:r w:rsidRPr="00B07484">
        <w:rPr>
          <w:rFonts w:ascii="Times New Roman" w:eastAsia="Times New Roman" w:hAnsi="Times New Roman" w:cs="Times New Roman"/>
          <w:sz w:val="28"/>
          <w:szCs w:val="28"/>
        </w:rPr>
        <w:t>онтакте</w:t>
      </w:r>
      <w:proofErr w:type="spellEnd"/>
      <w:r w:rsidR="00AC3CBA" w:rsidRPr="00B07484">
        <w:rPr>
          <w:rFonts w:ascii="Times New Roman" w:eastAsia="Times New Roman" w:hAnsi="Times New Roman" w:cs="Times New Roman"/>
          <w:sz w:val="28"/>
          <w:szCs w:val="28"/>
        </w:rPr>
        <w:t>»</w:t>
      </w:r>
      <w:r w:rsidRPr="00B07484">
        <w:rPr>
          <w:rFonts w:ascii="Times New Roman" w:eastAsia="Times New Roman" w:hAnsi="Times New Roman" w:cs="Times New Roman"/>
          <w:sz w:val="28"/>
          <w:szCs w:val="28"/>
        </w:rPr>
        <w:t xml:space="preserve"> и </w:t>
      </w:r>
      <w:r w:rsidR="00AC3CBA" w:rsidRPr="00B07484">
        <w:rPr>
          <w:rFonts w:ascii="Times New Roman" w:eastAsia="Times New Roman" w:hAnsi="Times New Roman" w:cs="Times New Roman"/>
          <w:sz w:val="28"/>
          <w:szCs w:val="28"/>
        </w:rPr>
        <w:t>«</w:t>
      </w:r>
      <w:r w:rsidRPr="00B07484">
        <w:rPr>
          <w:rFonts w:ascii="Times New Roman" w:eastAsia="Times New Roman" w:hAnsi="Times New Roman" w:cs="Times New Roman"/>
          <w:sz w:val="28"/>
          <w:szCs w:val="28"/>
        </w:rPr>
        <w:t>Одноклассники</w:t>
      </w:r>
      <w:r w:rsidR="00AC3CBA" w:rsidRPr="00B07484">
        <w:rPr>
          <w:rFonts w:ascii="Times New Roman" w:eastAsia="Times New Roman" w:hAnsi="Times New Roman" w:cs="Times New Roman"/>
          <w:sz w:val="28"/>
          <w:szCs w:val="28"/>
        </w:rPr>
        <w:t>»</w:t>
      </w:r>
      <w:r w:rsidRPr="00B07484">
        <w:rPr>
          <w:rFonts w:ascii="Times New Roman" w:eastAsia="Times New Roman" w:hAnsi="Times New Roman" w:cs="Times New Roman"/>
          <w:sz w:val="28"/>
          <w:szCs w:val="28"/>
        </w:rPr>
        <w:t xml:space="preserve"> не предусматривают создание тематических рубрик.</w:t>
      </w:r>
    </w:p>
    <w:p w:rsidR="00121D3D" w:rsidRPr="00B07484" w:rsidRDefault="00121D3D" w:rsidP="00B07484">
      <w:pPr>
        <w:pStyle w:val="a4"/>
        <w:numPr>
          <w:ilvl w:val="0"/>
          <w:numId w:val="83"/>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lastRenderedPageBreak/>
        <w:t xml:space="preserve">Отсутствие возможности контроля о просмотре пользователями информации сообщества. К сожалению, </w:t>
      </w:r>
      <w:proofErr w:type="gramStart"/>
      <w:r w:rsidRPr="00B07484">
        <w:rPr>
          <w:rFonts w:ascii="Times New Roman" w:eastAsia="Times New Roman" w:hAnsi="Times New Roman" w:cs="Times New Roman"/>
          <w:sz w:val="28"/>
          <w:szCs w:val="28"/>
        </w:rPr>
        <w:t>учитель-логопед</w:t>
      </w:r>
      <w:proofErr w:type="gramEnd"/>
      <w:r w:rsidRPr="00B07484">
        <w:rPr>
          <w:rFonts w:ascii="Times New Roman" w:eastAsia="Times New Roman" w:hAnsi="Times New Roman" w:cs="Times New Roman"/>
          <w:sz w:val="28"/>
          <w:szCs w:val="28"/>
        </w:rPr>
        <w:t xml:space="preserve"> не осведомлен ознакомлен ли родитель с новой информацией.</w:t>
      </w:r>
    </w:p>
    <w:p w:rsidR="00121D3D" w:rsidRPr="00B07484" w:rsidRDefault="00121D3D" w:rsidP="00B07484">
      <w:pPr>
        <w:pStyle w:val="a4"/>
        <w:numPr>
          <w:ilvl w:val="0"/>
          <w:numId w:val="83"/>
        </w:numPr>
        <w:tabs>
          <w:tab w:val="left" w:pos="1134"/>
        </w:tabs>
        <w:spacing w:after="0" w:line="240" w:lineRule="auto"/>
        <w:jc w:val="both"/>
        <w:rPr>
          <w:rFonts w:ascii="Times New Roman" w:eastAsia="Times New Roman" w:hAnsi="Times New Roman" w:cs="Times New Roman"/>
          <w:sz w:val="28"/>
          <w:szCs w:val="28"/>
        </w:rPr>
      </w:pPr>
      <w:r w:rsidRPr="00B07484">
        <w:rPr>
          <w:rFonts w:ascii="Times New Roman" w:eastAsia="Times New Roman" w:hAnsi="Times New Roman" w:cs="Times New Roman"/>
          <w:sz w:val="28"/>
          <w:szCs w:val="28"/>
        </w:rPr>
        <w:t xml:space="preserve">Отсутствие возможности показа практических навыков ребенка. К сожалению, такая форма работы является «заочной», когда как многие вопросы, задаваемые родителями, касаются именно практической части работы с детьми. </w:t>
      </w:r>
    </w:p>
    <w:p w:rsidR="00121D3D" w:rsidRPr="00121D3D" w:rsidRDefault="00121D3D" w:rsidP="00121D3D">
      <w:pPr>
        <w:spacing w:after="0" w:line="240" w:lineRule="auto"/>
        <w:ind w:firstLine="567"/>
        <w:jc w:val="both"/>
        <w:rPr>
          <w:rFonts w:ascii="Times New Roman" w:eastAsia="Times New Roman" w:hAnsi="Times New Roman" w:cs="Times New Roman"/>
          <w:sz w:val="28"/>
          <w:szCs w:val="28"/>
        </w:rPr>
      </w:pPr>
      <w:r w:rsidRPr="00121D3D">
        <w:rPr>
          <w:rFonts w:ascii="Times New Roman" w:eastAsia="Times New Roman" w:hAnsi="Times New Roman" w:cs="Times New Roman"/>
          <w:sz w:val="28"/>
          <w:szCs w:val="28"/>
        </w:rPr>
        <w:t xml:space="preserve">Таким образом, использование </w:t>
      </w:r>
      <w:proofErr w:type="spellStart"/>
      <w:r w:rsidRPr="00121D3D">
        <w:rPr>
          <w:rFonts w:ascii="Times New Roman" w:eastAsia="Times New Roman" w:hAnsi="Times New Roman" w:cs="Times New Roman"/>
          <w:sz w:val="28"/>
          <w:szCs w:val="28"/>
        </w:rPr>
        <w:t>интернет-ресурсов</w:t>
      </w:r>
      <w:proofErr w:type="spellEnd"/>
      <w:r w:rsidRPr="00121D3D">
        <w:rPr>
          <w:rFonts w:ascii="Times New Roman" w:eastAsia="Times New Roman" w:hAnsi="Times New Roman" w:cs="Times New Roman"/>
          <w:sz w:val="28"/>
          <w:szCs w:val="28"/>
        </w:rPr>
        <w:t xml:space="preserve"> при взаимодействии с родителями дошкольников с нарушениями речи, имеет как положительные, так и отрицательные стороны. Это приводит нас к выводу о необходимости совершенствования системы взаимодействия с родителями, либо путем поиска дополнительных способов, либо путем совместного использования традиционных способов взаимодействия с родителями дошкольников.</w:t>
      </w:r>
    </w:p>
    <w:p w:rsidR="00282566" w:rsidRPr="00282566" w:rsidRDefault="00282566" w:rsidP="00EE267D">
      <w:pPr>
        <w:spacing w:after="0" w:line="240" w:lineRule="auto"/>
        <w:jc w:val="center"/>
        <w:rPr>
          <w:rFonts w:ascii="Times New Roman" w:eastAsia="Times New Roman" w:hAnsi="Times New Roman" w:cs="Times New Roman"/>
          <w:bCs/>
          <w:i/>
          <w:sz w:val="16"/>
          <w:szCs w:val="16"/>
        </w:rPr>
      </w:pPr>
    </w:p>
    <w:p w:rsidR="00121D3D" w:rsidRDefault="00121D3D" w:rsidP="00EE267D">
      <w:pPr>
        <w:spacing w:after="0" w:line="240" w:lineRule="auto"/>
        <w:jc w:val="center"/>
        <w:rPr>
          <w:rFonts w:ascii="Times New Roman" w:eastAsia="Times New Roman" w:hAnsi="Times New Roman" w:cs="Times New Roman"/>
          <w:bCs/>
          <w:i/>
          <w:sz w:val="28"/>
          <w:szCs w:val="28"/>
        </w:rPr>
      </w:pPr>
      <w:r w:rsidRPr="00EE267D">
        <w:rPr>
          <w:rFonts w:ascii="Times New Roman" w:eastAsia="Times New Roman" w:hAnsi="Times New Roman" w:cs="Times New Roman"/>
          <w:bCs/>
          <w:i/>
          <w:sz w:val="28"/>
          <w:szCs w:val="28"/>
        </w:rPr>
        <w:t>Библиографический список:</w:t>
      </w:r>
    </w:p>
    <w:p w:rsidR="00282566" w:rsidRPr="00282566" w:rsidRDefault="00282566" w:rsidP="00EE267D">
      <w:pPr>
        <w:spacing w:after="0" w:line="240" w:lineRule="auto"/>
        <w:jc w:val="center"/>
        <w:rPr>
          <w:rFonts w:ascii="Times New Roman" w:eastAsia="Times New Roman" w:hAnsi="Times New Roman" w:cs="Times New Roman"/>
          <w:bCs/>
          <w:i/>
          <w:sz w:val="16"/>
          <w:szCs w:val="16"/>
        </w:rPr>
      </w:pPr>
    </w:p>
    <w:p w:rsidR="00121D3D" w:rsidRPr="00121D3D" w:rsidRDefault="009D25E1" w:rsidP="00121D3D">
      <w:pPr>
        <w:numPr>
          <w:ilvl w:val="0"/>
          <w:numId w:val="84"/>
        </w:numPr>
        <w:spacing w:after="0" w:line="24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Влайкова</w:t>
      </w:r>
      <w:proofErr w:type="spellEnd"/>
      <w:r>
        <w:rPr>
          <w:rFonts w:ascii="Times New Roman" w:eastAsia="Times New Roman" w:hAnsi="Times New Roman" w:cs="Times New Roman"/>
          <w:sz w:val="28"/>
          <w:szCs w:val="28"/>
        </w:rPr>
        <w:t xml:space="preserve"> </w:t>
      </w:r>
      <w:r w:rsidR="00121D3D" w:rsidRPr="00121D3D">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00121D3D" w:rsidRPr="00121D3D">
        <w:rPr>
          <w:rFonts w:ascii="Times New Roman" w:eastAsia="Times New Roman" w:hAnsi="Times New Roman" w:cs="Times New Roman"/>
          <w:sz w:val="28"/>
          <w:szCs w:val="28"/>
        </w:rPr>
        <w:t>В. Включение родителей в коррекционно-развивающий процесс как одна из форм работы по повышению родительской компетентности // Воспитание и обучение детей с нарушениями развития. – 2010. – № 4. – С. 55-57.</w:t>
      </w:r>
    </w:p>
    <w:p w:rsidR="00121D3D" w:rsidRPr="00121D3D" w:rsidRDefault="009D25E1" w:rsidP="00121D3D">
      <w:pPr>
        <w:numPr>
          <w:ilvl w:val="0"/>
          <w:numId w:val="84"/>
        </w:numPr>
        <w:spacing w:after="0" w:line="24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Жичкина</w:t>
      </w:r>
      <w:proofErr w:type="spellEnd"/>
      <w:r>
        <w:rPr>
          <w:rFonts w:ascii="Times New Roman" w:eastAsia="Times New Roman" w:hAnsi="Times New Roman" w:cs="Times New Roman"/>
          <w:sz w:val="28"/>
          <w:szCs w:val="28"/>
        </w:rPr>
        <w:t xml:space="preserve"> </w:t>
      </w:r>
      <w:r w:rsidR="00121D3D" w:rsidRPr="00121D3D">
        <w:rPr>
          <w:rFonts w:ascii="Times New Roman" w:eastAsia="Times New Roman" w:hAnsi="Times New Roman" w:cs="Times New Roman"/>
          <w:sz w:val="28"/>
          <w:szCs w:val="28"/>
        </w:rPr>
        <w:t>А.Е. О возможностях психологических исследований в сети интернет // Психологический журнал. – 2000.– № 2. – С.75-78.</w:t>
      </w:r>
    </w:p>
    <w:p w:rsidR="00121D3D" w:rsidRPr="00121D3D" w:rsidRDefault="009D25E1" w:rsidP="00121D3D">
      <w:pPr>
        <w:numPr>
          <w:ilvl w:val="0"/>
          <w:numId w:val="84"/>
        </w:numPr>
        <w:spacing w:after="0" w:line="24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Караневская</w:t>
      </w:r>
      <w:proofErr w:type="spellEnd"/>
      <w:r>
        <w:rPr>
          <w:rFonts w:ascii="Times New Roman" w:eastAsia="Times New Roman" w:hAnsi="Times New Roman" w:cs="Times New Roman"/>
          <w:sz w:val="28"/>
          <w:szCs w:val="28"/>
        </w:rPr>
        <w:t xml:space="preserve"> </w:t>
      </w:r>
      <w:r w:rsidR="00121D3D" w:rsidRPr="00121D3D">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w:t>
      </w:r>
      <w:r w:rsidR="00121D3D" w:rsidRPr="00121D3D">
        <w:rPr>
          <w:rFonts w:ascii="Times New Roman" w:eastAsia="Times New Roman" w:hAnsi="Times New Roman" w:cs="Times New Roman"/>
          <w:sz w:val="28"/>
          <w:szCs w:val="28"/>
        </w:rPr>
        <w:t>В.</w:t>
      </w:r>
      <w:r w:rsidR="008B504E">
        <w:rPr>
          <w:rFonts w:ascii="Times New Roman" w:eastAsia="Times New Roman" w:hAnsi="Times New Roman" w:cs="Times New Roman"/>
          <w:sz w:val="28"/>
          <w:szCs w:val="28"/>
        </w:rPr>
        <w:t xml:space="preserve">, </w:t>
      </w:r>
      <w:proofErr w:type="spellStart"/>
      <w:r w:rsidR="008B504E">
        <w:rPr>
          <w:rFonts w:ascii="Times New Roman" w:eastAsia="Times New Roman" w:hAnsi="Times New Roman" w:cs="Times New Roman"/>
          <w:sz w:val="28"/>
          <w:szCs w:val="28"/>
        </w:rPr>
        <w:t>Карафа-Корбут</w:t>
      </w:r>
      <w:proofErr w:type="spellEnd"/>
      <w:r w:rsidR="008B504E">
        <w:rPr>
          <w:rFonts w:ascii="Times New Roman" w:eastAsia="Times New Roman" w:hAnsi="Times New Roman" w:cs="Times New Roman"/>
          <w:sz w:val="28"/>
          <w:szCs w:val="28"/>
        </w:rPr>
        <w:t xml:space="preserve"> </w:t>
      </w:r>
      <w:r w:rsidR="00121D3D" w:rsidRPr="00121D3D">
        <w:rPr>
          <w:rFonts w:ascii="Times New Roman" w:eastAsia="Times New Roman" w:hAnsi="Times New Roman" w:cs="Times New Roman"/>
          <w:sz w:val="28"/>
          <w:szCs w:val="28"/>
        </w:rPr>
        <w:t>Н.</w:t>
      </w:r>
      <w:r w:rsidR="008B504E">
        <w:rPr>
          <w:rFonts w:ascii="Times New Roman" w:eastAsia="Times New Roman" w:hAnsi="Times New Roman" w:cs="Times New Roman"/>
          <w:sz w:val="28"/>
          <w:szCs w:val="28"/>
        </w:rPr>
        <w:t xml:space="preserve"> </w:t>
      </w:r>
      <w:r w:rsidR="00121D3D" w:rsidRPr="00121D3D">
        <w:rPr>
          <w:rFonts w:ascii="Times New Roman" w:eastAsia="Times New Roman" w:hAnsi="Times New Roman" w:cs="Times New Roman"/>
          <w:sz w:val="28"/>
          <w:szCs w:val="28"/>
        </w:rPr>
        <w:t>О. Взаимодействие специалистов и семьи в процессе коррекционно-развивающих занятий с ребенком, имеющим тяжелые нарушения развития // Воспитание и обучение детей с нарушениями развития. – 2013. – №1. – С.43-48.</w:t>
      </w:r>
    </w:p>
    <w:p w:rsidR="00121D3D" w:rsidRPr="00121D3D" w:rsidRDefault="008B504E" w:rsidP="00121D3D">
      <w:pPr>
        <w:numPr>
          <w:ilvl w:val="0"/>
          <w:numId w:val="84"/>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Ковригина </w:t>
      </w:r>
      <w:r w:rsidR="00121D3D" w:rsidRPr="00121D3D">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r w:rsidR="00121D3D" w:rsidRPr="00121D3D">
        <w:rPr>
          <w:rFonts w:ascii="Times New Roman" w:eastAsia="Times New Roman" w:hAnsi="Times New Roman" w:cs="Times New Roman"/>
          <w:sz w:val="28"/>
          <w:szCs w:val="28"/>
        </w:rPr>
        <w:t>В. Принципы и методы ранней диагностики речевых нарушений // Успехи современного естествознания. – 2005. – №3 – С. 89-90</w:t>
      </w:r>
    </w:p>
    <w:p w:rsidR="00121D3D" w:rsidRDefault="008B504E" w:rsidP="00121D3D">
      <w:pPr>
        <w:numPr>
          <w:ilvl w:val="0"/>
          <w:numId w:val="84"/>
        </w:numPr>
        <w:spacing w:after="0" w:line="24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Плахтий</w:t>
      </w:r>
      <w:proofErr w:type="spellEnd"/>
      <w:r>
        <w:rPr>
          <w:rFonts w:ascii="Times New Roman" w:eastAsia="Times New Roman" w:hAnsi="Times New Roman" w:cs="Times New Roman"/>
          <w:sz w:val="28"/>
          <w:szCs w:val="28"/>
        </w:rPr>
        <w:t xml:space="preserve"> </w:t>
      </w:r>
      <w:r w:rsidR="00121D3D" w:rsidRPr="00121D3D">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00121D3D" w:rsidRPr="00121D3D">
        <w:rPr>
          <w:rFonts w:ascii="Times New Roman" w:eastAsia="Times New Roman" w:hAnsi="Times New Roman" w:cs="Times New Roman"/>
          <w:sz w:val="28"/>
          <w:szCs w:val="28"/>
        </w:rPr>
        <w:t xml:space="preserve">В. Социально-психологическая интернет-поддержка женщин в ранний период материнства // Перинатальная психология и психология </w:t>
      </w:r>
      <w:proofErr w:type="spellStart"/>
      <w:r w:rsidR="00121D3D" w:rsidRPr="00121D3D">
        <w:rPr>
          <w:rFonts w:ascii="Times New Roman" w:eastAsia="Times New Roman" w:hAnsi="Times New Roman" w:cs="Times New Roman"/>
          <w:sz w:val="28"/>
          <w:szCs w:val="28"/>
        </w:rPr>
        <w:t>родительства</w:t>
      </w:r>
      <w:proofErr w:type="spellEnd"/>
      <w:r w:rsidR="00121D3D" w:rsidRPr="00121D3D">
        <w:rPr>
          <w:rFonts w:ascii="Times New Roman" w:eastAsia="Times New Roman" w:hAnsi="Times New Roman" w:cs="Times New Roman"/>
          <w:sz w:val="28"/>
          <w:szCs w:val="28"/>
        </w:rPr>
        <w:t>. – 2010. – № 1. – С.74-78</w:t>
      </w:r>
    </w:p>
    <w:p w:rsidR="00A60DB2" w:rsidRPr="008B504E" w:rsidRDefault="00A60DB2" w:rsidP="00A60DB2">
      <w:pPr>
        <w:spacing w:after="0" w:line="240" w:lineRule="auto"/>
        <w:jc w:val="both"/>
        <w:rPr>
          <w:rFonts w:ascii="Times New Roman" w:eastAsia="Times New Roman" w:hAnsi="Times New Roman" w:cs="Times New Roman"/>
          <w:sz w:val="16"/>
          <w:szCs w:val="16"/>
        </w:rPr>
      </w:pPr>
    </w:p>
    <w:p w:rsidR="00A60DB2" w:rsidRPr="00F51E1D" w:rsidRDefault="00A60DB2" w:rsidP="00A60DB2">
      <w:pPr>
        <w:spacing w:after="0" w:line="240" w:lineRule="auto"/>
        <w:jc w:val="center"/>
        <w:rPr>
          <w:rFonts w:ascii="Times New Roman" w:eastAsia="Times New Roman" w:hAnsi="Times New Roman" w:cs="Times New Roman"/>
          <w:b/>
          <w:iCs/>
          <w:sz w:val="28"/>
          <w:szCs w:val="28"/>
          <w:lang w:eastAsia="ru-RU"/>
        </w:rPr>
      </w:pPr>
      <w:r w:rsidRPr="00F51E1D">
        <w:rPr>
          <w:rFonts w:ascii="Times New Roman" w:eastAsia="Times New Roman" w:hAnsi="Times New Roman" w:cs="Times New Roman"/>
          <w:b/>
          <w:iCs/>
          <w:sz w:val="28"/>
          <w:szCs w:val="28"/>
          <w:lang w:eastAsia="ru-RU"/>
        </w:rPr>
        <w:t xml:space="preserve">Документация логопедического пункта дошкольного образовательного учреждения в условиях реализации ФГОС </w:t>
      </w:r>
      <w:proofErr w:type="gramStart"/>
      <w:r w:rsidRPr="00F51E1D">
        <w:rPr>
          <w:rFonts w:ascii="Times New Roman" w:eastAsia="Times New Roman" w:hAnsi="Times New Roman" w:cs="Times New Roman"/>
          <w:b/>
          <w:iCs/>
          <w:sz w:val="28"/>
          <w:szCs w:val="28"/>
          <w:lang w:eastAsia="ru-RU"/>
        </w:rPr>
        <w:t>ДО</w:t>
      </w:r>
      <w:proofErr w:type="gramEnd"/>
    </w:p>
    <w:p w:rsidR="00A60DB2" w:rsidRPr="00F51E1D" w:rsidRDefault="00A60DB2" w:rsidP="00A60DB2">
      <w:pPr>
        <w:spacing w:after="0" w:line="240" w:lineRule="auto"/>
        <w:jc w:val="center"/>
        <w:rPr>
          <w:rFonts w:ascii="Times New Roman" w:eastAsia="Times New Roman" w:hAnsi="Times New Roman" w:cs="Times New Roman"/>
          <w:b/>
          <w:iCs/>
          <w:sz w:val="16"/>
          <w:szCs w:val="16"/>
          <w:lang w:eastAsia="ru-RU"/>
        </w:rPr>
      </w:pPr>
    </w:p>
    <w:p w:rsidR="00A60DB2" w:rsidRPr="008B504E" w:rsidRDefault="00EE267D" w:rsidP="00A60DB2">
      <w:pPr>
        <w:spacing w:after="0" w:line="240" w:lineRule="auto"/>
        <w:jc w:val="right"/>
        <w:rPr>
          <w:rFonts w:ascii="Times New Roman" w:eastAsia="Times New Roman" w:hAnsi="Times New Roman" w:cs="Times New Roman"/>
          <w:i/>
          <w:iCs/>
          <w:sz w:val="24"/>
          <w:szCs w:val="24"/>
          <w:lang w:eastAsia="ru-RU"/>
        </w:rPr>
      </w:pPr>
      <w:r w:rsidRPr="008B504E">
        <w:rPr>
          <w:rFonts w:ascii="Times New Roman" w:eastAsia="Times New Roman" w:hAnsi="Times New Roman" w:cs="Times New Roman"/>
          <w:i/>
          <w:iCs/>
          <w:sz w:val="24"/>
          <w:szCs w:val="24"/>
          <w:lang w:eastAsia="ru-RU"/>
        </w:rPr>
        <w:t>Ю. А.</w:t>
      </w:r>
      <w:r>
        <w:rPr>
          <w:rFonts w:ascii="Times New Roman" w:eastAsia="Times New Roman" w:hAnsi="Times New Roman" w:cs="Times New Roman"/>
          <w:i/>
          <w:iCs/>
          <w:sz w:val="24"/>
          <w:szCs w:val="24"/>
          <w:lang w:eastAsia="ru-RU"/>
        </w:rPr>
        <w:t xml:space="preserve"> </w:t>
      </w:r>
      <w:r w:rsidR="00A60DB2" w:rsidRPr="008B504E">
        <w:rPr>
          <w:rFonts w:ascii="Times New Roman" w:eastAsia="Times New Roman" w:hAnsi="Times New Roman" w:cs="Times New Roman"/>
          <w:i/>
          <w:iCs/>
          <w:sz w:val="24"/>
          <w:szCs w:val="24"/>
          <w:lang w:eastAsia="ru-RU"/>
        </w:rPr>
        <w:t>Гусельникова,</w:t>
      </w:r>
    </w:p>
    <w:p w:rsidR="00A60DB2" w:rsidRPr="008B504E" w:rsidRDefault="00A60DB2" w:rsidP="00A60DB2">
      <w:pPr>
        <w:spacing w:after="0" w:line="240" w:lineRule="auto"/>
        <w:jc w:val="right"/>
        <w:rPr>
          <w:rFonts w:ascii="Times New Roman" w:eastAsia="Times New Roman" w:hAnsi="Times New Roman" w:cs="Times New Roman"/>
          <w:i/>
          <w:iCs/>
          <w:sz w:val="24"/>
          <w:szCs w:val="24"/>
          <w:lang w:eastAsia="ru-RU"/>
        </w:rPr>
      </w:pPr>
      <w:r w:rsidRPr="008B504E">
        <w:rPr>
          <w:rFonts w:ascii="Times New Roman" w:eastAsia="Times New Roman" w:hAnsi="Times New Roman" w:cs="Times New Roman"/>
          <w:i/>
          <w:iCs/>
          <w:sz w:val="24"/>
          <w:szCs w:val="24"/>
          <w:lang w:eastAsia="ru-RU"/>
        </w:rPr>
        <w:t>учитель-логопед</w:t>
      </w:r>
    </w:p>
    <w:p w:rsidR="00A60DB2" w:rsidRPr="008B504E" w:rsidRDefault="00A60DB2" w:rsidP="00A60DB2">
      <w:pPr>
        <w:spacing w:after="0" w:line="240" w:lineRule="auto"/>
        <w:jc w:val="right"/>
        <w:rPr>
          <w:rFonts w:ascii="Times New Roman" w:eastAsia="Times New Roman" w:hAnsi="Times New Roman" w:cs="Times New Roman"/>
          <w:i/>
          <w:iCs/>
          <w:sz w:val="24"/>
          <w:szCs w:val="24"/>
          <w:lang w:eastAsia="ru-RU"/>
        </w:rPr>
      </w:pPr>
      <w:r w:rsidRPr="008B504E">
        <w:rPr>
          <w:rFonts w:ascii="Times New Roman" w:eastAsia="Times New Roman" w:hAnsi="Times New Roman" w:cs="Times New Roman"/>
          <w:i/>
          <w:iCs/>
          <w:sz w:val="24"/>
          <w:szCs w:val="24"/>
          <w:lang w:eastAsia="ru-RU"/>
        </w:rPr>
        <w:t>МКДОУ д/с № 54</w:t>
      </w:r>
    </w:p>
    <w:p w:rsidR="00A60DB2" w:rsidRPr="008B504E" w:rsidRDefault="00A60DB2" w:rsidP="00A60DB2">
      <w:pPr>
        <w:spacing w:after="0" w:line="240" w:lineRule="auto"/>
        <w:jc w:val="right"/>
        <w:rPr>
          <w:rFonts w:ascii="Times New Roman" w:eastAsia="Times New Roman" w:hAnsi="Times New Roman" w:cs="Times New Roman"/>
          <w:i/>
          <w:iCs/>
          <w:sz w:val="16"/>
          <w:szCs w:val="16"/>
          <w:lang w:eastAsia="ru-RU"/>
        </w:rPr>
      </w:pPr>
    </w:p>
    <w:p w:rsidR="00A60DB2" w:rsidRPr="008B504E" w:rsidRDefault="00A60DB2" w:rsidP="00A60DB2">
      <w:pPr>
        <w:spacing w:after="0" w:line="240" w:lineRule="auto"/>
        <w:jc w:val="right"/>
        <w:rPr>
          <w:rFonts w:ascii="Times New Roman" w:eastAsia="Times New Roman" w:hAnsi="Times New Roman" w:cs="Times New Roman"/>
          <w:sz w:val="24"/>
          <w:szCs w:val="24"/>
          <w:lang w:eastAsia="ru-RU"/>
        </w:rPr>
      </w:pPr>
      <w:r w:rsidRPr="008B504E">
        <w:rPr>
          <w:rFonts w:ascii="Times New Roman" w:eastAsia="Times New Roman" w:hAnsi="Times New Roman" w:cs="Times New Roman"/>
          <w:i/>
          <w:iCs/>
          <w:sz w:val="24"/>
          <w:szCs w:val="24"/>
          <w:lang w:eastAsia="ru-RU"/>
        </w:rPr>
        <w:t xml:space="preserve">«Локальный нормативный акт образовательной организации – </w:t>
      </w:r>
    </w:p>
    <w:p w:rsidR="0074340E" w:rsidRPr="008B504E" w:rsidRDefault="00A60DB2" w:rsidP="0074340E">
      <w:pPr>
        <w:spacing w:after="0" w:line="240" w:lineRule="auto"/>
        <w:jc w:val="right"/>
        <w:rPr>
          <w:rFonts w:ascii="Times New Roman" w:eastAsia="Times New Roman" w:hAnsi="Times New Roman" w:cs="Times New Roman"/>
          <w:i/>
          <w:iCs/>
          <w:sz w:val="24"/>
          <w:szCs w:val="24"/>
          <w:lang w:eastAsia="ru-RU"/>
        </w:rPr>
      </w:pPr>
      <w:r w:rsidRPr="008B504E">
        <w:rPr>
          <w:rFonts w:ascii="Times New Roman" w:eastAsia="Times New Roman" w:hAnsi="Times New Roman" w:cs="Times New Roman"/>
          <w:i/>
          <w:iCs/>
          <w:sz w:val="24"/>
          <w:szCs w:val="24"/>
          <w:lang w:eastAsia="ru-RU"/>
        </w:rPr>
        <w:t xml:space="preserve">это нормативный правовой документ, содержащий нормы, </w:t>
      </w:r>
    </w:p>
    <w:p w:rsidR="00A60DB2" w:rsidRPr="008B504E" w:rsidRDefault="00A60DB2" w:rsidP="0074340E">
      <w:pPr>
        <w:spacing w:after="0" w:line="240" w:lineRule="auto"/>
        <w:jc w:val="right"/>
        <w:rPr>
          <w:rFonts w:ascii="Times New Roman" w:eastAsia="Times New Roman" w:hAnsi="Times New Roman" w:cs="Times New Roman"/>
          <w:sz w:val="24"/>
          <w:szCs w:val="24"/>
          <w:lang w:eastAsia="ru-RU"/>
        </w:rPr>
      </w:pPr>
      <w:r w:rsidRPr="008B504E">
        <w:rPr>
          <w:rFonts w:ascii="Times New Roman" w:eastAsia="Times New Roman" w:hAnsi="Times New Roman" w:cs="Times New Roman"/>
          <w:i/>
          <w:iCs/>
          <w:sz w:val="24"/>
          <w:szCs w:val="24"/>
          <w:lang w:eastAsia="ru-RU"/>
        </w:rPr>
        <w:t>регулирующие образовательные отношения</w:t>
      </w:r>
    </w:p>
    <w:p w:rsidR="00A60DB2" w:rsidRPr="008B504E" w:rsidRDefault="00A60DB2" w:rsidP="00A60DB2">
      <w:pPr>
        <w:spacing w:after="0" w:line="240" w:lineRule="auto"/>
        <w:jc w:val="right"/>
        <w:rPr>
          <w:rFonts w:ascii="Times New Roman" w:eastAsia="Times New Roman" w:hAnsi="Times New Roman" w:cs="Times New Roman"/>
          <w:sz w:val="24"/>
          <w:szCs w:val="24"/>
          <w:lang w:eastAsia="ru-RU"/>
        </w:rPr>
      </w:pPr>
      <w:r w:rsidRPr="008B504E">
        <w:rPr>
          <w:rFonts w:ascii="Times New Roman" w:eastAsia="Times New Roman" w:hAnsi="Times New Roman" w:cs="Times New Roman"/>
          <w:i/>
          <w:iCs/>
          <w:sz w:val="24"/>
          <w:szCs w:val="24"/>
          <w:lang w:eastAsia="ru-RU"/>
        </w:rPr>
        <w:t>в образовательной организации в пределах своей компетенции</w:t>
      </w:r>
    </w:p>
    <w:p w:rsidR="00A60DB2" w:rsidRPr="008B504E" w:rsidRDefault="00A60DB2" w:rsidP="00A60DB2">
      <w:pPr>
        <w:spacing w:after="0" w:line="240" w:lineRule="auto"/>
        <w:jc w:val="right"/>
        <w:rPr>
          <w:rFonts w:ascii="Times New Roman" w:eastAsia="Times New Roman" w:hAnsi="Times New Roman" w:cs="Times New Roman"/>
          <w:sz w:val="24"/>
          <w:szCs w:val="24"/>
          <w:lang w:eastAsia="ru-RU"/>
        </w:rPr>
      </w:pPr>
      <w:r w:rsidRPr="008B504E">
        <w:rPr>
          <w:rFonts w:ascii="Times New Roman" w:eastAsia="Times New Roman" w:hAnsi="Times New Roman" w:cs="Times New Roman"/>
          <w:i/>
          <w:iCs/>
          <w:sz w:val="24"/>
          <w:szCs w:val="24"/>
          <w:lang w:eastAsia="ru-RU"/>
        </w:rPr>
        <w:t>в соответствии с законодательством Российской Федерации,</w:t>
      </w:r>
    </w:p>
    <w:p w:rsidR="00A60DB2" w:rsidRDefault="008B504E" w:rsidP="004463BA">
      <w:pPr>
        <w:spacing w:after="0" w:line="240" w:lineRule="auto"/>
        <w:jc w:val="right"/>
        <w:rPr>
          <w:rFonts w:ascii="Times New Roman" w:eastAsia="Times New Roman" w:hAnsi="Times New Roman" w:cs="Times New Roman"/>
          <w:sz w:val="24"/>
          <w:szCs w:val="24"/>
          <w:lang w:eastAsia="ru-RU"/>
        </w:rPr>
      </w:pPr>
      <w:r w:rsidRPr="008B504E">
        <w:rPr>
          <w:rFonts w:ascii="Times New Roman" w:eastAsia="Times New Roman" w:hAnsi="Times New Roman" w:cs="Times New Roman"/>
          <w:i/>
          <w:iCs/>
          <w:sz w:val="24"/>
          <w:szCs w:val="24"/>
          <w:lang w:eastAsia="ru-RU"/>
        </w:rPr>
        <w:t xml:space="preserve">в порядке, установленном </w:t>
      </w:r>
      <w:r w:rsidR="00A60DB2" w:rsidRPr="008B504E">
        <w:rPr>
          <w:rFonts w:ascii="Times New Roman" w:eastAsia="Times New Roman" w:hAnsi="Times New Roman" w:cs="Times New Roman"/>
          <w:i/>
          <w:iCs/>
          <w:sz w:val="24"/>
          <w:szCs w:val="24"/>
          <w:lang w:eastAsia="ru-RU"/>
        </w:rPr>
        <w:t>Уставом ОО»</w:t>
      </w:r>
    </w:p>
    <w:p w:rsidR="004463BA" w:rsidRPr="004463BA" w:rsidRDefault="004463BA" w:rsidP="004463BA">
      <w:pPr>
        <w:spacing w:after="0" w:line="240" w:lineRule="auto"/>
        <w:jc w:val="right"/>
        <w:rPr>
          <w:rFonts w:ascii="Times New Roman" w:eastAsia="Times New Roman" w:hAnsi="Times New Roman" w:cs="Times New Roman"/>
          <w:sz w:val="16"/>
          <w:szCs w:val="16"/>
          <w:lang w:eastAsia="ru-RU"/>
        </w:rPr>
      </w:pP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 xml:space="preserve">В должности учителя-логопеда в детском саду № 54 я работаю с сентября 2015 года. Одним из основных аспектов логопедической работы для начинающих учителей-логопедов является управление документацией, ведение </w:t>
      </w:r>
      <w:r w:rsidRPr="008B504E">
        <w:rPr>
          <w:rFonts w:ascii="Times New Roman" w:eastAsia="Times New Roman" w:hAnsi="Times New Roman" w:cs="Times New Roman"/>
          <w:sz w:val="28"/>
          <w:szCs w:val="28"/>
          <w:lang w:eastAsia="ru-RU"/>
        </w:rPr>
        <w:lastRenderedPageBreak/>
        <w:t>документооборота. Для понимания важности документации необходимо определиться со следующими вопросами.</w:t>
      </w:r>
    </w:p>
    <w:p w:rsidR="00A60DB2" w:rsidRPr="008B504E" w:rsidRDefault="00A60DB2" w:rsidP="00A60DB2">
      <w:pPr>
        <w:numPr>
          <w:ilvl w:val="0"/>
          <w:numId w:val="90"/>
        </w:numPr>
        <w:spacing w:after="0" w:line="240" w:lineRule="auto"/>
        <w:ind w:left="0" w:firstLine="709"/>
        <w:contextualSpacing/>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Что такое документация? Документация – это описание того, как мы делаем нашу работу.</w:t>
      </w:r>
    </w:p>
    <w:p w:rsidR="00A60DB2" w:rsidRPr="008B504E" w:rsidRDefault="004463BA" w:rsidP="00A60DB2">
      <w:pPr>
        <w:numPr>
          <w:ilvl w:val="0"/>
          <w:numId w:val="90"/>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57056" behindDoc="0" locked="0" layoutInCell="1" allowOverlap="1">
            <wp:simplePos x="0" y="0"/>
            <wp:positionH relativeFrom="column">
              <wp:posOffset>-20320</wp:posOffset>
            </wp:positionH>
            <wp:positionV relativeFrom="paragraph">
              <wp:posOffset>42545</wp:posOffset>
            </wp:positionV>
            <wp:extent cx="1762760" cy="2114550"/>
            <wp:effectExtent l="19050" t="0" r="8890" b="0"/>
            <wp:wrapThrough wrapText="bothSides">
              <wp:wrapPolygon edited="0">
                <wp:start x="-233" y="0"/>
                <wp:lineTo x="-233" y="21405"/>
                <wp:lineTo x="21709" y="21405"/>
                <wp:lineTo x="21709" y="0"/>
                <wp:lineTo x="-233" y="0"/>
              </wp:wrapPolygon>
            </wp:wrapThrough>
            <wp:docPr id="67" name="Рисунок 299" descr="D:\Рабочий стол\ФОТО К СТАТЬЕ ЛОГОПЕДА\thPAU0MX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ФОТО К СТАТЬЕ ЛОГОПЕДА\thPAU0MXC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2760" cy="2114550"/>
                    </a:xfrm>
                    <a:prstGeom prst="rect">
                      <a:avLst/>
                    </a:prstGeom>
                    <a:noFill/>
                    <a:ln>
                      <a:noFill/>
                    </a:ln>
                  </pic:spPr>
                </pic:pic>
              </a:graphicData>
            </a:graphic>
          </wp:anchor>
        </w:drawing>
      </w:r>
      <w:r w:rsidR="00A60DB2" w:rsidRPr="008B504E">
        <w:rPr>
          <w:rFonts w:ascii="Times New Roman" w:eastAsia="Times New Roman" w:hAnsi="Times New Roman" w:cs="Times New Roman"/>
          <w:sz w:val="28"/>
          <w:szCs w:val="28"/>
          <w:lang w:eastAsia="ru-RU"/>
        </w:rPr>
        <w:t>Зачем нужна документация? Документация нужна учителю-логопеду для правильной координации своей работы, а также управляющим органам, если они лично не контролируют выполнение работы учителя-логопеда.</w:t>
      </w:r>
    </w:p>
    <w:p w:rsidR="00A60DB2" w:rsidRPr="008B504E" w:rsidRDefault="00A60DB2" w:rsidP="00A60DB2">
      <w:pPr>
        <w:numPr>
          <w:ilvl w:val="0"/>
          <w:numId w:val="90"/>
        </w:numPr>
        <w:spacing w:after="0" w:line="240" w:lineRule="auto"/>
        <w:ind w:left="0" w:firstLine="709"/>
        <w:contextualSpacing/>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Когда нужна документация? Документация нужна тогда, когда мы хотим скоординировать нашу работу.</w:t>
      </w:r>
    </w:p>
    <w:p w:rsidR="00A60DB2" w:rsidRPr="008B504E" w:rsidRDefault="00A60DB2" w:rsidP="00A60DB2">
      <w:pPr>
        <w:numPr>
          <w:ilvl w:val="0"/>
          <w:numId w:val="90"/>
        </w:numPr>
        <w:spacing w:after="0" w:line="240" w:lineRule="auto"/>
        <w:ind w:left="0" w:firstLine="709"/>
        <w:contextualSpacing/>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В каком объёме нужна документация? Цель любого документа – точно и недвусмысленно описать деятельность.</w:t>
      </w:r>
    </w:p>
    <w:p w:rsidR="00A60DB2" w:rsidRPr="008B504E" w:rsidRDefault="00A60DB2" w:rsidP="00A60DB2">
      <w:pPr>
        <w:spacing w:after="0" w:line="240" w:lineRule="auto"/>
        <w:ind w:firstLine="709"/>
        <w:contextualSpacing/>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 xml:space="preserve">До настоящего времени не существует утвержденного Министерством Образования пакета документов регламентирующего работу дошкольного </w:t>
      </w:r>
      <w:proofErr w:type="spellStart"/>
      <w:r w:rsidRPr="008B504E">
        <w:rPr>
          <w:rFonts w:ascii="Times New Roman" w:eastAsia="Times New Roman" w:hAnsi="Times New Roman" w:cs="Times New Roman"/>
          <w:sz w:val="28"/>
          <w:szCs w:val="28"/>
          <w:lang w:eastAsia="ru-RU"/>
        </w:rPr>
        <w:t>логопункта</w:t>
      </w:r>
      <w:proofErr w:type="spellEnd"/>
      <w:r w:rsidRPr="008B504E">
        <w:rPr>
          <w:rFonts w:ascii="Times New Roman" w:eastAsia="Times New Roman" w:hAnsi="Times New Roman" w:cs="Times New Roman"/>
          <w:sz w:val="28"/>
          <w:szCs w:val="28"/>
          <w:lang w:eastAsia="ru-RU"/>
        </w:rPr>
        <w:t xml:space="preserve">. Поэтому работа нашего </w:t>
      </w:r>
      <w:proofErr w:type="spellStart"/>
      <w:r w:rsidRPr="008B504E">
        <w:rPr>
          <w:rFonts w:ascii="Times New Roman" w:eastAsia="Times New Roman" w:hAnsi="Times New Roman" w:cs="Times New Roman"/>
          <w:sz w:val="28"/>
          <w:szCs w:val="28"/>
          <w:lang w:eastAsia="ru-RU"/>
        </w:rPr>
        <w:t>логопункта</w:t>
      </w:r>
      <w:proofErr w:type="spellEnd"/>
      <w:r w:rsidRPr="008B504E">
        <w:rPr>
          <w:rFonts w:ascii="Times New Roman" w:eastAsia="Times New Roman" w:hAnsi="Times New Roman" w:cs="Times New Roman"/>
          <w:sz w:val="28"/>
          <w:szCs w:val="28"/>
          <w:lang w:eastAsia="ru-RU"/>
        </w:rPr>
        <w:t xml:space="preserve"> и его документация строятся в соответствии с положением «О логопедическом пункте при ДОУ», разработанном в соответствии:</w:t>
      </w:r>
    </w:p>
    <w:p w:rsidR="00A60DB2" w:rsidRPr="008B504E" w:rsidRDefault="008B504E" w:rsidP="00A60DB2">
      <w:pPr>
        <w:numPr>
          <w:ilvl w:val="0"/>
          <w:numId w:val="91"/>
        </w:numPr>
        <w:spacing w:after="0" w:line="240" w:lineRule="auto"/>
        <w:ind w:left="0" w:firstLine="35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ф</w:t>
      </w:r>
      <w:r w:rsidR="00A60DB2" w:rsidRPr="008B504E">
        <w:rPr>
          <w:rFonts w:ascii="Times New Roman" w:eastAsia="Times New Roman" w:hAnsi="Times New Roman" w:cs="Times New Roman"/>
          <w:sz w:val="28"/>
          <w:szCs w:val="28"/>
          <w:lang w:eastAsia="ru-RU"/>
        </w:rPr>
        <w:t>едеральным законом РФ от 29.12.</w:t>
      </w:r>
      <w:r>
        <w:rPr>
          <w:rFonts w:ascii="Times New Roman" w:eastAsia="Times New Roman" w:hAnsi="Times New Roman" w:cs="Times New Roman"/>
          <w:sz w:val="28"/>
          <w:szCs w:val="28"/>
          <w:lang w:eastAsia="ru-RU"/>
        </w:rPr>
        <w:t xml:space="preserve">2012 № </w:t>
      </w:r>
      <w:r w:rsidR="00A60DB2" w:rsidRPr="008B504E">
        <w:rPr>
          <w:rFonts w:ascii="Times New Roman" w:eastAsia="Times New Roman" w:hAnsi="Times New Roman" w:cs="Times New Roman"/>
          <w:sz w:val="28"/>
          <w:szCs w:val="28"/>
          <w:lang w:eastAsia="ru-RU"/>
        </w:rPr>
        <w:t xml:space="preserve">273-ФЗ «Об образовании в Российской Федерации»; </w:t>
      </w:r>
    </w:p>
    <w:p w:rsidR="00A60DB2" w:rsidRPr="008B504E" w:rsidRDefault="008B504E" w:rsidP="00A60DB2">
      <w:pPr>
        <w:numPr>
          <w:ilvl w:val="0"/>
          <w:numId w:val="91"/>
        </w:numPr>
        <w:spacing w:after="0" w:line="240" w:lineRule="auto"/>
        <w:ind w:left="0" w:firstLine="35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A60DB2" w:rsidRPr="008B504E">
        <w:rPr>
          <w:rFonts w:ascii="Times New Roman" w:eastAsia="Times New Roman" w:hAnsi="Times New Roman" w:cs="Times New Roman"/>
          <w:sz w:val="28"/>
          <w:szCs w:val="28"/>
          <w:lang w:eastAsia="ru-RU"/>
        </w:rPr>
        <w:t xml:space="preserve">исьмом Минобразования РФ от 14.12.2000 N 2 «Об организации работы логопедического пункта общеобразовательного учреждения»;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РФ от 30.08.2013 № 1014; </w:t>
      </w:r>
    </w:p>
    <w:p w:rsidR="00A60DB2" w:rsidRPr="008B504E" w:rsidRDefault="008B504E" w:rsidP="00A60DB2">
      <w:pPr>
        <w:numPr>
          <w:ilvl w:val="0"/>
          <w:numId w:val="91"/>
        </w:numPr>
        <w:spacing w:after="0" w:line="240" w:lineRule="auto"/>
        <w:ind w:left="0" w:firstLine="35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A60DB2" w:rsidRPr="008B504E">
        <w:rPr>
          <w:rFonts w:ascii="Times New Roman" w:eastAsia="Times New Roman" w:hAnsi="Times New Roman" w:cs="Times New Roman"/>
          <w:sz w:val="28"/>
          <w:szCs w:val="28"/>
          <w:lang w:eastAsia="ru-RU"/>
        </w:rPr>
        <w:t xml:space="preserve">риказом министерства образования и науки Российской Федерации от 17 октября 2013г. №1155 г. Москва «Об утверждении федерального государственного образовательного стандарта дошкольного образования»; </w:t>
      </w:r>
    </w:p>
    <w:p w:rsidR="00A60DB2" w:rsidRPr="008B504E" w:rsidRDefault="008B504E" w:rsidP="00A60DB2">
      <w:pPr>
        <w:numPr>
          <w:ilvl w:val="0"/>
          <w:numId w:val="91"/>
        </w:numPr>
        <w:spacing w:after="0" w:line="240" w:lineRule="auto"/>
        <w:ind w:left="0" w:firstLine="35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A60DB2" w:rsidRPr="008B504E">
        <w:rPr>
          <w:rFonts w:ascii="Times New Roman" w:eastAsia="Times New Roman" w:hAnsi="Times New Roman" w:cs="Times New Roman"/>
          <w:sz w:val="28"/>
          <w:szCs w:val="28"/>
          <w:lang w:eastAsia="ru-RU"/>
        </w:rPr>
        <w:t xml:space="preserve">остановлением Главного государственного санитарного врача РФ от 15.05.2013 г. № 26 г. Москвы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A60DB2" w:rsidRPr="008B504E" w:rsidRDefault="008B504E" w:rsidP="00A60DB2">
      <w:pPr>
        <w:numPr>
          <w:ilvl w:val="0"/>
          <w:numId w:val="91"/>
        </w:numPr>
        <w:spacing w:after="0" w:line="240" w:lineRule="auto"/>
        <w:ind w:left="0" w:firstLine="35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A60DB2" w:rsidRPr="008B504E">
        <w:rPr>
          <w:rFonts w:ascii="Times New Roman" w:eastAsia="Times New Roman" w:hAnsi="Times New Roman" w:cs="Times New Roman"/>
          <w:sz w:val="28"/>
          <w:szCs w:val="28"/>
          <w:lang w:eastAsia="ru-RU"/>
        </w:rPr>
        <w:t xml:space="preserve">исьмом Министерства общего и профессионального образования РФ от 22.01.1998 г. № 20-58-07 ИН/20-4 «Об учителях-логопедах и педагогах-психологах учреждений образования»; </w:t>
      </w:r>
    </w:p>
    <w:p w:rsidR="00A60DB2" w:rsidRPr="008B504E" w:rsidRDefault="008B504E" w:rsidP="00A60DB2">
      <w:pPr>
        <w:numPr>
          <w:ilvl w:val="0"/>
          <w:numId w:val="91"/>
        </w:numPr>
        <w:spacing w:after="0" w:line="240" w:lineRule="auto"/>
        <w:ind w:left="0" w:firstLine="35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A60DB2" w:rsidRPr="008B504E">
        <w:rPr>
          <w:rFonts w:ascii="Times New Roman" w:eastAsia="Times New Roman" w:hAnsi="Times New Roman" w:cs="Times New Roman"/>
          <w:sz w:val="28"/>
          <w:szCs w:val="28"/>
          <w:lang w:eastAsia="ru-RU"/>
        </w:rPr>
        <w:t xml:space="preserve">рудовым кодексом РФ; </w:t>
      </w:r>
    </w:p>
    <w:p w:rsidR="00A60DB2" w:rsidRPr="008B504E" w:rsidRDefault="00A60DB2" w:rsidP="00A60DB2">
      <w:pPr>
        <w:numPr>
          <w:ilvl w:val="0"/>
          <w:numId w:val="91"/>
        </w:numPr>
        <w:spacing w:after="0" w:line="240" w:lineRule="auto"/>
        <w:ind w:left="0" w:firstLine="357"/>
        <w:contextualSpacing/>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разделом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утверждённого приказом Министерства здравоохранения и социального развития РФ (</w:t>
      </w:r>
      <w:proofErr w:type="spellStart"/>
      <w:r w:rsidRPr="008B504E">
        <w:rPr>
          <w:rFonts w:ascii="Times New Roman" w:eastAsia="Times New Roman" w:hAnsi="Times New Roman" w:cs="Times New Roman"/>
          <w:sz w:val="28"/>
          <w:szCs w:val="28"/>
          <w:lang w:eastAsia="ru-RU"/>
        </w:rPr>
        <w:t>Минздравсоцразвития</w:t>
      </w:r>
      <w:proofErr w:type="spellEnd"/>
      <w:r w:rsidRPr="008B504E">
        <w:rPr>
          <w:rFonts w:ascii="Times New Roman" w:eastAsia="Times New Roman" w:hAnsi="Times New Roman" w:cs="Times New Roman"/>
          <w:sz w:val="28"/>
          <w:szCs w:val="28"/>
          <w:lang w:eastAsia="ru-RU"/>
        </w:rPr>
        <w:t xml:space="preserve"> России) от 26.08.2010 № 761н; </w:t>
      </w:r>
    </w:p>
    <w:p w:rsidR="00A60DB2" w:rsidRPr="008B504E" w:rsidRDefault="008B504E" w:rsidP="00A60DB2">
      <w:pPr>
        <w:numPr>
          <w:ilvl w:val="0"/>
          <w:numId w:val="91"/>
        </w:numPr>
        <w:spacing w:after="0" w:line="240" w:lineRule="auto"/>
        <w:ind w:left="0" w:firstLine="357"/>
        <w:contextualSpacing/>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у</w:t>
      </w:r>
      <w:r w:rsidR="00A60DB2" w:rsidRPr="008B504E">
        <w:rPr>
          <w:rFonts w:ascii="Times New Roman" w:eastAsia="Times New Roman" w:hAnsi="Times New Roman" w:cs="Times New Roman"/>
          <w:sz w:val="28"/>
          <w:szCs w:val="28"/>
          <w:lang w:eastAsia="ru-RU"/>
        </w:rPr>
        <w:t xml:space="preserve">ставом учреждения. </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lastRenderedPageBreak/>
        <w:t xml:space="preserve">Положение «О логопедическом пункте при ДОУ» имеет следующие разделы: </w:t>
      </w:r>
    </w:p>
    <w:p w:rsidR="00A60DB2" w:rsidRPr="008B504E" w:rsidRDefault="00A60DB2" w:rsidP="00A60DB2">
      <w:pPr>
        <w:numPr>
          <w:ilvl w:val="0"/>
          <w:numId w:val="85"/>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Общие положения.</w:t>
      </w:r>
    </w:p>
    <w:p w:rsidR="00A60DB2" w:rsidRPr="008B504E" w:rsidRDefault="00A60DB2" w:rsidP="00A60DB2">
      <w:pPr>
        <w:numPr>
          <w:ilvl w:val="0"/>
          <w:numId w:val="85"/>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Основные задачи работы логопедического пункта.</w:t>
      </w:r>
    </w:p>
    <w:p w:rsidR="00A60DB2" w:rsidRPr="008B504E" w:rsidRDefault="00A60DB2" w:rsidP="00A60DB2">
      <w:pPr>
        <w:numPr>
          <w:ilvl w:val="0"/>
          <w:numId w:val="85"/>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Комплектование.</w:t>
      </w:r>
    </w:p>
    <w:p w:rsidR="00A60DB2" w:rsidRPr="008B504E" w:rsidRDefault="00A60DB2" w:rsidP="00A60DB2">
      <w:pPr>
        <w:numPr>
          <w:ilvl w:val="0"/>
          <w:numId w:val="85"/>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Организация работы логопедического пункта.</w:t>
      </w:r>
    </w:p>
    <w:p w:rsidR="00A60DB2" w:rsidRPr="008B504E" w:rsidRDefault="00A60DB2" w:rsidP="00A60DB2">
      <w:pPr>
        <w:numPr>
          <w:ilvl w:val="0"/>
          <w:numId w:val="85"/>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Организация коррекционно-речевой работы.</w:t>
      </w:r>
    </w:p>
    <w:p w:rsidR="00A60DB2" w:rsidRPr="008B504E" w:rsidRDefault="00A60DB2" w:rsidP="00A60DB2">
      <w:pPr>
        <w:numPr>
          <w:ilvl w:val="0"/>
          <w:numId w:val="85"/>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 xml:space="preserve">Материально-техническое и финансовое обеспечение. </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i/>
          <w:iCs/>
          <w:sz w:val="28"/>
          <w:szCs w:val="28"/>
          <w:lang w:eastAsia="ru-RU"/>
        </w:rPr>
        <w:t>Документация, обеспечивающая эффективность работы дошкольного логопедического пункта.</w:t>
      </w:r>
      <w:r w:rsidRPr="008B504E">
        <w:rPr>
          <w:rFonts w:ascii="Times New Roman" w:eastAsia="Times New Roman" w:hAnsi="Times New Roman" w:cs="Times New Roman"/>
          <w:sz w:val="28"/>
          <w:szCs w:val="28"/>
          <w:lang w:eastAsia="ru-RU"/>
        </w:rPr>
        <w:t xml:space="preserve"> </w:t>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Должностные обязанности.</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 xml:space="preserve">В этом документе указаны общие требования, предъявляемые к специалисту дошкольного </w:t>
      </w:r>
      <w:proofErr w:type="spellStart"/>
      <w:r w:rsidRPr="008B504E">
        <w:rPr>
          <w:rFonts w:ascii="Times New Roman" w:eastAsia="Times New Roman" w:hAnsi="Times New Roman" w:cs="Times New Roman"/>
          <w:sz w:val="28"/>
          <w:szCs w:val="28"/>
          <w:lang w:eastAsia="ru-RU"/>
        </w:rPr>
        <w:t>логопункта</w:t>
      </w:r>
      <w:proofErr w:type="spellEnd"/>
      <w:r w:rsidRPr="008B504E">
        <w:rPr>
          <w:rFonts w:ascii="Times New Roman" w:eastAsia="Times New Roman" w:hAnsi="Times New Roman" w:cs="Times New Roman"/>
          <w:sz w:val="28"/>
          <w:szCs w:val="28"/>
          <w:lang w:eastAsia="ru-RU"/>
        </w:rPr>
        <w:t>, обязанности учителя-логопеда и его права. Должностная инструкция утверждается заведующим ДОУ.</w:t>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Инструкция по технике безопасности.</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 xml:space="preserve">Содержит требования, которые необходимо выполнять учителю-логопеду при подготовке к занятию и во время его проведения для обеспечения сохранности жизни и здоровья детей. </w:t>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Инструкция по охране труда.</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В инструкции по охране труда обозначены основные требования по обеспечению безопасности детей и самого специалиста при проведении занятий в логопедическом кабинете.</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rPr>
      </w:pPr>
      <w:proofErr w:type="gramStart"/>
      <w:r w:rsidRPr="008B504E">
        <w:rPr>
          <w:rFonts w:ascii="Times New Roman" w:eastAsia="Times New Roman" w:hAnsi="Times New Roman" w:cs="Times New Roman"/>
          <w:bCs/>
          <w:i/>
          <w:sz w:val="28"/>
          <w:szCs w:val="28"/>
          <w:lang w:eastAsia="ru-RU"/>
        </w:rPr>
        <w:t>Рабочая программа учителя-логопеда</w:t>
      </w:r>
      <w:r w:rsidRPr="008B504E">
        <w:rPr>
          <w:rFonts w:ascii="Times New Roman" w:eastAsia="Times New Roman" w:hAnsi="Times New Roman" w:cs="Times New Roman"/>
          <w:sz w:val="28"/>
          <w:szCs w:val="28"/>
        </w:rPr>
        <w:t xml:space="preserve"> – это </w:t>
      </w:r>
      <w:r w:rsidRPr="008B504E">
        <w:rPr>
          <w:rFonts w:ascii="Times New Roman" w:eastAsia="Times New Roman" w:hAnsi="Times New Roman" w:cs="Times New Roman"/>
          <w:bCs/>
          <w:iCs/>
          <w:sz w:val="28"/>
          <w:szCs w:val="28"/>
        </w:rPr>
        <w:t xml:space="preserve">локальный документ внутреннего пользования, который </w:t>
      </w:r>
      <w:r w:rsidRPr="008B504E">
        <w:rPr>
          <w:rFonts w:ascii="Times New Roman" w:eastAsia="Times New Roman" w:hAnsi="Times New Roman" w:cs="Times New Roman"/>
          <w:sz w:val="28"/>
          <w:szCs w:val="28"/>
        </w:rPr>
        <w:t xml:space="preserve">моделирует образовательную деятельность по реализации основной образовательной программы дошкольного образования в конкретном ДОУ, в конкретной группе и/или по определенной образовательной области/направлению (направлениям) развития детей. </w:t>
      </w:r>
      <w:proofErr w:type="gramEnd"/>
    </w:p>
    <w:p w:rsidR="00A60DB2" w:rsidRPr="008B504E" w:rsidRDefault="00A60DB2" w:rsidP="00A60DB2">
      <w:pPr>
        <w:spacing w:after="0" w:line="240" w:lineRule="auto"/>
        <w:ind w:firstLine="709"/>
        <w:jc w:val="both"/>
        <w:rPr>
          <w:rFonts w:ascii="Times New Roman" w:eastAsia="Times New Roman" w:hAnsi="Times New Roman" w:cs="Times New Roman"/>
          <w:sz w:val="28"/>
          <w:szCs w:val="28"/>
        </w:rPr>
      </w:pPr>
      <w:r w:rsidRPr="008B504E">
        <w:rPr>
          <w:rFonts w:ascii="Times New Roman" w:eastAsia="Times New Roman" w:hAnsi="Times New Roman" w:cs="Times New Roman"/>
          <w:sz w:val="28"/>
          <w:szCs w:val="28"/>
        </w:rPr>
        <w:t xml:space="preserve">Рабочая программа выполняет функции </w:t>
      </w:r>
      <w:r w:rsidRPr="008B504E">
        <w:rPr>
          <w:rFonts w:ascii="Times New Roman" w:eastAsia="Times New Roman" w:hAnsi="Times New Roman" w:cs="Times New Roman"/>
          <w:bCs/>
          <w:iCs/>
          <w:sz w:val="28"/>
          <w:szCs w:val="28"/>
        </w:rPr>
        <w:t>индивидуального инструмента</w:t>
      </w:r>
      <w:r w:rsidRPr="008B504E">
        <w:rPr>
          <w:rFonts w:ascii="Times New Roman" w:eastAsia="Times New Roman" w:hAnsi="Times New Roman" w:cs="Times New Roman"/>
          <w:b/>
          <w:bCs/>
          <w:i/>
          <w:iCs/>
          <w:sz w:val="28"/>
          <w:szCs w:val="28"/>
        </w:rPr>
        <w:t xml:space="preserve"> </w:t>
      </w:r>
      <w:r w:rsidRPr="008B504E">
        <w:rPr>
          <w:rFonts w:ascii="Times New Roman" w:eastAsia="Times New Roman" w:hAnsi="Times New Roman" w:cs="Times New Roman"/>
          <w:sz w:val="28"/>
          <w:szCs w:val="28"/>
        </w:rPr>
        <w:t xml:space="preserve">педагога, с помощью которого он определяет наиболее оптимальные и эффективные содержание, формы, методы и приемы организации образовательного процесса с целью получения результата, соответствующего требованиям стандарта и основной образовательной программы дошкольного образования. </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Разработанная мной рабочая программа составлена на основе:</w:t>
      </w:r>
    </w:p>
    <w:p w:rsidR="00A60DB2" w:rsidRPr="008B504E" w:rsidRDefault="00A60DB2" w:rsidP="00A60DB2">
      <w:pPr>
        <w:numPr>
          <w:ilvl w:val="0"/>
          <w:numId w:val="86"/>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i/>
          <w:iCs/>
          <w:sz w:val="28"/>
          <w:szCs w:val="28"/>
          <w:lang w:eastAsia="ru-RU"/>
        </w:rPr>
        <w:t>Филичева Т.</w:t>
      </w:r>
      <w:r w:rsidR="008B504E">
        <w:rPr>
          <w:rFonts w:ascii="Times New Roman" w:eastAsia="Times New Roman" w:hAnsi="Times New Roman" w:cs="Times New Roman"/>
          <w:i/>
          <w:iCs/>
          <w:sz w:val="28"/>
          <w:szCs w:val="28"/>
          <w:lang w:eastAsia="ru-RU"/>
        </w:rPr>
        <w:t xml:space="preserve"> </w:t>
      </w:r>
      <w:r w:rsidRPr="008B504E">
        <w:rPr>
          <w:rFonts w:ascii="Times New Roman" w:eastAsia="Times New Roman" w:hAnsi="Times New Roman" w:cs="Times New Roman"/>
          <w:i/>
          <w:iCs/>
          <w:sz w:val="28"/>
          <w:szCs w:val="28"/>
          <w:lang w:eastAsia="ru-RU"/>
        </w:rPr>
        <w:t>Б., Чиркина Г.</w:t>
      </w:r>
      <w:r w:rsidR="008B504E">
        <w:rPr>
          <w:rFonts w:ascii="Times New Roman" w:eastAsia="Times New Roman" w:hAnsi="Times New Roman" w:cs="Times New Roman"/>
          <w:i/>
          <w:iCs/>
          <w:sz w:val="28"/>
          <w:szCs w:val="28"/>
          <w:lang w:eastAsia="ru-RU"/>
        </w:rPr>
        <w:t xml:space="preserve"> </w:t>
      </w:r>
      <w:r w:rsidRPr="008B504E">
        <w:rPr>
          <w:rFonts w:ascii="Times New Roman" w:eastAsia="Times New Roman" w:hAnsi="Times New Roman" w:cs="Times New Roman"/>
          <w:i/>
          <w:iCs/>
          <w:sz w:val="28"/>
          <w:szCs w:val="28"/>
          <w:lang w:eastAsia="ru-RU"/>
        </w:rPr>
        <w:t>В.</w:t>
      </w:r>
      <w:r w:rsidRPr="008B504E">
        <w:rPr>
          <w:rFonts w:ascii="Times New Roman" w:eastAsia="Times New Roman" w:hAnsi="Times New Roman" w:cs="Times New Roman"/>
          <w:sz w:val="28"/>
          <w:szCs w:val="28"/>
          <w:lang w:eastAsia="ru-RU"/>
        </w:rPr>
        <w:t xml:space="preserve"> Программа обучения и воспитания детей с фонетико-фонематическим недоразвитием речи (старшая группа детского сада). – М.: МГОПИ, 1993.</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В программу включены следующие методики:</w:t>
      </w:r>
    </w:p>
    <w:p w:rsidR="00A60DB2" w:rsidRPr="008B504E" w:rsidRDefault="00A60DB2" w:rsidP="00A60DB2">
      <w:pPr>
        <w:numPr>
          <w:ilvl w:val="0"/>
          <w:numId w:val="87"/>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i/>
          <w:iCs/>
          <w:sz w:val="28"/>
          <w:szCs w:val="28"/>
          <w:lang w:eastAsia="ru-RU"/>
        </w:rPr>
        <w:t>Ткаченко Т.</w:t>
      </w:r>
      <w:r w:rsidR="008B504E">
        <w:rPr>
          <w:rFonts w:ascii="Times New Roman" w:eastAsia="Times New Roman" w:hAnsi="Times New Roman" w:cs="Times New Roman"/>
          <w:i/>
          <w:iCs/>
          <w:sz w:val="28"/>
          <w:szCs w:val="28"/>
          <w:lang w:eastAsia="ru-RU"/>
        </w:rPr>
        <w:t xml:space="preserve"> </w:t>
      </w:r>
      <w:proofErr w:type="gramStart"/>
      <w:r w:rsidRPr="008B504E">
        <w:rPr>
          <w:rFonts w:ascii="Times New Roman" w:eastAsia="Times New Roman" w:hAnsi="Times New Roman" w:cs="Times New Roman"/>
          <w:i/>
          <w:iCs/>
          <w:sz w:val="28"/>
          <w:szCs w:val="28"/>
          <w:lang w:eastAsia="ru-RU"/>
        </w:rPr>
        <w:t>А.</w:t>
      </w:r>
      <w:proofErr w:type="gramEnd"/>
      <w:r w:rsidRPr="008B504E">
        <w:rPr>
          <w:rFonts w:ascii="Times New Roman" w:eastAsia="Times New Roman" w:hAnsi="Times New Roman" w:cs="Times New Roman"/>
          <w:i/>
          <w:iCs/>
          <w:sz w:val="28"/>
          <w:szCs w:val="28"/>
          <w:lang w:eastAsia="ru-RU"/>
        </w:rPr>
        <w:t xml:space="preserve"> </w:t>
      </w:r>
      <w:r w:rsidRPr="008B504E">
        <w:rPr>
          <w:rFonts w:ascii="Times New Roman" w:eastAsia="Times New Roman" w:hAnsi="Times New Roman" w:cs="Times New Roman"/>
          <w:sz w:val="28"/>
          <w:szCs w:val="28"/>
          <w:lang w:eastAsia="ru-RU"/>
        </w:rPr>
        <w:t>Если дошкольник плохо говорит. – М.: «Издательство ГНОМ и Д», 2005.</w:t>
      </w:r>
    </w:p>
    <w:p w:rsidR="00A60DB2" w:rsidRPr="008B504E" w:rsidRDefault="00A60DB2" w:rsidP="00A60DB2">
      <w:pPr>
        <w:numPr>
          <w:ilvl w:val="0"/>
          <w:numId w:val="87"/>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i/>
          <w:iCs/>
          <w:sz w:val="28"/>
          <w:szCs w:val="28"/>
          <w:lang w:eastAsia="ru-RU"/>
        </w:rPr>
        <w:t>Каше Г. А.</w:t>
      </w:r>
      <w:r w:rsidRPr="008B504E">
        <w:rPr>
          <w:rFonts w:ascii="Times New Roman" w:eastAsia="Times New Roman" w:hAnsi="Times New Roman" w:cs="Times New Roman"/>
          <w:sz w:val="28"/>
          <w:szCs w:val="28"/>
          <w:lang w:eastAsia="ru-RU"/>
        </w:rPr>
        <w:t xml:space="preserve"> Исправление недостатков речи у дошкольников – М.: «Просвещение» 1971.</w:t>
      </w:r>
    </w:p>
    <w:p w:rsidR="00A60DB2" w:rsidRPr="008B504E" w:rsidRDefault="00A60DB2" w:rsidP="00A60DB2">
      <w:pPr>
        <w:numPr>
          <w:ilvl w:val="0"/>
          <w:numId w:val="87"/>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i/>
          <w:iCs/>
          <w:sz w:val="28"/>
          <w:szCs w:val="28"/>
          <w:lang w:eastAsia="ru-RU"/>
        </w:rPr>
        <w:t>Фомичёва М.</w:t>
      </w:r>
      <w:r w:rsidRPr="008B504E">
        <w:rPr>
          <w:rFonts w:ascii="Times New Roman" w:eastAsia="Times New Roman" w:hAnsi="Times New Roman" w:cs="Times New Roman"/>
          <w:sz w:val="28"/>
          <w:szCs w:val="28"/>
          <w:lang w:eastAsia="ru-RU"/>
        </w:rPr>
        <w:t xml:space="preserve"> </w:t>
      </w:r>
      <w:r w:rsidRPr="008B504E">
        <w:rPr>
          <w:rFonts w:ascii="Times New Roman" w:eastAsia="Times New Roman" w:hAnsi="Times New Roman" w:cs="Times New Roman"/>
          <w:i/>
          <w:sz w:val="28"/>
          <w:szCs w:val="28"/>
          <w:lang w:eastAsia="ru-RU"/>
        </w:rPr>
        <w:t>Ф.</w:t>
      </w:r>
      <w:r w:rsidRPr="008B504E">
        <w:rPr>
          <w:rFonts w:ascii="Times New Roman" w:eastAsia="Times New Roman" w:hAnsi="Times New Roman" w:cs="Times New Roman"/>
          <w:sz w:val="28"/>
          <w:szCs w:val="28"/>
          <w:lang w:eastAsia="ru-RU"/>
        </w:rPr>
        <w:t xml:space="preserve"> Воспитание у детей правильного произношения. М.: «Просвещение» 1989.</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Рабочая программа обсуждалась, была согласована и принята на педагогическом совете МКДОУ д/с № 54.</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 xml:space="preserve">Рабочая программа включает: </w:t>
      </w:r>
    </w:p>
    <w:p w:rsidR="00A60DB2" w:rsidRPr="008B504E" w:rsidRDefault="008B504E" w:rsidP="00A60DB2">
      <w:pPr>
        <w:numPr>
          <w:ilvl w:val="0"/>
          <w:numId w:val="92"/>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A60DB2" w:rsidRPr="008B504E">
        <w:rPr>
          <w:rFonts w:ascii="Times New Roman" w:eastAsia="Times New Roman" w:hAnsi="Times New Roman" w:cs="Times New Roman"/>
          <w:sz w:val="28"/>
          <w:szCs w:val="28"/>
          <w:lang w:eastAsia="ru-RU"/>
        </w:rPr>
        <w:t xml:space="preserve">ояснительную записку; </w:t>
      </w:r>
    </w:p>
    <w:p w:rsidR="00A60DB2" w:rsidRPr="008B504E" w:rsidRDefault="008B504E" w:rsidP="00A60DB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ab/>
        <w:t>с</w:t>
      </w:r>
      <w:r w:rsidR="00A60DB2" w:rsidRPr="008B504E">
        <w:rPr>
          <w:rFonts w:ascii="Times New Roman" w:eastAsia="Times New Roman" w:hAnsi="Times New Roman" w:cs="Times New Roman"/>
          <w:sz w:val="28"/>
          <w:szCs w:val="28"/>
          <w:lang w:eastAsia="ru-RU"/>
        </w:rPr>
        <w:t>одержание (или проектирование) образовательного процесса;</w:t>
      </w:r>
    </w:p>
    <w:p w:rsidR="00A60DB2" w:rsidRPr="008B504E" w:rsidRDefault="008B504E" w:rsidP="00A60DB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о</w:t>
      </w:r>
      <w:r w:rsidR="00A60DB2" w:rsidRPr="008B504E">
        <w:rPr>
          <w:rFonts w:ascii="Times New Roman" w:eastAsia="Times New Roman" w:hAnsi="Times New Roman" w:cs="Times New Roman"/>
          <w:sz w:val="28"/>
          <w:szCs w:val="28"/>
          <w:lang w:eastAsia="ru-RU"/>
        </w:rPr>
        <w:t>рганизацию образовательного процесса;</w:t>
      </w:r>
    </w:p>
    <w:p w:rsidR="00A60DB2" w:rsidRPr="008B504E" w:rsidRDefault="008B504E" w:rsidP="00A60DB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п</w:t>
      </w:r>
      <w:r w:rsidR="00A60DB2" w:rsidRPr="008B504E">
        <w:rPr>
          <w:rFonts w:ascii="Times New Roman" w:eastAsia="Times New Roman" w:hAnsi="Times New Roman" w:cs="Times New Roman"/>
          <w:sz w:val="28"/>
          <w:szCs w:val="28"/>
          <w:lang w:eastAsia="ru-RU"/>
        </w:rPr>
        <w:t>риложения (инструментарий определения эффективности освоения содержания программы, конспекты непрерывной образовательной деятельности, сценарии досугов, праздников и др.), перспективное планирование и список используемой методической литературы.</w:t>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Годовой план работы учителя-логопеда</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пишется по следующему алгоритму:</w:t>
      </w:r>
    </w:p>
    <w:p w:rsidR="00A60DB2" w:rsidRPr="008B504E" w:rsidRDefault="00A60DB2" w:rsidP="00A60DB2">
      <w:pPr>
        <w:numPr>
          <w:ilvl w:val="0"/>
          <w:numId w:val="88"/>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Организационно-методический блок.</w:t>
      </w:r>
    </w:p>
    <w:p w:rsidR="00A60DB2" w:rsidRPr="008B504E" w:rsidRDefault="00A60DB2" w:rsidP="00A60DB2">
      <w:pPr>
        <w:numPr>
          <w:ilvl w:val="0"/>
          <w:numId w:val="88"/>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Диагностический блок.</w:t>
      </w:r>
    </w:p>
    <w:p w:rsidR="00A60DB2" w:rsidRPr="008B504E" w:rsidRDefault="00A60DB2" w:rsidP="00A60DB2">
      <w:pPr>
        <w:numPr>
          <w:ilvl w:val="0"/>
          <w:numId w:val="88"/>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 xml:space="preserve">Коррекционно-педагогический блок, включающий учебно-воспитательную работу. </w:t>
      </w:r>
    </w:p>
    <w:p w:rsidR="00A60DB2" w:rsidRPr="008B504E" w:rsidRDefault="00A60DB2" w:rsidP="00A60DB2">
      <w:pPr>
        <w:numPr>
          <w:ilvl w:val="0"/>
          <w:numId w:val="88"/>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Консультационный блок.</w:t>
      </w:r>
    </w:p>
    <w:p w:rsidR="00A60DB2" w:rsidRPr="008B504E" w:rsidRDefault="00A60DB2" w:rsidP="00A60DB2">
      <w:pPr>
        <w:numPr>
          <w:ilvl w:val="0"/>
          <w:numId w:val="88"/>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Участие в работе ППМС службы сопровождения.</w:t>
      </w:r>
    </w:p>
    <w:p w:rsidR="00A60DB2" w:rsidRPr="008B504E" w:rsidRDefault="00A60DB2" w:rsidP="00A60DB2">
      <w:pPr>
        <w:numPr>
          <w:ilvl w:val="0"/>
          <w:numId w:val="88"/>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Работа по повышению квалификации.</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В каждом разделе указывается содержание и сроки работы</w:t>
      </w:r>
      <w:r w:rsidRPr="008B504E">
        <w:rPr>
          <w:rFonts w:ascii="Times New Roman" w:eastAsia="Times New Roman" w:hAnsi="Times New Roman" w:cs="Times New Roman"/>
          <w:i/>
          <w:iCs/>
          <w:sz w:val="28"/>
          <w:szCs w:val="28"/>
          <w:lang w:eastAsia="ru-RU"/>
        </w:rPr>
        <w:t>.</w:t>
      </w:r>
      <w:r w:rsidRPr="008B504E">
        <w:rPr>
          <w:rFonts w:ascii="Times New Roman" w:eastAsia="Times New Roman" w:hAnsi="Times New Roman" w:cs="Times New Roman"/>
          <w:b/>
          <w:bCs/>
          <w:i/>
          <w:iCs/>
          <w:sz w:val="28"/>
          <w:szCs w:val="28"/>
          <w:lang w:eastAsia="ru-RU"/>
        </w:rPr>
        <w:t xml:space="preserve"> </w:t>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Перспективные планы проведения индивидуальных и групповых занятий.</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В планировании раскрыта работа на каждом этапе, а именно указана тема занятия, количество часов по данной теме и направления коррекционной работы.</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 xml:space="preserve">На индивидуальные занятия берутся дети с фонетическим дефектом не менее 3 раз в неделю в зависимости от тяжести речевого дефекта (мономорфная, полиморфная </w:t>
      </w:r>
      <w:proofErr w:type="spellStart"/>
      <w:r w:rsidRPr="008B504E">
        <w:rPr>
          <w:rFonts w:ascii="Times New Roman" w:eastAsia="Times New Roman" w:hAnsi="Times New Roman" w:cs="Times New Roman"/>
          <w:sz w:val="28"/>
          <w:szCs w:val="28"/>
          <w:lang w:eastAsia="ru-RU"/>
        </w:rPr>
        <w:t>дислалия</w:t>
      </w:r>
      <w:proofErr w:type="spellEnd"/>
      <w:r w:rsidRPr="008B504E">
        <w:rPr>
          <w:rFonts w:ascii="Times New Roman" w:eastAsia="Times New Roman" w:hAnsi="Times New Roman" w:cs="Times New Roman"/>
          <w:sz w:val="28"/>
          <w:szCs w:val="28"/>
          <w:lang w:eastAsia="ru-RU"/>
        </w:rPr>
        <w:t xml:space="preserve">, дизартрия). С детьми, имеющими фонетико-фонематическое недоразвитие, планирую занятия из расчёта: 2 </w:t>
      </w:r>
      <w:proofErr w:type="gramStart"/>
      <w:r w:rsidRPr="008B504E">
        <w:rPr>
          <w:rFonts w:ascii="Times New Roman" w:eastAsia="Times New Roman" w:hAnsi="Times New Roman" w:cs="Times New Roman"/>
          <w:sz w:val="28"/>
          <w:szCs w:val="28"/>
          <w:lang w:eastAsia="ru-RU"/>
        </w:rPr>
        <w:t>подгрупповых</w:t>
      </w:r>
      <w:proofErr w:type="gramEnd"/>
      <w:r w:rsidRPr="008B504E">
        <w:rPr>
          <w:rFonts w:ascii="Times New Roman" w:eastAsia="Times New Roman" w:hAnsi="Times New Roman" w:cs="Times New Roman"/>
          <w:sz w:val="28"/>
          <w:szCs w:val="28"/>
          <w:lang w:eastAsia="ru-RU"/>
        </w:rPr>
        <w:t xml:space="preserve"> и 3 индивидуальных занятия в неделю.</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Работа по развитию лексико-грамматических категорий и связной речи включается в планирование на этапе автоматизации звуков.</w:t>
      </w:r>
    </w:p>
    <w:p w:rsidR="00A60DB2" w:rsidRPr="008B504E" w:rsidRDefault="00A60DB2" w:rsidP="008B504E">
      <w:pPr>
        <w:spacing w:after="0" w:line="240" w:lineRule="auto"/>
        <w:jc w:val="center"/>
        <w:rPr>
          <w:rFonts w:ascii="Times New Roman" w:eastAsia="Times New Roman" w:hAnsi="Times New Roman" w:cs="Times New Roman"/>
          <w:sz w:val="28"/>
          <w:szCs w:val="28"/>
          <w:lang w:eastAsia="ru-RU"/>
        </w:rPr>
      </w:pPr>
      <w:r w:rsidRPr="008B504E">
        <w:rPr>
          <w:rFonts w:ascii="Times New Roman" w:eastAsia="Times New Roman" w:hAnsi="Times New Roman" w:cs="Times New Roman"/>
          <w:noProof/>
          <w:sz w:val="28"/>
          <w:szCs w:val="28"/>
          <w:lang w:eastAsia="ru-RU"/>
        </w:rPr>
        <w:drawing>
          <wp:inline distT="0" distB="0" distL="0" distR="0">
            <wp:extent cx="5371464" cy="2543175"/>
            <wp:effectExtent l="19050" t="0" r="636"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957" cy="2543882"/>
                    </a:xfrm>
                    <a:prstGeom prst="rect">
                      <a:avLst/>
                    </a:prstGeom>
                    <a:noFill/>
                  </pic:spPr>
                </pic:pic>
              </a:graphicData>
            </a:graphic>
          </wp:inline>
        </w:drawing>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График работы учителя-логопеда.</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Этот документ также несёт организационную функцию, т.</w:t>
      </w:r>
      <w:r w:rsidR="008B504E">
        <w:rPr>
          <w:rFonts w:ascii="Times New Roman" w:eastAsia="Times New Roman" w:hAnsi="Times New Roman" w:cs="Times New Roman"/>
          <w:sz w:val="28"/>
          <w:szCs w:val="28"/>
          <w:lang w:eastAsia="ru-RU"/>
        </w:rPr>
        <w:t xml:space="preserve"> </w:t>
      </w:r>
      <w:r w:rsidRPr="008B504E">
        <w:rPr>
          <w:rFonts w:ascii="Times New Roman" w:eastAsia="Times New Roman" w:hAnsi="Times New Roman" w:cs="Times New Roman"/>
          <w:sz w:val="28"/>
          <w:szCs w:val="28"/>
          <w:lang w:eastAsia="ru-RU"/>
        </w:rPr>
        <w:t>е. помогает спланировать работу на разных этапах коррекционного процесса.</w:t>
      </w:r>
    </w:p>
    <w:p w:rsidR="008B504E" w:rsidRDefault="00A60DB2" w:rsidP="008B504E">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 xml:space="preserve">Для достижения результативности проведения коррекционных мероприятий, как с детьми-логопатами, так и с их родителями в графике работы </w:t>
      </w:r>
      <w:r w:rsidRPr="008B504E">
        <w:rPr>
          <w:rFonts w:ascii="Times New Roman" w:eastAsia="Times New Roman" w:hAnsi="Times New Roman" w:cs="Times New Roman"/>
          <w:sz w:val="28"/>
          <w:szCs w:val="28"/>
          <w:lang w:eastAsia="ru-RU"/>
        </w:rPr>
        <w:lastRenderedPageBreak/>
        <w:t>предусмотрены рабочие смены в первую половину дня и во вторую половину дня.</w:t>
      </w:r>
    </w:p>
    <w:p w:rsidR="00A60DB2" w:rsidRPr="008B504E" w:rsidRDefault="00A60DB2" w:rsidP="008B504E">
      <w:pPr>
        <w:spacing w:after="0" w:line="240" w:lineRule="auto"/>
        <w:jc w:val="center"/>
        <w:rPr>
          <w:rFonts w:ascii="Times New Roman" w:eastAsia="Times New Roman" w:hAnsi="Times New Roman" w:cs="Times New Roman"/>
          <w:sz w:val="28"/>
          <w:szCs w:val="28"/>
          <w:lang w:eastAsia="ru-RU"/>
        </w:rPr>
      </w:pPr>
      <w:r w:rsidRPr="008B504E">
        <w:rPr>
          <w:rFonts w:ascii="Times New Roman" w:eastAsia="Times New Roman" w:hAnsi="Times New Roman" w:cs="Times New Roman"/>
          <w:noProof/>
          <w:sz w:val="28"/>
          <w:szCs w:val="28"/>
          <w:lang w:eastAsia="ru-RU"/>
        </w:rPr>
        <w:drawing>
          <wp:inline distT="0" distB="0" distL="0" distR="0">
            <wp:extent cx="5200015" cy="2828925"/>
            <wp:effectExtent l="19050" t="0" r="63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1460" cy="2829711"/>
                    </a:xfrm>
                    <a:prstGeom prst="rect">
                      <a:avLst/>
                    </a:prstGeom>
                    <a:noFill/>
                  </pic:spPr>
                </pic:pic>
              </a:graphicData>
            </a:graphic>
          </wp:inline>
        </w:drawing>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Паспорт кабинета</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включает перечень материалов и оборудования, необходимых для организации коррекционного процесса.</w:t>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Отчёт о результатах работы учителя-логопеда, проделанной за учебный год.</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В этом документе должна отражаться следующая информация:</w:t>
      </w:r>
    </w:p>
    <w:p w:rsidR="00A60DB2" w:rsidRPr="008B504E" w:rsidRDefault="00A60DB2" w:rsidP="00A60DB2">
      <w:pPr>
        <w:numPr>
          <w:ilvl w:val="0"/>
          <w:numId w:val="89"/>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 xml:space="preserve">перечень организационных мероприятий, проводимых в </w:t>
      </w:r>
      <w:proofErr w:type="spellStart"/>
      <w:r w:rsidRPr="008B504E">
        <w:rPr>
          <w:rFonts w:ascii="Times New Roman" w:eastAsia="Times New Roman" w:hAnsi="Times New Roman" w:cs="Times New Roman"/>
          <w:sz w:val="28"/>
          <w:szCs w:val="28"/>
          <w:lang w:eastAsia="ru-RU"/>
        </w:rPr>
        <w:t>логопункте</w:t>
      </w:r>
      <w:proofErr w:type="spellEnd"/>
      <w:r w:rsidRPr="008B504E">
        <w:rPr>
          <w:rFonts w:ascii="Times New Roman" w:eastAsia="Times New Roman" w:hAnsi="Times New Roman" w:cs="Times New Roman"/>
          <w:sz w:val="28"/>
          <w:szCs w:val="28"/>
          <w:lang w:eastAsia="ru-RU"/>
        </w:rPr>
        <w:t xml:space="preserve"> в течение учебного года;</w:t>
      </w:r>
    </w:p>
    <w:p w:rsidR="00A60DB2" w:rsidRPr="008B504E" w:rsidRDefault="00A60DB2" w:rsidP="00A60DB2">
      <w:pPr>
        <w:numPr>
          <w:ilvl w:val="0"/>
          <w:numId w:val="89"/>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 xml:space="preserve">проведённая работа с воспитателями и родителями детей, зачисленных в </w:t>
      </w:r>
      <w:proofErr w:type="spellStart"/>
      <w:r w:rsidRPr="008B504E">
        <w:rPr>
          <w:rFonts w:ascii="Times New Roman" w:eastAsia="Times New Roman" w:hAnsi="Times New Roman" w:cs="Times New Roman"/>
          <w:sz w:val="28"/>
          <w:szCs w:val="28"/>
          <w:lang w:eastAsia="ru-RU"/>
        </w:rPr>
        <w:t>логопункт</w:t>
      </w:r>
      <w:proofErr w:type="spellEnd"/>
      <w:r w:rsidRPr="008B504E">
        <w:rPr>
          <w:rFonts w:ascii="Times New Roman" w:eastAsia="Times New Roman" w:hAnsi="Times New Roman" w:cs="Times New Roman"/>
          <w:sz w:val="28"/>
          <w:szCs w:val="28"/>
          <w:lang w:eastAsia="ru-RU"/>
        </w:rPr>
        <w:t>;</w:t>
      </w:r>
    </w:p>
    <w:p w:rsidR="00A60DB2" w:rsidRPr="008B504E" w:rsidRDefault="00A60DB2" w:rsidP="00A60DB2">
      <w:pPr>
        <w:numPr>
          <w:ilvl w:val="0"/>
          <w:numId w:val="89"/>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описание оснащения логопедического кабинета, отчёт об изготовленных и приобретенных пособиях и оборудовании;</w:t>
      </w:r>
    </w:p>
    <w:p w:rsidR="00A60DB2" w:rsidRPr="008B504E" w:rsidRDefault="00A60DB2" w:rsidP="00A60DB2">
      <w:pPr>
        <w:numPr>
          <w:ilvl w:val="0"/>
          <w:numId w:val="89"/>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описание методической работы учителя-логопеда, творческой работы по повышению уровня профессионализма;</w:t>
      </w:r>
    </w:p>
    <w:p w:rsidR="00A60DB2" w:rsidRPr="008B504E" w:rsidRDefault="00A60DB2" w:rsidP="00A60DB2">
      <w:pPr>
        <w:numPr>
          <w:ilvl w:val="0"/>
          <w:numId w:val="89"/>
        </w:numPr>
        <w:spacing w:after="0" w:line="240" w:lineRule="auto"/>
        <w:ind w:left="0"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участие в работе районных, городских методических мероприятиях.</w:t>
      </w:r>
      <w:r w:rsidRPr="008B504E">
        <w:rPr>
          <w:rFonts w:ascii="Times New Roman" w:eastAsia="Times New Roman" w:hAnsi="Times New Roman" w:cs="Times New Roman"/>
          <w:b/>
          <w:bCs/>
          <w:sz w:val="28"/>
          <w:szCs w:val="28"/>
          <w:lang w:eastAsia="ru-RU"/>
        </w:rPr>
        <w:t xml:space="preserve"> </w:t>
      </w:r>
    </w:p>
    <w:p w:rsidR="00A60DB2" w:rsidRPr="008B504E" w:rsidRDefault="00A60DB2" w:rsidP="008B504E">
      <w:pPr>
        <w:spacing w:after="0" w:line="240" w:lineRule="auto"/>
        <w:jc w:val="center"/>
        <w:rPr>
          <w:rFonts w:ascii="Times New Roman" w:eastAsia="Times New Roman" w:hAnsi="Times New Roman" w:cs="Times New Roman"/>
          <w:sz w:val="28"/>
          <w:szCs w:val="28"/>
          <w:lang w:eastAsia="ru-RU"/>
        </w:rPr>
      </w:pPr>
      <w:r w:rsidRPr="008B504E">
        <w:rPr>
          <w:rFonts w:ascii="Times New Roman" w:eastAsia="Times New Roman" w:hAnsi="Times New Roman" w:cs="Times New Roman"/>
          <w:noProof/>
          <w:sz w:val="28"/>
          <w:szCs w:val="28"/>
          <w:lang w:eastAsia="ru-RU"/>
        </w:rPr>
        <w:drawing>
          <wp:inline distT="0" distB="0" distL="0" distR="0">
            <wp:extent cx="4848225" cy="2457450"/>
            <wp:effectExtent l="1905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9124" cy="2457905"/>
                    </a:xfrm>
                    <a:prstGeom prst="rect">
                      <a:avLst/>
                    </a:prstGeom>
                    <a:noFill/>
                  </pic:spPr>
                </pic:pic>
              </a:graphicData>
            </a:graphic>
          </wp:inline>
        </w:drawing>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Журнал обследования устной речи детей.</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 xml:space="preserve">В начале учебного года провожу обследование речи детей дошкольного учреждения и фиксирую результаты в журнале обследования устной речи, где записываю: фамилию, имя ребёнка, дату рождения, возрастную группу, а также указывает логопедическое заключение с </w:t>
      </w:r>
      <w:r w:rsidRPr="008B504E">
        <w:rPr>
          <w:rFonts w:ascii="Times New Roman" w:eastAsia="Times New Roman" w:hAnsi="Times New Roman" w:cs="Times New Roman"/>
          <w:sz w:val="28"/>
          <w:szCs w:val="28"/>
          <w:lang w:eastAsia="ru-RU"/>
        </w:rPr>
        <w:lastRenderedPageBreak/>
        <w:t>перечислением нарушенных звуков. В графе «Примечание» специалист делает отметку о зачислении/отчислении, переводе ребёнка в другое учреждение.</w:t>
      </w:r>
    </w:p>
    <w:p w:rsidR="00A60DB2" w:rsidRDefault="00A60DB2" w:rsidP="008B504E">
      <w:pPr>
        <w:spacing w:after="0" w:line="240" w:lineRule="auto"/>
        <w:jc w:val="center"/>
        <w:rPr>
          <w:rFonts w:ascii="Times New Roman" w:eastAsia="Times New Roman" w:hAnsi="Times New Roman" w:cs="Times New Roman"/>
          <w:sz w:val="28"/>
          <w:szCs w:val="28"/>
          <w:lang w:eastAsia="ru-RU"/>
        </w:rPr>
      </w:pPr>
      <w:r w:rsidRPr="008B504E">
        <w:rPr>
          <w:rFonts w:ascii="Times New Roman" w:eastAsia="Times New Roman" w:hAnsi="Times New Roman" w:cs="Times New Roman"/>
          <w:noProof/>
          <w:sz w:val="28"/>
          <w:szCs w:val="28"/>
          <w:lang w:eastAsia="ru-RU"/>
        </w:rPr>
        <w:drawing>
          <wp:inline distT="0" distB="0" distL="0" distR="0">
            <wp:extent cx="4314825" cy="2505075"/>
            <wp:effectExtent l="1905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5625" cy="2505539"/>
                    </a:xfrm>
                    <a:prstGeom prst="rect">
                      <a:avLst/>
                    </a:prstGeom>
                    <a:noFill/>
                  </pic:spPr>
                </pic:pic>
              </a:graphicData>
            </a:graphic>
          </wp:inline>
        </w:drawing>
      </w:r>
    </w:p>
    <w:p w:rsidR="008B504E" w:rsidRPr="008B504E" w:rsidRDefault="008B504E" w:rsidP="008B504E">
      <w:pPr>
        <w:spacing w:after="0" w:line="240" w:lineRule="auto"/>
        <w:jc w:val="center"/>
        <w:rPr>
          <w:rFonts w:ascii="Times New Roman" w:eastAsia="Times New Roman" w:hAnsi="Times New Roman" w:cs="Times New Roman"/>
          <w:sz w:val="16"/>
          <w:szCs w:val="16"/>
          <w:lang w:eastAsia="ru-RU"/>
        </w:rPr>
      </w:pPr>
    </w:p>
    <w:p w:rsidR="00A60DB2" w:rsidRPr="008B504E" w:rsidRDefault="00A60DB2" w:rsidP="008B504E">
      <w:pPr>
        <w:spacing w:after="0" w:line="240" w:lineRule="auto"/>
        <w:jc w:val="center"/>
        <w:rPr>
          <w:rFonts w:ascii="Times New Roman" w:eastAsia="Times New Roman" w:hAnsi="Times New Roman" w:cs="Times New Roman"/>
          <w:sz w:val="28"/>
          <w:szCs w:val="28"/>
          <w:lang w:eastAsia="ru-RU"/>
        </w:rPr>
      </w:pPr>
      <w:r w:rsidRPr="008B504E">
        <w:rPr>
          <w:rFonts w:ascii="Times New Roman" w:eastAsia="Times New Roman" w:hAnsi="Times New Roman" w:cs="Times New Roman"/>
          <w:noProof/>
          <w:sz w:val="28"/>
          <w:szCs w:val="28"/>
          <w:lang w:eastAsia="ru-RU"/>
        </w:rPr>
        <w:drawing>
          <wp:inline distT="0" distB="0" distL="0" distR="0">
            <wp:extent cx="4571998" cy="2638425"/>
            <wp:effectExtent l="19050" t="0" r="2"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847" cy="2638915"/>
                    </a:xfrm>
                    <a:prstGeom prst="rect">
                      <a:avLst/>
                    </a:prstGeom>
                    <a:noFill/>
                  </pic:spPr>
                </pic:pic>
              </a:graphicData>
            </a:graphic>
          </wp:inline>
        </w:drawing>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 xml:space="preserve">Приказ «О зачислении воспитанников в </w:t>
      </w:r>
      <w:proofErr w:type="spellStart"/>
      <w:r w:rsidRPr="008B504E">
        <w:rPr>
          <w:rFonts w:ascii="Times New Roman" w:eastAsia="Times New Roman" w:hAnsi="Times New Roman" w:cs="Times New Roman"/>
          <w:bCs/>
          <w:i/>
          <w:sz w:val="28"/>
          <w:szCs w:val="28"/>
          <w:lang w:eastAsia="ru-RU"/>
        </w:rPr>
        <w:t>логопункт</w:t>
      </w:r>
      <w:proofErr w:type="spellEnd"/>
      <w:r w:rsidRPr="008B504E">
        <w:rPr>
          <w:rFonts w:ascii="Times New Roman" w:eastAsia="Times New Roman" w:hAnsi="Times New Roman" w:cs="Times New Roman"/>
          <w:bCs/>
          <w:i/>
          <w:sz w:val="28"/>
          <w:szCs w:val="28"/>
          <w:lang w:eastAsia="ru-RU"/>
        </w:rPr>
        <w:t>».</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 xml:space="preserve">На основании результатов логопедического обследования и протокола заседания ПМП консилиума МКДОУ д/с № 54 руководитель учреждения издаёт приказ о зачислении воспитанников ДОУ в </w:t>
      </w:r>
      <w:proofErr w:type="spellStart"/>
      <w:r w:rsidRPr="008B504E">
        <w:rPr>
          <w:rFonts w:ascii="Times New Roman" w:eastAsia="Times New Roman" w:hAnsi="Times New Roman" w:cs="Times New Roman"/>
          <w:sz w:val="28"/>
          <w:szCs w:val="28"/>
          <w:lang w:eastAsia="ru-RU"/>
        </w:rPr>
        <w:t>логопункт</w:t>
      </w:r>
      <w:proofErr w:type="spellEnd"/>
      <w:r w:rsidRPr="008B504E">
        <w:rPr>
          <w:rFonts w:ascii="Times New Roman" w:eastAsia="Times New Roman" w:hAnsi="Times New Roman" w:cs="Times New Roman"/>
          <w:sz w:val="28"/>
          <w:szCs w:val="28"/>
          <w:lang w:eastAsia="ru-RU"/>
        </w:rPr>
        <w:t xml:space="preserve">. </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 xml:space="preserve">В первую очередь зачисляются дети, обследованные городской ПМПК с тяжёлыми нарушениями речи и не зачисленные в логопедические группы города. Далее при наличии мест зачисляются дети старших и подготовительных групп, имеющие речевые нарушения. В условиях </w:t>
      </w:r>
      <w:proofErr w:type="spellStart"/>
      <w:r w:rsidRPr="008B504E">
        <w:rPr>
          <w:rFonts w:ascii="Times New Roman" w:eastAsia="Times New Roman" w:hAnsi="Times New Roman" w:cs="Times New Roman"/>
          <w:sz w:val="28"/>
          <w:szCs w:val="28"/>
          <w:lang w:eastAsia="ru-RU"/>
        </w:rPr>
        <w:t>логопункта</w:t>
      </w:r>
      <w:proofErr w:type="spellEnd"/>
      <w:r w:rsidRPr="008B504E">
        <w:rPr>
          <w:rFonts w:ascii="Times New Roman" w:eastAsia="Times New Roman" w:hAnsi="Times New Roman" w:cs="Times New Roman"/>
          <w:sz w:val="28"/>
          <w:szCs w:val="28"/>
          <w:lang w:eastAsia="ru-RU"/>
        </w:rPr>
        <w:t xml:space="preserve"> с этими детьми согласно Положению о логопедическом пункте ведётся работа по коррекции звукопроизношения и фонематических процессов. Работу по развитию лексико-грамматических категорий и связной речи осуществляю на этапе автоматизации поставленных звуков.</w:t>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 xml:space="preserve">Соглашение с родителями об условиях обслуживания детей в </w:t>
      </w:r>
      <w:proofErr w:type="spellStart"/>
      <w:r w:rsidRPr="008B504E">
        <w:rPr>
          <w:rFonts w:ascii="Times New Roman" w:eastAsia="Times New Roman" w:hAnsi="Times New Roman" w:cs="Times New Roman"/>
          <w:bCs/>
          <w:i/>
          <w:sz w:val="28"/>
          <w:szCs w:val="28"/>
          <w:lang w:eastAsia="ru-RU"/>
        </w:rPr>
        <w:t>логопункте</w:t>
      </w:r>
      <w:proofErr w:type="spellEnd"/>
      <w:r w:rsidRPr="008B504E">
        <w:rPr>
          <w:rFonts w:ascii="Times New Roman" w:eastAsia="Times New Roman" w:hAnsi="Times New Roman" w:cs="Times New Roman"/>
          <w:bCs/>
          <w:i/>
          <w:sz w:val="28"/>
          <w:szCs w:val="28"/>
          <w:lang w:eastAsia="ru-RU"/>
        </w:rPr>
        <w:t>.</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 xml:space="preserve">Зачисление ребёнка в </w:t>
      </w:r>
      <w:proofErr w:type="spellStart"/>
      <w:r w:rsidRPr="008B504E">
        <w:rPr>
          <w:rFonts w:ascii="Times New Roman" w:eastAsia="Times New Roman" w:hAnsi="Times New Roman" w:cs="Times New Roman"/>
          <w:sz w:val="28"/>
          <w:szCs w:val="28"/>
          <w:lang w:eastAsia="ru-RU"/>
        </w:rPr>
        <w:t>логопункт</w:t>
      </w:r>
      <w:proofErr w:type="spellEnd"/>
      <w:r w:rsidRPr="008B504E">
        <w:rPr>
          <w:rFonts w:ascii="Times New Roman" w:eastAsia="Times New Roman" w:hAnsi="Times New Roman" w:cs="Times New Roman"/>
          <w:sz w:val="28"/>
          <w:szCs w:val="28"/>
          <w:lang w:eastAsia="ru-RU"/>
        </w:rPr>
        <w:t xml:space="preserve"> проводится с согласия родителей (законных представителей). В соглашении отражаются обязанности и ответственность заинтересованных сторон.</w:t>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Расписание занятий.</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На основании Приказа о зачислении формирую группы детей, и составляю расписание занятий.</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lastRenderedPageBreak/>
        <w:t xml:space="preserve">Расписание занятий помогает рационально спланировать индивидуальную и подгрупповую работу с детьми, а также организовать рабочее время. </w:t>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 xml:space="preserve">Список детей, зачисленных в </w:t>
      </w:r>
      <w:proofErr w:type="spellStart"/>
      <w:r w:rsidRPr="008B504E">
        <w:rPr>
          <w:rFonts w:ascii="Times New Roman" w:eastAsia="Times New Roman" w:hAnsi="Times New Roman" w:cs="Times New Roman"/>
          <w:bCs/>
          <w:i/>
          <w:sz w:val="28"/>
          <w:szCs w:val="28"/>
          <w:lang w:eastAsia="ru-RU"/>
        </w:rPr>
        <w:t>логопункт</w:t>
      </w:r>
      <w:proofErr w:type="spellEnd"/>
      <w:r w:rsidRPr="008B504E">
        <w:rPr>
          <w:rFonts w:ascii="Times New Roman" w:eastAsia="Times New Roman" w:hAnsi="Times New Roman" w:cs="Times New Roman"/>
          <w:bCs/>
          <w:i/>
          <w:sz w:val="28"/>
          <w:szCs w:val="28"/>
          <w:lang w:eastAsia="ru-RU"/>
        </w:rPr>
        <w:t>.</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В список заносится следующая информация: фамилии и имена детей, возрастные группы, логопедические заключения.</w:t>
      </w:r>
    </w:p>
    <w:p w:rsidR="00A60DB2" w:rsidRPr="008B504E" w:rsidRDefault="00A60DB2" w:rsidP="008B504E">
      <w:pPr>
        <w:spacing w:after="0" w:line="240" w:lineRule="auto"/>
        <w:jc w:val="center"/>
        <w:rPr>
          <w:rFonts w:ascii="Times New Roman" w:eastAsia="Times New Roman" w:hAnsi="Times New Roman" w:cs="Times New Roman"/>
          <w:sz w:val="28"/>
          <w:szCs w:val="28"/>
          <w:lang w:eastAsia="ru-RU"/>
        </w:rPr>
      </w:pPr>
      <w:r w:rsidRPr="008B504E">
        <w:rPr>
          <w:rFonts w:ascii="Times New Roman" w:eastAsia="Times New Roman" w:hAnsi="Times New Roman" w:cs="Times New Roman"/>
          <w:noProof/>
          <w:sz w:val="28"/>
          <w:szCs w:val="28"/>
          <w:lang w:eastAsia="ru-RU"/>
        </w:rPr>
        <w:drawing>
          <wp:inline distT="0" distB="0" distL="0" distR="0">
            <wp:extent cx="4770012" cy="262890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0980" cy="2629434"/>
                    </a:xfrm>
                    <a:prstGeom prst="rect">
                      <a:avLst/>
                    </a:prstGeom>
                    <a:noFill/>
                  </pic:spPr>
                </pic:pic>
              </a:graphicData>
            </a:graphic>
          </wp:inline>
        </w:drawing>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Речевые карты.</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 xml:space="preserve">На каждого ребёнка, зачисленного в </w:t>
      </w:r>
      <w:proofErr w:type="spellStart"/>
      <w:r w:rsidRPr="008B504E">
        <w:rPr>
          <w:rFonts w:ascii="Times New Roman" w:eastAsia="Times New Roman" w:hAnsi="Times New Roman" w:cs="Times New Roman"/>
          <w:sz w:val="28"/>
          <w:szCs w:val="28"/>
          <w:lang w:eastAsia="ru-RU"/>
        </w:rPr>
        <w:t>логопункт</w:t>
      </w:r>
      <w:proofErr w:type="spellEnd"/>
      <w:r w:rsidRPr="008B504E">
        <w:rPr>
          <w:rFonts w:ascii="Times New Roman" w:eastAsia="Times New Roman" w:hAnsi="Times New Roman" w:cs="Times New Roman"/>
          <w:sz w:val="28"/>
          <w:szCs w:val="28"/>
          <w:lang w:eastAsia="ru-RU"/>
        </w:rPr>
        <w:t>, на основании протокола обследования учитель-логопед заполняет речевую карту, в которой фиксирует особенности фонетико-фонематической стороны речи ребёнка, состояние лексико-грамматического строя и связной речи. В речевую карту (обязательно!) записываются ответы детей, план логопедической работы и заносятся результаты коррекции устной речи детей.</w:t>
      </w:r>
    </w:p>
    <w:p w:rsidR="00A60DB2" w:rsidRPr="008B504E" w:rsidRDefault="00A60DB2" w:rsidP="008B504E">
      <w:pPr>
        <w:spacing w:after="0" w:line="240" w:lineRule="auto"/>
        <w:ind w:firstLine="709"/>
        <w:jc w:val="both"/>
        <w:rPr>
          <w:rFonts w:ascii="Times New Roman" w:eastAsia="Times New Roman" w:hAnsi="Times New Roman" w:cs="Times New Roman"/>
          <w:bCs/>
          <w:i/>
          <w:sz w:val="28"/>
          <w:szCs w:val="28"/>
          <w:lang w:eastAsia="ru-RU"/>
        </w:rPr>
      </w:pPr>
      <w:r w:rsidRPr="008B504E">
        <w:rPr>
          <w:rFonts w:ascii="Times New Roman" w:eastAsia="Times New Roman" w:hAnsi="Times New Roman" w:cs="Times New Roman"/>
          <w:bCs/>
          <w:i/>
          <w:sz w:val="28"/>
          <w:szCs w:val="28"/>
          <w:lang w:eastAsia="ru-RU"/>
        </w:rPr>
        <w:t xml:space="preserve">Журнал посещения детьми </w:t>
      </w:r>
      <w:proofErr w:type="spellStart"/>
      <w:r w:rsidRPr="008B504E">
        <w:rPr>
          <w:rFonts w:ascii="Times New Roman" w:eastAsia="Times New Roman" w:hAnsi="Times New Roman" w:cs="Times New Roman"/>
          <w:bCs/>
          <w:i/>
          <w:sz w:val="28"/>
          <w:szCs w:val="28"/>
          <w:lang w:eastAsia="ru-RU"/>
        </w:rPr>
        <w:t>логопункта</w:t>
      </w:r>
      <w:proofErr w:type="spellEnd"/>
      <w:r w:rsidRPr="008B504E">
        <w:rPr>
          <w:rFonts w:ascii="Times New Roman" w:eastAsia="Times New Roman" w:hAnsi="Times New Roman" w:cs="Times New Roman"/>
          <w:bCs/>
          <w:i/>
          <w:sz w:val="28"/>
          <w:szCs w:val="28"/>
          <w:lang w:eastAsia="ru-RU"/>
        </w:rPr>
        <w:t>.</w:t>
      </w:r>
      <w:r w:rsidR="008B504E">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 xml:space="preserve">Оформляется в виде таблицы, в столбцах которой представлены список детей, тема логопедического занятия и дата его проведения. </w:t>
      </w:r>
    </w:p>
    <w:p w:rsidR="00A60DB2" w:rsidRPr="008B504E" w:rsidRDefault="00A60DB2" w:rsidP="00EE267D">
      <w:pPr>
        <w:spacing w:after="0" w:line="240" w:lineRule="auto"/>
        <w:jc w:val="center"/>
        <w:rPr>
          <w:rFonts w:ascii="Times New Roman" w:eastAsia="Times New Roman" w:hAnsi="Times New Roman" w:cs="Times New Roman"/>
          <w:sz w:val="28"/>
          <w:szCs w:val="28"/>
          <w:lang w:eastAsia="ru-RU"/>
        </w:rPr>
      </w:pPr>
      <w:r w:rsidRPr="008B504E">
        <w:rPr>
          <w:rFonts w:ascii="Times New Roman" w:eastAsia="Times New Roman" w:hAnsi="Times New Roman" w:cs="Times New Roman"/>
          <w:noProof/>
          <w:sz w:val="28"/>
          <w:szCs w:val="28"/>
          <w:lang w:eastAsia="ru-RU"/>
        </w:rPr>
        <w:drawing>
          <wp:inline distT="0" distB="0" distL="0" distR="0">
            <wp:extent cx="5019675" cy="3038475"/>
            <wp:effectExtent l="1905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0605" cy="3039038"/>
                    </a:xfrm>
                    <a:prstGeom prst="rect">
                      <a:avLst/>
                    </a:prstGeom>
                    <a:noFill/>
                  </pic:spPr>
                </pic:pic>
              </a:graphicData>
            </a:graphic>
          </wp:inline>
        </w:drawing>
      </w:r>
    </w:p>
    <w:p w:rsidR="00A60DB2" w:rsidRPr="00EE267D" w:rsidRDefault="00A60DB2" w:rsidP="00EE267D">
      <w:pPr>
        <w:spacing w:after="0" w:line="240" w:lineRule="auto"/>
        <w:ind w:firstLine="709"/>
        <w:jc w:val="both"/>
        <w:rPr>
          <w:rFonts w:ascii="Times New Roman" w:eastAsia="Times New Roman" w:hAnsi="Times New Roman" w:cs="Times New Roman"/>
          <w:bCs/>
          <w:i/>
          <w:sz w:val="28"/>
          <w:szCs w:val="28"/>
          <w:lang w:eastAsia="ru-RU"/>
        </w:rPr>
      </w:pPr>
      <w:r w:rsidRPr="00EE267D">
        <w:rPr>
          <w:rFonts w:ascii="Times New Roman" w:eastAsia="Times New Roman" w:hAnsi="Times New Roman" w:cs="Times New Roman"/>
          <w:bCs/>
          <w:i/>
          <w:sz w:val="28"/>
          <w:szCs w:val="28"/>
          <w:lang w:eastAsia="ru-RU"/>
        </w:rPr>
        <w:t>Журнал консультаций.</w:t>
      </w:r>
      <w:r w:rsidR="00EE267D">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Учитель-логопед ведёт учёт консультаций и фиксирует дату проведения консультации, её тему и непосредственно адресата.</w:t>
      </w:r>
      <w:r w:rsidRPr="008B504E">
        <w:rPr>
          <w:rFonts w:ascii="Times New Roman" w:eastAsia="Times New Roman" w:hAnsi="Times New Roman" w:cs="Times New Roman"/>
          <w:b/>
          <w:bCs/>
          <w:sz w:val="28"/>
          <w:szCs w:val="28"/>
          <w:lang w:eastAsia="ru-RU"/>
        </w:rPr>
        <w:t xml:space="preserve"> </w:t>
      </w:r>
    </w:p>
    <w:p w:rsidR="00A60DB2" w:rsidRPr="00EE267D" w:rsidRDefault="00A60DB2" w:rsidP="00EE267D">
      <w:pPr>
        <w:spacing w:after="0" w:line="240" w:lineRule="auto"/>
        <w:ind w:firstLine="709"/>
        <w:jc w:val="both"/>
        <w:rPr>
          <w:rFonts w:ascii="Times New Roman" w:eastAsia="Times New Roman" w:hAnsi="Times New Roman" w:cs="Times New Roman"/>
          <w:bCs/>
          <w:i/>
          <w:sz w:val="28"/>
          <w:szCs w:val="28"/>
          <w:lang w:eastAsia="ru-RU"/>
        </w:rPr>
      </w:pPr>
      <w:r w:rsidRPr="00EE267D">
        <w:rPr>
          <w:rFonts w:ascii="Times New Roman" w:eastAsia="Times New Roman" w:hAnsi="Times New Roman" w:cs="Times New Roman"/>
          <w:bCs/>
          <w:i/>
          <w:sz w:val="28"/>
          <w:szCs w:val="28"/>
          <w:lang w:eastAsia="ru-RU"/>
        </w:rPr>
        <w:lastRenderedPageBreak/>
        <w:t>Экран звукопроизношения.</w:t>
      </w:r>
      <w:r w:rsidR="00EE267D">
        <w:rPr>
          <w:rFonts w:ascii="Times New Roman" w:eastAsia="Times New Roman" w:hAnsi="Times New Roman" w:cs="Times New Roman"/>
          <w:bCs/>
          <w:i/>
          <w:sz w:val="28"/>
          <w:szCs w:val="28"/>
          <w:lang w:eastAsia="ru-RU"/>
        </w:rPr>
        <w:t xml:space="preserve"> </w:t>
      </w:r>
      <w:r w:rsidRPr="008B504E">
        <w:rPr>
          <w:rFonts w:ascii="Times New Roman" w:eastAsia="Times New Roman" w:hAnsi="Times New Roman" w:cs="Times New Roman"/>
          <w:sz w:val="28"/>
          <w:szCs w:val="28"/>
          <w:lang w:eastAsia="ru-RU"/>
        </w:rPr>
        <w:t xml:space="preserve">Данный документ составляется на группу детей, зачисленных в </w:t>
      </w:r>
      <w:proofErr w:type="spellStart"/>
      <w:r w:rsidRPr="008B504E">
        <w:rPr>
          <w:rFonts w:ascii="Times New Roman" w:eastAsia="Times New Roman" w:hAnsi="Times New Roman" w:cs="Times New Roman"/>
          <w:sz w:val="28"/>
          <w:szCs w:val="28"/>
          <w:lang w:eastAsia="ru-RU"/>
        </w:rPr>
        <w:t>логопункт</w:t>
      </w:r>
      <w:proofErr w:type="spellEnd"/>
      <w:r w:rsidRPr="008B504E">
        <w:rPr>
          <w:rFonts w:ascii="Times New Roman" w:eastAsia="Times New Roman" w:hAnsi="Times New Roman" w:cs="Times New Roman"/>
          <w:sz w:val="28"/>
          <w:szCs w:val="28"/>
          <w:lang w:eastAsia="ru-RU"/>
        </w:rPr>
        <w:t>. В документе фиксируются фамилии детей и нарушенные у них звуки.</w:t>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8B504E">
        <w:rPr>
          <w:rFonts w:ascii="Times New Roman" w:eastAsia="Times New Roman" w:hAnsi="Times New Roman" w:cs="Times New Roman"/>
          <w:sz w:val="28"/>
          <w:szCs w:val="28"/>
          <w:lang w:eastAsia="ru-RU"/>
        </w:rPr>
        <w:t xml:space="preserve">Экран звукопроизношения позволяет логопеду формировать подгруппы из детей со сходными нарушениями звукопроизношения. </w:t>
      </w:r>
    </w:p>
    <w:p w:rsidR="00A60DB2" w:rsidRPr="008B504E" w:rsidRDefault="00A60DB2" w:rsidP="00EE267D">
      <w:pPr>
        <w:spacing w:after="0" w:line="240" w:lineRule="auto"/>
        <w:jc w:val="center"/>
        <w:rPr>
          <w:rFonts w:ascii="Times New Roman" w:eastAsia="Times New Roman" w:hAnsi="Times New Roman" w:cs="Times New Roman"/>
          <w:sz w:val="28"/>
          <w:szCs w:val="28"/>
          <w:lang w:eastAsia="ru-RU"/>
        </w:rPr>
      </w:pPr>
      <w:r w:rsidRPr="008B504E">
        <w:rPr>
          <w:rFonts w:ascii="Times New Roman" w:eastAsia="Times New Roman" w:hAnsi="Times New Roman" w:cs="Times New Roman"/>
          <w:noProof/>
          <w:sz w:val="28"/>
          <w:szCs w:val="28"/>
          <w:lang w:eastAsia="ru-RU"/>
        </w:rPr>
        <w:drawing>
          <wp:inline distT="0" distB="0" distL="0" distR="0">
            <wp:extent cx="4990465" cy="2952750"/>
            <wp:effectExtent l="19050" t="0" r="63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1851" cy="2953570"/>
                    </a:xfrm>
                    <a:prstGeom prst="rect">
                      <a:avLst/>
                    </a:prstGeom>
                    <a:noFill/>
                  </pic:spPr>
                </pic:pic>
              </a:graphicData>
            </a:graphic>
          </wp:inline>
        </w:drawing>
      </w:r>
    </w:p>
    <w:p w:rsidR="00A60DB2" w:rsidRPr="008B504E" w:rsidRDefault="00A60DB2" w:rsidP="00A60DB2">
      <w:pPr>
        <w:spacing w:after="0" w:line="240" w:lineRule="auto"/>
        <w:ind w:firstLine="709"/>
        <w:jc w:val="both"/>
        <w:rPr>
          <w:rFonts w:ascii="Times New Roman" w:eastAsia="Times New Roman" w:hAnsi="Times New Roman" w:cs="Times New Roman"/>
          <w:sz w:val="28"/>
          <w:szCs w:val="28"/>
          <w:lang w:eastAsia="ru-RU"/>
        </w:rPr>
      </w:pPr>
      <w:r w:rsidRPr="00EE267D">
        <w:rPr>
          <w:rFonts w:ascii="Times New Roman" w:eastAsia="Times New Roman" w:hAnsi="Times New Roman" w:cs="Times New Roman"/>
          <w:bCs/>
          <w:i/>
          <w:sz w:val="28"/>
          <w:szCs w:val="28"/>
          <w:lang w:eastAsia="ru-RU"/>
        </w:rPr>
        <w:t>Тетради взаимодействия с родителями и воспитателями.</w:t>
      </w:r>
      <w:r w:rsidR="00EE267D">
        <w:rPr>
          <w:rFonts w:ascii="Times New Roman" w:eastAsia="Times New Roman" w:hAnsi="Times New Roman" w:cs="Times New Roman"/>
          <w:b/>
          <w:bCs/>
          <w:sz w:val="28"/>
          <w:szCs w:val="28"/>
          <w:lang w:eastAsia="ru-RU"/>
        </w:rPr>
        <w:t xml:space="preserve"> </w:t>
      </w:r>
      <w:r w:rsidRPr="008B504E">
        <w:rPr>
          <w:rFonts w:ascii="Times New Roman" w:eastAsia="Times New Roman" w:hAnsi="Times New Roman" w:cs="Times New Roman"/>
          <w:sz w:val="28"/>
          <w:szCs w:val="28"/>
          <w:lang w:eastAsia="ru-RU"/>
        </w:rPr>
        <w:t>Для успешности коррекционного процесса обязательно взаимодействие учителя-логопеда и воспитателя, учителя-логопеда и родителей (законных представителей). Для достижения этой цели создаются тетради взаимодействия с родителями и тетради взаимодействия с воспитателями.</w:t>
      </w:r>
    </w:p>
    <w:p w:rsidR="00A60DB2" w:rsidRPr="008B504E" w:rsidRDefault="00A60DB2" w:rsidP="00A60DB2">
      <w:pPr>
        <w:spacing w:after="0" w:line="240" w:lineRule="auto"/>
        <w:ind w:firstLine="709"/>
        <w:jc w:val="both"/>
        <w:rPr>
          <w:rFonts w:ascii="Times New Roman" w:eastAsia="Times New Roman" w:hAnsi="Times New Roman" w:cs="Times New Roman"/>
          <w:bCs/>
          <w:sz w:val="28"/>
          <w:szCs w:val="28"/>
          <w:lang w:eastAsia="ru-RU"/>
        </w:rPr>
      </w:pPr>
      <w:r w:rsidRPr="008B504E">
        <w:rPr>
          <w:rFonts w:ascii="Times New Roman" w:eastAsia="Times New Roman" w:hAnsi="Times New Roman" w:cs="Times New Roman"/>
          <w:bCs/>
          <w:sz w:val="28"/>
          <w:szCs w:val="28"/>
          <w:lang w:eastAsia="ru-RU"/>
        </w:rPr>
        <w:t xml:space="preserve">Вся перечисленная документация позволяет создать оптимальные условия для работы </w:t>
      </w:r>
      <w:proofErr w:type="spellStart"/>
      <w:r w:rsidRPr="008B504E">
        <w:rPr>
          <w:rFonts w:ascii="Times New Roman" w:eastAsia="Times New Roman" w:hAnsi="Times New Roman" w:cs="Times New Roman"/>
          <w:bCs/>
          <w:sz w:val="28"/>
          <w:szCs w:val="28"/>
          <w:lang w:eastAsia="ru-RU"/>
        </w:rPr>
        <w:t>логопункта</w:t>
      </w:r>
      <w:proofErr w:type="spellEnd"/>
      <w:r w:rsidRPr="008B504E">
        <w:rPr>
          <w:rFonts w:ascii="Times New Roman" w:eastAsia="Times New Roman" w:hAnsi="Times New Roman" w:cs="Times New Roman"/>
          <w:bCs/>
          <w:sz w:val="28"/>
          <w:szCs w:val="28"/>
          <w:lang w:eastAsia="ru-RU"/>
        </w:rPr>
        <w:t xml:space="preserve"> дошкольного учреждения и достижения высоких результатов в коррекционной работе с детьми, нуждающимися в логопедической помощи.</w:t>
      </w:r>
    </w:p>
    <w:p w:rsidR="00D132F9" w:rsidRDefault="00D132F9" w:rsidP="00121D3D">
      <w:pPr>
        <w:spacing w:after="0" w:line="240" w:lineRule="auto"/>
        <w:rPr>
          <w:rFonts w:ascii="Times New Roman" w:hAnsi="Times New Roman" w:cs="Times New Roman"/>
          <w:bCs/>
          <w:sz w:val="16"/>
          <w:szCs w:val="16"/>
        </w:rPr>
      </w:pPr>
    </w:p>
    <w:p w:rsidR="005A6485" w:rsidRPr="005A6485" w:rsidRDefault="005A6485" w:rsidP="005A6485">
      <w:pPr>
        <w:shd w:val="clear" w:color="auto" w:fill="FFFFFF"/>
        <w:spacing w:after="0" w:line="240" w:lineRule="auto"/>
        <w:ind w:firstLine="709"/>
        <w:jc w:val="center"/>
        <w:rPr>
          <w:rFonts w:ascii="Times New Roman" w:hAnsi="Times New Roman" w:cs="Times New Roman"/>
          <w:b/>
          <w:sz w:val="28"/>
          <w:szCs w:val="28"/>
        </w:rPr>
      </w:pPr>
      <w:r w:rsidRPr="005A6485">
        <w:rPr>
          <w:rFonts w:ascii="Times New Roman" w:hAnsi="Times New Roman" w:cs="Times New Roman"/>
          <w:b/>
          <w:sz w:val="28"/>
          <w:szCs w:val="28"/>
        </w:rPr>
        <w:t>Повышение психолого-педагогической компетентности родителей в рамках семейного Клуба</w:t>
      </w:r>
    </w:p>
    <w:p w:rsidR="005A6485" w:rsidRPr="005A6485" w:rsidRDefault="005A6485" w:rsidP="005A6485">
      <w:pPr>
        <w:shd w:val="clear" w:color="auto" w:fill="FFFFFF"/>
        <w:spacing w:after="0" w:line="240" w:lineRule="auto"/>
        <w:ind w:firstLine="709"/>
        <w:jc w:val="right"/>
        <w:rPr>
          <w:rFonts w:ascii="Times New Roman" w:hAnsi="Times New Roman" w:cs="Times New Roman"/>
          <w:i/>
          <w:sz w:val="28"/>
          <w:szCs w:val="28"/>
        </w:rPr>
      </w:pPr>
    </w:p>
    <w:p w:rsidR="005A6485" w:rsidRPr="005A6485" w:rsidRDefault="005A6485" w:rsidP="005A6485">
      <w:pPr>
        <w:shd w:val="clear" w:color="auto" w:fill="FFFFFF"/>
        <w:spacing w:after="0" w:line="240" w:lineRule="auto"/>
        <w:ind w:firstLine="709"/>
        <w:jc w:val="right"/>
        <w:rPr>
          <w:rFonts w:ascii="Times New Roman" w:hAnsi="Times New Roman" w:cs="Times New Roman"/>
          <w:i/>
          <w:sz w:val="24"/>
          <w:szCs w:val="24"/>
        </w:rPr>
      </w:pPr>
      <w:r w:rsidRPr="005A6485">
        <w:rPr>
          <w:rFonts w:ascii="Times New Roman" w:hAnsi="Times New Roman" w:cs="Times New Roman"/>
          <w:i/>
          <w:sz w:val="24"/>
          <w:szCs w:val="24"/>
        </w:rPr>
        <w:t>Е. М. Матвеева,</w:t>
      </w:r>
    </w:p>
    <w:p w:rsidR="005A6485" w:rsidRPr="005A6485" w:rsidRDefault="005A6485" w:rsidP="005A6485">
      <w:pPr>
        <w:shd w:val="clear" w:color="auto" w:fill="FFFFFF"/>
        <w:spacing w:after="0" w:line="240" w:lineRule="auto"/>
        <w:ind w:firstLine="709"/>
        <w:jc w:val="right"/>
        <w:rPr>
          <w:rFonts w:ascii="Times New Roman" w:hAnsi="Times New Roman" w:cs="Times New Roman"/>
          <w:i/>
          <w:sz w:val="24"/>
          <w:szCs w:val="24"/>
        </w:rPr>
      </w:pPr>
      <w:r w:rsidRPr="005A6485">
        <w:rPr>
          <w:rFonts w:ascii="Times New Roman" w:hAnsi="Times New Roman" w:cs="Times New Roman"/>
          <w:i/>
          <w:sz w:val="24"/>
          <w:szCs w:val="24"/>
        </w:rPr>
        <w:t>педагог-психолог</w:t>
      </w:r>
    </w:p>
    <w:p w:rsidR="005A6485" w:rsidRPr="005A6485" w:rsidRDefault="005A6485" w:rsidP="005A6485">
      <w:pPr>
        <w:shd w:val="clear" w:color="auto" w:fill="FFFFFF"/>
        <w:spacing w:after="0" w:line="240" w:lineRule="auto"/>
        <w:ind w:firstLine="709"/>
        <w:jc w:val="right"/>
        <w:rPr>
          <w:rFonts w:ascii="Times New Roman" w:hAnsi="Times New Roman" w:cs="Times New Roman"/>
          <w:i/>
          <w:sz w:val="24"/>
          <w:szCs w:val="24"/>
        </w:rPr>
      </w:pPr>
      <w:r w:rsidRPr="005A6485">
        <w:rPr>
          <w:rFonts w:ascii="Times New Roman" w:hAnsi="Times New Roman" w:cs="Times New Roman"/>
          <w:i/>
          <w:sz w:val="24"/>
          <w:szCs w:val="24"/>
        </w:rPr>
        <w:t>МКДОУ д/с № 4</w:t>
      </w:r>
    </w:p>
    <w:p w:rsidR="005A6485" w:rsidRPr="005A6485" w:rsidRDefault="005A6485" w:rsidP="005A6485">
      <w:pPr>
        <w:shd w:val="clear" w:color="auto" w:fill="FFFFFF"/>
        <w:spacing w:after="0" w:line="240" w:lineRule="auto"/>
        <w:ind w:firstLine="709"/>
        <w:jc w:val="both"/>
        <w:rPr>
          <w:rFonts w:ascii="Times New Roman" w:hAnsi="Times New Roman" w:cs="Times New Roman"/>
          <w:sz w:val="16"/>
          <w:szCs w:val="16"/>
        </w:rPr>
      </w:pPr>
    </w:p>
    <w:p w:rsidR="005A6485" w:rsidRPr="005A6485" w:rsidRDefault="005A6485" w:rsidP="005A6485">
      <w:pPr>
        <w:shd w:val="clear" w:color="auto" w:fill="FFFFFF"/>
        <w:spacing w:after="0" w:line="240" w:lineRule="auto"/>
        <w:ind w:firstLine="709"/>
        <w:jc w:val="both"/>
        <w:rPr>
          <w:rFonts w:ascii="Times New Roman" w:hAnsi="Times New Roman" w:cs="Times New Roman"/>
          <w:sz w:val="28"/>
          <w:szCs w:val="28"/>
        </w:rPr>
      </w:pPr>
      <w:r w:rsidRPr="005A6485">
        <w:rPr>
          <w:rFonts w:ascii="Times New Roman" w:hAnsi="Times New Roman" w:cs="Times New Roman"/>
          <w:sz w:val="28"/>
          <w:szCs w:val="28"/>
        </w:rPr>
        <w:t xml:space="preserve">Сотрудничество с семьей является одним из важнейших условий организации эффективного воспитательного процесса в ДОУ. </w:t>
      </w:r>
    </w:p>
    <w:p w:rsidR="005A6485" w:rsidRPr="005A6485" w:rsidRDefault="005A6485" w:rsidP="005A6485">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1152" behindDoc="0" locked="0" layoutInCell="1" allowOverlap="1">
            <wp:simplePos x="0" y="0"/>
            <wp:positionH relativeFrom="column">
              <wp:posOffset>3884930</wp:posOffset>
            </wp:positionH>
            <wp:positionV relativeFrom="paragraph">
              <wp:posOffset>55245</wp:posOffset>
            </wp:positionV>
            <wp:extent cx="2276475" cy="1514475"/>
            <wp:effectExtent l="19050" t="0" r="9525" b="0"/>
            <wp:wrapThrough wrapText="bothSides">
              <wp:wrapPolygon edited="0">
                <wp:start x="-181" y="0"/>
                <wp:lineTo x="-181" y="21464"/>
                <wp:lineTo x="21690" y="21464"/>
                <wp:lineTo x="21690" y="0"/>
                <wp:lineTo x="-181" y="0"/>
              </wp:wrapPolygon>
            </wp:wrapThrough>
            <wp:docPr id="73" name="Рисунок 8" descr="IMG_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932"/>
                    <pic:cNvPicPr>
                      <a:picLocks noChangeAspect="1" noChangeArrowheads="1"/>
                    </pic:cNvPicPr>
                  </pic:nvPicPr>
                  <pic:blipFill>
                    <a:blip r:embed="rId56"/>
                    <a:srcRect/>
                    <a:stretch>
                      <a:fillRect/>
                    </a:stretch>
                  </pic:blipFill>
                  <pic:spPr bwMode="auto">
                    <a:xfrm>
                      <a:off x="0" y="0"/>
                      <a:ext cx="2276475" cy="1514475"/>
                    </a:xfrm>
                    <a:prstGeom prst="rect">
                      <a:avLst/>
                    </a:prstGeom>
                    <a:noFill/>
                    <a:ln w="9525">
                      <a:noFill/>
                      <a:miter lim="800000"/>
                      <a:headEnd/>
                      <a:tailEnd/>
                    </a:ln>
                  </pic:spPr>
                </pic:pic>
              </a:graphicData>
            </a:graphic>
          </wp:anchor>
        </w:drawing>
      </w:r>
      <w:r w:rsidRPr="005A6485">
        <w:rPr>
          <w:rFonts w:ascii="Times New Roman" w:hAnsi="Times New Roman" w:cs="Times New Roman"/>
          <w:sz w:val="28"/>
          <w:szCs w:val="28"/>
        </w:rPr>
        <w:t>Для плодотворного общения с родителями на первое место выходит родительский клуб, где происходит общение в неформальной обстановке на интересующие темы. И главное, это диалог, в ходе которого все участники приходят к разрешению заявленных проблем. Своим опытом делятся не только педагоги, специалисты, но и родители.</w:t>
      </w:r>
    </w:p>
    <w:p w:rsidR="005A6485" w:rsidRPr="005A6485" w:rsidRDefault="005A6485" w:rsidP="005A6485">
      <w:pPr>
        <w:spacing w:after="0" w:line="240" w:lineRule="auto"/>
        <w:ind w:firstLine="709"/>
        <w:contextualSpacing/>
        <w:jc w:val="both"/>
        <w:rPr>
          <w:rFonts w:ascii="Times New Roman" w:hAnsi="Times New Roman" w:cs="Times New Roman"/>
          <w:sz w:val="28"/>
          <w:szCs w:val="28"/>
        </w:rPr>
      </w:pPr>
      <w:r w:rsidRPr="005A6485">
        <w:rPr>
          <w:rFonts w:ascii="Times New Roman" w:hAnsi="Times New Roman" w:cs="Times New Roman"/>
          <w:bCs/>
          <w:i/>
          <w:sz w:val="28"/>
          <w:szCs w:val="28"/>
          <w:shd w:val="clear" w:color="auto" w:fill="FFFFFF"/>
        </w:rPr>
        <w:lastRenderedPageBreak/>
        <w:t>Цель Клуба</w:t>
      </w:r>
      <w:r w:rsidRPr="005A6485">
        <w:rPr>
          <w:rFonts w:ascii="Times New Roman" w:hAnsi="Times New Roman" w:cs="Times New Roman"/>
          <w:i/>
          <w:sz w:val="28"/>
          <w:szCs w:val="28"/>
          <w:shd w:val="clear" w:color="auto" w:fill="FFFFFF"/>
        </w:rPr>
        <w:t>:</w:t>
      </w:r>
      <w:r w:rsidRPr="005A6485">
        <w:rPr>
          <w:rFonts w:ascii="Times New Roman" w:hAnsi="Times New Roman" w:cs="Times New Roman"/>
          <w:sz w:val="28"/>
          <w:szCs w:val="28"/>
          <w:shd w:val="clear" w:color="auto" w:fill="FFFFFF"/>
        </w:rPr>
        <w:t xml:space="preserve"> </w:t>
      </w:r>
      <w:r w:rsidRPr="005A6485">
        <w:rPr>
          <w:rFonts w:ascii="Times New Roman" w:hAnsi="Times New Roman" w:cs="Times New Roman"/>
          <w:sz w:val="28"/>
          <w:szCs w:val="28"/>
        </w:rPr>
        <w:t>создание системы личностно-ориентированного взаимодействия детей и взрослых через организацию единого образовательного пространства ДОУ и семьи.</w:t>
      </w:r>
    </w:p>
    <w:p w:rsidR="005A6485" w:rsidRPr="005A6485" w:rsidRDefault="005A6485" w:rsidP="005A6485">
      <w:pPr>
        <w:shd w:val="clear" w:color="auto" w:fill="FFFFFF"/>
        <w:spacing w:after="0" w:line="240" w:lineRule="auto"/>
        <w:ind w:firstLine="709"/>
        <w:jc w:val="both"/>
        <w:rPr>
          <w:rFonts w:ascii="Times New Roman" w:hAnsi="Times New Roman" w:cs="Times New Roman"/>
          <w:bCs/>
          <w:i/>
          <w:sz w:val="28"/>
          <w:szCs w:val="28"/>
        </w:rPr>
      </w:pPr>
      <w:r w:rsidRPr="005A6485">
        <w:rPr>
          <w:rFonts w:ascii="Times New Roman" w:hAnsi="Times New Roman" w:cs="Times New Roman"/>
          <w:bCs/>
          <w:i/>
          <w:sz w:val="28"/>
          <w:szCs w:val="28"/>
        </w:rPr>
        <w:t>Задачи:</w:t>
      </w:r>
    </w:p>
    <w:p w:rsidR="005A6485" w:rsidRPr="005A6485" w:rsidRDefault="005A6485" w:rsidP="005A6485">
      <w:pPr>
        <w:numPr>
          <w:ilvl w:val="0"/>
          <w:numId w:val="95"/>
        </w:numPr>
        <w:shd w:val="clear" w:color="auto" w:fill="FFFFFF"/>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2176" behindDoc="0" locked="0" layoutInCell="1" allowOverlap="1">
            <wp:simplePos x="0" y="0"/>
            <wp:positionH relativeFrom="column">
              <wp:posOffset>3437255</wp:posOffset>
            </wp:positionH>
            <wp:positionV relativeFrom="paragraph">
              <wp:posOffset>99695</wp:posOffset>
            </wp:positionV>
            <wp:extent cx="2724150" cy="2162175"/>
            <wp:effectExtent l="19050" t="0" r="0" b="0"/>
            <wp:wrapThrough wrapText="bothSides">
              <wp:wrapPolygon edited="0">
                <wp:start x="-151" y="0"/>
                <wp:lineTo x="-151" y="21505"/>
                <wp:lineTo x="21600" y="21505"/>
                <wp:lineTo x="21600" y="0"/>
                <wp:lineTo x="-151" y="0"/>
              </wp:wrapPolygon>
            </wp:wrapThrough>
            <wp:docPr id="75" name="Рисунок 2" descr="IMG_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933"/>
                    <pic:cNvPicPr>
                      <a:picLocks noChangeAspect="1" noChangeArrowheads="1"/>
                    </pic:cNvPicPr>
                  </pic:nvPicPr>
                  <pic:blipFill>
                    <a:blip r:embed="rId57"/>
                    <a:srcRect/>
                    <a:stretch>
                      <a:fillRect/>
                    </a:stretch>
                  </pic:blipFill>
                  <pic:spPr bwMode="auto">
                    <a:xfrm>
                      <a:off x="0" y="0"/>
                      <a:ext cx="2724150" cy="2162175"/>
                    </a:xfrm>
                    <a:prstGeom prst="rect">
                      <a:avLst/>
                    </a:prstGeom>
                    <a:noFill/>
                    <a:ln w="9525">
                      <a:noFill/>
                      <a:miter lim="800000"/>
                      <a:headEnd/>
                      <a:tailEnd/>
                    </a:ln>
                  </pic:spPr>
                </pic:pic>
              </a:graphicData>
            </a:graphic>
          </wp:anchor>
        </w:drawing>
      </w:r>
      <w:r w:rsidRPr="005A6485">
        <w:rPr>
          <w:rFonts w:ascii="Times New Roman" w:hAnsi="Times New Roman" w:cs="Times New Roman"/>
          <w:sz w:val="28"/>
          <w:szCs w:val="28"/>
        </w:rPr>
        <w:t xml:space="preserve">оказывать квалифицированную консультативную и практическую помощь родителям по проблемам воспитания и развития ребенка; </w:t>
      </w:r>
    </w:p>
    <w:p w:rsidR="005A6485" w:rsidRPr="005A6485" w:rsidRDefault="005A6485" w:rsidP="005A6485">
      <w:pPr>
        <w:numPr>
          <w:ilvl w:val="0"/>
          <w:numId w:val="95"/>
        </w:numPr>
        <w:shd w:val="clear" w:color="auto" w:fill="FFFFFF"/>
        <w:spacing w:after="0" w:line="240" w:lineRule="auto"/>
        <w:ind w:left="0" w:firstLine="709"/>
        <w:contextualSpacing/>
        <w:jc w:val="both"/>
        <w:rPr>
          <w:rFonts w:ascii="Times New Roman" w:hAnsi="Times New Roman" w:cs="Times New Roman"/>
          <w:sz w:val="28"/>
          <w:szCs w:val="28"/>
        </w:rPr>
      </w:pPr>
      <w:r w:rsidRPr="005A6485">
        <w:rPr>
          <w:rFonts w:ascii="Times New Roman" w:hAnsi="Times New Roman" w:cs="Times New Roman"/>
          <w:sz w:val="28"/>
          <w:szCs w:val="28"/>
        </w:rPr>
        <w:t>пов</w:t>
      </w:r>
      <w:r>
        <w:rPr>
          <w:rFonts w:ascii="Times New Roman" w:hAnsi="Times New Roman" w:cs="Times New Roman"/>
          <w:sz w:val="28"/>
          <w:szCs w:val="28"/>
        </w:rPr>
        <w:t xml:space="preserve">ышать </w:t>
      </w:r>
      <w:proofErr w:type="spellStart"/>
      <w:r>
        <w:rPr>
          <w:rFonts w:ascii="Times New Roman" w:hAnsi="Times New Roman" w:cs="Times New Roman"/>
          <w:sz w:val="28"/>
          <w:szCs w:val="28"/>
        </w:rPr>
        <w:t>психолог</w:t>
      </w:r>
      <w:proofErr w:type="gramStart"/>
      <w:r>
        <w:rPr>
          <w:rFonts w:ascii="Times New Roman" w:hAnsi="Times New Roman" w:cs="Times New Roman"/>
          <w:sz w:val="28"/>
          <w:szCs w:val="28"/>
        </w:rPr>
        <w:t>о</w:t>
      </w:r>
      <w:proofErr w:type="spellEnd"/>
      <w:r w:rsidRPr="005A6485">
        <w:rPr>
          <w:rFonts w:ascii="Times New Roman" w:hAnsi="Times New Roman" w:cs="Times New Roman"/>
          <w:sz w:val="28"/>
          <w:szCs w:val="28"/>
        </w:rPr>
        <w:t>–</w:t>
      </w:r>
      <w:proofErr w:type="gramEnd"/>
      <w:r w:rsidRPr="005A6485">
        <w:rPr>
          <w:rFonts w:ascii="Times New Roman" w:hAnsi="Times New Roman" w:cs="Times New Roman"/>
          <w:sz w:val="28"/>
          <w:szCs w:val="28"/>
        </w:rPr>
        <w:t xml:space="preserve"> педагогическую компетентность родителей; </w:t>
      </w:r>
    </w:p>
    <w:p w:rsidR="005A6485" w:rsidRPr="005A6485" w:rsidRDefault="005A6485" w:rsidP="005A6485">
      <w:pPr>
        <w:numPr>
          <w:ilvl w:val="0"/>
          <w:numId w:val="95"/>
        </w:numPr>
        <w:shd w:val="clear" w:color="auto" w:fill="FFFFFF"/>
        <w:spacing w:after="0" w:line="240" w:lineRule="auto"/>
        <w:ind w:left="0" w:firstLine="709"/>
        <w:contextualSpacing/>
        <w:jc w:val="both"/>
        <w:rPr>
          <w:rFonts w:ascii="Times New Roman" w:hAnsi="Times New Roman" w:cs="Times New Roman"/>
          <w:sz w:val="28"/>
          <w:szCs w:val="28"/>
        </w:rPr>
      </w:pPr>
      <w:r w:rsidRPr="005A6485">
        <w:rPr>
          <w:rFonts w:ascii="Times New Roman" w:hAnsi="Times New Roman" w:cs="Times New Roman"/>
          <w:sz w:val="28"/>
          <w:szCs w:val="28"/>
        </w:rPr>
        <w:t xml:space="preserve">активизировать и обогатить воспитательные умения родителей, поддерживать их уверенность в собственных педагогических возможностях; </w:t>
      </w:r>
    </w:p>
    <w:p w:rsidR="005A6485" w:rsidRPr="005A6485" w:rsidRDefault="005A6485" w:rsidP="005A6485">
      <w:pPr>
        <w:numPr>
          <w:ilvl w:val="0"/>
          <w:numId w:val="95"/>
        </w:numPr>
        <w:shd w:val="clear" w:color="auto" w:fill="FFFFFF"/>
        <w:spacing w:after="0" w:line="240" w:lineRule="auto"/>
        <w:ind w:left="0" w:firstLine="709"/>
        <w:contextualSpacing/>
        <w:jc w:val="both"/>
        <w:rPr>
          <w:rFonts w:ascii="Times New Roman" w:hAnsi="Times New Roman" w:cs="Times New Roman"/>
          <w:sz w:val="28"/>
          <w:szCs w:val="28"/>
        </w:rPr>
      </w:pPr>
      <w:r w:rsidRPr="005A6485">
        <w:rPr>
          <w:rFonts w:ascii="Times New Roman" w:hAnsi="Times New Roman" w:cs="Times New Roman"/>
          <w:sz w:val="28"/>
          <w:szCs w:val="28"/>
        </w:rPr>
        <w:t xml:space="preserve">выявлять и транслировать положительный семейный опыт по воспитанию и развитию детей дошкольного возраста; </w:t>
      </w:r>
    </w:p>
    <w:p w:rsidR="005A6485" w:rsidRPr="005A6485" w:rsidRDefault="005A6485" w:rsidP="005A6485">
      <w:pPr>
        <w:numPr>
          <w:ilvl w:val="0"/>
          <w:numId w:val="95"/>
        </w:numPr>
        <w:shd w:val="clear" w:color="auto" w:fill="FFFFFF"/>
        <w:spacing w:after="0" w:line="240" w:lineRule="auto"/>
        <w:ind w:left="0" w:firstLine="709"/>
        <w:contextualSpacing/>
        <w:jc w:val="both"/>
        <w:rPr>
          <w:rFonts w:ascii="Times New Roman" w:hAnsi="Times New Roman" w:cs="Times New Roman"/>
          <w:sz w:val="28"/>
          <w:szCs w:val="28"/>
        </w:rPr>
      </w:pPr>
      <w:r w:rsidRPr="005A6485">
        <w:rPr>
          <w:rFonts w:ascii="Times New Roman" w:hAnsi="Times New Roman" w:cs="Times New Roman"/>
          <w:sz w:val="28"/>
          <w:szCs w:val="28"/>
        </w:rPr>
        <w:t>способствовать установлению доверительных отношений между родителями и коллективом детского сада.</w:t>
      </w:r>
    </w:p>
    <w:p w:rsidR="005A6485" w:rsidRPr="005A6485" w:rsidRDefault="005A6485" w:rsidP="005A6485">
      <w:pPr>
        <w:shd w:val="clear" w:color="auto" w:fill="FFFFFF"/>
        <w:spacing w:after="0" w:line="240" w:lineRule="auto"/>
        <w:ind w:firstLine="709"/>
        <w:jc w:val="both"/>
        <w:rPr>
          <w:rFonts w:ascii="Times New Roman" w:hAnsi="Times New Roman" w:cs="Times New Roman"/>
          <w:sz w:val="28"/>
          <w:szCs w:val="28"/>
        </w:rPr>
      </w:pPr>
      <w:r w:rsidRPr="005A6485">
        <w:rPr>
          <w:rFonts w:ascii="Times New Roman" w:hAnsi="Times New Roman" w:cs="Times New Roman"/>
          <w:sz w:val="28"/>
          <w:szCs w:val="28"/>
        </w:rPr>
        <w:t>Создание механизма работы клуба (нормативно-правовая база):</w:t>
      </w:r>
    </w:p>
    <w:p w:rsidR="005A6485" w:rsidRPr="005A6485" w:rsidRDefault="005A6485" w:rsidP="005A6485">
      <w:pPr>
        <w:numPr>
          <w:ilvl w:val="0"/>
          <w:numId w:val="94"/>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Локальный акт.</w:t>
      </w:r>
    </w:p>
    <w:p w:rsidR="005A6485" w:rsidRPr="005A6485" w:rsidRDefault="005A6485" w:rsidP="005A6485">
      <w:pPr>
        <w:numPr>
          <w:ilvl w:val="0"/>
          <w:numId w:val="94"/>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Положение о Клубе.</w:t>
      </w:r>
    </w:p>
    <w:p w:rsidR="005A6485" w:rsidRPr="005A6485" w:rsidRDefault="005A6485" w:rsidP="005A6485">
      <w:pPr>
        <w:numPr>
          <w:ilvl w:val="0"/>
          <w:numId w:val="94"/>
        </w:numPr>
        <w:shd w:val="clear" w:color="auto" w:fill="FFFFFF"/>
        <w:spacing w:after="0" w:line="240" w:lineRule="auto"/>
        <w:ind w:left="0" w:firstLine="709"/>
        <w:jc w:val="both"/>
        <w:rPr>
          <w:rFonts w:ascii="Times New Roman" w:hAnsi="Times New Roman" w:cs="Times New Roman"/>
          <w:sz w:val="28"/>
          <w:szCs w:val="28"/>
        </w:rPr>
      </w:pPr>
      <w:r w:rsidRPr="005A6485">
        <w:rPr>
          <w:rFonts w:ascii="Times New Roman" w:hAnsi="Times New Roman" w:cs="Times New Roman"/>
          <w:sz w:val="28"/>
          <w:szCs w:val="28"/>
        </w:rPr>
        <w:t>План работы Клуба.</w:t>
      </w:r>
    </w:p>
    <w:p w:rsidR="005A6485" w:rsidRPr="005A6485" w:rsidRDefault="005A6485" w:rsidP="005A6485">
      <w:pPr>
        <w:shd w:val="clear" w:color="auto" w:fill="FFFFFF"/>
        <w:spacing w:after="0" w:line="240" w:lineRule="auto"/>
        <w:ind w:firstLine="709"/>
        <w:jc w:val="both"/>
        <w:rPr>
          <w:rFonts w:ascii="Times New Roman" w:hAnsi="Times New Roman" w:cs="Times New Roman"/>
          <w:sz w:val="28"/>
          <w:szCs w:val="28"/>
        </w:rPr>
      </w:pPr>
      <w:r w:rsidRPr="005A6485">
        <w:rPr>
          <w:rFonts w:ascii="Times New Roman" w:hAnsi="Times New Roman" w:cs="Times New Roman"/>
          <w:sz w:val="28"/>
          <w:szCs w:val="28"/>
        </w:rPr>
        <w:t xml:space="preserve">Тематика работы клуба планируется на учебный год в августе. При разработке плана работы Клуба учитываются запросы родителей и выявление психолого-педагогических проблем (анкеты, беседы, наблюдение). </w:t>
      </w:r>
    </w:p>
    <w:p w:rsidR="005A6485" w:rsidRPr="005A6485" w:rsidRDefault="005A6485" w:rsidP="005A6485">
      <w:pPr>
        <w:spacing w:after="0" w:line="240" w:lineRule="auto"/>
        <w:ind w:firstLine="709"/>
        <w:jc w:val="both"/>
        <w:rPr>
          <w:rFonts w:ascii="Times New Roman" w:hAnsi="Times New Roman" w:cs="Times New Roman"/>
          <w:sz w:val="28"/>
          <w:szCs w:val="28"/>
        </w:rPr>
      </w:pPr>
      <w:r w:rsidRPr="005A6485">
        <w:rPr>
          <w:rFonts w:ascii="Times New Roman" w:hAnsi="Times New Roman" w:cs="Times New Roman"/>
          <w:sz w:val="28"/>
          <w:szCs w:val="28"/>
        </w:rPr>
        <w:t>Участие в работе Клуба принимают не только педагоги и специалисты ДОУ (педагог-психолог, учитель-логопед, воспитатели, медицинская сестра), но и приглашенные гости: педиатры, врачи-неврологи, психолог НГПУ.</w:t>
      </w:r>
    </w:p>
    <w:p w:rsidR="005A6485" w:rsidRPr="005A6485" w:rsidRDefault="005A6485" w:rsidP="005A6485">
      <w:pPr>
        <w:shd w:val="clear" w:color="auto" w:fill="FFFFFF"/>
        <w:spacing w:after="0" w:line="240" w:lineRule="auto"/>
        <w:ind w:firstLine="709"/>
        <w:jc w:val="both"/>
        <w:rPr>
          <w:rFonts w:ascii="Times New Roman" w:hAnsi="Times New Roman" w:cs="Times New Roman"/>
          <w:sz w:val="28"/>
          <w:szCs w:val="28"/>
        </w:rPr>
      </w:pPr>
      <w:r w:rsidRPr="005A6485">
        <w:rPr>
          <w:rFonts w:ascii="Times New Roman" w:hAnsi="Times New Roman" w:cs="Times New Roman"/>
          <w:sz w:val="28"/>
          <w:szCs w:val="28"/>
        </w:rPr>
        <w:t xml:space="preserve">Научным руководителем Клуба является доцент НГПУ, психолог, заведующий отделом </w:t>
      </w:r>
      <w:proofErr w:type="spellStart"/>
      <w:r w:rsidRPr="005A6485">
        <w:rPr>
          <w:rFonts w:ascii="Times New Roman" w:hAnsi="Times New Roman" w:cs="Times New Roman"/>
          <w:sz w:val="28"/>
          <w:szCs w:val="28"/>
        </w:rPr>
        <w:t>ГЦОиЗ</w:t>
      </w:r>
      <w:proofErr w:type="spellEnd"/>
      <w:r w:rsidRPr="005A6485">
        <w:rPr>
          <w:rFonts w:ascii="Times New Roman" w:hAnsi="Times New Roman" w:cs="Times New Roman"/>
          <w:sz w:val="28"/>
          <w:szCs w:val="28"/>
        </w:rPr>
        <w:t xml:space="preserve"> «Магистр» Т.</w:t>
      </w:r>
      <w:r>
        <w:rPr>
          <w:rFonts w:ascii="Times New Roman" w:hAnsi="Times New Roman" w:cs="Times New Roman"/>
          <w:sz w:val="28"/>
          <w:szCs w:val="28"/>
        </w:rPr>
        <w:t xml:space="preserve"> </w:t>
      </w:r>
      <w:r w:rsidRPr="005A6485">
        <w:rPr>
          <w:rFonts w:ascii="Times New Roman" w:hAnsi="Times New Roman" w:cs="Times New Roman"/>
          <w:sz w:val="28"/>
          <w:szCs w:val="28"/>
        </w:rPr>
        <w:t>Д. Яковенко. Она принимает непосредственное участие в работе Клуба.</w:t>
      </w:r>
    </w:p>
    <w:p w:rsidR="005A6485" w:rsidRPr="005A6485" w:rsidRDefault="005A6485" w:rsidP="005A6485">
      <w:pPr>
        <w:spacing w:after="0" w:line="240" w:lineRule="auto"/>
        <w:ind w:firstLine="709"/>
        <w:jc w:val="both"/>
        <w:rPr>
          <w:rFonts w:ascii="Times New Roman" w:hAnsi="Times New Roman" w:cs="Times New Roman"/>
          <w:sz w:val="28"/>
          <w:szCs w:val="28"/>
        </w:rPr>
      </w:pPr>
      <w:r w:rsidRPr="005A6485">
        <w:rPr>
          <w:rFonts w:ascii="Times New Roman" w:hAnsi="Times New Roman" w:cs="Times New Roman"/>
          <w:sz w:val="28"/>
          <w:szCs w:val="28"/>
        </w:rPr>
        <w:t>Часто Клуб проводится в неформальной обстановке, за чашкой чая, кислородным коктейлем, атмосферой игры. Все это способствует эмоциональному раскрепощению, дает возможность открыто высказывать свое мнение, делиться успехами и трудностями семейного воспитания.</w:t>
      </w:r>
    </w:p>
    <w:p w:rsidR="005A6485" w:rsidRPr="005A6485" w:rsidRDefault="005A6485" w:rsidP="005A6485">
      <w:pPr>
        <w:shd w:val="clear" w:color="auto" w:fill="FFFFFF"/>
        <w:spacing w:after="0" w:line="240" w:lineRule="auto"/>
        <w:ind w:firstLine="709"/>
        <w:jc w:val="both"/>
        <w:rPr>
          <w:rFonts w:ascii="Times New Roman" w:hAnsi="Times New Roman" w:cs="Times New Roman"/>
          <w:sz w:val="28"/>
          <w:szCs w:val="28"/>
        </w:rPr>
      </w:pPr>
      <w:r w:rsidRPr="005A6485">
        <w:rPr>
          <w:rFonts w:ascii="Times New Roman" w:hAnsi="Times New Roman" w:cs="Times New Roman"/>
          <w:sz w:val="28"/>
          <w:szCs w:val="28"/>
        </w:rPr>
        <w:t xml:space="preserve">В организации Клуба я использую разнообразные формы работы: семинары, круглые столы, деловые игры, дискуссии, обсуждение семейного опыта. Заседания длятся около 1 часа. Периодичность 1 раз в месяц, с октября по апрель. </w:t>
      </w:r>
    </w:p>
    <w:p w:rsidR="005A6485" w:rsidRPr="005A6485" w:rsidRDefault="005A6485" w:rsidP="005A6485">
      <w:pPr>
        <w:shd w:val="clear" w:color="auto" w:fill="FFFFFF"/>
        <w:spacing w:after="0" w:line="240" w:lineRule="auto"/>
        <w:ind w:firstLine="709"/>
        <w:jc w:val="both"/>
        <w:rPr>
          <w:rFonts w:ascii="Times New Roman" w:hAnsi="Times New Roman" w:cs="Times New Roman"/>
          <w:sz w:val="28"/>
          <w:szCs w:val="28"/>
        </w:rPr>
      </w:pPr>
      <w:r w:rsidRPr="005A6485">
        <w:rPr>
          <w:rFonts w:ascii="Times New Roman" w:hAnsi="Times New Roman" w:cs="Times New Roman"/>
          <w:sz w:val="28"/>
          <w:szCs w:val="28"/>
        </w:rPr>
        <w:t>Так как Клуб является районным, объявление о предстоящей встрече находится не только в группах нашего детского сада, но и проводится рассылка по электронной почте детским садам района.</w:t>
      </w:r>
    </w:p>
    <w:p w:rsidR="005A6485" w:rsidRPr="005A6485" w:rsidRDefault="005A6485" w:rsidP="005A6485">
      <w:pPr>
        <w:shd w:val="clear" w:color="auto" w:fill="FFFFFF"/>
        <w:spacing w:after="0" w:line="240" w:lineRule="auto"/>
        <w:ind w:firstLine="709"/>
        <w:jc w:val="both"/>
        <w:rPr>
          <w:rFonts w:ascii="Times New Roman" w:hAnsi="Times New Roman" w:cs="Times New Roman"/>
          <w:sz w:val="28"/>
          <w:szCs w:val="28"/>
        </w:rPr>
      </w:pPr>
      <w:r w:rsidRPr="005A6485">
        <w:rPr>
          <w:rFonts w:ascii="Times New Roman" w:hAnsi="Times New Roman" w:cs="Times New Roman"/>
          <w:sz w:val="28"/>
          <w:szCs w:val="28"/>
        </w:rPr>
        <w:t>В основу работы Клуба включены следующие аспекты:</w:t>
      </w:r>
    </w:p>
    <w:p w:rsidR="005A6485" w:rsidRPr="005A6485" w:rsidRDefault="005A6485" w:rsidP="005A6485">
      <w:pPr>
        <w:numPr>
          <w:ilvl w:val="0"/>
          <w:numId w:val="96"/>
        </w:numPr>
        <w:spacing w:after="0" w:line="240" w:lineRule="auto"/>
        <w:ind w:left="0" w:firstLine="709"/>
        <w:jc w:val="both"/>
        <w:rPr>
          <w:rFonts w:ascii="Times New Roman" w:hAnsi="Times New Roman" w:cs="Times New Roman"/>
          <w:sz w:val="28"/>
          <w:szCs w:val="28"/>
        </w:rPr>
      </w:pPr>
      <w:r w:rsidRPr="005A6485">
        <w:rPr>
          <w:rFonts w:ascii="Times New Roman" w:hAnsi="Times New Roman" w:cs="Times New Roman"/>
          <w:sz w:val="28"/>
          <w:szCs w:val="28"/>
        </w:rPr>
        <w:lastRenderedPageBreak/>
        <w:t>Актуальность темы («Как помочь ребенку подружиться со сверстниками?», «Как противостоять детским манипуляциям?», «Роль отца в жизни ребенка»).</w:t>
      </w:r>
    </w:p>
    <w:p w:rsidR="005A6485" w:rsidRPr="005A6485" w:rsidRDefault="005A6485" w:rsidP="005A6485">
      <w:pPr>
        <w:numPr>
          <w:ilvl w:val="0"/>
          <w:numId w:val="96"/>
        </w:numPr>
        <w:spacing w:after="0" w:line="240" w:lineRule="auto"/>
        <w:ind w:left="0" w:firstLine="709"/>
        <w:jc w:val="both"/>
        <w:rPr>
          <w:rFonts w:ascii="Times New Roman" w:hAnsi="Times New Roman" w:cs="Times New Roman"/>
          <w:sz w:val="28"/>
          <w:szCs w:val="28"/>
        </w:rPr>
      </w:pPr>
      <w:r w:rsidRPr="005A6485">
        <w:rPr>
          <w:rFonts w:ascii="Times New Roman" w:hAnsi="Times New Roman" w:cs="Times New Roman"/>
          <w:sz w:val="28"/>
          <w:szCs w:val="28"/>
        </w:rPr>
        <w:t>Проблемные вопросы («Зачем ребенку сверстники?», «Что заставляет ребенка манипулировать родителями?»).</w:t>
      </w:r>
    </w:p>
    <w:p w:rsidR="005A6485" w:rsidRPr="005A6485" w:rsidRDefault="005A6485" w:rsidP="005A6485">
      <w:pPr>
        <w:numPr>
          <w:ilvl w:val="0"/>
          <w:numId w:val="96"/>
        </w:numPr>
        <w:spacing w:after="0" w:line="240" w:lineRule="auto"/>
        <w:ind w:left="0" w:firstLine="709"/>
        <w:jc w:val="both"/>
        <w:rPr>
          <w:rFonts w:ascii="Times New Roman" w:hAnsi="Times New Roman" w:cs="Times New Roman"/>
          <w:sz w:val="28"/>
          <w:szCs w:val="28"/>
        </w:rPr>
      </w:pPr>
      <w:r w:rsidRPr="005A6485">
        <w:rPr>
          <w:rFonts w:ascii="Times New Roman" w:hAnsi="Times New Roman" w:cs="Times New Roman"/>
          <w:sz w:val="28"/>
          <w:szCs w:val="28"/>
        </w:rPr>
        <w:t>Теоретический материал.</w:t>
      </w:r>
    </w:p>
    <w:p w:rsidR="005A6485" w:rsidRPr="005A6485" w:rsidRDefault="005A6485" w:rsidP="005A6485">
      <w:pPr>
        <w:numPr>
          <w:ilvl w:val="0"/>
          <w:numId w:val="96"/>
        </w:numPr>
        <w:spacing w:after="0" w:line="240" w:lineRule="auto"/>
        <w:ind w:left="0" w:firstLine="709"/>
        <w:jc w:val="both"/>
        <w:rPr>
          <w:rFonts w:ascii="Times New Roman" w:hAnsi="Times New Roman" w:cs="Times New Roman"/>
          <w:sz w:val="28"/>
          <w:szCs w:val="28"/>
        </w:rPr>
      </w:pPr>
      <w:r w:rsidRPr="005A6485">
        <w:rPr>
          <w:rFonts w:ascii="Times New Roman" w:hAnsi="Times New Roman" w:cs="Times New Roman"/>
          <w:sz w:val="28"/>
          <w:szCs w:val="28"/>
        </w:rPr>
        <w:t>Диалог с родителями: «</w:t>
      </w:r>
      <w:r w:rsidRPr="005A6485">
        <w:rPr>
          <w:rFonts w:ascii="Times New Roman" w:hAnsi="Times New Roman" w:cs="Times New Roman"/>
          <w:spacing w:val="2"/>
          <w:sz w:val="28"/>
          <w:szCs w:val="28"/>
        </w:rPr>
        <w:t>Ребенок катает по полу машинку и мешает вам. Вы торопитесь на работу. Вас это раздражает. Что вы сделаете в данной ситуации? Как выстроите общение с ребенком?».</w:t>
      </w:r>
    </w:p>
    <w:p w:rsidR="005A6485" w:rsidRPr="005A6485" w:rsidRDefault="005A6485" w:rsidP="005A6485">
      <w:pPr>
        <w:numPr>
          <w:ilvl w:val="0"/>
          <w:numId w:val="96"/>
        </w:numPr>
        <w:spacing w:after="0" w:line="240" w:lineRule="auto"/>
        <w:ind w:left="0" w:firstLine="709"/>
        <w:jc w:val="both"/>
        <w:rPr>
          <w:rFonts w:ascii="Times New Roman" w:hAnsi="Times New Roman" w:cs="Times New Roman"/>
          <w:sz w:val="28"/>
          <w:szCs w:val="28"/>
        </w:rPr>
      </w:pPr>
      <w:r w:rsidRPr="005A6485">
        <w:rPr>
          <w:rFonts w:ascii="Times New Roman" w:hAnsi="Times New Roman" w:cs="Times New Roman"/>
          <w:sz w:val="28"/>
          <w:szCs w:val="28"/>
        </w:rPr>
        <w:t>Практические рекомендации (мини-тренинг).</w:t>
      </w:r>
    </w:p>
    <w:p w:rsidR="005A6485" w:rsidRPr="005A6485" w:rsidRDefault="005A6485" w:rsidP="005A6485">
      <w:pPr>
        <w:numPr>
          <w:ilvl w:val="0"/>
          <w:numId w:val="96"/>
        </w:numPr>
        <w:spacing w:after="0" w:line="240" w:lineRule="auto"/>
        <w:ind w:left="0" w:firstLine="709"/>
        <w:jc w:val="both"/>
        <w:rPr>
          <w:rFonts w:ascii="Times New Roman" w:hAnsi="Times New Roman" w:cs="Times New Roman"/>
          <w:sz w:val="28"/>
          <w:szCs w:val="28"/>
        </w:rPr>
      </w:pPr>
      <w:r w:rsidRPr="005A6485">
        <w:rPr>
          <w:rFonts w:ascii="Times New Roman" w:hAnsi="Times New Roman" w:cs="Times New Roman"/>
          <w:sz w:val="28"/>
          <w:szCs w:val="28"/>
        </w:rPr>
        <w:t>Обобщение семейного опыта.</w:t>
      </w:r>
    </w:p>
    <w:p w:rsidR="005A6485" w:rsidRPr="005A6485" w:rsidRDefault="005A6485" w:rsidP="005A6485">
      <w:pPr>
        <w:numPr>
          <w:ilvl w:val="0"/>
          <w:numId w:val="96"/>
        </w:numPr>
        <w:spacing w:after="0" w:line="240" w:lineRule="auto"/>
        <w:ind w:left="0" w:firstLine="709"/>
        <w:jc w:val="both"/>
        <w:rPr>
          <w:rFonts w:ascii="Times New Roman" w:hAnsi="Times New Roman" w:cs="Times New Roman"/>
          <w:sz w:val="28"/>
          <w:szCs w:val="28"/>
        </w:rPr>
      </w:pPr>
      <w:r w:rsidRPr="005A6485">
        <w:rPr>
          <w:rFonts w:ascii="Times New Roman" w:hAnsi="Times New Roman" w:cs="Times New Roman"/>
          <w:sz w:val="28"/>
          <w:szCs w:val="28"/>
        </w:rPr>
        <w:t>Рефлексия.</w:t>
      </w:r>
    </w:p>
    <w:p w:rsidR="005A6485" w:rsidRPr="005A6485" w:rsidRDefault="005A6485" w:rsidP="005A6485">
      <w:pPr>
        <w:spacing w:after="0" w:line="240" w:lineRule="auto"/>
        <w:ind w:firstLine="709"/>
        <w:jc w:val="both"/>
        <w:rPr>
          <w:rFonts w:ascii="Times New Roman" w:hAnsi="Times New Roman" w:cs="Times New Roman"/>
          <w:sz w:val="28"/>
          <w:szCs w:val="28"/>
        </w:rPr>
      </w:pPr>
      <w:r w:rsidRPr="005A6485">
        <w:rPr>
          <w:rFonts w:ascii="Times New Roman" w:hAnsi="Times New Roman" w:cs="Times New Roman"/>
          <w:sz w:val="28"/>
          <w:szCs w:val="28"/>
        </w:rPr>
        <w:t>Актуальные темы, которые были освещены на заседаниях клуба в 2016/2017 учебном году: «Обучаем ребенка чтению»; «Роль папы в жизни ребенка», «Что нужно знать родителю о половом воспитании ребенка?»; «Как сохранить и укрепить здоровье ребенка?»; «Как воспитать доброго и отзывчивого ребенка?»; «Что скрывают детские и родительские чувства?».</w:t>
      </w:r>
    </w:p>
    <w:p w:rsidR="005A6485" w:rsidRPr="00C00374" w:rsidRDefault="005A6485" w:rsidP="00C00374">
      <w:pPr>
        <w:spacing w:after="0" w:line="240" w:lineRule="auto"/>
        <w:ind w:firstLine="709"/>
        <w:jc w:val="both"/>
        <w:rPr>
          <w:rFonts w:ascii="Times New Roman" w:hAnsi="Times New Roman" w:cs="Times New Roman"/>
          <w:sz w:val="28"/>
          <w:szCs w:val="28"/>
        </w:rPr>
      </w:pPr>
      <w:r w:rsidRPr="005A6485">
        <w:rPr>
          <w:rFonts w:ascii="Times New Roman" w:hAnsi="Times New Roman" w:cs="Times New Roman"/>
          <w:sz w:val="28"/>
          <w:szCs w:val="28"/>
        </w:rPr>
        <w:t xml:space="preserve">В конце учебного года мы проводим анкетирование родителей с целью получения их мнения о работе Клуба и его эффективности. Анализ полученных данных говорит о том, что родители заинтересованы в проведении такого мероприятия и нуждаются в квалифицированной консультативной помощи специалистов. </w:t>
      </w:r>
    </w:p>
    <w:p w:rsidR="004463BA" w:rsidRPr="00EE267D" w:rsidRDefault="004463BA" w:rsidP="00121D3D">
      <w:pPr>
        <w:spacing w:after="0" w:line="240" w:lineRule="auto"/>
        <w:rPr>
          <w:rFonts w:ascii="Times New Roman" w:hAnsi="Times New Roman" w:cs="Times New Roman"/>
          <w:bCs/>
          <w:sz w:val="16"/>
          <w:szCs w:val="16"/>
        </w:rPr>
      </w:pPr>
    </w:p>
    <w:p w:rsidR="00AA67EC" w:rsidRDefault="00AA67EC" w:rsidP="00AA67EC">
      <w:pPr>
        <w:spacing w:after="0" w:line="240" w:lineRule="auto"/>
        <w:jc w:val="center"/>
        <w:rPr>
          <w:rFonts w:ascii="Times New Roman" w:hAnsi="Times New Roman" w:cs="Times New Roman"/>
          <w:b/>
          <w:bCs/>
          <w:sz w:val="28"/>
          <w:szCs w:val="28"/>
        </w:rPr>
      </w:pPr>
      <w:r w:rsidRPr="00974F0F">
        <w:rPr>
          <w:rFonts w:ascii="Times New Roman" w:hAnsi="Times New Roman" w:cs="Times New Roman"/>
          <w:b/>
          <w:bCs/>
          <w:sz w:val="28"/>
          <w:szCs w:val="28"/>
        </w:rPr>
        <w:t xml:space="preserve">Преемственность в дошкольном и начальном общем образовании как условие обеспечения </w:t>
      </w:r>
      <w:r>
        <w:rPr>
          <w:rFonts w:ascii="Times New Roman" w:hAnsi="Times New Roman" w:cs="Times New Roman"/>
          <w:b/>
          <w:bCs/>
          <w:sz w:val="28"/>
          <w:szCs w:val="28"/>
        </w:rPr>
        <w:t>непрерывности развития личности</w:t>
      </w:r>
    </w:p>
    <w:p w:rsidR="00AA67EC" w:rsidRPr="009A0EF8" w:rsidRDefault="00AA67EC" w:rsidP="00AA67EC">
      <w:pPr>
        <w:tabs>
          <w:tab w:val="left" w:pos="5925"/>
        </w:tabs>
        <w:spacing w:after="0" w:line="240" w:lineRule="auto"/>
        <w:rPr>
          <w:rFonts w:ascii="Times New Roman" w:hAnsi="Times New Roman" w:cs="Times New Roman"/>
          <w:b/>
          <w:bCs/>
          <w:sz w:val="16"/>
          <w:szCs w:val="16"/>
        </w:rPr>
      </w:pPr>
      <w:r>
        <w:rPr>
          <w:rFonts w:ascii="Times New Roman" w:hAnsi="Times New Roman" w:cs="Times New Roman"/>
          <w:b/>
          <w:bCs/>
          <w:sz w:val="16"/>
          <w:szCs w:val="16"/>
        </w:rPr>
        <w:tab/>
      </w:r>
    </w:p>
    <w:p w:rsidR="00AA67EC" w:rsidRPr="009A0EF8" w:rsidRDefault="00EE267D" w:rsidP="00AA67EC">
      <w:pPr>
        <w:spacing w:after="0" w:line="240" w:lineRule="auto"/>
        <w:jc w:val="right"/>
        <w:rPr>
          <w:rFonts w:ascii="Times New Roman" w:hAnsi="Times New Roman" w:cs="Times New Roman"/>
          <w:i/>
          <w:iCs/>
          <w:sz w:val="24"/>
          <w:szCs w:val="24"/>
        </w:rPr>
      </w:pPr>
      <w:r w:rsidRPr="009A0EF8">
        <w:rPr>
          <w:rFonts w:ascii="Times New Roman" w:hAnsi="Times New Roman" w:cs="Times New Roman"/>
          <w:i/>
          <w:iCs/>
          <w:sz w:val="24"/>
          <w:szCs w:val="24"/>
        </w:rPr>
        <w:t>О. А.</w:t>
      </w:r>
      <w:r>
        <w:rPr>
          <w:rFonts w:ascii="Times New Roman" w:hAnsi="Times New Roman" w:cs="Times New Roman"/>
          <w:i/>
          <w:iCs/>
          <w:sz w:val="24"/>
          <w:szCs w:val="24"/>
        </w:rPr>
        <w:t xml:space="preserve"> </w:t>
      </w:r>
      <w:r w:rsidR="00AA67EC" w:rsidRPr="009A0EF8">
        <w:rPr>
          <w:rFonts w:ascii="Times New Roman" w:hAnsi="Times New Roman" w:cs="Times New Roman"/>
          <w:i/>
          <w:iCs/>
          <w:sz w:val="24"/>
          <w:szCs w:val="24"/>
        </w:rPr>
        <w:t>Нюпина,</w:t>
      </w:r>
    </w:p>
    <w:p w:rsidR="00AA67EC" w:rsidRPr="009A0EF8" w:rsidRDefault="00AA67EC" w:rsidP="00AA67EC">
      <w:pPr>
        <w:spacing w:after="0" w:line="240" w:lineRule="auto"/>
        <w:jc w:val="right"/>
        <w:rPr>
          <w:rFonts w:ascii="Times New Roman" w:hAnsi="Times New Roman" w:cs="Times New Roman"/>
          <w:i/>
          <w:iCs/>
          <w:sz w:val="24"/>
          <w:szCs w:val="24"/>
        </w:rPr>
      </w:pPr>
      <w:r w:rsidRPr="009A0EF8">
        <w:rPr>
          <w:rFonts w:ascii="Times New Roman" w:hAnsi="Times New Roman" w:cs="Times New Roman"/>
          <w:i/>
          <w:iCs/>
          <w:sz w:val="24"/>
          <w:szCs w:val="24"/>
        </w:rPr>
        <w:t>учитель начальных классов</w:t>
      </w:r>
    </w:p>
    <w:p w:rsidR="00AA67EC" w:rsidRPr="009A0EF8" w:rsidRDefault="00AA67EC" w:rsidP="00AA67EC">
      <w:pPr>
        <w:spacing w:after="0" w:line="240" w:lineRule="auto"/>
        <w:jc w:val="right"/>
        <w:rPr>
          <w:rFonts w:ascii="Times New Roman" w:hAnsi="Times New Roman" w:cs="Times New Roman"/>
          <w:i/>
          <w:iCs/>
          <w:sz w:val="24"/>
          <w:szCs w:val="24"/>
        </w:rPr>
      </w:pPr>
      <w:r w:rsidRPr="009A0EF8">
        <w:rPr>
          <w:rFonts w:ascii="Times New Roman" w:hAnsi="Times New Roman" w:cs="Times New Roman"/>
          <w:i/>
          <w:iCs/>
          <w:sz w:val="24"/>
          <w:szCs w:val="24"/>
        </w:rPr>
        <w:t>МБОУ СОШ № 196</w:t>
      </w:r>
    </w:p>
    <w:p w:rsidR="00AA67EC" w:rsidRPr="009A0EF8" w:rsidRDefault="00AA67EC" w:rsidP="00AA67EC">
      <w:pPr>
        <w:pStyle w:val="a5"/>
        <w:spacing w:before="0" w:beforeAutospacing="0" w:after="0" w:afterAutospacing="0"/>
        <w:ind w:firstLine="708"/>
        <w:jc w:val="both"/>
        <w:rPr>
          <w:sz w:val="16"/>
          <w:szCs w:val="16"/>
        </w:rPr>
      </w:pPr>
    </w:p>
    <w:p w:rsidR="00AA67EC" w:rsidRPr="00D23B16" w:rsidRDefault="00AA67EC" w:rsidP="00AA67EC">
      <w:pPr>
        <w:pStyle w:val="a5"/>
        <w:spacing w:before="0" w:beforeAutospacing="0" w:after="0" w:afterAutospacing="0"/>
        <w:ind w:firstLine="708"/>
        <w:jc w:val="both"/>
        <w:rPr>
          <w:i/>
          <w:iCs/>
          <w:sz w:val="28"/>
          <w:szCs w:val="28"/>
        </w:rPr>
      </w:pPr>
      <w:r w:rsidRPr="00D23B16">
        <w:rPr>
          <w:sz w:val="28"/>
          <w:szCs w:val="28"/>
        </w:rPr>
        <w:t>На современном этапе развития дошкольного и начального образования актуальным становится осуществление непрерывности и преемственности уровней образования. Дошколь</w:t>
      </w:r>
      <w:r>
        <w:rPr>
          <w:sz w:val="28"/>
          <w:szCs w:val="28"/>
        </w:rPr>
        <w:t xml:space="preserve">ное стало полноценной ступенью целостной системы образования, </w:t>
      </w:r>
      <w:r w:rsidRPr="00D23B16">
        <w:rPr>
          <w:sz w:val="28"/>
          <w:szCs w:val="28"/>
        </w:rPr>
        <w:t>обеспечивающей равные стартовые возможности детям старшего дошкольного возраста.</w:t>
      </w:r>
    </w:p>
    <w:p w:rsidR="00AA67EC" w:rsidRDefault="00AA67EC" w:rsidP="00AA67EC">
      <w:pPr>
        <w:spacing w:after="0" w:line="240" w:lineRule="auto"/>
        <w:ind w:firstLine="708"/>
        <w:jc w:val="both"/>
        <w:rPr>
          <w:rFonts w:ascii="Times New Roman" w:hAnsi="Times New Roman" w:cs="Times New Roman"/>
          <w:sz w:val="28"/>
          <w:szCs w:val="28"/>
        </w:rPr>
      </w:pPr>
      <w:r w:rsidRPr="00D23B16">
        <w:rPr>
          <w:rFonts w:ascii="Times New Roman" w:hAnsi="Times New Roman" w:cs="Times New Roman"/>
          <w:sz w:val="28"/>
          <w:szCs w:val="28"/>
        </w:rPr>
        <w:t xml:space="preserve">Преемственность </w:t>
      </w:r>
      <w:r>
        <w:rPr>
          <w:rFonts w:ascii="Times New Roman" w:hAnsi="Times New Roman" w:cs="Times New Roman"/>
          <w:sz w:val="28"/>
          <w:szCs w:val="28"/>
        </w:rPr>
        <w:t xml:space="preserve">дошкольного </w:t>
      </w:r>
      <w:r w:rsidRPr="00D23B16">
        <w:rPr>
          <w:rFonts w:ascii="Times New Roman" w:hAnsi="Times New Roman" w:cs="Times New Roman"/>
          <w:sz w:val="28"/>
          <w:szCs w:val="28"/>
        </w:rPr>
        <w:t>и</w:t>
      </w:r>
      <w:r>
        <w:rPr>
          <w:rFonts w:ascii="Times New Roman" w:hAnsi="Times New Roman" w:cs="Times New Roman"/>
          <w:sz w:val="28"/>
          <w:szCs w:val="28"/>
        </w:rPr>
        <w:t xml:space="preserve"> начального образования</w:t>
      </w:r>
      <w:r w:rsidRPr="00D23B16">
        <w:rPr>
          <w:rFonts w:ascii="Times New Roman" w:hAnsi="Times New Roman" w:cs="Times New Roman"/>
          <w:sz w:val="28"/>
          <w:szCs w:val="28"/>
        </w:rPr>
        <w:t xml:space="preserve"> является первостепенной задачей образовательной политики</w:t>
      </w:r>
      <w:r>
        <w:rPr>
          <w:rFonts w:ascii="Times New Roman" w:hAnsi="Times New Roman" w:cs="Times New Roman"/>
          <w:sz w:val="28"/>
          <w:szCs w:val="28"/>
        </w:rPr>
        <w:t xml:space="preserve"> нашей школы</w:t>
      </w:r>
      <w:r w:rsidRPr="00D23B16">
        <w:rPr>
          <w:rFonts w:ascii="Times New Roman" w:hAnsi="Times New Roman" w:cs="Times New Roman"/>
          <w:sz w:val="28"/>
          <w:szCs w:val="28"/>
        </w:rPr>
        <w:t xml:space="preserve">, обеспечивающей качество образования и его индивидуализацию. </w:t>
      </w:r>
    </w:p>
    <w:p w:rsidR="00AA67EC" w:rsidRDefault="00AA67EC" w:rsidP="00AA67EC">
      <w:pPr>
        <w:spacing w:after="0" w:line="240" w:lineRule="auto"/>
        <w:ind w:firstLine="708"/>
        <w:jc w:val="both"/>
        <w:rPr>
          <w:rFonts w:ascii="Times New Roman" w:hAnsi="Times New Roman" w:cs="Times New Roman"/>
          <w:sz w:val="28"/>
          <w:szCs w:val="28"/>
        </w:rPr>
      </w:pPr>
      <w:r w:rsidRPr="00D23B16">
        <w:rPr>
          <w:rFonts w:ascii="Times New Roman" w:hAnsi="Times New Roman" w:cs="Times New Roman"/>
          <w:sz w:val="28"/>
          <w:szCs w:val="28"/>
        </w:rPr>
        <w:t>Общая цель непрерывного образования детей дошкольного и младшего школьного возраста</w:t>
      </w:r>
      <w:r>
        <w:rPr>
          <w:rFonts w:ascii="Times New Roman" w:hAnsi="Times New Roman" w:cs="Times New Roman"/>
          <w:sz w:val="28"/>
          <w:szCs w:val="28"/>
        </w:rPr>
        <w:t xml:space="preserve">, продиктованная ФГОС – гармоничное </w:t>
      </w:r>
      <w:r w:rsidRPr="00D23B16">
        <w:rPr>
          <w:rFonts w:ascii="Times New Roman" w:hAnsi="Times New Roman" w:cs="Times New Roman"/>
          <w:sz w:val="28"/>
          <w:szCs w:val="28"/>
        </w:rPr>
        <w:t>физическое и психическое развитие ребёнка, обеспечивающее сохранение его индивидуальности, адаптацию к изменяющейся социальной ситуации, готовность к активному взаимодействию с окружающим миром.</w:t>
      </w:r>
    </w:p>
    <w:p w:rsidR="00AA67EC" w:rsidRDefault="00AA67EC" w:rsidP="00AA67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w:t>
      </w:r>
      <w:r w:rsidRPr="00D23B16">
        <w:rPr>
          <w:rFonts w:ascii="Times New Roman" w:hAnsi="Times New Roman" w:cs="Times New Roman"/>
          <w:sz w:val="28"/>
          <w:szCs w:val="28"/>
        </w:rPr>
        <w:t xml:space="preserve"> преемственностью </w:t>
      </w:r>
      <w:r>
        <w:rPr>
          <w:rFonts w:ascii="Times New Roman" w:hAnsi="Times New Roman" w:cs="Times New Roman"/>
          <w:sz w:val="28"/>
          <w:szCs w:val="28"/>
        </w:rPr>
        <w:t>мы</w:t>
      </w:r>
      <w:r w:rsidRPr="00D23B16">
        <w:rPr>
          <w:rFonts w:ascii="Times New Roman" w:hAnsi="Times New Roman" w:cs="Times New Roman"/>
          <w:sz w:val="28"/>
          <w:szCs w:val="28"/>
        </w:rPr>
        <w:t xml:space="preserve"> понима</w:t>
      </w:r>
      <w:r>
        <w:rPr>
          <w:rFonts w:ascii="Times New Roman" w:hAnsi="Times New Roman" w:cs="Times New Roman"/>
          <w:sz w:val="28"/>
          <w:szCs w:val="28"/>
        </w:rPr>
        <w:t xml:space="preserve">ем последовательный переход от </w:t>
      </w:r>
      <w:r w:rsidRPr="00D23B16">
        <w:rPr>
          <w:rFonts w:ascii="Times New Roman" w:hAnsi="Times New Roman" w:cs="Times New Roman"/>
          <w:sz w:val="28"/>
          <w:szCs w:val="28"/>
        </w:rPr>
        <w:t>одно</w:t>
      </w:r>
      <w:r>
        <w:rPr>
          <w:rFonts w:ascii="Times New Roman" w:hAnsi="Times New Roman" w:cs="Times New Roman"/>
          <w:sz w:val="28"/>
          <w:szCs w:val="28"/>
        </w:rPr>
        <w:t xml:space="preserve">го уровня образования к </w:t>
      </w:r>
      <w:r w:rsidRPr="00D23B16">
        <w:rPr>
          <w:rFonts w:ascii="Times New Roman" w:hAnsi="Times New Roman" w:cs="Times New Roman"/>
          <w:sz w:val="28"/>
          <w:szCs w:val="28"/>
        </w:rPr>
        <w:t>друго</w:t>
      </w:r>
      <w:r>
        <w:rPr>
          <w:rFonts w:ascii="Times New Roman" w:hAnsi="Times New Roman" w:cs="Times New Roman"/>
          <w:sz w:val="28"/>
          <w:szCs w:val="28"/>
        </w:rPr>
        <w:t>му, выражающийся</w:t>
      </w:r>
      <w:r w:rsidRPr="00D23B16">
        <w:rPr>
          <w:rFonts w:ascii="Times New Roman" w:hAnsi="Times New Roman" w:cs="Times New Roman"/>
          <w:sz w:val="28"/>
          <w:szCs w:val="28"/>
        </w:rPr>
        <w:t xml:space="preserve"> в </w:t>
      </w:r>
      <w:r w:rsidRPr="009A0EF8">
        <w:rPr>
          <w:rFonts w:ascii="Times New Roman" w:hAnsi="Times New Roman" w:cs="Times New Roman"/>
          <w:i/>
          <w:iCs/>
          <w:sz w:val="28"/>
          <w:szCs w:val="28"/>
        </w:rPr>
        <w:t>сохранении</w:t>
      </w:r>
      <w:r w:rsidRPr="008D3652">
        <w:rPr>
          <w:rFonts w:ascii="Times New Roman" w:hAnsi="Times New Roman" w:cs="Times New Roman"/>
          <w:b/>
          <w:bCs/>
          <w:sz w:val="28"/>
          <w:szCs w:val="28"/>
        </w:rPr>
        <w:t xml:space="preserve"> </w:t>
      </w:r>
      <w:r>
        <w:rPr>
          <w:rFonts w:ascii="Times New Roman" w:hAnsi="Times New Roman" w:cs="Times New Roman"/>
          <w:sz w:val="28"/>
          <w:szCs w:val="28"/>
        </w:rPr>
        <w:t xml:space="preserve">и постепенном изменении </w:t>
      </w:r>
      <w:r w:rsidRPr="00D23B16">
        <w:rPr>
          <w:rFonts w:ascii="Times New Roman" w:hAnsi="Times New Roman" w:cs="Times New Roman"/>
          <w:sz w:val="28"/>
          <w:szCs w:val="28"/>
        </w:rPr>
        <w:t>содержания</w:t>
      </w:r>
      <w:r>
        <w:rPr>
          <w:rFonts w:ascii="Times New Roman" w:hAnsi="Times New Roman" w:cs="Times New Roman"/>
          <w:sz w:val="28"/>
          <w:szCs w:val="28"/>
        </w:rPr>
        <w:t>,</w:t>
      </w:r>
      <w:r w:rsidRPr="00D23B16">
        <w:rPr>
          <w:rFonts w:ascii="Times New Roman" w:hAnsi="Times New Roman" w:cs="Times New Roman"/>
          <w:sz w:val="28"/>
          <w:szCs w:val="28"/>
        </w:rPr>
        <w:t xml:space="preserve"> форм</w:t>
      </w:r>
      <w:r>
        <w:rPr>
          <w:rFonts w:ascii="Times New Roman" w:hAnsi="Times New Roman" w:cs="Times New Roman"/>
          <w:sz w:val="28"/>
          <w:szCs w:val="28"/>
        </w:rPr>
        <w:t xml:space="preserve">, методов, технологий обучения и </w:t>
      </w:r>
      <w:r w:rsidRPr="00D23B16">
        <w:rPr>
          <w:rFonts w:ascii="Times New Roman" w:hAnsi="Times New Roman" w:cs="Times New Roman"/>
          <w:sz w:val="28"/>
          <w:szCs w:val="28"/>
        </w:rPr>
        <w:t xml:space="preserve">воспитания. </w:t>
      </w:r>
    </w:p>
    <w:p w:rsidR="00AA67EC" w:rsidRDefault="00AA67EC" w:rsidP="00AA67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Преемственность – это не только подготовка к новому, но и, что ещё более важно</w:t>
      </w:r>
      <w:r w:rsidRPr="00D23B16">
        <w:rPr>
          <w:rFonts w:ascii="Times New Roman" w:hAnsi="Times New Roman" w:cs="Times New Roman"/>
          <w:sz w:val="28"/>
          <w:szCs w:val="28"/>
        </w:rPr>
        <w:t xml:space="preserve"> и</w:t>
      </w:r>
      <w:r>
        <w:rPr>
          <w:rFonts w:ascii="Times New Roman" w:hAnsi="Times New Roman" w:cs="Times New Roman"/>
          <w:sz w:val="28"/>
          <w:szCs w:val="28"/>
        </w:rPr>
        <w:t xml:space="preserve"> существенно,</w:t>
      </w:r>
      <w:r w:rsidRPr="00D23B16">
        <w:rPr>
          <w:rFonts w:ascii="Times New Roman" w:hAnsi="Times New Roman" w:cs="Times New Roman"/>
          <w:sz w:val="28"/>
          <w:szCs w:val="28"/>
        </w:rPr>
        <w:t xml:space="preserve"> </w:t>
      </w:r>
      <w:r w:rsidRPr="009A0EF8">
        <w:rPr>
          <w:rFonts w:ascii="Times New Roman" w:hAnsi="Times New Roman" w:cs="Times New Roman"/>
          <w:i/>
          <w:iCs/>
          <w:sz w:val="28"/>
          <w:szCs w:val="28"/>
        </w:rPr>
        <w:t>сохранение</w:t>
      </w:r>
      <w:r>
        <w:rPr>
          <w:rFonts w:ascii="Times New Roman" w:hAnsi="Times New Roman" w:cs="Times New Roman"/>
          <w:sz w:val="28"/>
          <w:szCs w:val="28"/>
        </w:rPr>
        <w:t xml:space="preserve"> развития необходимого целесообразного </w:t>
      </w:r>
      <w:r w:rsidRPr="00D23B16">
        <w:rPr>
          <w:rFonts w:ascii="Times New Roman" w:hAnsi="Times New Roman" w:cs="Times New Roman"/>
          <w:sz w:val="28"/>
          <w:szCs w:val="28"/>
        </w:rPr>
        <w:t>старого</w:t>
      </w:r>
      <w:r>
        <w:rPr>
          <w:rFonts w:ascii="Times New Roman" w:hAnsi="Times New Roman" w:cs="Times New Roman"/>
          <w:sz w:val="28"/>
          <w:szCs w:val="28"/>
        </w:rPr>
        <w:t>.</w:t>
      </w:r>
      <w:r w:rsidRPr="00D23B16">
        <w:rPr>
          <w:rFonts w:ascii="Times New Roman" w:hAnsi="Times New Roman" w:cs="Times New Roman"/>
          <w:sz w:val="28"/>
          <w:szCs w:val="28"/>
        </w:rPr>
        <w:t xml:space="preserve"> </w:t>
      </w:r>
      <w:r>
        <w:rPr>
          <w:rFonts w:ascii="Times New Roman" w:hAnsi="Times New Roman" w:cs="Times New Roman"/>
          <w:sz w:val="28"/>
          <w:szCs w:val="28"/>
        </w:rPr>
        <w:t>Связь между новым и старым, как основа поступательного развития</w:t>
      </w:r>
      <w:r w:rsidRPr="00D23B16">
        <w:rPr>
          <w:rFonts w:ascii="Times New Roman" w:hAnsi="Times New Roman" w:cs="Times New Roman"/>
          <w:sz w:val="28"/>
          <w:szCs w:val="28"/>
        </w:rPr>
        <w:t xml:space="preserve"> процесса.</w:t>
      </w:r>
    </w:p>
    <w:p w:rsidR="00AA67EC" w:rsidRPr="00E84742" w:rsidRDefault="00AA67EC" w:rsidP="00AA67EC">
      <w:pPr>
        <w:spacing w:after="0" w:line="240" w:lineRule="auto"/>
        <w:ind w:firstLine="708"/>
        <w:jc w:val="both"/>
        <w:rPr>
          <w:rFonts w:ascii="Times New Roman" w:hAnsi="Times New Roman" w:cs="Times New Roman"/>
          <w:i/>
          <w:iCs/>
          <w:sz w:val="28"/>
          <w:szCs w:val="28"/>
        </w:rPr>
      </w:pPr>
      <w:r w:rsidRPr="00E84742">
        <w:rPr>
          <w:rFonts w:ascii="Times New Roman" w:hAnsi="Times New Roman" w:cs="Times New Roman"/>
          <w:sz w:val="28"/>
          <w:szCs w:val="28"/>
        </w:rPr>
        <w:t>Как говорил Сухомлинский:</w:t>
      </w:r>
      <w:r>
        <w:rPr>
          <w:rFonts w:ascii="Times New Roman" w:hAnsi="Times New Roman" w:cs="Times New Roman"/>
        </w:rPr>
        <w:t xml:space="preserve"> </w:t>
      </w:r>
      <w:r w:rsidRPr="00E84742">
        <w:rPr>
          <w:rFonts w:ascii="Times New Roman" w:hAnsi="Times New Roman" w:cs="Times New Roman"/>
          <w:i/>
          <w:iCs/>
          <w:sz w:val="28"/>
          <w:szCs w:val="28"/>
        </w:rPr>
        <w:t xml:space="preserve">«…Школа не должна вносить резкой перемены в жизнь детей. Пусть, став учеником, ребенок продолжает делать сегодня то, что делал вчера… </w:t>
      </w:r>
    </w:p>
    <w:p w:rsidR="00AA67EC" w:rsidRPr="00E84742" w:rsidRDefault="00AA67EC" w:rsidP="00AA67EC">
      <w:pPr>
        <w:pStyle w:val="a5"/>
        <w:spacing w:before="0" w:beforeAutospacing="0" w:after="0" w:afterAutospacing="0"/>
        <w:ind w:firstLine="708"/>
        <w:jc w:val="both"/>
        <w:rPr>
          <w:i/>
          <w:iCs/>
          <w:sz w:val="28"/>
          <w:szCs w:val="28"/>
        </w:rPr>
      </w:pPr>
      <w:r w:rsidRPr="00E84742">
        <w:rPr>
          <w:i/>
          <w:iCs/>
          <w:sz w:val="28"/>
          <w:szCs w:val="28"/>
        </w:rPr>
        <w:t>Пусть новое появляется в его жизни постепенно и не ошеломляет лавиной впечатлений…»</w:t>
      </w:r>
    </w:p>
    <w:p w:rsidR="00AA67EC" w:rsidRPr="007A54B1" w:rsidRDefault="00AA67EC" w:rsidP="00AA67EC">
      <w:pPr>
        <w:spacing w:after="0" w:line="240" w:lineRule="auto"/>
        <w:ind w:firstLine="708"/>
        <w:jc w:val="both"/>
        <w:rPr>
          <w:rFonts w:ascii="Times New Roman" w:hAnsi="Times New Roman" w:cs="Times New Roman"/>
          <w:sz w:val="28"/>
          <w:szCs w:val="28"/>
          <w:lang w:eastAsia="ru-RU"/>
        </w:rPr>
      </w:pPr>
      <w:r w:rsidRPr="007A54B1">
        <w:rPr>
          <w:rFonts w:ascii="Times New Roman" w:hAnsi="Times New Roman" w:cs="Times New Roman"/>
          <w:sz w:val="28"/>
          <w:szCs w:val="28"/>
          <w:lang w:eastAsia="ru-RU"/>
        </w:rPr>
        <w:t xml:space="preserve">На современном этапе произошло смещение акцента </w:t>
      </w:r>
      <w:proofErr w:type="gramStart"/>
      <w:r w:rsidRPr="007A54B1">
        <w:rPr>
          <w:rFonts w:ascii="Times New Roman" w:hAnsi="Times New Roman" w:cs="Times New Roman"/>
          <w:sz w:val="28"/>
          <w:szCs w:val="28"/>
          <w:lang w:eastAsia="ru-RU"/>
        </w:rPr>
        <w:t xml:space="preserve">в понимании готовности </w:t>
      </w:r>
      <w:r>
        <w:rPr>
          <w:rFonts w:ascii="Times New Roman" w:hAnsi="Times New Roman" w:cs="Times New Roman"/>
          <w:sz w:val="28"/>
          <w:szCs w:val="28"/>
          <w:lang w:eastAsia="ru-RU"/>
        </w:rPr>
        <w:t>ребё</w:t>
      </w:r>
      <w:r w:rsidRPr="007A54B1">
        <w:rPr>
          <w:rFonts w:ascii="Times New Roman" w:hAnsi="Times New Roman" w:cs="Times New Roman"/>
          <w:sz w:val="28"/>
          <w:szCs w:val="28"/>
          <w:lang w:eastAsia="ru-RU"/>
        </w:rPr>
        <w:t>нка к обучению в школе с интеллектуальной на личностную готовность</w:t>
      </w:r>
      <w:proofErr w:type="gramEnd"/>
      <w:r w:rsidRPr="007A54B1">
        <w:rPr>
          <w:rFonts w:ascii="Times New Roman" w:hAnsi="Times New Roman" w:cs="Times New Roman"/>
          <w:sz w:val="28"/>
          <w:szCs w:val="28"/>
          <w:lang w:eastAsia="ru-RU"/>
        </w:rPr>
        <w:t>, которая определяется сформированной «внутренней позици</w:t>
      </w:r>
      <w:r>
        <w:rPr>
          <w:rFonts w:ascii="Times New Roman" w:hAnsi="Times New Roman" w:cs="Times New Roman"/>
          <w:sz w:val="28"/>
          <w:szCs w:val="28"/>
          <w:lang w:eastAsia="ru-RU"/>
        </w:rPr>
        <w:t>ей школьника» (способностью ребё</w:t>
      </w:r>
      <w:r w:rsidRPr="007A54B1">
        <w:rPr>
          <w:rFonts w:ascii="Times New Roman" w:hAnsi="Times New Roman" w:cs="Times New Roman"/>
          <w:sz w:val="28"/>
          <w:szCs w:val="28"/>
          <w:lang w:eastAsia="ru-RU"/>
        </w:rPr>
        <w:t xml:space="preserve">нка принять на себя новую социальную роль ученика). </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 xml:space="preserve">В психолого-педагогической литературе представлено множество трактовок понятия «личность». </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Рассматривая динамику формирования личности через всю систему образования, имеет смысл обратиться к пониманию личности, предложенному В.</w:t>
      </w:r>
      <w:r>
        <w:rPr>
          <w:rFonts w:ascii="Times New Roman" w:hAnsi="Times New Roman" w:cs="Times New Roman"/>
          <w:sz w:val="28"/>
          <w:szCs w:val="28"/>
        </w:rPr>
        <w:t xml:space="preserve"> </w:t>
      </w:r>
      <w:r w:rsidRPr="007A54B1">
        <w:rPr>
          <w:rFonts w:ascii="Times New Roman" w:hAnsi="Times New Roman" w:cs="Times New Roman"/>
          <w:sz w:val="28"/>
          <w:szCs w:val="28"/>
        </w:rPr>
        <w:t xml:space="preserve">И. </w:t>
      </w:r>
      <w:proofErr w:type="spellStart"/>
      <w:r w:rsidRPr="007A54B1">
        <w:rPr>
          <w:rFonts w:ascii="Times New Roman" w:hAnsi="Times New Roman" w:cs="Times New Roman"/>
          <w:sz w:val="28"/>
          <w:szCs w:val="28"/>
        </w:rPr>
        <w:t>Слободчиковым</w:t>
      </w:r>
      <w:proofErr w:type="spellEnd"/>
      <w:r w:rsidRPr="007A54B1">
        <w:rPr>
          <w:rFonts w:ascii="Times New Roman" w:hAnsi="Times New Roman" w:cs="Times New Roman"/>
          <w:sz w:val="28"/>
          <w:szCs w:val="28"/>
        </w:rPr>
        <w:t xml:space="preserve"> и Е.</w:t>
      </w:r>
      <w:r>
        <w:rPr>
          <w:rFonts w:ascii="Times New Roman" w:hAnsi="Times New Roman" w:cs="Times New Roman"/>
          <w:sz w:val="28"/>
          <w:szCs w:val="28"/>
        </w:rPr>
        <w:t xml:space="preserve"> </w:t>
      </w:r>
      <w:r w:rsidRPr="007A54B1">
        <w:rPr>
          <w:rFonts w:ascii="Times New Roman" w:hAnsi="Times New Roman" w:cs="Times New Roman"/>
          <w:sz w:val="28"/>
          <w:szCs w:val="28"/>
        </w:rPr>
        <w:t xml:space="preserve">И. Исаевым, которые указывают следующее. </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«Понятие личности &lt;…&gt; означает особый способ существования человека – существование его как члена общества, как представителя определенно</w:t>
      </w:r>
      <w:r w:rsidR="00023683">
        <w:rPr>
          <w:rFonts w:ascii="Times New Roman" w:hAnsi="Times New Roman" w:cs="Times New Roman"/>
          <w:sz w:val="28"/>
          <w:szCs w:val="28"/>
        </w:rPr>
        <w:t>й социальной группы»</w:t>
      </w:r>
      <w:r w:rsidRPr="007A54B1">
        <w:rPr>
          <w:rFonts w:ascii="Times New Roman" w:hAnsi="Times New Roman" w:cs="Times New Roman"/>
          <w:sz w:val="28"/>
          <w:szCs w:val="28"/>
        </w:rPr>
        <w:t xml:space="preserve">. </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 xml:space="preserve">«Личность – это не раз и навсегда сформированное качество, состояние, структура или уровень. </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Личность – это способ действия, образ б</w:t>
      </w:r>
      <w:r>
        <w:rPr>
          <w:rFonts w:ascii="Times New Roman" w:hAnsi="Times New Roman" w:cs="Times New Roman"/>
          <w:sz w:val="28"/>
          <w:szCs w:val="28"/>
        </w:rPr>
        <w:t>ытия; это</w:t>
      </w:r>
      <w:r w:rsidR="00023683">
        <w:rPr>
          <w:rFonts w:ascii="Times New Roman" w:hAnsi="Times New Roman" w:cs="Times New Roman"/>
          <w:sz w:val="28"/>
          <w:szCs w:val="28"/>
        </w:rPr>
        <w:t xml:space="preserve"> – субъект </w:t>
      </w:r>
      <w:proofErr w:type="spellStart"/>
      <w:r w:rsidR="00023683">
        <w:rPr>
          <w:rFonts w:ascii="Times New Roman" w:hAnsi="Times New Roman" w:cs="Times New Roman"/>
          <w:sz w:val="28"/>
          <w:szCs w:val="28"/>
        </w:rPr>
        <w:t>поступания</w:t>
      </w:r>
      <w:proofErr w:type="spellEnd"/>
      <w:r w:rsidR="00023683">
        <w:rPr>
          <w:rFonts w:ascii="Times New Roman" w:hAnsi="Times New Roman" w:cs="Times New Roman"/>
          <w:sz w:val="28"/>
          <w:szCs w:val="28"/>
        </w:rPr>
        <w:t>»</w:t>
      </w:r>
      <w:r>
        <w:rPr>
          <w:rFonts w:ascii="Times New Roman" w:hAnsi="Times New Roman" w:cs="Times New Roman"/>
          <w:sz w:val="28"/>
          <w:szCs w:val="28"/>
        </w:rPr>
        <w:t xml:space="preserve">. </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Как известно, формирование личности происходит при взаимодействии человека и общества. Д.</w:t>
      </w:r>
      <w:r>
        <w:rPr>
          <w:rFonts w:ascii="Times New Roman" w:hAnsi="Times New Roman" w:cs="Times New Roman"/>
          <w:sz w:val="28"/>
          <w:szCs w:val="28"/>
        </w:rPr>
        <w:t xml:space="preserve"> </w:t>
      </w:r>
      <w:r w:rsidRPr="007A54B1">
        <w:rPr>
          <w:rFonts w:ascii="Times New Roman" w:hAnsi="Times New Roman" w:cs="Times New Roman"/>
          <w:sz w:val="28"/>
          <w:szCs w:val="28"/>
        </w:rPr>
        <w:t xml:space="preserve">Б. </w:t>
      </w:r>
      <w:proofErr w:type="spellStart"/>
      <w:r w:rsidRPr="007A54B1">
        <w:rPr>
          <w:rFonts w:ascii="Times New Roman" w:hAnsi="Times New Roman" w:cs="Times New Roman"/>
          <w:sz w:val="28"/>
          <w:szCs w:val="28"/>
        </w:rPr>
        <w:t>Эльконин</w:t>
      </w:r>
      <w:proofErr w:type="spellEnd"/>
      <w:r w:rsidRPr="007A54B1">
        <w:rPr>
          <w:rFonts w:ascii="Times New Roman" w:hAnsi="Times New Roman" w:cs="Times New Roman"/>
          <w:sz w:val="28"/>
          <w:szCs w:val="28"/>
        </w:rPr>
        <w:t>, рассматривая вопросы детского развития, выделил два типа отношений человека: отношения к вещам и отношения к человеку, к людям. Это позволило выделить две</w:t>
      </w:r>
      <w:r>
        <w:rPr>
          <w:rFonts w:ascii="Times New Roman" w:hAnsi="Times New Roman" w:cs="Times New Roman"/>
          <w:sz w:val="28"/>
          <w:szCs w:val="28"/>
        </w:rPr>
        <w:t xml:space="preserve"> системы отношений ребенка: ребё</w:t>
      </w:r>
      <w:r w:rsidRPr="007A54B1">
        <w:rPr>
          <w:rFonts w:ascii="Times New Roman" w:hAnsi="Times New Roman" w:cs="Times New Roman"/>
          <w:sz w:val="28"/>
          <w:szCs w:val="28"/>
        </w:rPr>
        <w:t>н</w:t>
      </w:r>
      <w:r>
        <w:rPr>
          <w:rFonts w:ascii="Times New Roman" w:hAnsi="Times New Roman" w:cs="Times New Roman"/>
          <w:sz w:val="28"/>
          <w:szCs w:val="28"/>
        </w:rPr>
        <w:t>ок – общественный предмет и ребё</w:t>
      </w:r>
      <w:r w:rsidR="00023683">
        <w:rPr>
          <w:rFonts w:ascii="Times New Roman" w:hAnsi="Times New Roman" w:cs="Times New Roman"/>
          <w:sz w:val="28"/>
          <w:szCs w:val="28"/>
        </w:rPr>
        <w:t>нок – общественный взрослый</w:t>
      </w:r>
      <w:r w:rsidRPr="007A54B1">
        <w:rPr>
          <w:rFonts w:ascii="Times New Roman" w:hAnsi="Times New Roman" w:cs="Times New Roman"/>
          <w:sz w:val="28"/>
          <w:szCs w:val="28"/>
        </w:rPr>
        <w:t xml:space="preserve">. </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Развивая данный подход, Д.</w:t>
      </w:r>
      <w:r>
        <w:rPr>
          <w:rFonts w:ascii="Times New Roman" w:hAnsi="Times New Roman" w:cs="Times New Roman"/>
          <w:sz w:val="28"/>
          <w:szCs w:val="28"/>
        </w:rPr>
        <w:t xml:space="preserve"> </w:t>
      </w:r>
      <w:r w:rsidRPr="007A54B1">
        <w:rPr>
          <w:rFonts w:ascii="Times New Roman" w:hAnsi="Times New Roman" w:cs="Times New Roman"/>
          <w:sz w:val="28"/>
          <w:szCs w:val="28"/>
        </w:rPr>
        <w:t xml:space="preserve">И. </w:t>
      </w:r>
      <w:proofErr w:type="spellStart"/>
      <w:r w:rsidRPr="007A54B1">
        <w:rPr>
          <w:rFonts w:ascii="Times New Roman" w:hAnsi="Times New Roman" w:cs="Times New Roman"/>
          <w:sz w:val="28"/>
          <w:szCs w:val="28"/>
        </w:rPr>
        <w:t>Фельд</w:t>
      </w:r>
      <w:r>
        <w:rPr>
          <w:rFonts w:ascii="Times New Roman" w:hAnsi="Times New Roman" w:cs="Times New Roman"/>
          <w:sz w:val="28"/>
          <w:szCs w:val="28"/>
        </w:rPr>
        <w:t>штейн</w:t>
      </w:r>
      <w:proofErr w:type="spellEnd"/>
      <w:r>
        <w:rPr>
          <w:rFonts w:ascii="Times New Roman" w:hAnsi="Times New Roman" w:cs="Times New Roman"/>
          <w:sz w:val="28"/>
          <w:szCs w:val="28"/>
        </w:rPr>
        <w:t xml:space="preserve"> обозначил две позиции ребё</w:t>
      </w:r>
      <w:r w:rsidRPr="007A54B1">
        <w:rPr>
          <w:rFonts w:ascii="Times New Roman" w:hAnsi="Times New Roman" w:cs="Times New Roman"/>
          <w:sz w:val="28"/>
          <w:szCs w:val="28"/>
        </w:rPr>
        <w:t xml:space="preserve">нка по отношению к обществу в процессе развития: «я в обществе» (периоды 1–3 года, 6–9 лет, 15–17 лет) и «я и </w:t>
      </w:r>
      <w:r>
        <w:rPr>
          <w:rFonts w:ascii="Times New Roman" w:hAnsi="Times New Roman" w:cs="Times New Roman"/>
          <w:sz w:val="28"/>
          <w:szCs w:val="28"/>
        </w:rPr>
        <w:t xml:space="preserve">общество» (3–6 лет, 10–15 лет). </w:t>
      </w:r>
      <w:r w:rsidRPr="007A54B1">
        <w:rPr>
          <w:rFonts w:ascii="Times New Roman" w:hAnsi="Times New Roman" w:cs="Times New Roman"/>
          <w:sz w:val="28"/>
          <w:szCs w:val="28"/>
        </w:rPr>
        <w:t>Позиция «я в обществе» актуализирует предметно-практическую деятельность. Позиция «я и общество» ориентирует на социальные контакты, внутри которых осуществляется построение картины мира, усваиваются механизмы социального познания и поведения, ф</w:t>
      </w:r>
      <w:r w:rsidR="00023683">
        <w:rPr>
          <w:rFonts w:ascii="Times New Roman" w:hAnsi="Times New Roman" w:cs="Times New Roman"/>
          <w:sz w:val="28"/>
          <w:szCs w:val="28"/>
        </w:rPr>
        <w:t>ормирования личности в целом</w:t>
      </w:r>
      <w:r w:rsidRPr="007A54B1">
        <w:rPr>
          <w:rFonts w:ascii="Times New Roman" w:hAnsi="Times New Roman" w:cs="Times New Roman"/>
          <w:sz w:val="28"/>
          <w:szCs w:val="28"/>
        </w:rPr>
        <w:t xml:space="preserve">. </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 xml:space="preserve">На </w:t>
      </w:r>
      <w:r>
        <w:rPr>
          <w:rFonts w:ascii="Times New Roman" w:hAnsi="Times New Roman" w:cs="Times New Roman"/>
          <w:sz w:val="28"/>
          <w:szCs w:val="28"/>
        </w:rPr>
        <w:t>уровне</w:t>
      </w:r>
      <w:r w:rsidRPr="007A54B1">
        <w:rPr>
          <w:rFonts w:ascii="Times New Roman" w:hAnsi="Times New Roman" w:cs="Times New Roman"/>
          <w:sz w:val="28"/>
          <w:szCs w:val="28"/>
        </w:rPr>
        <w:t xml:space="preserve"> дошкольного образования, </w:t>
      </w:r>
      <w:r>
        <w:rPr>
          <w:rFonts w:ascii="Times New Roman" w:hAnsi="Times New Roman" w:cs="Times New Roman"/>
          <w:sz w:val="28"/>
          <w:szCs w:val="28"/>
        </w:rPr>
        <w:t>к концу дошкольного детства ребё</w:t>
      </w:r>
      <w:r w:rsidRPr="007A54B1">
        <w:rPr>
          <w:rFonts w:ascii="Times New Roman" w:hAnsi="Times New Roman" w:cs="Times New Roman"/>
          <w:sz w:val="28"/>
          <w:szCs w:val="28"/>
        </w:rPr>
        <w:t xml:space="preserve">нок проходит первый виток спирали социального развития, когда осваивает базисные отношения «я в обществе» и «я и общество». </w:t>
      </w:r>
    </w:p>
    <w:p w:rsidR="00AA67EC" w:rsidRPr="007A54B1"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Дошкольное образование обеспечивает целесообразные социальные педагогич</w:t>
      </w:r>
      <w:r>
        <w:rPr>
          <w:rFonts w:ascii="Times New Roman" w:hAnsi="Times New Roman" w:cs="Times New Roman"/>
          <w:sz w:val="28"/>
          <w:szCs w:val="28"/>
        </w:rPr>
        <w:t>еские взаимодействия. Ребё</w:t>
      </w:r>
      <w:r w:rsidRPr="007A54B1">
        <w:rPr>
          <w:rFonts w:ascii="Times New Roman" w:hAnsi="Times New Roman" w:cs="Times New Roman"/>
          <w:sz w:val="28"/>
          <w:szCs w:val="28"/>
        </w:rPr>
        <w:t xml:space="preserve">нок в процессе пребывания в детском саду включается в совместную деятельность </w:t>
      </w:r>
      <w:proofErr w:type="gramStart"/>
      <w:r w:rsidRPr="007A54B1">
        <w:rPr>
          <w:rFonts w:ascii="Times New Roman" w:hAnsi="Times New Roman" w:cs="Times New Roman"/>
          <w:sz w:val="28"/>
          <w:szCs w:val="28"/>
        </w:rPr>
        <w:t>со</w:t>
      </w:r>
      <w:proofErr w:type="gramEnd"/>
      <w:r w:rsidRPr="007A54B1">
        <w:rPr>
          <w:rFonts w:ascii="Times New Roman" w:hAnsi="Times New Roman" w:cs="Times New Roman"/>
          <w:sz w:val="28"/>
          <w:szCs w:val="28"/>
        </w:rPr>
        <w:t xml:space="preserve"> взрослыми (чаще всего воспитателями) и сверстниками. Именно здесь в ближайшем социальном окружении внутри дошкольного образовательного учреждения происходят прямые социальные контакты, устанавливаются реальные социальные </w:t>
      </w:r>
      <w:r w:rsidRPr="007A54B1">
        <w:rPr>
          <w:rFonts w:ascii="Times New Roman" w:hAnsi="Times New Roman" w:cs="Times New Roman"/>
          <w:sz w:val="28"/>
          <w:szCs w:val="28"/>
        </w:rPr>
        <w:lastRenderedPageBreak/>
        <w:t xml:space="preserve">отношения, в которых </w:t>
      </w:r>
      <w:r>
        <w:rPr>
          <w:rFonts w:ascii="Times New Roman" w:hAnsi="Times New Roman" w:cs="Times New Roman"/>
          <w:sz w:val="28"/>
          <w:szCs w:val="28"/>
        </w:rPr>
        <w:t xml:space="preserve">проявляется активность ребёнка. </w:t>
      </w:r>
      <w:r w:rsidRPr="007A54B1">
        <w:rPr>
          <w:rFonts w:ascii="Times New Roman" w:hAnsi="Times New Roman" w:cs="Times New Roman"/>
          <w:sz w:val="28"/>
          <w:szCs w:val="28"/>
        </w:rPr>
        <w:t>Таким образом, дошкольный возраст особенно чувствителен к развитию личности человека</w:t>
      </w:r>
      <w:r>
        <w:rPr>
          <w:rFonts w:ascii="Times New Roman" w:hAnsi="Times New Roman" w:cs="Times New Roman"/>
          <w:sz w:val="28"/>
          <w:szCs w:val="28"/>
        </w:rPr>
        <w:t>, а среда жизнедеятельности ребё</w:t>
      </w:r>
      <w:r w:rsidRPr="007A54B1">
        <w:rPr>
          <w:rFonts w:ascii="Times New Roman" w:hAnsi="Times New Roman" w:cs="Times New Roman"/>
          <w:sz w:val="28"/>
          <w:szCs w:val="28"/>
        </w:rPr>
        <w:t xml:space="preserve">нка располагает возможностями для его активного включения в социальные отношения. </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 xml:space="preserve">Вместе с тем дошкольник не просто готовится к </w:t>
      </w:r>
      <w:r>
        <w:rPr>
          <w:rFonts w:ascii="Times New Roman" w:hAnsi="Times New Roman" w:cs="Times New Roman"/>
          <w:sz w:val="28"/>
          <w:szCs w:val="28"/>
        </w:rPr>
        <w:t>школе, но по мере взросления всё</w:t>
      </w:r>
      <w:r w:rsidRPr="007A54B1">
        <w:rPr>
          <w:rFonts w:ascii="Times New Roman" w:hAnsi="Times New Roman" w:cs="Times New Roman"/>
          <w:sz w:val="28"/>
          <w:szCs w:val="28"/>
        </w:rPr>
        <w:t xml:space="preserve"> более углубляется в постижение социальных связей и закономерностей, взаимоотношений и взаимодействий между отдельными аспектами ближайшего </w:t>
      </w:r>
      <w:r>
        <w:rPr>
          <w:rFonts w:ascii="Times New Roman" w:hAnsi="Times New Roman" w:cs="Times New Roman"/>
          <w:sz w:val="28"/>
          <w:szCs w:val="28"/>
        </w:rPr>
        <w:t>окружения, что обеспечивает ребё</w:t>
      </w:r>
      <w:r w:rsidRPr="007A54B1">
        <w:rPr>
          <w:rFonts w:ascii="Times New Roman" w:hAnsi="Times New Roman" w:cs="Times New Roman"/>
          <w:sz w:val="28"/>
          <w:szCs w:val="28"/>
        </w:rPr>
        <w:t>нку успешное</w:t>
      </w:r>
      <w:r>
        <w:rPr>
          <w:rFonts w:ascii="Times New Roman" w:hAnsi="Times New Roman" w:cs="Times New Roman"/>
          <w:sz w:val="28"/>
          <w:szCs w:val="28"/>
        </w:rPr>
        <w:t xml:space="preserve"> вхождение в школьную жизнь путё</w:t>
      </w:r>
      <w:r w:rsidRPr="007A54B1">
        <w:rPr>
          <w:rFonts w:ascii="Times New Roman" w:hAnsi="Times New Roman" w:cs="Times New Roman"/>
          <w:sz w:val="28"/>
          <w:szCs w:val="28"/>
        </w:rPr>
        <w:t>м формирования социальной мотивации учения.</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Нов</w:t>
      </w:r>
      <w:r>
        <w:rPr>
          <w:rFonts w:ascii="Times New Roman" w:hAnsi="Times New Roman" w:cs="Times New Roman"/>
          <w:sz w:val="28"/>
          <w:szCs w:val="28"/>
        </w:rPr>
        <w:t>ый</w:t>
      </w:r>
      <w:r w:rsidRPr="007A54B1">
        <w:rPr>
          <w:rFonts w:ascii="Times New Roman" w:hAnsi="Times New Roman" w:cs="Times New Roman"/>
          <w:sz w:val="28"/>
          <w:szCs w:val="28"/>
        </w:rPr>
        <w:t xml:space="preserve"> </w:t>
      </w:r>
      <w:r>
        <w:rPr>
          <w:rFonts w:ascii="Times New Roman" w:hAnsi="Times New Roman" w:cs="Times New Roman"/>
          <w:sz w:val="28"/>
          <w:szCs w:val="28"/>
        </w:rPr>
        <w:t>уровень</w:t>
      </w:r>
      <w:r w:rsidRPr="007A54B1">
        <w:rPr>
          <w:rFonts w:ascii="Times New Roman" w:hAnsi="Times New Roman" w:cs="Times New Roman"/>
          <w:sz w:val="28"/>
          <w:szCs w:val="28"/>
        </w:rPr>
        <w:t xml:space="preserve"> образования – нач</w:t>
      </w:r>
      <w:r>
        <w:rPr>
          <w:rFonts w:ascii="Times New Roman" w:hAnsi="Times New Roman" w:cs="Times New Roman"/>
          <w:sz w:val="28"/>
          <w:szCs w:val="28"/>
        </w:rPr>
        <w:t>альная школа, предоставляет ребё</w:t>
      </w:r>
      <w:r w:rsidRPr="007A54B1">
        <w:rPr>
          <w:rFonts w:ascii="Times New Roman" w:hAnsi="Times New Roman" w:cs="Times New Roman"/>
          <w:sz w:val="28"/>
          <w:szCs w:val="28"/>
        </w:rPr>
        <w:t>нку новые возможности для реализации возникавшей ранее позиции по отношению к обществу – «я в обществе». У ребенка изменяется социальный статус. Он становится «первоклассником», «школьником», «учеником».</w:t>
      </w:r>
      <w:r>
        <w:rPr>
          <w:rFonts w:ascii="Times New Roman" w:hAnsi="Times New Roman" w:cs="Times New Roman"/>
          <w:sz w:val="28"/>
          <w:szCs w:val="28"/>
        </w:rPr>
        <w:t xml:space="preserve"> Осознавая своё положение в обществе, ребё</w:t>
      </w:r>
      <w:r w:rsidRPr="007A54B1">
        <w:rPr>
          <w:rFonts w:ascii="Times New Roman" w:hAnsi="Times New Roman" w:cs="Times New Roman"/>
          <w:sz w:val="28"/>
          <w:szCs w:val="28"/>
        </w:rPr>
        <w:t>нок осознает свою включенность в социальные взаимоотн</w:t>
      </w:r>
      <w:r>
        <w:rPr>
          <w:rFonts w:ascii="Times New Roman" w:hAnsi="Times New Roman" w:cs="Times New Roman"/>
          <w:sz w:val="28"/>
          <w:szCs w:val="28"/>
        </w:rPr>
        <w:t>ошения и взаимодействия определё</w:t>
      </w:r>
      <w:r w:rsidRPr="007A54B1">
        <w:rPr>
          <w:rFonts w:ascii="Times New Roman" w:hAnsi="Times New Roman" w:cs="Times New Roman"/>
          <w:sz w:val="28"/>
          <w:szCs w:val="28"/>
        </w:rPr>
        <w:t>нного рода, педагогический</w:t>
      </w:r>
      <w:r>
        <w:rPr>
          <w:rFonts w:ascii="Times New Roman" w:hAnsi="Times New Roman" w:cs="Times New Roman"/>
          <w:sz w:val="28"/>
          <w:szCs w:val="28"/>
        </w:rPr>
        <w:t xml:space="preserve"> характер которых становится всё</w:t>
      </w:r>
      <w:r w:rsidRPr="007A54B1">
        <w:rPr>
          <w:rFonts w:ascii="Times New Roman" w:hAnsi="Times New Roman" w:cs="Times New Roman"/>
          <w:sz w:val="28"/>
          <w:szCs w:val="28"/>
        </w:rPr>
        <w:t xml:space="preserve"> более явным. Но</w:t>
      </w:r>
      <w:r>
        <w:rPr>
          <w:rFonts w:ascii="Times New Roman" w:hAnsi="Times New Roman" w:cs="Times New Roman"/>
          <w:sz w:val="28"/>
          <w:szCs w:val="28"/>
        </w:rPr>
        <w:t>рмы, регулирующие отношения ребё</w:t>
      </w:r>
      <w:r w:rsidRPr="007A54B1">
        <w:rPr>
          <w:rFonts w:ascii="Times New Roman" w:hAnsi="Times New Roman" w:cs="Times New Roman"/>
          <w:sz w:val="28"/>
          <w:szCs w:val="28"/>
        </w:rPr>
        <w:t xml:space="preserve">нка и общества, опосредуются через школьный уклад жизни. </w:t>
      </w:r>
    </w:p>
    <w:p w:rsidR="00AA67EC" w:rsidRPr="007A54B1" w:rsidRDefault="00AA67EC" w:rsidP="00AA67EC">
      <w:pPr>
        <w:spacing w:after="0" w:line="240" w:lineRule="auto"/>
        <w:ind w:firstLine="708"/>
        <w:jc w:val="both"/>
        <w:rPr>
          <w:rFonts w:ascii="Times New Roman" w:hAnsi="Times New Roman" w:cs="Times New Roman"/>
          <w:sz w:val="24"/>
          <w:szCs w:val="24"/>
        </w:rPr>
      </w:pPr>
      <w:r w:rsidRPr="007A54B1">
        <w:rPr>
          <w:rFonts w:ascii="Times New Roman" w:hAnsi="Times New Roman" w:cs="Times New Roman"/>
          <w:sz w:val="28"/>
          <w:szCs w:val="28"/>
        </w:rPr>
        <w:t xml:space="preserve">Уже в первые дни пребывания в школе первоклассник должен придерживаться правил поведения школьника </w:t>
      </w:r>
      <w:r w:rsidRPr="00190C70">
        <w:rPr>
          <w:rFonts w:ascii="Times New Roman" w:hAnsi="Times New Roman" w:cs="Times New Roman"/>
          <w:sz w:val="28"/>
          <w:szCs w:val="28"/>
        </w:rPr>
        <w:t>(знать свои права и обязанности и выполнять их, соблюдать социальные дистанции по отношению к взрослым, сверстникам и старшим детям и т.</w:t>
      </w:r>
      <w:r>
        <w:rPr>
          <w:rFonts w:ascii="Times New Roman" w:hAnsi="Times New Roman" w:cs="Times New Roman"/>
          <w:sz w:val="28"/>
          <w:szCs w:val="28"/>
        </w:rPr>
        <w:t xml:space="preserve"> </w:t>
      </w:r>
      <w:r w:rsidRPr="00190C70">
        <w:rPr>
          <w:rFonts w:ascii="Times New Roman" w:hAnsi="Times New Roman" w:cs="Times New Roman"/>
          <w:sz w:val="28"/>
          <w:szCs w:val="28"/>
        </w:rPr>
        <w:t>п.)</w:t>
      </w:r>
      <w:r w:rsidRPr="007A54B1">
        <w:rPr>
          <w:rFonts w:ascii="Times New Roman" w:hAnsi="Times New Roman" w:cs="Times New Roman"/>
          <w:sz w:val="28"/>
          <w:szCs w:val="28"/>
        </w:rPr>
        <w:t xml:space="preserve"> и выполнят</w:t>
      </w:r>
      <w:r>
        <w:rPr>
          <w:rFonts w:ascii="Times New Roman" w:hAnsi="Times New Roman" w:cs="Times New Roman"/>
          <w:sz w:val="28"/>
          <w:szCs w:val="28"/>
        </w:rPr>
        <w:t>ь учебную деятельность, определё</w:t>
      </w:r>
      <w:r w:rsidRPr="007A54B1">
        <w:rPr>
          <w:rFonts w:ascii="Times New Roman" w:hAnsi="Times New Roman" w:cs="Times New Roman"/>
          <w:sz w:val="28"/>
          <w:szCs w:val="28"/>
        </w:rPr>
        <w:t>нную логикой учебной программы.</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Как правило, учителя предп</w:t>
      </w:r>
      <w:r>
        <w:rPr>
          <w:rFonts w:ascii="Times New Roman" w:hAnsi="Times New Roman" w:cs="Times New Roman"/>
          <w:sz w:val="28"/>
          <w:szCs w:val="28"/>
        </w:rPr>
        <w:t>олагают, что с поступлением ребё</w:t>
      </w:r>
      <w:r w:rsidRPr="007A54B1">
        <w:rPr>
          <w:rFonts w:ascii="Times New Roman" w:hAnsi="Times New Roman" w:cs="Times New Roman"/>
          <w:sz w:val="28"/>
          <w:szCs w:val="28"/>
        </w:rPr>
        <w:t>нка в школу, он станови</w:t>
      </w:r>
      <w:r>
        <w:rPr>
          <w:rFonts w:ascii="Times New Roman" w:hAnsi="Times New Roman" w:cs="Times New Roman"/>
          <w:sz w:val="28"/>
          <w:szCs w:val="28"/>
        </w:rPr>
        <w:t>тся в полном смысле учеником, то есть</w:t>
      </w:r>
      <w:r w:rsidRPr="007A54B1">
        <w:rPr>
          <w:rFonts w:ascii="Times New Roman" w:hAnsi="Times New Roman" w:cs="Times New Roman"/>
          <w:sz w:val="28"/>
          <w:szCs w:val="28"/>
        </w:rPr>
        <w:t xml:space="preserve"> способен полномасштабно выполнять учебную деятельность. Однако, как доказывают последние психологические исследования, это не так: у детей младшего школьного возраста сохраняется сильная игровая мотивация, что свидетельствует о незавершенности личностного развития детей на этапе дошкольного детства. Кроме того, динамика становления мотивационной сферы во многом определяется стилем педагогических взаимодействий со стороны учителя: развитие познавательной мотивации наиболее интенсивно происходит при демократическом стиле руководства классом, характерной чертой которого является создание творческой атмосферы на уроке. </w:t>
      </w:r>
    </w:p>
    <w:p w:rsidR="00AA67EC" w:rsidRPr="007A54B1" w:rsidRDefault="00AA67EC" w:rsidP="00AA67EC">
      <w:pPr>
        <w:spacing w:after="0" w:line="240" w:lineRule="auto"/>
        <w:ind w:firstLine="708"/>
        <w:jc w:val="both"/>
        <w:rPr>
          <w:rFonts w:ascii="Times New Roman" w:hAnsi="Times New Roman" w:cs="Times New Roman"/>
          <w:sz w:val="24"/>
          <w:szCs w:val="24"/>
        </w:rPr>
      </w:pPr>
      <w:r w:rsidRPr="007A54B1">
        <w:rPr>
          <w:rFonts w:ascii="Times New Roman" w:hAnsi="Times New Roman" w:cs="Times New Roman"/>
          <w:sz w:val="28"/>
          <w:szCs w:val="28"/>
        </w:rPr>
        <w:t>Авторитарный стиль руководства классом, смещающий акценты с творчества на поддержание дисциплины в процессе обучения, усилив</w:t>
      </w:r>
      <w:r w:rsidR="00023683">
        <w:rPr>
          <w:rFonts w:ascii="Times New Roman" w:hAnsi="Times New Roman" w:cs="Times New Roman"/>
          <w:sz w:val="28"/>
          <w:szCs w:val="28"/>
        </w:rPr>
        <w:t>ает социальные мотивы учения</w:t>
      </w:r>
      <w:r w:rsidRPr="007A54B1">
        <w:rPr>
          <w:rFonts w:ascii="Times New Roman" w:hAnsi="Times New Roman" w:cs="Times New Roman"/>
          <w:sz w:val="28"/>
          <w:szCs w:val="28"/>
        </w:rPr>
        <w:t>.</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 xml:space="preserve">Таким образом, период перехода </w:t>
      </w:r>
      <w:r>
        <w:rPr>
          <w:rFonts w:ascii="Times New Roman" w:hAnsi="Times New Roman" w:cs="Times New Roman"/>
          <w:sz w:val="28"/>
          <w:szCs w:val="28"/>
        </w:rPr>
        <w:t>ребё</w:t>
      </w:r>
      <w:r w:rsidRPr="007A54B1">
        <w:rPr>
          <w:rFonts w:ascii="Times New Roman" w:hAnsi="Times New Roman" w:cs="Times New Roman"/>
          <w:sz w:val="28"/>
          <w:szCs w:val="28"/>
        </w:rPr>
        <w:t>нка из детского сада в школу является для него самого и окружающих его взрослых переломным моментом для развития детской личности.</w:t>
      </w:r>
      <w:r>
        <w:rPr>
          <w:rFonts w:ascii="Times New Roman" w:hAnsi="Times New Roman" w:cs="Times New Roman"/>
          <w:sz w:val="28"/>
          <w:szCs w:val="28"/>
        </w:rPr>
        <w:t xml:space="preserve"> В этот период жизни ребёнок ещё</w:t>
      </w:r>
      <w:r w:rsidRPr="007A54B1">
        <w:rPr>
          <w:rFonts w:ascii="Times New Roman" w:hAnsi="Times New Roman" w:cs="Times New Roman"/>
          <w:sz w:val="28"/>
          <w:szCs w:val="28"/>
        </w:rPr>
        <w:t xml:space="preserve"> не располагает возможностями самостоятельного полноценного понимания и преобразования окружающей его среды. </w:t>
      </w:r>
      <w:r>
        <w:rPr>
          <w:rFonts w:ascii="Times New Roman" w:hAnsi="Times New Roman" w:cs="Times New Roman"/>
          <w:sz w:val="28"/>
          <w:szCs w:val="28"/>
        </w:rPr>
        <w:t>Поскольку сам ребёнок ещё</w:t>
      </w:r>
      <w:r w:rsidRPr="007A54B1">
        <w:rPr>
          <w:rFonts w:ascii="Times New Roman" w:hAnsi="Times New Roman" w:cs="Times New Roman"/>
          <w:sz w:val="28"/>
          <w:szCs w:val="28"/>
        </w:rPr>
        <w:t xml:space="preserve"> не может осознать происходящих с ним изменений, ответственность за путь развития в образовательной системе во многом ложится на воспитателей детского сада и учителей начальной школы. От того</w:t>
      </w:r>
      <w:r>
        <w:rPr>
          <w:rFonts w:ascii="Times New Roman" w:hAnsi="Times New Roman" w:cs="Times New Roman"/>
          <w:sz w:val="28"/>
          <w:szCs w:val="28"/>
        </w:rPr>
        <w:t>,</w:t>
      </w:r>
      <w:r w:rsidRPr="007A54B1">
        <w:rPr>
          <w:rFonts w:ascii="Times New Roman" w:hAnsi="Times New Roman" w:cs="Times New Roman"/>
          <w:sz w:val="28"/>
          <w:szCs w:val="28"/>
        </w:rPr>
        <w:t xml:space="preserve"> как педагоги будут </w:t>
      </w:r>
      <w:proofErr w:type="gramStart"/>
      <w:r w:rsidRPr="007A54B1">
        <w:rPr>
          <w:rFonts w:ascii="Times New Roman" w:hAnsi="Times New Roman" w:cs="Times New Roman"/>
          <w:sz w:val="28"/>
          <w:szCs w:val="28"/>
        </w:rPr>
        <w:t>проектировать</w:t>
      </w:r>
      <w:proofErr w:type="gramEnd"/>
      <w:r w:rsidRPr="007A54B1">
        <w:rPr>
          <w:rFonts w:ascii="Times New Roman" w:hAnsi="Times New Roman" w:cs="Times New Roman"/>
          <w:sz w:val="28"/>
          <w:szCs w:val="28"/>
        </w:rPr>
        <w:t xml:space="preserve"> и </w:t>
      </w:r>
      <w:r w:rsidRPr="007A54B1">
        <w:rPr>
          <w:rFonts w:ascii="Times New Roman" w:hAnsi="Times New Roman" w:cs="Times New Roman"/>
          <w:sz w:val="28"/>
          <w:szCs w:val="28"/>
        </w:rPr>
        <w:lastRenderedPageBreak/>
        <w:t>реализовывать преемственность дошкольного и начального образования во многом будет зависеть тенденция</w:t>
      </w:r>
      <w:r>
        <w:rPr>
          <w:rFonts w:ascii="Times New Roman" w:hAnsi="Times New Roman" w:cs="Times New Roman"/>
          <w:sz w:val="28"/>
          <w:szCs w:val="28"/>
        </w:rPr>
        <w:t xml:space="preserve"> развития ребёнка как личности.</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Одним из путей построения преемственности дошкольного и начального образования в инте</w:t>
      </w:r>
      <w:r>
        <w:rPr>
          <w:rFonts w:ascii="Times New Roman" w:hAnsi="Times New Roman" w:cs="Times New Roman"/>
          <w:sz w:val="28"/>
          <w:szCs w:val="28"/>
        </w:rPr>
        <w:t xml:space="preserve">ресах развития личности ребёнка, на наш взгляд, </w:t>
      </w:r>
      <w:r w:rsidRPr="007A54B1">
        <w:rPr>
          <w:rFonts w:ascii="Times New Roman" w:hAnsi="Times New Roman" w:cs="Times New Roman"/>
          <w:sz w:val="28"/>
          <w:szCs w:val="28"/>
        </w:rPr>
        <w:t xml:space="preserve">могут стать специально выстроенные педагогические взаимодействия. </w:t>
      </w:r>
    </w:p>
    <w:p w:rsidR="00AA67EC" w:rsidRPr="00D23B16" w:rsidRDefault="00AA67EC" w:rsidP="00AA67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оснований для осуществления преемственности дошкольного и начального школьного образования мы </w:t>
      </w:r>
      <w:r w:rsidRPr="00D23B16">
        <w:rPr>
          <w:rFonts w:ascii="Times New Roman" w:hAnsi="Times New Roman" w:cs="Times New Roman"/>
          <w:sz w:val="28"/>
          <w:szCs w:val="28"/>
        </w:rPr>
        <w:t>выделя</w:t>
      </w:r>
      <w:r>
        <w:rPr>
          <w:rFonts w:ascii="Times New Roman" w:hAnsi="Times New Roman" w:cs="Times New Roman"/>
          <w:sz w:val="28"/>
          <w:szCs w:val="28"/>
        </w:rPr>
        <w:t>ем</w:t>
      </w:r>
      <w:r w:rsidRPr="00D23B16">
        <w:rPr>
          <w:rFonts w:ascii="Times New Roman" w:hAnsi="Times New Roman" w:cs="Times New Roman"/>
          <w:sz w:val="28"/>
          <w:szCs w:val="28"/>
        </w:rPr>
        <w:t>:</w:t>
      </w:r>
    </w:p>
    <w:p w:rsidR="00AA67EC" w:rsidRPr="00D23B16" w:rsidRDefault="00AA67EC" w:rsidP="008D5B94">
      <w:pPr>
        <w:pStyle w:val="a4"/>
        <w:numPr>
          <w:ilvl w:val="0"/>
          <w:numId w:val="3"/>
        </w:numPr>
        <w:tabs>
          <w:tab w:val="left" w:pos="199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Состояние здоровья и физическое развитие</w:t>
      </w:r>
      <w:r w:rsidRPr="00D23B16">
        <w:rPr>
          <w:rFonts w:ascii="Times New Roman" w:hAnsi="Times New Roman" w:cs="Times New Roman"/>
          <w:sz w:val="28"/>
          <w:szCs w:val="28"/>
        </w:rPr>
        <w:t xml:space="preserve"> детей.</w:t>
      </w:r>
    </w:p>
    <w:p w:rsidR="00AA67EC" w:rsidRPr="00D23B16" w:rsidRDefault="00AA67EC" w:rsidP="008D5B94">
      <w:pPr>
        <w:pStyle w:val="a4"/>
        <w:numPr>
          <w:ilvl w:val="0"/>
          <w:numId w:val="3"/>
        </w:numPr>
        <w:tabs>
          <w:tab w:val="left" w:pos="199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любознательности </w:t>
      </w:r>
      <w:r w:rsidRPr="00D23B16">
        <w:rPr>
          <w:rFonts w:ascii="Times New Roman" w:hAnsi="Times New Roman" w:cs="Times New Roman"/>
          <w:sz w:val="28"/>
          <w:szCs w:val="28"/>
        </w:rPr>
        <w:t xml:space="preserve">у </w:t>
      </w:r>
      <w:r>
        <w:rPr>
          <w:rFonts w:ascii="Times New Roman" w:hAnsi="Times New Roman" w:cs="Times New Roman"/>
          <w:sz w:val="28"/>
          <w:szCs w:val="28"/>
        </w:rPr>
        <w:t>дошкольника</w:t>
      </w:r>
      <w:r w:rsidRPr="00D23B16">
        <w:rPr>
          <w:rFonts w:ascii="Times New Roman" w:hAnsi="Times New Roman" w:cs="Times New Roman"/>
          <w:sz w:val="28"/>
          <w:szCs w:val="28"/>
        </w:rPr>
        <w:t xml:space="preserve"> </w:t>
      </w:r>
      <w:r>
        <w:rPr>
          <w:rFonts w:ascii="Times New Roman" w:hAnsi="Times New Roman" w:cs="Times New Roman"/>
          <w:sz w:val="28"/>
          <w:szCs w:val="28"/>
        </w:rPr>
        <w:t>как</w:t>
      </w:r>
      <w:r w:rsidRPr="00D23B16">
        <w:rPr>
          <w:rFonts w:ascii="Times New Roman" w:hAnsi="Times New Roman" w:cs="Times New Roman"/>
          <w:sz w:val="28"/>
          <w:szCs w:val="28"/>
        </w:rPr>
        <w:t xml:space="preserve"> </w:t>
      </w:r>
      <w:r>
        <w:rPr>
          <w:rFonts w:ascii="Times New Roman" w:hAnsi="Times New Roman" w:cs="Times New Roman"/>
          <w:sz w:val="28"/>
          <w:szCs w:val="28"/>
        </w:rPr>
        <w:t>основы</w:t>
      </w:r>
      <w:r w:rsidRPr="00D23B16">
        <w:rPr>
          <w:rFonts w:ascii="Times New Roman" w:hAnsi="Times New Roman" w:cs="Times New Roman"/>
          <w:sz w:val="28"/>
          <w:szCs w:val="28"/>
        </w:rPr>
        <w:t xml:space="preserve"> познавательной активности будущего ученика; познавательная активность н</w:t>
      </w:r>
      <w:r>
        <w:rPr>
          <w:rFonts w:ascii="Times New Roman" w:hAnsi="Times New Roman" w:cs="Times New Roman"/>
          <w:sz w:val="28"/>
          <w:szCs w:val="28"/>
        </w:rPr>
        <w:t>е только выступает необходимым компонентом учебной</w:t>
      </w:r>
      <w:r w:rsidRPr="00D23B16">
        <w:rPr>
          <w:rFonts w:ascii="Times New Roman" w:hAnsi="Times New Roman" w:cs="Times New Roman"/>
          <w:sz w:val="28"/>
          <w:szCs w:val="28"/>
        </w:rPr>
        <w:t xml:space="preserve"> </w:t>
      </w:r>
      <w:r>
        <w:rPr>
          <w:rFonts w:ascii="Times New Roman" w:hAnsi="Times New Roman" w:cs="Times New Roman"/>
          <w:sz w:val="28"/>
          <w:szCs w:val="28"/>
        </w:rPr>
        <w:t xml:space="preserve">деятельности, но и обеспечивает </w:t>
      </w:r>
      <w:r w:rsidRPr="00D23B16">
        <w:rPr>
          <w:rFonts w:ascii="Times New Roman" w:hAnsi="Times New Roman" w:cs="Times New Roman"/>
          <w:sz w:val="28"/>
          <w:szCs w:val="28"/>
        </w:rPr>
        <w:t>его интерес к учебе, произвольность поведения и развитие дру</w:t>
      </w:r>
      <w:r>
        <w:rPr>
          <w:rFonts w:ascii="Times New Roman" w:hAnsi="Times New Roman" w:cs="Times New Roman"/>
          <w:sz w:val="28"/>
          <w:szCs w:val="28"/>
        </w:rPr>
        <w:t>гих важных качеств личности ребё</w:t>
      </w:r>
      <w:r w:rsidRPr="00D23B16">
        <w:rPr>
          <w:rFonts w:ascii="Times New Roman" w:hAnsi="Times New Roman" w:cs="Times New Roman"/>
          <w:sz w:val="28"/>
          <w:szCs w:val="28"/>
        </w:rPr>
        <w:t>нка.</w:t>
      </w:r>
    </w:p>
    <w:p w:rsidR="00AA67EC" w:rsidRDefault="00AA67EC" w:rsidP="008D5B94">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способностей ребёнка</w:t>
      </w:r>
      <w:r w:rsidRPr="00D23B16">
        <w:rPr>
          <w:rFonts w:ascii="Times New Roman" w:hAnsi="Times New Roman" w:cs="Times New Roman"/>
          <w:sz w:val="28"/>
          <w:szCs w:val="28"/>
        </w:rPr>
        <w:t xml:space="preserve"> как</w:t>
      </w:r>
      <w:r>
        <w:rPr>
          <w:rFonts w:ascii="Times New Roman" w:hAnsi="Times New Roman" w:cs="Times New Roman"/>
          <w:sz w:val="28"/>
          <w:szCs w:val="28"/>
        </w:rPr>
        <w:t xml:space="preserve"> способов самостоятельного</w:t>
      </w:r>
      <w:r w:rsidRPr="00D23B16">
        <w:rPr>
          <w:rFonts w:ascii="Times New Roman" w:hAnsi="Times New Roman" w:cs="Times New Roman"/>
          <w:sz w:val="28"/>
          <w:szCs w:val="28"/>
        </w:rPr>
        <w:t xml:space="preserve"> решения (</w:t>
      </w:r>
      <w:r>
        <w:rPr>
          <w:rFonts w:ascii="Times New Roman" w:hAnsi="Times New Roman" w:cs="Times New Roman"/>
          <w:sz w:val="28"/>
          <w:szCs w:val="28"/>
        </w:rPr>
        <w:t>умственных,</w:t>
      </w:r>
      <w:r w:rsidRPr="00D23B16">
        <w:rPr>
          <w:rFonts w:ascii="Times New Roman" w:hAnsi="Times New Roman" w:cs="Times New Roman"/>
          <w:sz w:val="28"/>
          <w:szCs w:val="28"/>
        </w:rPr>
        <w:t xml:space="preserve"> </w:t>
      </w:r>
      <w:r>
        <w:rPr>
          <w:rFonts w:ascii="Times New Roman" w:hAnsi="Times New Roman" w:cs="Times New Roman"/>
          <w:sz w:val="28"/>
          <w:szCs w:val="28"/>
        </w:rPr>
        <w:t>художественных)</w:t>
      </w:r>
      <w:r w:rsidRPr="00D23B16">
        <w:rPr>
          <w:rFonts w:ascii="Times New Roman" w:hAnsi="Times New Roman" w:cs="Times New Roman"/>
          <w:sz w:val="28"/>
          <w:szCs w:val="28"/>
        </w:rPr>
        <w:t xml:space="preserve"> </w:t>
      </w:r>
      <w:r>
        <w:rPr>
          <w:rFonts w:ascii="Times New Roman" w:hAnsi="Times New Roman" w:cs="Times New Roman"/>
          <w:sz w:val="28"/>
          <w:szCs w:val="28"/>
        </w:rPr>
        <w:t>и других</w:t>
      </w:r>
      <w:r w:rsidRPr="00D23B16">
        <w:rPr>
          <w:rFonts w:ascii="Times New Roman" w:hAnsi="Times New Roman" w:cs="Times New Roman"/>
          <w:sz w:val="28"/>
          <w:szCs w:val="28"/>
        </w:rPr>
        <w:t xml:space="preserve"> задач, </w:t>
      </w:r>
      <w:r>
        <w:rPr>
          <w:rFonts w:ascii="Times New Roman" w:hAnsi="Times New Roman" w:cs="Times New Roman"/>
          <w:sz w:val="28"/>
          <w:szCs w:val="28"/>
        </w:rPr>
        <w:t>как</w:t>
      </w:r>
      <w:r w:rsidRPr="00D23B16">
        <w:rPr>
          <w:rFonts w:ascii="Times New Roman" w:hAnsi="Times New Roman" w:cs="Times New Roman"/>
          <w:sz w:val="28"/>
          <w:szCs w:val="28"/>
        </w:rPr>
        <w:t xml:space="preserve"> </w:t>
      </w:r>
      <w:r>
        <w:rPr>
          <w:rFonts w:ascii="Times New Roman" w:hAnsi="Times New Roman" w:cs="Times New Roman"/>
          <w:sz w:val="28"/>
          <w:szCs w:val="28"/>
        </w:rPr>
        <w:t>средств, позволяющих быть</w:t>
      </w:r>
      <w:r w:rsidRPr="00D23B16">
        <w:rPr>
          <w:rFonts w:ascii="Times New Roman" w:hAnsi="Times New Roman" w:cs="Times New Roman"/>
          <w:sz w:val="28"/>
          <w:szCs w:val="28"/>
        </w:rPr>
        <w:t xml:space="preserve"> успешным </w:t>
      </w:r>
      <w:r>
        <w:rPr>
          <w:rFonts w:ascii="Times New Roman" w:hAnsi="Times New Roman" w:cs="Times New Roman"/>
          <w:sz w:val="28"/>
          <w:szCs w:val="28"/>
        </w:rPr>
        <w:t>в</w:t>
      </w:r>
      <w:r w:rsidRPr="00D23B16">
        <w:rPr>
          <w:rFonts w:ascii="Times New Roman" w:hAnsi="Times New Roman" w:cs="Times New Roman"/>
          <w:sz w:val="28"/>
          <w:szCs w:val="28"/>
        </w:rPr>
        <w:t xml:space="preserve"> </w:t>
      </w:r>
      <w:r>
        <w:rPr>
          <w:rFonts w:ascii="Times New Roman" w:hAnsi="Times New Roman" w:cs="Times New Roman"/>
          <w:sz w:val="28"/>
          <w:szCs w:val="28"/>
        </w:rPr>
        <w:t>разных видах</w:t>
      </w:r>
      <w:r w:rsidRPr="00D23B16">
        <w:rPr>
          <w:rFonts w:ascii="Times New Roman" w:hAnsi="Times New Roman" w:cs="Times New Roman"/>
          <w:sz w:val="28"/>
          <w:szCs w:val="28"/>
        </w:rPr>
        <w:t xml:space="preserve"> деятел</w:t>
      </w:r>
      <w:r>
        <w:rPr>
          <w:rFonts w:ascii="Times New Roman" w:hAnsi="Times New Roman" w:cs="Times New Roman"/>
          <w:sz w:val="28"/>
          <w:szCs w:val="28"/>
        </w:rPr>
        <w:t xml:space="preserve">ьности, в том числе учебной. </w:t>
      </w:r>
    </w:p>
    <w:p w:rsidR="00AA67EC" w:rsidRPr="00D23B16" w:rsidRDefault="00AA67EC" w:rsidP="00AA67EC">
      <w:pPr>
        <w:pStyle w:val="a4"/>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Обучение ребё</w:t>
      </w:r>
      <w:r w:rsidRPr="00D23B16">
        <w:rPr>
          <w:rFonts w:ascii="Times New Roman" w:hAnsi="Times New Roman" w:cs="Times New Roman"/>
          <w:sz w:val="28"/>
          <w:szCs w:val="28"/>
        </w:rPr>
        <w:t>нка пространственному моделированию, использованию планов, схем, знаков, символов, предметов-заместителей.</w:t>
      </w:r>
    </w:p>
    <w:p w:rsidR="00AA67EC" w:rsidRDefault="00AA67EC" w:rsidP="008D5B94">
      <w:pPr>
        <w:pStyle w:val="a4"/>
        <w:numPr>
          <w:ilvl w:val="0"/>
          <w:numId w:val="3"/>
        </w:numPr>
        <w:spacing w:after="0" w:line="240" w:lineRule="auto"/>
        <w:jc w:val="both"/>
        <w:rPr>
          <w:rFonts w:ascii="Times New Roman" w:hAnsi="Times New Roman" w:cs="Times New Roman"/>
          <w:sz w:val="28"/>
          <w:szCs w:val="28"/>
        </w:rPr>
      </w:pPr>
      <w:r w:rsidRPr="00D23B16">
        <w:rPr>
          <w:rFonts w:ascii="Times New Roman" w:hAnsi="Times New Roman" w:cs="Times New Roman"/>
          <w:sz w:val="28"/>
          <w:szCs w:val="28"/>
        </w:rPr>
        <w:t xml:space="preserve">Формирование творческого воображения как направления интеллектуального личностного развития ребенка. </w:t>
      </w:r>
    </w:p>
    <w:p w:rsidR="00AA67EC" w:rsidRPr="00D23B16" w:rsidRDefault="00AA67EC" w:rsidP="00AA67EC">
      <w:pPr>
        <w:pStyle w:val="a4"/>
        <w:spacing w:after="0" w:line="240" w:lineRule="auto"/>
        <w:jc w:val="both"/>
        <w:rPr>
          <w:rFonts w:ascii="Times New Roman" w:hAnsi="Times New Roman" w:cs="Times New Roman"/>
          <w:sz w:val="28"/>
          <w:szCs w:val="28"/>
        </w:rPr>
      </w:pPr>
      <w:r w:rsidRPr="00D23B16">
        <w:rPr>
          <w:rFonts w:ascii="Times New Roman" w:hAnsi="Times New Roman" w:cs="Times New Roman"/>
          <w:sz w:val="28"/>
          <w:szCs w:val="28"/>
        </w:rPr>
        <w:t>Это обеспечивается широким использованием сюжетно-ролевых игр, игр-драматизаций, конструирования, разных видов художественной деятельности, детского экспериментирования.</w:t>
      </w:r>
    </w:p>
    <w:p w:rsidR="00AA67EC" w:rsidRDefault="00AA67EC" w:rsidP="008D5B94">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w:t>
      </w:r>
      <w:proofErr w:type="spellStart"/>
      <w:r>
        <w:rPr>
          <w:rFonts w:ascii="Times New Roman" w:hAnsi="Times New Roman" w:cs="Times New Roman"/>
          <w:sz w:val="28"/>
          <w:szCs w:val="28"/>
        </w:rPr>
        <w:t>коммуникативности</w:t>
      </w:r>
      <w:proofErr w:type="spellEnd"/>
      <w:r>
        <w:rPr>
          <w:rFonts w:ascii="Times New Roman" w:hAnsi="Times New Roman" w:cs="Times New Roman"/>
          <w:sz w:val="28"/>
          <w:szCs w:val="28"/>
        </w:rPr>
        <w:t xml:space="preserve"> – умения общаться </w:t>
      </w:r>
      <w:proofErr w:type="gramStart"/>
      <w:r>
        <w:rPr>
          <w:rFonts w:ascii="Times New Roman" w:hAnsi="Times New Roman" w:cs="Times New Roman"/>
          <w:sz w:val="28"/>
          <w:szCs w:val="28"/>
        </w:rPr>
        <w:t>со</w:t>
      </w:r>
      <w:proofErr w:type="gramEnd"/>
      <w:r w:rsidRPr="00D23B16">
        <w:rPr>
          <w:rFonts w:ascii="Times New Roman" w:hAnsi="Times New Roman" w:cs="Times New Roman"/>
          <w:sz w:val="28"/>
          <w:szCs w:val="28"/>
        </w:rPr>
        <w:t xml:space="preserve"> в</w:t>
      </w:r>
      <w:r>
        <w:rPr>
          <w:rFonts w:ascii="Times New Roman" w:hAnsi="Times New Roman" w:cs="Times New Roman"/>
          <w:sz w:val="28"/>
          <w:szCs w:val="28"/>
        </w:rPr>
        <w:t xml:space="preserve">зрослыми </w:t>
      </w:r>
      <w:r w:rsidRPr="00D23B16">
        <w:rPr>
          <w:rFonts w:ascii="Times New Roman" w:hAnsi="Times New Roman" w:cs="Times New Roman"/>
          <w:sz w:val="28"/>
          <w:szCs w:val="28"/>
        </w:rPr>
        <w:t xml:space="preserve">и сверстниками </w:t>
      </w:r>
      <w:r>
        <w:rPr>
          <w:rFonts w:ascii="Times New Roman" w:hAnsi="Times New Roman" w:cs="Times New Roman"/>
          <w:sz w:val="28"/>
          <w:szCs w:val="28"/>
        </w:rPr>
        <w:t xml:space="preserve">– </w:t>
      </w:r>
      <w:r w:rsidRPr="00177D18">
        <w:rPr>
          <w:rFonts w:ascii="Times New Roman" w:hAnsi="Times New Roman" w:cs="Times New Roman"/>
          <w:i/>
          <w:iCs/>
          <w:sz w:val="28"/>
          <w:szCs w:val="28"/>
        </w:rPr>
        <w:t>является</w:t>
      </w:r>
      <w:r>
        <w:rPr>
          <w:rFonts w:ascii="Times New Roman" w:hAnsi="Times New Roman" w:cs="Times New Roman"/>
          <w:sz w:val="28"/>
          <w:szCs w:val="28"/>
        </w:rPr>
        <w:t xml:space="preserve"> </w:t>
      </w:r>
      <w:r w:rsidRPr="00D23B16">
        <w:rPr>
          <w:rFonts w:ascii="Times New Roman" w:hAnsi="Times New Roman" w:cs="Times New Roman"/>
          <w:sz w:val="28"/>
          <w:szCs w:val="28"/>
        </w:rPr>
        <w:t>одним из необходимых условий ус</w:t>
      </w:r>
      <w:r>
        <w:rPr>
          <w:rFonts w:ascii="Times New Roman" w:hAnsi="Times New Roman" w:cs="Times New Roman"/>
          <w:sz w:val="28"/>
          <w:szCs w:val="28"/>
        </w:rPr>
        <w:t xml:space="preserve">пешности учебной деятельности, которая по своей сути всегда совместна, и в то же </w:t>
      </w:r>
      <w:r w:rsidRPr="00D23B16">
        <w:rPr>
          <w:rFonts w:ascii="Times New Roman" w:hAnsi="Times New Roman" w:cs="Times New Roman"/>
          <w:sz w:val="28"/>
          <w:szCs w:val="28"/>
        </w:rPr>
        <w:t>время</w:t>
      </w:r>
      <w:r>
        <w:rPr>
          <w:rFonts w:ascii="Times New Roman" w:hAnsi="Times New Roman" w:cs="Times New Roman"/>
          <w:sz w:val="28"/>
          <w:szCs w:val="28"/>
        </w:rPr>
        <w:t xml:space="preserve"> является важнейшим направлением социально-личностного</w:t>
      </w:r>
      <w:r w:rsidRPr="00D23B16">
        <w:rPr>
          <w:rFonts w:ascii="Times New Roman" w:hAnsi="Times New Roman" w:cs="Times New Roman"/>
          <w:sz w:val="28"/>
          <w:szCs w:val="28"/>
        </w:rPr>
        <w:t xml:space="preserve"> развития. </w:t>
      </w:r>
    </w:p>
    <w:p w:rsidR="00AA67EC" w:rsidRDefault="00AA67EC" w:rsidP="00AA67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Обучение детей</w:t>
      </w:r>
      <w:r w:rsidRPr="00D23B16">
        <w:rPr>
          <w:rFonts w:ascii="Times New Roman" w:hAnsi="Times New Roman" w:cs="Times New Roman"/>
          <w:sz w:val="28"/>
          <w:szCs w:val="28"/>
        </w:rPr>
        <w:t xml:space="preserve"> </w:t>
      </w:r>
      <w:r w:rsidRPr="004A3A6C">
        <w:rPr>
          <w:rFonts w:ascii="Times New Roman" w:hAnsi="Times New Roman" w:cs="Times New Roman"/>
          <w:i/>
          <w:iCs/>
          <w:sz w:val="28"/>
          <w:szCs w:val="28"/>
        </w:rPr>
        <w:t>дошкольного возраста</w:t>
      </w:r>
      <w:r w:rsidRPr="00D23B16">
        <w:rPr>
          <w:rFonts w:ascii="Times New Roman" w:hAnsi="Times New Roman" w:cs="Times New Roman"/>
          <w:sz w:val="28"/>
          <w:szCs w:val="28"/>
        </w:rPr>
        <w:t xml:space="preserve"> </w:t>
      </w:r>
      <w:r>
        <w:rPr>
          <w:rFonts w:ascii="Times New Roman" w:hAnsi="Times New Roman" w:cs="Times New Roman"/>
          <w:sz w:val="28"/>
          <w:szCs w:val="28"/>
        </w:rPr>
        <w:t>строится</w:t>
      </w:r>
      <w:r w:rsidRPr="00D23B16">
        <w:rPr>
          <w:rFonts w:ascii="Times New Roman" w:hAnsi="Times New Roman" w:cs="Times New Roman"/>
          <w:sz w:val="28"/>
          <w:szCs w:val="28"/>
        </w:rPr>
        <w:t xml:space="preserve"> </w:t>
      </w:r>
      <w:r>
        <w:rPr>
          <w:rFonts w:ascii="Times New Roman" w:hAnsi="Times New Roman" w:cs="Times New Roman"/>
          <w:sz w:val="28"/>
          <w:szCs w:val="28"/>
        </w:rPr>
        <w:t>на основе специфичных для этого возраста</w:t>
      </w:r>
      <w:r w:rsidRPr="00D23B16">
        <w:rPr>
          <w:rFonts w:ascii="Times New Roman" w:hAnsi="Times New Roman" w:cs="Times New Roman"/>
          <w:sz w:val="28"/>
          <w:szCs w:val="28"/>
        </w:rPr>
        <w:t xml:space="preserve"> видов деятельности (игра, лепка, конструирование, рисование и др.), в </w:t>
      </w:r>
      <w:proofErr w:type="gramStart"/>
      <w:r w:rsidRPr="00D23B16">
        <w:rPr>
          <w:rFonts w:ascii="Times New Roman" w:hAnsi="Times New Roman" w:cs="Times New Roman"/>
          <w:sz w:val="28"/>
          <w:szCs w:val="28"/>
        </w:rPr>
        <w:t>рамках</w:t>
      </w:r>
      <w:proofErr w:type="gramEnd"/>
      <w:r w:rsidRPr="00D23B16">
        <w:rPr>
          <w:rFonts w:ascii="Times New Roman" w:hAnsi="Times New Roman" w:cs="Times New Roman"/>
          <w:sz w:val="28"/>
          <w:szCs w:val="28"/>
        </w:rPr>
        <w:t xml:space="preserve"> которых происходит становление предп</w:t>
      </w:r>
      <w:r>
        <w:rPr>
          <w:rFonts w:ascii="Times New Roman" w:hAnsi="Times New Roman" w:cs="Times New Roman"/>
          <w:sz w:val="28"/>
          <w:szCs w:val="28"/>
        </w:rPr>
        <w:t>осылок учебной деятельности к 6</w:t>
      </w:r>
      <w:r w:rsidRPr="00D23B16">
        <w:rPr>
          <w:rFonts w:ascii="Times New Roman" w:hAnsi="Times New Roman" w:cs="Times New Roman"/>
          <w:sz w:val="28"/>
          <w:szCs w:val="28"/>
        </w:rPr>
        <w:t>-7 годам.</w:t>
      </w:r>
      <w:r>
        <w:rPr>
          <w:rFonts w:ascii="Times New Roman" w:hAnsi="Times New Roman" w:cs="Times New Roman"/>
          <w:sz w:val="28"/>
          <w:szCs w:val="28"/>
        </w:rPr>
        <w:t xml:space="preserve"> </w:t>
      </w:r>
      <w:r w:rsidRPr="00D23B16">
        <w:rPr>
          <w:rFonts w:ascii="Times New Roman" w:hAnsi="Times New Roman" w:cs="Times New Roman"/>
          <w:sz w:val="28"/>
          <w:szCs w:val="28"/>
        </w:rPr>
        <w:t xml:space="preserve">Обучение детей </w:t>
      </w:r>
      <w:r w:rsidRPr="004A3A6C">
        <w:rPr>
          <w:rFonts w:ascii="Times New Roman" w:hAnsi="Times New Roman" w:cs="Times New Roman"/>
          <w:i/>
          <w:iCs/>
          <w:sz w:val="28"/>
          <w:szCs w:val="28"/>
        </w:rPr>
        <w:t>младшего школьного возраста</w:t>
      </w:r>
      <w:r>
        <w:rPr>
          <w:rFonts w:ascii="Times New Roman" w:hAnsi="Times New Roman" w:cs="Times New Roman"/>
          <w:sz w:val="28"/>
          <w:szCs w:val="28"/>
        </w:rPr>
        <w:t xml:space="preserve"> происходит на основе всё</w:t>
      </w:r>
      <w:r w:rsidRPr="00D23B16">
        <w:rPr>
          <w:rFonts w:ascii="Times New Roman" w:hAnsi="Times New Roman" w:cs="Times New Roman"/>
          <w:sz w:val="28"/>
          <w:szCs w:val="28"/>
        </w:rPr>
        <w:t xml:space="preserve"> более развитой учебной деятельности. </w:t>
      </w:r>
      <w:r>
        <w:rPr>
          <w:rFonts w:ascii="Times New Roman" w:hAnsi="Times New Roman" w:cs="Times New Roman"/>
          <w:sz w:val="28"/>
          <w:szCs w:val="28"/>
        </w:rPr>
        <w:t>Вместе с тем получают своё</w:t>
      </w:r>
      <w:r w:rsidRPr="00D23B16">
        <w:rPr>
          <w:rFonts w:ascii="Times New Roman" w:hAnsi="Times New Roman" w:cs="Times New Roman"/>
          <w:sz w:val="28"/>
          <w:szCs w:val="28"/>
        </w:rPr>
        <w:t xml:space="preserve"> дальнейшее развитие и сп</w:t>
      </w:r>
      <w:r>
        <w:rPr>
          <w:rFonts w:ascii="Times New Roman" w:hAnsi="Times New Roman" w:cs="Times New Roman"/>
          <w:sz w:val="28"/>
          <w:szCs w:val="28"/>
        </w:rPr>
        <w:t>ецифичные виды деятельности ребё</w:t>
      </w:r>
      <w:r w:rsidRPr="00D23B16">
        <w:rPr>
          <w:rFonts w:ascii="Times New Roman" w:hAnsi="Times New Roman" w:cs="Times New Roman"/>
          <w:sz w:val="28"/>
          <w:szCs w:val="28"/>
        </w:rPr>
        <w:t>нка дошко</w:t>
      </w:r>
      <w:r>
        <w:rPr>
          <w:rFonts w:ascii="Times New Roman" w:hAnsi="Times New Roman" w:cs="Times New Roman"/>
          <w:sz w:val="28"/>
          <w:szCs w:val="28"/>
        </w:rPr>
        <w:t>льного возраста, так как они всё ещё</w:t>
      </w:r>
      <w:r w:rsidRPr="00D23B16">
        <w:rPr>
          <w:rFonts w:ascii="Times New Roman" w:hAnsi="Times New Roman" w:cs="Times New Roman"/>
          <w:sz w:val="28"/>
          <w:szCs w:val="28"/>
        </w:rPr>
        <w:t xml:space="preserve"> играют важную роль в его развитии.</w:t>
      </w:r>
    </w:p>
    <w:p w:rsidR="00AA67EC" w:rsidRPr="004A3A6C" w:rsidRDefault="00AA67EC" w:rsidP="00AA67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Обучение в начальной школе – один</w:t>
      </w:r>
      <w:r w:rsidRPr="00D23B16">
        <w:rPr>
          <w:rFonts w:ascii="Times New Roman" w:hAnsi="Times New Roman" w:cs="Times New Roman"/>
          <w:sz w:val="28"/>
          <w:szCs w:val="28"/>
        </w:rPr>
        <w:t xml:space="preserve"> из наиболее слож</w:t>
      </w:r>
      <w:r>
        <w:rPr>
          <w:rFonts w:ascii="Times New Roman" w:hAnsi="Times New Roman" w:cs="Times New Roman"/>
          <w:sz w:val="28"/>
          <w:szCs w:val="28"/>
        </w:rPr>
        <w:t xml:space="preserve">ных и ответственных моментов в жизни детей как в </w:t>
      </w:r>
      <w:r w:rsidRPr="00D23B16">
        <w:rPr>
          <w:rFonts w:ascii="Times New Roman" w:hAnsi="Times New Roman" w:cs="Times New Roman"/>
          <w:sz w:val="28"/>
          <w:szCs w:val="28"/>
        </w:rPr>
        <w:t>социально психологическом, так и физиологическом плане. Множество дошколят с нетерпением ожидают дня, когда они впервые переступят порог школы.</w:t>
      </w:r>
      <w:r>
        <w:rPr>
          <w:rFonts w:ascii="Times New Roman" w:hAnsi="Times New Roman" w:cs="Times New Roman"/>
          <w:sz w:val="28"/>
          <w:szCs w:val="28"/>
        </w:rPr>
        <w:t xml:space="preserve"> А вот причины у всех разные:</w:t>
      </w:r>
      <w:r w:rsidRPr="00D23B16">
        <w:rPr>
          <w:rFonts w:ascii="Times New Roman" w:hAnsi="Times New Roman" w:cs="Times New Roman"/>
          <w:sz w:val="28"/>
          <w:szCs w:val="28"/>
        </w:rPr>
        <w:t xml:space="preserve"> </w:t>
      </w:r>
      <w:r>
        <w:rPr>
          <w:rFonts w:ascii="Times New Roman" w:hAnsi="Times New Roman" w:cs="Times New Roman"/>
          <w:sz w:val="28"/>
          <w:szCs w:val="28"/>
        </w:rPr>
        <w:t>к</w:t>
      </w:r>
      <w:r w:rsidRPr="00D23B16">
        <w:rPr>
          <w:rFonts w:ascii="Times New Roman" w:hAnsi="Times New Roman" w:cs="Times New Roman"/>
          <w:sz w:val="28"/>
          <w:szCs w:val="28"/>
        </w:rPr>
        <w:t xml:space="preserve">ому-то нравится школьная форма, а кто-то любит ранец носить. </w:t>
      </w:r>
      <w:r>
        <w:rPr>
          <w:rFonts w:ascii="Times New Roman" w:hAnsi="Times New Roman" w:cs="Times New Roman"/>
          <w:sz w:val="28"/>
          <w:szCs w:val="28"/>
        </w:rPr>
        <w:t>В детском</w:t>
      </w:r>
      <w:r w:rsidRPr="00D23B16">
        <w:rPr>
          <w:rFonts w:ascii="Times New Roman" w:hAnsi="Times New Roman" w:cs="Times New Roman"/>
          <w:sz w:val="28"/>
          <w:szCs w:val="28"/>
        </w:rPr>
        <w:t xml:space="preserve"> саду ему рассказывали, </w:t>
      </w:r>
      <w:r>
        <w:rPr>
          <w:rFonts w:ascii="Times New Roman" w:hAnsi="Times New Roman" w:cs="Times New Roman"/>
          <w:sz w:val="28"/>
          <w:szCs w:val="28"/>
        </w:rPr>
        <w:t>что в школе будет очень весело,</w:t>
      </w:r>
      <w:r w:rsidRPr="00D23B16">
        <w:rPr>
          <w:rFonts w:ascii="Times New Roman" w:hAnsi="Times New Roman" w:cs="Times New Roman"/>
          <w:sz w:val="28"/>
          <w:szCs w:val="28"/>
        </w:rPr>
        <w:t xml:space="preserve"> интересно и для нек</w:t>
      </w:r>
      <w:r>
        <w:rPr>
          <w:rFonts w:ascii="Times New Roman" w:hAnsi="Times New Roman" w:cs="Times New Roman"/>
          <w:sz w:val="28"/>
          <w:szCs w:val="28"/>
        </w:rPr>
        <w:t>оторых детей это воспринималось</w:t>
      </w:r>
      <w:r w:rsidRPr="00D23B16">
        <w:rPr>
          <w:rFonts w:ascii="Times New Roman" w:hAnsi="Times New Roman" w:cs="Times New Roman"/>
          <w:sz w:val="28"/>
          <w:szCs w:val="28"/>
        </w:rPr>
        <w:t xml:space="preserve"> как поход в цирк</w:t>
      </w:r>
      <w:r>
        <w:rPr>
          <w:rFonts w:ascii="Times New Roman" w:hAnsi="Times New Roman" w:cs="Times New Roman"/>
          <w:sz w:val="28"/>
          <w:szCs w:val="28"/>
        </w:rPr>
        <w:t xml:space="preserve">, </w:t>
      </w:r>
      <w:r w:rsidRPr="00D23B16">
        <w:rPr>
          <w:rFonts w:ascii="Times New Roman" w:hAnsi="Times New Roman" w:cs="Times New Roman"/>
          <w:sz w:val="28"/>
          <w:szCs w:val="28"/>
        </w:rPr>
        <w:t>театр</w:t>
      </w:r>
      <w:r w:rsidRPr="0072378D">
        <w:rPr>
          <w:rFonts w:ascii="Times New Roman" w:hAnsi="Times New Roman" w:cs="Times New Roman"/>
          <w:sz w:val="28"/>
          <w:szCs w:val="28"/>
        </w:rPr>
        <w:t xml:space="preserve"> </w:t>
      </w:r>
      <w:r>
        <w:rPr>
          <w:rFonts w:ascii="Times New Roman" w:hAnsi="Times New Roman" w:cs="Times New Roman"/>
          <w:sz w:val="28"/>
          <w:szCs w:val="28"/>
        </w:rPr>
        <w:t>или</w:t>
      </w:r>
      <w:r w:rsidRPr="00D23B16">
        <w:rPr>
          <w:rFonts w:ascii="Times New Roman" w:hAnsi="Times New Roman" w:cs="Times New Roman"/>
          <w:sz w:val="28"/>
          <w:szCs w:val="28"/>
        </w:rPr>
        <w:t xml:space="preserve"> </w:t>
      </w:r>
      <w:r>
        <w:rPr>
          <w:rFonts w:ascii="Times New Roman" w:hAnsi="Times New Roman" w:cs="Times New Roman"/>
          <w:sz w:val="28"/>
          <w:szCs w:val="28"/>
        </w:rPr>
        <w:t>зоопарк. Находя</w:t>
      </w:r>
      <w:r w:rsidRPr="00D23B16">
        <w:rPr>
          <w:rFonts w:ascii="Times New Roman" w:hAnsi="Times New Roman" w:cs="Times New Roman"/>
          <w:sz w:val="28"/>
          <w:szCs w:val="28"/>
        </w:rPr>
        <w:t xml:space="preserve">т распространение и угрозы взрослых: вот пойдешь в школу, а там за тебя возьмутся по настоящему, </w:t>
      </w:r>
      <w:r>
        <w:rPr>
          <w:rFonts w:ascii="Times New Roman" w:hAnsi="Times New Roman" w:cs="Times New Roman"/>
          <w:sz w:val="28"/>
          <w:szCs w:val="28"/>
        </w:rPr>
        <w:t>вот узнаешь. А на самом деле всё</w:t>
      </w:r>
      <w:r w:rsidRPr="00D23B16">
        <w:rPr>
          <w:rFonts w:ascii="Times New Roman" w:hAnsi="Times New Roman" w:cs="Times New Roman"/>
          <w:sz w:val="28"/>
          <w:szCs w:val="28"/>
        </w:rPr>
        <w:t xml:space="preserve"> </w:t>
      </w:r>
      <w:r>
        <w:rPr>
          <w:rFonts w:ascii="Times New Roman" w:hAnsi="Times New Roman" w:cs="Times New Roman"/>
          <w:sz w:val="28"/>
          <w:szCs w:val="28"/>
        </w:rPr>
        <w:t xml:space="preserve">оказывается </w:t>
      </w:r>
      <w:r w:rsidRPr="00D23B16">
        <w:rPr>
          <w:rFonts w:ascii="Times New Roman" w:hAnsi="Times New Roman" w:cs="Times New Roman"/>
          <w:sz w:val="28"/>
          <w:szCs w:val="28"/>
        </w:rPr>
        <w:t xml:space="preserve">совсем по-другому. </w:t>
      </w:r>
    </w:p>
    <w:p w:rsidR="00AA67EC" w:rsidRDefault="00AA67EC" w:rsidP="00AA67EC">
      <w:pPr>
        <w:spacing w:after="0" w:line="240" w:lineRule="auto"/>
        <w:ind w:firstLine="709"/>
        <w:jc w:val="both"/>
        <w:rPr>
          <w:rFonts w:ascii="Times New Roman" w:hAnsi="Times New Roman" w:cs="Times New Roman"/>
          <w:sz w:val="28"/>
          <w:szCs w:val="28"/>
        </w:rPr>
      </w:pPr>
      <w:r w:rsidRPr="00D23B16">
        <w:rPr>
          <w:rFonts w:ascii="Times New Roman" w:hAnsi="Times New Roman" w:cs="Times New Roman"/>
          <w:sz w:val="28"/>
          <w:szCs w:val="28"/>
        </w:rPr>
        <w:lastRenderedPageBreak/>
        <w:t xml:space="preserve">Проходят дни, и у части школьников эмоциональная приподнятость исчезает, ведь они сталкиваются с первыми неизбежными трудностями. После динамичных, эмоциональных игр дошкольника новая жизнь кажется утомительной и не всегда интересной. Школьная дисциплина требует большого напряжения, первокласснику трудно управлять своими чувствами и желаниями. </w:t>
      </w:r>
    </w:p>
    <w:p w:rsidR="00AA67EC" w:rsidRPr="004A3A6C" w:rsidRDefault="00AA67EC" w:rsidP="00AA67EC">
      <w:pPr>
        <w:pStyle w:val="a4"/>
        <w:spacing w:after="0" w:line="240" w:lineRule="auto"/>
        <w:ind w:left="0" w:firstLine="708"/>
        <w:jc w:val="both"/>
        <w:rPr>
          <w:rFonts w:ascii="Times New Roman" w:hAnsi="Times New Roman" w:cs="Times New Roman"/>
          <w:b/>
          <w:bCs/>
          <w:i/>
          <w:iCs/>
          <w:sz w:val="28"/>
          <w:szCs w:val="28"/>
        </w:rPr>
      </w:pPr>
      <w:r w:rsidRPr="004A3A6C">
        <w:rPr>
          <w:rFonts w:ascii="Times New Roman" w:hAnsi="Times New Roman" w:cs="Times New Roman"/>
          <w:sz w:val="28"/>
          <w:szCs w:val="28"/>
        </w:rPr>
        <w:t xml:space="preserve">Наличие знаний само по себе не определяет успешность обучения, гораздо важнее, чтобы ребёнок умел самостоятельно их добывать и применять. </w:t>
      </w:r>
      <w:r>
        <w:rPr>
          <w:rFonts w:ascii="Times New Roman" w:hAnsi="Times New Roman" w:cs="Times New Roman"/>
          <w:sz w:val="28"/>
          <w:szCs w:val="28"/>
        </w:rPr>
        <w:t xml:space="preserve">Поэтому, целью подготовки к обучению в школе  должно быть формирование </w:t>
      </w:r>
      <w:r w:rsidRPr="004A3A6C">
        <w:rPr>
          <w:rFonts w:ascii="Times New Roman" w:hAnsi="Times New Roman" w:cs="Times New Roman"/>
          <w:sz w:val="28"/>
          <w:szCs w:val="28"/>
        </w:rPr>
        <w:t>у дошкол</w:t>
      </w:r>
      <w:r>
        <w:rPr>
          <w:rFonts w:ascii="Times New Roman" w:hAnsi="Times New Roman" w:cs="Times New Roman"/>
          <w:sz w:val="28"/>
          <w:szCs w:val="28"/>
        </w:rPr>
        <w:t xml:space="preserve">ьника личностных качеств, необходимых для овладения </w:t>
      </w:r>
      <w:r w:rsidRPr="004A3A6C">
        <w:rPr>
          <w:rFonts w:ascii="Times New Roman" w:hAnsi="Times New Roman" w:cs="Times New Roman"/>
          <w:sz w:val="28"/>
          <w:szCs w:val="28"/>
        </w:rPr>
        <w:t>учебной деятельностью:</w:t>
      </w:r>
      <w:r>
        <w:rPr>
          <w:rFonts w:ascii="Times New Roman" w:hAnsi="Times New Roman" w:cs="Times New Roman"/>
          <w:b/>
          <w:bCs/>
          <w:i/>
          <w:iCs/>
          <w:sz w:val="28"/>
          <w:szCs w:val="28"/>
        </w:rPr>
        <w:t xml:space="preserve"> </w:t>
      </w:r>
      <w:r w:rsidRPr="00306F19">
        <w:rPr>
          <w:rFonts w:ascii="Times New Roman" w:hAnsi="Times New Roman" w:cs="Times New Roman"/>
          <w:sz w:val="28"/>
          <w:szCs w:val="28"/>
        </w:rPr>
        <w:t>любознательности,</w:t>
      </w:r>
      <w:r>
        <w:rPr>
          <w:rFonts w:ascii="Times New Roman" w:hAnsi="Times New Roman" w:cs="Times New Roman"/>
          <w:b/>
          <w:bCs/>
          <w:i/>
          <w:iCs/>
          <w:sz w:val="28"/>
          <w:szCs w:val="28"/>
        </w:rPr>
        <w:t xml:space="preserve"> </w:t>
      </w:r>
      <w:r w:rsidRPr="00306F19">
        <w:rPr>
          <w:rFonts w:ascii="Times New Roman" w:hAnsi="Times New Roman" w:cs="Times New Roman"/>
          <w:sz w:val="28"/>
          <w:szCs w:val="28"/>
        </w:rPr>
        <w:t>инициативности,</w:t>
      </w:r>
      <w:r>
        <w:rPr>
          <w:rFonts w:ascii="Times New Roman" w:hAnsi="Times New Roman" w:cs="Times New Roman"/>
          <w:b/>
          <w:bCs/>
          <w:i/>
          <w:iCs/>
          <w:sz w:val="28"/>
          <w:szCs w:val="28"/>
        </w:rPr>
        <w:t xml:space="preserve"> </w:t>
      </w:r>
      <w:r w:rsidRPr="00306F19">
        <w:rPr>
          <w:rFonts w:ascii="Times New Roman" w:hAnsi="Times New Roman" w:cs="Times New Roman"/>
          <w:sz w:val="28"/>
          <w:szCs w:val="28"/>
        </w:rPr>
        <w:t>самостоятельности,</w:t>
      </w:r>
      <w:r>
        <w:rPr>
          <w:rFonts w:ascii="Times New Roman" w:hAnsi="Times New Roman" w:cs="Times New Roman"/>
          <w:b/>
          <w:bCs/>
          <w:i/>
          <w:iCs/>
          <w:sz w:val="28"/>
          <w:szCs w:val="28"/>
        </w:rPr>
        <w:t xml:space="preserve"> </w:t>
      </w:r>
      <w:r w:rsidRPr="00306F19">
        <w:rPr>
          <w:rFonts w:ascii="Times New Roman" w:hAnsi="Times New Roman" w:cs="Times New Roman"/>
          <w:sz w:val="28"/>
          <w:szCs w:val="28"/>
        </w:rPr>
        <w:t>творческого воображения, произвольности.</w:t>
      </w:r>
    </w:p>
    <w:p w:rsidR="00AA67EC" w:rsidRDefault="00AA67EC" w:rsidP="00AA67EC">
      <w:pPr>
        <w:spacing w:after="0" w:line="240" w:lineRule="auto"/>
        <w:ind w:firstLine="708"/>
        <w:jc w:val="both"/>
        <w:rPr>
          <w:rFonts w:ascii="Times New Roman" w:hAnsi="Times New Roman" w:cs="Times New Roman"/>
          <w:sz w:val="28"/>
          <w:szCs w:val="28"/>
        </w:rPr>
      </w:pPr>
      <w:r w:rsidRPr="007A54B1">
        <w:rPr>
          <w:rFonts w:ascii="Times New Roman" w:hAnsi="Times New Roman" w:cs="Times New Roman"/>
          <w:sz w:val="28"/>
          <w:szCs w:val="28"/>
        </w:rPr>
        <w:t xml:space="preserve">В круг конкретных педагогических задач в начальной школе </w:t>
      </w:r>
      <w:r>
        <w:rPr>
          <w:rFonts w:ascii="Times New Roman" w:hAnsi="Times New Roman" w:cs="Times New Roman"/>
          <w:sz w:val="28"/>
          <w:szCs w:val="28"/>
        </w:rPr>
        <w:t xml:space="preserve">мы включаем </w:t>
      </w:r>
      <w:r w:rsidRPr="007A54B1">
        <w:rPr>
          <w:rFonts w:ascii="Times New Roman" w:hAnsi="Times New Roman" w:cs="Times New Roman"/>
          <w:sz w:val="28"/>
          <w:szCs w:val="28"/>
        </w:rPr>
        <w:t xml:space="preserve">задачи, направленные на последовательное позитивное развитие личности ребенка: </w:t>
      </w:r>
    </w:p>
    <w:p w:rsidR="00AA67EC" w:rsidRPr="007A54B1" w:rsidRDefault="00AA67EC" w:rsidP="008D5B94">
      <w:pPr>
        <w:pStyle w:val="a4"/>
        <w:numPr>
          <w:ilvl w:val="0"/>
          <w:numId w:val="4"/>
        </w:numPr>
        <w:spacing w:after="0" w:line="240" w:lineRule="auto"/>
        <w:jc w:val="both"/>
        <w:rPr>
          <w:rFonts w:ascii="Times New Roman" w:hAnsi="Times New Roman" w:cs="Times New Roman"/>
          <w:sz w:val="28"/>
          <w:szCs w:val="28"/>
        </w:rPr>
      </w:pPr>
      <w:r w:rsidRPr="007A54B1">
        <w:rPr>
          <w:rFonts w:ascii="Times New Roman" w:hAnsi="Times New Roman" w:cs="Times New Roman"/>
          <w:sz w:val="28"/>
          <w:szCs w:val="28"/>
        </w:rPr>
        <w:t xml:space="preserve">расширение круга познавательных и широких социальных мотивов учения; </w:t>
      </w:r>
    </w:p>
    <w:p w:rsidR="00AA67EC" w:rsidRPr="007A54B1" w:rsidRDefault="00AA67EC" w:rsidP="008D5B94">
      <w:pPr>
        <w:pStyle w:val="a4"/>
        <w:numPr>
          <w:ilvl w:val="0"/>
          <w:numId w:val="4"/>
        </w:numPr>
        <w:spacing w:after="0" w:line="240" w:lineRule="auto"/>
        <w:jc w:val="both"/>
        <w:rPr>
          <w:rFonts w:ascii="Times New Roman" w:hAnsi="Times New Roman" w:cs="Times New Roman"/>
          <w:sz w:val="28"/>
          <w:szCs w:val="28"/>
        </w:rPr>
      </w:pPr>
      <w:r w:rsidRPr="007A54B1">
        <w:rPr>
          <w:rFonts w:ascii="Times New Roman" w:hAnsi="Times New Roman" w:cs="Times New Roman"/>
          <w:sz w:val="28"/>
          <w:szCs w:val="28"/>
        </w:rPr>
        <w:t>развити</w:t>
      </w:r>
      <w:r>
        <w:rPr>
          <w:rFonts w:ascii="Times New Roman" w:hAnsi="Times New Roman" w:cs="Times New Roman"/>
          <w:sz w:val="28"/>
          <w:szCs w:val="28"/>
        </w:rPr>
        <w:t>е</w:t>
      </w:r>
      <w:r w:rsidRPr="007A54B1">
        <w:rPr>
          <w:rFonts w:ascii="Times New Roman" w:hAnsi="Times New Roman" w:cs="Times New Roman"/>
          <w:sz w:val="28"/>
          <w:szCs w:val="28"/>
        </w:rPr>
        <w:t xml:space="preserve"> мотивации достижения успеха в период адаптации к школьному обучению в первом классе; </w:t>
      </w:r>
    </w:p>
    <w:p w:rsidR="00AA67EC" w:rsidRPr="00555223" w:rsidRDefault="00AA67EC" w:rsidP="008D5B94">
      <w:pPr>
        <w:pStyle w:val="a4"/>
        <w:numPr>
          <w:ilvl w:val="0"/>
          <w:numId w:val="4"/>
        </w:numPr>
        <w:spacing w:after="0" w:line="240" w:lineRule="auto"/>
        <w:jc w:val="both"/>
        <w:rPr>
          <w:rFonts w:ascii="Times New Roman" w:hAnsi="Times New Roman" w:cs="Times New Roman"/>
          <w:sz w:val="28"/>
          <w:szCs w:val="28"/>
        </w:rPr>
      </w:pPr>
      <w:r w:rsidRPr="007A54B1">
        <w:rPr>
          <w:rFonts w:ascii="Times New Roman" w:hAnsi="Times New Roman" w:cs="Times New Roman"/>
          <w:sz w:val="28"/>
          <w:szCs w:val="28"/>
        </w:rPr>
        <w:t xml:space="preserve">стимуляция </w:t>
      </w:r>
      <w:r>
        <w:rPr>
          <w:rFonts w:ascii="Times New Roman" w:hAnsi="Times New Roman" w:cs="Times New Roman"/>
          <w:sz w:val="28"/>
          <w:szCs w:val="28"/>
        </w:rPr>
        <w:t xml:space="preserve">познавательного </w:t>
      </w:r>
      <w:r w:rsidRPr="007A54B1">
        <w:rPr>
          <w:rFonts w:ascii="Times New Roman" w:hAnsi="Times New Roman" w:cs="Times New Roman"/>
          <w:sz w:val="28"/>
          <w:szCs w:val="28"/>
        </w:rPr>
        <w:t xml:space="preserve">интереса к обучению </w:t>
      </w:r>
      <w:r>
        <w:rPr>
          <w:rFonts w:ascii="Times New Roman" w:hAnsi="Times New Roman" w:cs="Times New Roman"/>
          <w:sz w:val="28"/>
          <w:szCs w:val="28"/>
        </w:rPr>
        <w:t>с</w:t>
      </w:r>
      <w:r w:rsidRPr="007A54B1">
        <w:rPr>
          <w:rFonts w:ascii="Times New Roman" w:hAnsi="Times New Roman" w:cs="Times New Roman"/>
          <w:sz w:val="28"/>
          <w:szCs w:val="28"/>
        </w:rPr>
        <w:t>о втор</w:t>
      </w:r>
      <w:r>
        <w:rPr>
          <w:rFonts w:ascii="Times New Roman" w:hAnsi="Times New Roman" w:cs="Times New Roman"/>
          <w:sz w:val="28"/>
          <w:szCs w:val="28"/>
        </w:rPr>
        <w:t>ого по четвертый</w:t>
      </w:r>
      <w:r w:rsidRPr="007A54B1">
        <w:rPr>
          <w:rFonts w:ascii="Times New Roman" w:hAnsi="Times New Roman" w:cs="Times New Roman"/>
          <w:sz w:val="28"/>
          <w:szCs w:val="28"/>
        </w:rPr>
        <w:t xml:space="preserve"> класс. </w:t>
      </w:r>
    </w:p>
    <w:p w:rsidR="00AA67EC" w:rsidRDefault="00AA67EC" w:rsidP="00AA67EC">
      <w:pPr>
        <w:spacing w:after="0" w:line="240" w:lineRule="auto"/>
        <w:ind w:firstLine="709"/>
        <w:jc w:val="both"/>
        <w:rPr>
          <w:rFonts w:ascii="Times New Roman" w:hAnsi="Times New Roman" w:cs="Times New Roman"/>
          <w:sz w:val="28"/>
          <w:szCs w:val="28"/>
        </w:rPr>
      </w:pPr>
      <w:r w:rsidRPr="00D23B16">
        <w:rPr>
          <w:rFonts w:ascii="Times New Roman" w:hAnsi="Times New Roman" w:cs="Times New Roman"/>
          <w:sz w:val="28"/>
          <w:szCs w:val="28"/>
        </w:rPr>
        <w:t>Современные психолого-педагогические данн</w:t>
      </w:r>
      <w:r>
        <w:rPr>
          <w:rFonts w:ascii="Times New Roman" w:hAnsi="Times New Roman" w:cs="Times New Roman"/>
          <w:sz w:val="28"/>
          <w:szCs w:val="28"/>
        </w:rPr>
        <w:t xml:space="preserve">ые свидетельствуют о том, что, </w:t>
      </w:r>
      <w:r w:rsidRPr="00D23B16">
        <w:rPr>
          <w:rFonts w:ascii="Times New Roman" w:hAnsi="Times New Roman" w:cs="Times New Roman"/>
          <w:sz w:val="28"/>
          <w:szCs w:val="28"/>
        </w:rPr>
        <w:t xml:space="preserve">если </w:t>
      </w:r>
      <w:r>
        <w:rPr>
          <w:rFonts w:ascii="Times New Roman" w:hAnsi="Times New Roman" w:cs="Times New Roman"/>
          <w:sz w:val="28"/>
          <w:szCs w:val="28"/>
        </w:rPr>
        <w:t>к моменту поступления в школу ребёнок не накопит ярких впечатлений, полезных и интересных сведений, у него не разовьётся потребность выяснить непонятное,</w:t>
      </w:r>
      <w:r w:rsidRPr="00D23B16">
        <w:rPr>
          <w:rFonts w:ascii="Times New Roman" w:hAnsi="Times New Roman" w:cs="Times New Roman"/>
          <w:sz w:val="28"/>
          <w:szCs w:val="28"/>
        </w:rPr>
        <w:t xml:space="preserve"> узна</w:t>
      </w:r>
      <w:r>
        <w:rPr>
          <w:rFonts w:ascii="Times New Roman" w:hAnsi="Times New Roman" w:cs="Times New Roman"/>
          <w:sz w:val="28"/>
          <w:szCs w:val="28"/>
        </w:rPr>
        <w:t>ть</w:t>
      </w:r>
      <w:r w:rsidRPr="00D23B16">
        <w:rPr>
          <w:rFonts w:ascii="Times New Roman" w:hAnsi="Times New Roman" w:cs="Times New Roman"/>
          <w:sz w:val="28"/>
          <w:szCs w:val="28"/>
        </w:rPr>
        <w:t xml:space="preserve"> новое, </w:t>
      </w:r>
      <w:r>
        <w:rPr>
          <w:rFonts w:ascii="Times New Roman" w:hAnsi="Times New Roman" w:cs="Times New Roman"/>
          <w:sz w:val="28"/>
          <w:szCs w:val="28"/>
        </w:rPr>
        <w:t xml:space="preserve">то у него не будет </w:t>
      </w:r>
      <w:r w:rsidRPr="00D23B16">
        <w:rPr>
          <w:rFonts w:ascii="Times New Roman" w:hAnsi="Times New Roman" w:cs="Times New Roman"/>
          <w:sz w:val="28"/>
          <w:szCs w:val="28"/>
        </w:rPr>
        <w:t>создана прочная основа для усвоения системы научных знаний в школьном обучении.</w:t>
      </w:r>
    </w:p>
    <w:p w:rsidR="00AA67EC" w:rsidRPr="00D23B16" w:rsidRDefault="00AA67EC" w:rsidP="00AA67EC">
      <w:pPr>
        <w:spacing w:after="0" w:line="240" w:lineRule="auto"/>
        <w:ind w:firstLine="709"/>
        <w:jc w:val="both"/>
        <w:rPr>
          <w:rFonts w:ascii="Times New Roman" w:hAnsi="Times New Roman" w:cs="Times New Roman"/>
          <w:sz w:val="28"/>
          <w:szCs w:val="28"/>
        </w:rPr>
      </w:pPr>
      <w:r w:rsidRPr="00D23B16">
        <w:rPr>
          <w:rFonts w:ascii="Times New Roman" w:hAnsi="Times New Roman" w:cs="Times New Roman"/>
          <w:sz w:val="28"/>
          <w:szCs w:val="28"/>
        </w:rPr>
        <w:t>Предпосылками успешного формирования учебной деятельности</w:t>
      </w:r>
      <w:r>
        <w:rPr>
          <w:rFonts w:ascii="Times New Roman" w:hAnsi="Times New Roman" w:cs="Times New Roman"/>
          <w:sz w:val="28"/>
          <w:szCs w:val="28"/>
        </w:rPr>
        <w:t>,</w:t>
      </w:r>
      <w:r w:rsidRPr="00D23B16">
        <w:rPr>
          <w:rFonts w:ascii="Times New Roman" w:hAnsi="Times New Roman" w:cs="Times New Roman"/>
          <w:sz w:val="28"/>
          <w:szCs w:val="28"/>
        </w:rPr>
        <w:t xml:space="preserve"> </w:t>
      </w:r>
      <w:r>
        <w:rPr>
          <w:rFonts w:ascii="Times New Roman" w:hAnsi="Times New Roman" w:cs="Times New Roman"/>
          <w:sz w:val="28"/>
          <w:szCs w:val="28"/>
        </w:rPr>
        <w:t xml:space="preserve">на наш взгляд, </w:t>
      </w:r>
      <w:r w:rsidRPr="00D23B16">
        <w:rPr>
          <w:rFonts w:ascii="Times New Roman" w:hAnsi="Times New Roman" w:cs="Times New Roman"/>
          <w:sz w:val="28"/>
          <w:szCs w:val="28"/>
        </w:rPr>
        <w:t>являются:</w:t>
      </w:r>
    </w:p>
    <w:p w:rsidR="00AA67EC" w:rsidRPr="00D23B16" w:rsidRDefault="00AA67EC" w:rsidP="008D5B94">
      <w:pPr>
        <w:pStyle w:val="a4"/>
        <w:numPr>
          <w:ilvl w:val="0"/>
          <w:numId w:val="2"/>
        </w:numPr>
        <w:spacing w:after="0" w:line="240" w:lineRule="auto"/>
        <w:jc w:val="both"/>
        <w:rPr>
          <w:rFonts w:ascii="Times New Roman" w:hAnsi="Times New Roman" w:cs="Times New Roman"/>
          <w:sz w:val="28"/>
          <w:szCs w:val="28"/>
        </w:rPr>
      </w:pPr>
      <w:r w:rsidRPr="00D23B16">
        <w:rPr>
          <w:rFonts w:ascii="Times New Roman" w:hAnsi="Times New Roman" w:cs="Times New Roman"/>
          <w:sz w:val="28"/>
          <w:szCs w:val="28"/>
        </w:rPr>
        <w:t>Сформированность мотивационного компонента.</w:t>
      </w:r>
    </w:p>
    <w:p w:rsidR="00AA67EC" w:rsidRPr="00D23B16" w:rsidRDefault="00AA67EC" w:rsidP="008D5B94">
      <w:pPr>
        <w:pStyle w:val="a4"/>
        <w:numPr>
          <w:ilvl w:val="0"/>
          <w:numId w:val="2"/>
        </w:numPr>
        <w:spacing w:after="0" w:line="240" w:lineRule="auto"/>
        <w:jc w:val="both"/>
        <w:rPr>
          <w:rFonts w:ascii="Times New Roman" w:hAnsi="Times New Roman" w:cs="Times New Roman"/>
          <w:sz w:val="28"/>
          <w:szCs w:val="28"/>
        </w:rPr>
      </w:pPr>
      <w:r w:rsidRPr="00D23B16">
        <w:rPr>
          <w:rFonts w:ascii="Times New Roman" w:hAnsi="Times New Roman" w:cs="Times New Roman"/>
          <w:sz w:val="28"/>
          <w:szCs w:val="28"/>
        </w:rPr>
        <w:t>Произвольность, управляемость поведения.</w:t>
      </w:r>
    </w:p>
    <w:p w:rsidR="00AA67EC" w:rsidRPr="00D23B16" w:rsidRDefault="00AA67EC" w:rsidP="008D5B94">
      <w:pPr>
        <w:pStyle w:val="a4"/>
        <w:numPr>
          <w:ilvl w:val="0"/>
          <w:numId w:val="2"/>
        </w:numPr>
        <w:spacing w:after="0" w:line="240" w:lineRule="auto"/>
        <w:jc w:val="both"/>
        <w:rPr>
          <w:rFonts w:ascii="Times New Roman" w:hAnsi="Times New Roman" w:cs="Times New Roman"/>
          <w:sz w:val="28"/>
          <w:szCs w:val="28"/>
        </w:rPr>
      </w:pPr>
      <w:r w:rsidRPr="00D23B16">
        <w:rPr>
          <w:rFonts w:ascii="Times New Roman" w:hAnsi="Times New Roman" w:cs="Times New Roman"/>
          <w:sz w:val="28"/>
          <w:szCs w:val="28"/>
        </w:rPr>
        <w:t>Контроль своих действий и их оценка.</w:t>
      </w:r>
    </w:p>
    <w:p w:rsidR="00AA67EC" w:rsidRPr="00D23B16" w:rsidRDefault="00AA67EC" w:rsidP="008D5B94">
      <w:pPr>
        <w:pStyle w:val="a4"/>
        <w:numPr>
          <w:ilvl w:val="0"/>
          <w:numId w:val="2"/>
        </w:numPr>
        <w:spacing w:after="0" w:line="240" w:lineRule="auto"/>
        <w:jc w:val="both"/>
        <w:rPr>
          <w:rFonts w:ascii="Times New Roman" w:hAnsi="Times New Roman" w:cs="Times New Roman"/>
          <w:sz w:val="28"/>
          <w:szCs w:val="28"/>
        </w:rPr>
      </w:pPr>
      <w:r w:rsidRPr="00D23B16">
        <w:rPr>
          <w:rFonts w:ascii="Times New Roman" w:hAnsi="Times New Roman" w:cs="Times New Roman"/>
          <w:sz w:val="28"/>
          <w:szCs w:val="28"/>
        </w:rPr>
        <w:t>Умение работать по инструкции.</w:t>
      </w:r>
    </w:p>
    <w:p w:rsidR="00AA67EC" w:rsidRPr="00D23B16" w:rsidRDefault="00AA67EC" w:rsidP="008D5B94">
      <w:pPr>
        <w:pStyle w:val="a4"/>
        <w:numPr>
          <w:ilvl w:val="0"/>
          <w:numId w:val="2"/>
        </w:numPr>
        <w:spacing w:after="0" w:line="240" w:lineRule="auto"/>
        <w:jc w:val="both"/>
        <w:rPr>
          <w:rFonts w:ascii="Times New Roman" w:hAnsi="Times New Roman" w:cs="Times New Roman"/>
          <w:sz w:val="28"/>
          <w:szCs w:val="28"/>
        </w:rPr>
      </w:pPr>
      <w:r w:rsidRPr="00D23B16">
        <w:rPr>
          <w:rFonts w:ascii="Times New Roman" w:hAnsi="Times New Roman" w:cs="Times New Roman"/>
          <w:sz w:val="28"/>
          <w:szCs w:val="28"/>
        </w:rPr>
        <w:t>Сформированность позиции субъекта детских видов деятельности.</w:t>
      </w:r>
    </w:p>
    <w:p w:rsidR="00AA67EC" w:rsidRPr="00D23B16" w:rsidRDefault="00AA67EC" w:rsidP="00AA67EC">
      <w:pPr>
        <w:spacing w:after="0" w:line="240" w:lineRule="auto"/>
        <w:ind w:firstLine="709"/>
        <w:jc w:val="both"/>
        <w:rPr>
          <w:rFonts w:ascii="Times New Roman" w:hAnsi="Times New Roman" w:cs="Times New Roman"/>
          <w:sz w:val="28"/>
          <w:szCs w:val="28"/>
        </w:rPr>
      </w:pPr>
      <w:r w:rsidRPr="00D23B16">
        <w:rPr>
          <w:rFonts w:ascii="Times New Roman" w:hAnsi="Times New Roman" w:cs="Times New Roman"/>
          <w:sz w:val="28"/>
          <w:szCs w:val="28"/>
        </w:rPr>
        <w:t xml:space="preserve">Значение периода вхождения в непривычную для детей жизненную ситуацию проявляется в том, что от благополучности его протекания зависит не только успешность овладения учебной деятельностью, но и комфортность пребывания в школе, здоровье ребенка, его отношение к школе и учению. </w:t>
      </w:r>
    </w:p>
    <w:p w:rsidR="00AA67EC" w:rsidRDefault="00AA67EC" w:rsidP="00AA67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Главная цель работы по</w:t>
      </w:r>
      <w:r w:rsidRPr="006B4FB4">
        <w:rPr>
          <w:rFonts w:ascii="Times New Roman" w:hAnsi="Times New Roman" w:cs="Times New Roman"/>
          <w:sz w:val="28"/>
          <w:szCs w:val="28"/>
        </w:rPr>
        <w:t xml:space="preserve"> о</w:t>
      </w:r>
      <w:r>
        <w:rPr>
          <w:rFonts w:ascii="Times New Roman" w:hAnsi="Times New Roman" w:cs="Times New Roman"/>
          <w:sz w:val="28"/>
          <w:szCs w:val="28"/>
        </w:rPr>
        <w:t xml:space="preserve">существлению преемственности – </w:t>
      </w:r>
      <w:r w:rsidRPr="006B4FB4">
        <w:rPr>
          <w:rFonts w:ascii="Times New Roman" w:hAnsi="Times New Roman" w:cs="Times New Roman"/>
          <w:sz w:val="28"/>
          <w:szCs w:val="28"/>
        </w:rPr>
        <w:t>объедине</w:t>
      </w:r>
      <w:r>
        <w:rPr>
          <w:rFonts w:ascii="Times New Roman" w:hAnsi="Times New Roman" w:cs="Times New Roman"/>
          <w:sz w:val="28"/>
          <w:szCs w:val="28"/>
        </w:rPr>
        <w:t xml:space="preserve">ние усилий педагогических коллективов образовательных учреждений для снижения признаков </w:t>
      </w:r>
      <w:proofErr w:type="spellStart"/>
      <w:r>
        <w:rPr>
          <w:rFonts w:ascii="Times New Roman" w:hAnsi="Times New Roman" w:cs="Times New Roman"/>
          <w:sz w:val="28"/>
          <w:szCs w:val="28"/>
        </w:rPr>
        <w:t>дезадаптации</w:t>
      </w:r>
      <w:proofErr w:type="spellEnd"/>
      <w:r>
        <w:rPr>
          <w:rFonts w:ascii="Times New Roman" w:hAnsi="Times New Roman" w:cs="Times New Roman"/>
          <w:sz w:val="28"/>
          <w:szCs w:val="28"/>
        </w:rPr>
        <w:t xml:space="preserve"> у школьников, повышения их эмоционального благополучия, сохранения здоровья </w:t>
      </w:r>
      <w:r w:rsidRPr="006B4FB4">
        <w:rPr>
          <w:rFonts w:ascii="Times New Roman" w:hAnsi="Times New Roman" w:cs="Times New Roman"/>
          <w:sz w:val="28"/>
          <w:szCs w:val="28"/>
        </w:rPr>
        <w:t>учащихся и, как следстви</w:t>
      </w:r>
      <w:r>
        <w:rPr>
          <w:rFonts w:ascii="Times New Roman" w:hAnsi="Times New Roman" w:cs="Times New Roman"/>
          <w:sz w:val="28"/>
          <w:szCs w:val="28"/>
        </w:rPr>
        <w:t xml:space="preserve">е, – повышение уровня качества </w:t>
      </w:r>
      <w:r w:rsidRPr="006B4FB4">
        <w:rPr>
          <w:rFonts w:ascii="Times New Roman" w:hAnsi="Times New Roman" w:cs="Times New Roman"/>
          <w:sz w:val="28"/>
          <w:szCs w:val="28"/>
        </w:rPr>
        <w:t>образования.</w:t>
      </w:r>
      <w:r w:rsidRPr="00D23B16">
        <w:rPr>
          <w:rFonts w:ascii="Times New Roman" w:hAnsi="Times New Roman" w:cs="Times New Roman"/>
          <w:sz w:val="28"/>
          <w:szCs w:val="28"/>
        </w:rPr>
        <w:t xml:space="preserve"> </w:t>
      </w:r>
    </w:p>
    <w:p w:rsidR="00AA67EC" w:rsidRDefault="00AA67EC" w:rsidP="00AA67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успешного осуществления преемственности мы выделяем такие формы </w:t>
      </w:r>
      <w:r w:rsidRPr="00D23B16">
        <w:rPr>
          <w:rFonts w:ascii="Times New Roman" w:hAnsi="Times New Roman" w:cs="Times New Roman"/>
          <w:sz w:val="28"/>
          <w:szCs w:val="28"/>
        </w:rPr>
        <w:t>работы как:</w:t>
      </w:r>
    </w:p>
    <w:p w:rsidR="00AA67EC" w:rsidRDefault="00AA67EC" w:rsidP="00AA67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взаимопосещение занятий учителями и воспитателями, анализ дидактических </w:t>
      </w:r>
      <w:r w:rsidRPr="00D23B16">
        <w:rPr>
          <w:rFonts w:ascii="Times New Roman" w:hAnsi="Times New Roman" w:cs="Times New Roman"/>
          <w:sz w:val="28"/>
          <w:szCs w:val="28"/>
        </w:rPr>
        <w:t>мероприятий;</w:t>
      </w:r>
    </w:p>
    <w:p w:rsidR="00AA67EC" w:rsidRDefault="00AA67EC" w:rsidP="00AA67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23B16">
        <w:rPr>
          <w:rFonts w:ascii="Times New Roman" w:hAnsi="Times New Roman" w:cs="Times New Roman"/>
          <w:sz w:val="28"/>
          <w:szCs w:val="28"/>
        </w:rPr>
        <w:t>индивидуальные беседы учителей и педагогов ДОУ с родителями и их детьми;</w:t>
      </w:r>
    </w:p>
    <w:p w:rsidR="00AA67EC" w:rsidRDefault="00AA67EC" w:rsidP="00AA67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23B16">
        <w:rPr>
          <w:rFonts w:ascii="Times New Roman" w:hAnsi="Times New Roman" w:cs="Times New Roman"/>
          <w:sz w:val="28"/>
          <w:szCs w:val="28"/>
        </w:rPr>
        <w:t>изучение личных дел, карт развития, диагн</w:t>
      </w:r>
      <w:r>
        <w:rPr>
          <w:rFonts w:ascii="Times New Roman" w:hAnsi="Times New Roman" w:cs="Times New Roman"/>
          <w:sz w:val="28"/>
          <w:szCs w:val="28"/>
        </w:rPr>
        <w:t xml:space="preserve">остических материалов развития </w:t>
      </w:r>
      <w:r w:rsidRPr="00D23B16">
        <w:rPr>
          <w:rFonts w:ascii="Times New Roman" w:hAnsi="Times New Roman" w:cs="Times New Roman"/>
          <w:sz w:val="28"/>
          <w:szCs w:val="28"/>
        </w:rPr>
        <w:t>ребёнка;</w:t>
      </w:r>
    </w:p>
    <w:p w:rsidR="00AA67EC" w:rsidRDefault="00AA67EC" w:rsidP="00AA67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совместный анализ деятельности по осуществлению преемственности в</w:t>
      </w:r>
      <w:r w:rsidRPr="00D23B16">
        <w:rPr>
          <w:rFonts w:ascii="Times New Roman" w:hAnsi="Times New Roman" w:cs="Times New Roman"/>
          <w:sz w:val="28"/>
          <w:szCs w:val="28"/>
        </w:rPr>
        <w:t xml:space="preserve"> </w:t>
      </w:r>
      <w:r>
        <w:rPr>
          <w:rFonts w:ascii="Times New Roman" w:hAnsi="Times New Roman" w:cs="Times New Roman"/>
          <w:sz w:val="28"/>
          <w:szCs w:val="28"/>
        </w:rPr>
        <w:t>дошкольном образовательном учреждении и начальной школе.</w:t>
      </w:r>
    </w:p>
    <w:p w:rsidR="00AA67EC" w:rsidRDefault="00AA67EC" w:rsidP="00AA67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такого комплексного подхода может послужить проведение совместной методической недели дошкольного и начального уровня образования, в рамках которой педагоги 1-х классов побывают на учебных занятиях дошкольного отделения, а воспитатели – на уроках первоклассников с последующим </w:t>
      </w:r>
      <w:proofErr w:type="gramStart"/>
      <w:r>
        <w:rPr>
          <w:rFonts w:ascii="Times New Roman" w:hAnsi="Times New Roman" w:cs="Times New Roman"/>
          <w:sz w:val="28"/>
          <w:szCs w:val="28"/>
        </w:rPr>
        <w:t>методическим анализом</w:t>
      </w:r>
      <w:proofErr w:type="gramEnd"/>
      <w:r>
        <w:rPr>
          <w:rFonts w:ascii="Times New Roman" w:hAnsi="Times New Roman" w:cs="Times New Roman"/>
          <w:sz w:val="28"/>
          <w:szCs w:val="28"/>
        </w:rPr>
        <w:t xml:space="preserve">. </w:t>
      </w:r>
    </w:p>
    <w:p w:rsidR="00AA67EC" w:rsidRDefault="00AA67EC" w:rsidP="00AA67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 длительное время, </w:t>
      </w:r>
      <w:r w:rsidRPr="00D23B16">
        <w:rPr>
          <w:rFonts w:ascii="Times New Roman" w:hAnsi="Times New Roman" w:cs="Times New Roman"/>
          <w:sz w:val="28"/>
          <w:szCs w:val="28"/>
        </w:rPr>
        <w:t>наблюда</w:t>
      </w:r>
      <w:r>
        <w:rPr>
          <w:rFonts w:ascii="Times New Roman" w:hAnsi="Times New Roman" w:cs="Times New Roman"/>
          <w:sz w:val="28"/>
          <w:szCs w:val="28"/>
        </w:rPr>
        <w:t>я ребё</w:t>
      </w:r>
      <w:r w:rsidRPr="00D23B16">
        <w:rPr>
          <w:rFonts w:ascii="Times New Roman" w:hAnsi="Times New Roman" w:cs="Times New Roman"/>
          <w:sz w:val="28"/>
          <w:szCs w:val="28"/>
        </w:rPr>
        <w:t>нк</w:t>
      </w:r>
      <w:r>
        <w:rPr>
          <w:rFonts w:ascii="Times New Roman" w:hAnsi="Times New Roman" w:cs="Times New Roman"/>
          <w:sz w:val="28"/>
          <w:szCs w:val="28"/>
        </w:rPr>
        <w:t xml:space="preserve">а, может дать учителю подробные сведения о его личностных качествах, уровнях развития, состоянии здоровья, интересах, </w:t>
      </w:r>
      <w:r w:rsidRPr="00D23B16">
        <w:rPr>
          <w:rFonts w:ascii="Times New Roman" w:hAnsi="Times New Roman" w:cs="Times New Roman"/>
          <w:sz w:val="28"/>
          <w:szCs w:val="28"/>
        </w:rPr>
        <w:t>инд</w:t>
      </w:r>
      <w:r>
        <w:rPr>
          <w:rFonts w:ascii="Times New Roman" w:hAnsi="Times New Roman" w:cs="Times New Roman"/>
          <w:sz w:val="28"/>
          <w:szCs w:val="28"/>
        </w:rPr>
        <w:t xml:space="preserve">ивидуальных особенностях, характере и темпераменте. Также он может дать рекомендации по </w:t>
      </w:r>
      <w:r w:rsidRPr="00D23B16">
        <w:rPr>
          <w:rFonts w:ascii="Times New Roman" w:hAnsi="Times New Roman" w:cs="Times New Roman"/>
          <w:sz w:val="28"/>
          <w:szCs w:val="28"/>
        </w:rPr>
        <w:t xml:space="preserve">выбору способов индивидуального подхода к новому ученику и его родным. </w:t>
      </w:r>
    </w:p>
    <w:p w:rsidR="00AA67EC" w:rsidRDefault="00AA67EC" w:rsidP="00AA67EC">
      <w:pPr>
        <w:spacing w:after="0" w:line="240" w:lineRule="auto"/>
        <w:ind w:firstLine="708"/>
        <w:jc w:val="both"/>
        <w:rPr>
          <w:rFonts w:ascii="Times New Roman" w:hAnsi="Times New Roman" w:cs="Times New Roman"/>
          <w:sz w:val="28"/>
          <w:szCs w:val="28"/>
        </w:rPr>
      </w:pPr>
      <w:r w:rsidRPr="00D23B16">
        <w:rPr>
          <w:rFonts w:ascii="Times New Roman" w:hAnsi="Times New Roman" w:cs="Times New Roman"/>
          <w:sz w:val="28"/>
          <w:szCs w:val="28"/>
        </w:rPr>
        <w:t xml:space="preserve">Процесс преемственности </w:t>
      </w:r>
      <w:r>
        <w:rPr>
          <w:rFonts w:ascii="Times New Roman" w:hAnsi="Times New Roman" w:cs="Times New Roman"/>
          <w:sz w:val="28"/>
          <w:szCs w:val="28"/>
        </w:rPr>
        <w:t xml:space="preserve">мы </w:t>
      </w:r>
      <w:r w:rsidRPr="00D23B16">
        <w:rPr>
          <w:rFonts w:ascii="Times New Roman" w:hAnsi="Times New Roman" w:cs="Times New Roman"/>
          <w:sz w:val="28"/>
          <w:szCs w:val="28"/>
        </w:rPr>
        <w:t>рассматривае</w:t>
      </w:r>
      <w:r>
        <w:rPr>
          <w:rFonts w:ascii="Times New Roman" w:hAnsi="Times New Roman" w:cs="Times New Roman"/>
          <w:sz w:val="28"/>
          <w:szCs w:val="28"/>
        </w:rPr>
        <w:t>м</w:t>
      </w:r>
      <w:r w:rsidRPr="00D23B16">
        <w:rPr>
          <w:rFonts w:ascii="Times New Roman" w:hAnsi="Times New Roman" w:cs="Times New Roman"/>
          <w:sz w:val="28"/>
          <w:szCs w:val="28"/>
        </w:rPr>
        <w:t xml:space="preserve"> с двух сторон: на дошкольно</w:t>
      </w:r>
      <w:r>
        <w:rPr>
          <w:rFonts w:ascii="Times New Roman" w:hAnsi="Times New Roman" w:cs="Times New Roman"/>
          <w:sz w:val="28"/>
          <w:szCs w:val="28"/>
        </w:rPr>
        <w:t>м</w:t>
      </w:r>
      <w:r w:rsidRPr="00D23B16">
        <w:rPr>
          <w:rFonts w:ascii="Times New Roman" w:hAnsi="Times New Roman" w:cs="Times New Roman"/>
          <w:sz w:val="28"/>
          <w:szCs w:val="28"/>
        </w:rPr>
        <w:t xml:space="preserve"> </w:t>
      </w:r>
      <w:r>
        <w:rPr>
          <w:rFonts w:ascii="Times New Roman" w:hAnsi="Times New Roman" w:cs="Times New Roman"/>
          <w:sz w:val="28"/>
          <w:szCs w:val="28"/>
        </w:rPr>
        <w:t>уровне</w:t>
      </w:r>
      <w:r w:rsidRPr="00D23B16">
        <w:rPr>
          <w:rFonts w:ascii="Times New Roman" w:hAnsi="Times New Roman" w:cs="Times New Roman"/>
          <w:sz w:val="28"/>
          <w:szCs w:val="28"/>
        </w:rPr>
        <w:t xml:space="preserve"> образова</w:t>
      </w:r>
      <w:r>
        <w:rPr>
          <w:rFonts w:ascii="Times New Roman" w:hAnsi="Times New Roman" w:cs="Times New Roman"/>
          <w:sz w:val="28"/>
          <w:szCs w:val="28"/>
        </w:rPr>
        <w:t xml:space="preserve">ния сохраняется </w:t>
      </w:r>
      <w:proofErr w:type="spellStart"/>
      <w:proofErr w:type="gramStart"/>
      <w:r>
        <w:rPr>
          <w:rFonts w:ascii="Times New Roman" w:hAnsi="Times New Roman" w:cs="Times New Roman"/>
          <w:sz w:val="28"/>
          <w:szCs w:val="28"/>
        </w:rPr>
        <w:t>самоценность</w:t>
      </w:r>
      <w:proofErr w:type="spellEnd"/>
      <w:proofErr w:type="gramEnd"/>
      <w:r>
        <w:rPr>
          <w:rFonts w:ascii="Times New Roman" w:hAnsi="Times New Roman" w:cs="Times New Roman"/>
          <w:sz w:val="28"/>
          <w:szCs w:val="28"/>
        </w:rPr>
        <w:t xml:space="preserve"> и формируются фундаментальные личностные качества ребёнка, </w:t>
      </w:r>
      <w:r w:rsidRPr="00D23B16">
        <w:rPr>
          <w:rFonts w:ascii="Times New Roman" w:hAnsi="Times New Roman" w:cs="Times New Roman"/>
          <w:sz w:val="28"/>
          <w:szCs w:val="28"/>
        </w:rPr>
        <w:t xml:space="preserve">те достижения, которые служат основой его успешного обучения в школе. </w:t>
      </w:r>
      <w:r>
        <w:rPr>
          <w:rFonts w:ascii="Times New Roman" w:hAnsi="Times New Roman" w:cs="Times New Roman"/>
          <w:sz w:val="28"/>
          <w:szCs w:val="28"/>
        </w:rPr>
        <w:t xml:space="preserve">В то же время школа как преемник </w:t>
      </w:r>
      <w:r w:rsidRPr="00D23B16">
        <w:rPr>
          <w:rFonts w:ascii="Times New Roman" w:hAnsi="Times New Roman" w:cs="Times New Roman"/>
          <w:sz w:val="28"/>
          <w:szCs w:val="28"/>
        </w:rPr>
        <w:t>дошкольно</w:t>
      </w:r>
      <w:r>
        <w:rPr>
          <w:rFonts w:ascii="Times New Roman" w:hAnsi="Times New Roman" w:cs="Times New Roman"/>
          <w:sz w:val="28"/>
          <w:szCs w:val="28"/>
        </w:rPr>
        <w:t xml:space="preserve">го уровня образования </w:t>
      </w:r>
      <w:r w:rsidRPr="00D23B16">
        <w:rPr>
          <w:rFonts w:ascii="Times New Roman" w:hAnsi="Times New Roman" w:cs="Times New Roman"/>
          <w:sz w:val="28"/>
          <w:szCs w:val="28"/>
        </w:rPr>
        <w:t>учитыва</w:t>
      </w:r>
      <w:r>
        <w:rPr>
          <w:rFonts w:ascii="Times New Roman" w:hAnsi="Times New Roman" w:cs="Times New Roman"/>
          <w:sz w:val="28"/>
          <w:szCs w:val="28"/>
        </w:rPr>
        <w:t xml:space="preserve">ет </w:t>
      </w:r>
      <w:r w:rsidRPr="00D23B16">
        <w:rPr>
          <w:rFonts w:ascii="Times New Roman" w:hAnsi="Times New Roman" w:cs="Times New Roman"/>
          <w:sz w:val="28"/>
          <w:szCs w:val="28"/>
        </w:rPr>
        <w:t>д</w:t>
      </w:r>
      <w:r>
        <w:rPr>
          <w:rFonts w:ascii="Times New Roman" w:hAnsi="Times New Roman" w:cs="Times New Roman"/>
          <w:sz w:val="28"/>
          <w:szCs w:val="28"/>
        </w:rPr>
        <w:t xml:space="preserve">остижения ребёнка – дошкольника </w:t>
      </w:r>
      <w:r w:rsidRPr="00D23B16">
        <w:rPr>
          <w:rFonts w:ascii="Times New Roman" w:hAnsi="Times New Roman" w:cs="Times New Roman"/>
          <w:sz w:val="28"/>
          <w:szCs w:val="28"/>
        </w:rPr>
        <w:t xml:space="preserve">и строит свою педагогическую траекторию, опираясь на его индивидуальный потенциал. </w:t>
      </w:r>
    </w:p>
    <w:p w:rsidR="00AA67EC" w:rsidRPr="005D3086" w:rsidRDefault="00AA67EC" w:rsidP="00AA67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Такой подход реализации единой линии развития ребёнка на этапах дошкольного и начального школьного образования</w:t>
      </w:r>
      <w:r w:rsidRPr="00D23B16">
        <w:rPr>
          <w:rFonts w:ascii="Times New Roman" w:hAnsi="Times New Roman" w:cs="Times New Roman"/>
          <w:sz w:val="28"/>
          <w:szCs w:val="28"/>
        </w:rPr>
        <w:t xml:space="preserve"> прида</w:t>
      </w:r>
      <w:r>
        <w:rPr>
          <w:rFonts w:ascii="Times New Roman" w:hAnsi="Times New Roman" w:cs="Times New Roman"/>
          <w:sz w:val="28"/>
          <w:szCs w:val="28"/>
        </w:rPr>
        <w:t>ёт педагогическому процессу целостный, последовательный и перспективный</w:t>
      </w:r>
      <w:r w:rsidRPr="00D23B16">
        <w:rPr>
          <w:rFonts w:ascii="Times New Roman" w:hAnsi="Times New Roman" w:cs="Times New Roman"/>
          <w:sz w:val="28"/>
          <w:szCs w:val="28"/>
        </w:rPr>
        <w:t xml:space="preserve"> характер.</w:t>
      </w:r>
    </w:p>
    <w:p w:rsidR="00AA67EC" w:rsidRPr="00F91B2A" w:rsidRDefault="00AA67EC" w:rsidP="00ED35AF">
      <w:pPr>
        <w:spacing w:after="0" w:line="240" w:lineRule="auto"/>
        <w:jc w:val="center"/>
        <w:rPr>
          <w:rFonts w:ascii="Times New Roman" w:hAnsi="Times New Roman" w:cs="Times New Roman"/>
          <w:b/>
          <w:bCs/>
          <w:sz w:val="16"/>
          <w:szCs w:val="16"/>
        </w:rPr>
      </w:pPr>
    </w:p>
    <w:p w:rsidR="00ED35AF" w:rsidRPr="00C106BE" w:rsidRDefault="00200FD0" w:rsidP="00ED35AF">
      <w:pPr>
        <w:spacing w:after="0" w:line="240" w:lineRule="auto"/>
        <w:jc w:val="center"/>
        <w:rPr>
          <w:rFonts w:ascii="Times New Roman" w:hAnsi="Times New Roman" w:cs="Times New Roman"/>
          <w:b/>
          <w:bCs/>
          <w:sz w:val="28"/>
          <w:szCs w:val="32"/>
        </w:rPr>
      </w:pPr>
      <w:r>
        <w:rPr>
          <w:rFonts w:ascii="Times New Roman" w:hAnsi="Times New Roman" w:cs="Times New Roman"/>
          <w:b/>
          <w:bCs/>
          <w:sz w:val="28"/>
          <w:szCs w:val="32"/>
        </w:rPr>
        <w:t>Как сохранить зрение школьнику</w:t>
      </w:r>
    </w:p>
    <w:p w:rsidR="00ED35AF" w:rsidRPr="00C106BE" w:rsidRDefault="00ED35AF" w:rsidP="00ED35AF">
      <w:pPr>
        <w:spacing w:after="0" w:line="240" w:lineRule="auto"/>
        <w:jc w:val="center"/>
        <w:rPr>
          <w:rFonts w:ascii="Times New Roman" w:hAnsi="Times New Roman" w:cs="Times New Roman"/>
          <w:sz w:val="24"/>
          <w:szCs w:val="28"/>
        </w:rPr>
      </w:pPr>
      <w:r w:rsidRPr="00C106BE">
        <w:rPr>
          <w:rFonts w:ascii="Times New Roman" w:hAnsi="Times New Roman" w:cs="Times New Roman"/>
          <w:sz w:val="24"/>
          <w:szCs w:val="28"/>
        </w:rPr>
        <w:t>(Из опыта работы)</w:t>
      </w:r>
    </w:p>
    <w:p w:rsidR="00ED35AF" w:rsidRPr="007B6193" w:rsidRDefault="00ED35AF" w:rsidP="00ED35AF">
      <w:pPr>
        <w:spacing w:after="0" w:line="240" w:lineRule="auto"/>
        <w:jc w:val="right"/>
        <w:rPr>
          <w:rFonts w:ascii="Times New Roman" w:hAnsi="Times New Roman" w:cs="Times New Roman"/>
          <w:i/>
          <w:iCs/>
          <w:sz w:val="16"/>
          <w:szCs w:val="16"/>
        </w:rPr>
      </w:pPr>
    </w:p>
    <w:p w:rsidR="00ED35AF" w:rsidRDefault="00ED35AF" w:rsidP="00ED35AF">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Л. П. Панова,</w:t>
      </w:r>
    </w:p>
    <w:p w:rsidR="00ED35AF" w:rsidRDefault="00ED35AF" w:rsidP="00ED35AF">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учитель начальных классов</w:t>
      </w:r>
    </w:p>
    <w:p w:rsidR="00ED35AF" w:rsidRPr="007B6193" w:rsidRDefault="00ED35AF" w:rsidP="00ED35AF">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МБОУ СОШ № 134</w:t>
      </w:r>
    </w:p>
    <w:p w:rsidR="00ED35AF" w:rsidRPr="007B6193" w:rsidRDefault="00ED35AF" w:rsidP="00ED35AF">
      <w:pPr>
        <w:spacing w:after="0" w:line="240" w:lineRule="auto"/>
        <w:jc w:val="right"/>
        <w:rPr>
          <w:rFonts w:ascii="Times New Roman" w:hAnsi="Times New Roman" w:cs="Times New Roman"/>
          <w:sz w:val="16"/>
          <w:szCs w:val="16"/>
        </w:rPr>
      </w:pPr>
    </w:p>
    <w:p w:rsidR="00ED35AF" w:rsidRDefault="00ED35AF" w:rsidP="00ED35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E2152">
        <w:rPr>
          <w:rFonts w:ascii="Times New Roman" w:hAnsi="Times New Roman" w:cs="Times New Roman"/>
          <w:sz w:val="28"/>
          <w:szCs w:val="28"/>
        </w:rPr>
        <w:t>Одной из приоритетных задач реформирования системы образования становится сбережение и укрепление здоро</w:t>
      </w:r>
      <w:r>
        <w:rPr>
          <w:rFonts w:ascii="Times New Roman" w:hAnsi="Times New Roman" w:cs="Times New Roman"/>
          <w:sz w:val="28"/>
          <w:szCs w:val="28"/>
        </w:rPr>
        <w:t xml:space="preserve">вья обучающихся, формирование </w:t>
      </w:r>
      <w:r w:rsidRPr="008E2152">
        <w:rPr>
          <w:rFonts w:ascii="Times New Roman" w:hAnsi="Times New Roman" w:cs="Times New Roman"/>
          <w:sz w:val="28"/>
          <w:szCs w:val="28"/>
        </w:rPr>
        <w:t>ценности здоровья, здорового образа жизни, выбора образовательных технологий, адекватных возрасту, устраняющих перегрузки и сохраняющих здоровье школьников.</w:t>
      </w:r>
    </w:p>
    <w:p w:rsidR="00ED35AF" w:rsidRPr="009E2F4D" w:rsidRDefault="00ED35AF" w:rsidP="00ED35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Ежегодно в первый класс поступают тысячи учеников.</w:t>
      </w:r>
      <w:r w:rsidRPr="008E2152">
        <w:rPr>
          <w:rFonts w:ascii="Times New Roman" w:hAnsi="Times New Roman" w:cs="Times New Roman"/>
          <w:sz w:val="28"/>
          <w:szCs w:val="28"/>
        </w:rPr>
        <w:t xml:space="preserve"> </w:t>
      </w:r>
      <w:r>
        <w:rPr>
          <w:rFonts w:ascii="Times New Roman" w:hAnsi="Times New Roman" w:cs="Times New Roman"/>
          <w:sz w:val="28"/>
          <w:szCs w:val="28"/>
        </w:rPr>
        <w:t xml:space="preserve">Я вижу, что некоторые дети </w:t>
      </w:r>
      <w:r w:rsidRPr="008E2152">
        <w:rPr>
          <w:rFonts w:ascii="Times New Roman" w:hAnsi="Times New Roman" w:cs="Times New Roman"/>
          <w:sz w:val="28"/>
          <w:szCs w:val="28"/>
        </w:rPr>
        <w:t>в очках</w:t>
      </w:r>
      <w:r>
        <w:rPr>
          <w:rFonts w:ascii="Times New Roman" w:hAnsi="Times New Roman" w:cs="Times New Roman"/>
          <w:sz w:val="28"/>
          <w:szCs w:val="28"/>
        </w:rPr>
        <w:t xml:space="preserve"> или щурят глаза, а то и вовсе считывают материал, стоя у самой доски</w:t>
      </w:r>
      <w:r w:rsidRPr="008E2152">
        <w:rPr>
          <w:rFonts w:ascii="Times New Roman" w:hAnsi="Times New Roman" w:cs="Times New Roman"/>
          <w:sz w:val="28"/>
          <w:szCs w:val="28"/>
        </w:rPr>
        <w:t xml:space="preserve">. Близорукость и другие зрительные расстройства </w:t>
      </w:r>
      <w:r>
        <w:rPr>
          <w:rFonts w:ascii="Times New Roman" w:hAnsi="Times New Roman" w:cs="Times New Roman"/>
          <w:sz w:val="28"/>
          <w:szCs w:val="28"/>
        </w:rPr>
        <w:t>прогрессировать у ребят начальной школы</w:t>
      </w:r>
      <w:r w:rsidRPr="008E2152">
        <w:rPr>
          <w:rFonts w:ascii="Times New Roman" w:hAnsi="Times New Roman" w:cs="Times New Roman"/>
          <w:sz w:val="28"/>
          <w:szCs w:val="28"/>
        </w:rPr>
        <w:t xml:space="preserve">. </w:t>
      </w:r>
      <w:r>
        <w:rPr>
          <w:rFonts w:ascii="Times New Roman" w:hAnsi="Times New Roman" w:cs="Times New Roman"/>
          <w:sz w:val="28"/>
          <w:szCs w:val="28"/>
        </w:rPr>
        <w:t>Я считаю, что в</w:t>
      </w:r>
      <w:r w:rsidRPr="008E2152">
        <w:rPr>
          <w:rFonts w:ascii="Times New Roman" w:hAnsi="Times New Roman" w:cs="Times New Roman"/>
          <w:sz w:val="28"/>
          <w:szCs w:val="28"/>
        </w:rPr>
        <w:t>ыход из с</w:t>
      </w:r>
      <w:r>
        <w:rPr>
          <w:rFonts w:ascii="Times New Roman" w:hAnsi="Times New Roman" w:cs="Times New Roman"/>
          <w:sz w:val="28"/>
          <w:szCs w:val="28"/>
        </w:rPr>
        <w:t>ложившейся ситуации в расширении зрительно-пространственной активности</w:t>
      </w:r>
      <w:r w:rsidRPr="008E2152">
        <w:rPr>
          <w:rFonts w:ascii="Times New Roman" w:hAnsi="Times New Roman" w:cs="Times New Roman"/>
          <w:sz w:val="28"/>
          <w:szCs w:val="28"/>
        </w:rPr>
        <w:t xml:space="preserve"> в режиме </w:t>
      </w:r>
      <w:r w:rsidRPr="009E2F4D">
        <w:rPr>
          <w:rFonts w:ascii="Times New Roman" w:hAnsi="Times New Roman" w:cs="Times New Roman"/>
          <w:sz w:val="28"/>
          <w:szCs w:val="28"/>
        </w:rPr>
        <w:t>школьного урока.</w:t>
      </w:r>
    </w:p>
    <w:p w:rsidR="00ED35AF" w:rsidRPr="009E2F4D" w:rsidRDefault="00ED35AF" w:rsidP="00ED35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E2F4D">
        <w:rPr>
          <w:rFonts w:ascii="Times New Roman" w:hAnsi="Times New Roman" w:cs="Times New Roman"/>
          <w:sz w:val="28"/>
          <w:szCs w:val="28"/>
        </w:rPr>
        <w:t>Од</w:t>
      </w:r>
      <w:r>
        <w:rPr>
          <w:rFonts w:ascii="Times New Roman" w:hAnsi="Times New Roman" w:cs="Times New Roman"/>
          <w:sz w:val="28"/>
          <w:szCs w:val="28"/>
        </w:rPr>
        <w:t>ним из приёмов является максимальное удаление</w:t>
      </w:r>
      <w:r w:rsidRPr="009E2F4D">
        <w:rPr>
          <w:rFonts w:ascii="Times New Roman" w:hAnsi="Times New Roman" w:cs="Times New Roman"/>
          <w:sz w:val="28"/>
          <w:szCs w:val="28"/>
        </w:rPr>
        <w:t xml:space="preserve"> от глаз у</w:t>
      </w:r>
      <w:r>
        <w:rPr>
          <w:rFonts w:ascii="Times New Roman" w:hAnsi="Times New Roman" w:cs="Times New Roman"/>
          <w:sz w:val="28"/>
          <w:szCs w:val="28"/>
        </w:rPr>
        <w:t>чебного материала</w:t>
      </w:r>
      <w:r w:rsidRPr="009E2F4D">
        <w:rPr>
          <w:rFonts w:ascii="Times New Roman" w:hAnsi="Times New Roman" w:cs="Times New Roman"/>
          <w:sz w:val="28"/>
          <w:szCs w:val="28"/>
        </w:rPr>
        <w:t xml:space="preserve">. При этом каждый ученик во время классных занятий находится строго на своей зрительной рабочей дистанции. Определяется она тем расстоянием, с которого ребёнок может различать буквы, равные по высоте 1 см. </w:t>
      </w:r>
      <w:r>
        <w:rPr>
          <w:rFonts w:ascii="Times New Roman" w:hAnsi="Times New Roman" w:cs="Times New Roman"/>
          <w:sz w:val="28"/>
          <w:szCs w:val="28"/>
        </w:rPr>
        <w:t xml:space="preserve">В 1 </w:t>
      </w:r>
      <w:r w:rsidRPr="009E2F4D">
        <w:rPr>
          <w:rFonts w:ascii="Times New Roman" w:hAnsi="Times New Roman" w:cs="Times New Roman"/>
          <w:sz w:val="28"/>
          <w:szCs w:val="28"/>
        </w:rPr>
        <w:t>классе</w:t>
      </w:r>
      <w:r>
        <w:rPr>
          <w:rFonts w:ascii="Times New Roman" w:hAnsi="Times New Roman" w:cs="Times New Roman"/>
          <w:sz w:val="28"/>
          <w:szCs w:val="28"/>
        </w:rPr>
        <w:t xml:space="preserve"> </w:t>
      </w:r>
      <w:r w:rsidRPr="009E2F4D">
        <w:rPr>
          <w:rFonts w:ascii="Times New Roman" w:hAnsi="Times New Roman" w:cs="Times New Roman"/>
          <w:sz w:val="28"/>
          <w:szCs w:val="28"/>
        </w:rPr>
        <w:t xml:space="preserve">использую в стандартную </w:t>
      </w:r>
      <w:r>
        <w:rPr>
          <w:rFonts w:ascii="Times New Roman" w:hAnsi="Times New Roman" w:cs="Times New Roman"/>
          <w:sz w:val="28"/>
          <w:szCs w:val="28"/>
        </w:rPr>
        <w:t>разрезную кассу букв и слогов, а</w:t>
      </w:r>
      <w:r w:rsidRPr="009E2F4D">
        <w:rPr>
          <w:rFonts w:ascii="Times New Roman" w:hAnsi="Times New Roman" w:cs="Times New Roman"/>
          <w:sz w:val="28"/>
          <w:szCs w:val="28"/>
        </w:rPr>
        <w:t xml:space="preserve"> во 2-3 </w:t>
      </w:r>
      <w:r w:rsidRPr="009E2F4D">
        <w:rPr>
          <w:rFonts w:ascii="Times New Roman" w:hAnsi="Times New Roman" w:cs="Times New Roman"/>
          <w:sz w:val="28"/>
          <w:szCs w:val="28"/>
        </w:rPr>
        <w:lastRenderedPageBreak/>
        <w:t xml:space="preserve">классах </w:t>
      </w:r>
      <w:r>
        <w:rPr>
          <w:rFonts w:ascii="Times New Roman" w:hAnsi="Times New Roman" w:cs="Times New Roman"/>
          <w:sz w:val="28"/>
          <w:szCs w:val="28"/>
        </w:rPr>
        <w:t xml:space="preserve">– таблицы </w:t>
      </w:r>
      <w:r w:rsidRPr="009E2F4D">
        <w:rPr>
          <w:rFonts w:ascii="Times New Roman" w:hAnsi="Times New Roman" w:cs="Times New Roman"/>
          <w:sz w:val="28"/>
          <w:szCs w:val="28"/>
        </w:rPr>
        <w:t>из набора «Демонстрационный материал по русс</w:t>
      </w:r>
      <w:r>
        <w:rPr>
          <w:rFonts w:ascii="Times New Roman" w:hAnsi="Times New Roman" w:cs="Times New Roman"/>
          <w:sz w:val="28"/>
          <w:szCs w:val="28"/>
        </w:rPr>
        <w:t>кому языку для начальной школы»</w:t>
      </w:r>
      <w:r w:rsidRPr="009E2F4D">
        <w:rPr>
          <w:rFonts w:ascii="Times New Roman" w:hAnsi="Times New Roman" w:cs="Times New Roman"/>
          <w:sz w:val="28"/>
          <w:szCs w:val="28"/>
        </w:rPr>
        <w:t>.</w:t>
      </w:r>
    </w:p>
    <w:p w:rsidR="00ED35AF" w:rsidRPr="009E2F4D" w:rsidRDefault="00ED35AF" w:rsidP="00ED35AF">
      <w:pPr>
        <w:spacing w:after="0" w:line="240" w:lineRule="auto"/>
        <w:jc w:val="both"/>
        <w:rPr>
          <w:rFonts w:ascii="Times New Roman" w:hAnsi="Times New Roman" w:cs="Times New Roman"/>
          <w:sz w:val="28"/>
          <w:szCs w:val="28"/>
        </w:rPr>
      </w:pPr>
      <w:r w:rsidRPr="009E2F4D">
        <w:rPr>
          <w:rFonts w:ascii="Times New Roman" w:hAnsi="Times New Roman" w:cs="Times New Roman"/>
          <w:sz w:val="28"/>
          <w:szCs w:val="28"/>
        </w:rPr>
        <w:tab/>
      </w:r>
      <w:r>
        <w:rPr>
          <w:rFonts w:ascii="Times New Roman" w:hAnsi="Times New Roman" w:cs="Times New Roman"/>
          <w:sz w:val="28"/>
          <w:szCs w:val="28"/>
        </w:rPr>
        <w:t xml:space="preserve">В начале учебного года </w:t>
      </w:r>
      <w:r w:rsidRPr="009E2F4D">
        <w:rPr>
          <w:rFonts w:ascii="Times New Roman" w:hAnsi="Times New Roman" w:cs="Times New Roman"/>
          <w:sz w:val="28"/>
          <w:szCs w:val="28"/>
        </w:rPr>
        <w:t>проверяю рабочую дистанцию каждого ребёнка. С помощью деревянного стандартного метра делаю метки мелом на полу от классной доски до последней парты. Обязательно провожу с детьми беседу о в</w:t>
      </w:r>
      <w:r>
        <w:rPr>
          <w:rFonts w:ascii="Times New Roman" w:hAnsi="Times New Roman" w:cs="Times New Roman"/>
          <w:sz w:val="28"/>
          <w:szCs w:val="28"/>
        </w:rPr>
        <w:t xml:space="preserve">ажности такой проверки, о том, </w:t>
      </w:r>
      <w:r w:rsidRPr="009E2F4D">
        <w:rPr>
          <w:rFonts w:ascii="Times New Roman" w:hAnsi="Times New Roman" w:cs="Times New Roman"/>
          <w:sz w:val="28"/>
          <w:szCs w:val="28"/>
        </w:rPr>
        <w:t xml:space="preserve">что результаты должны быть </w:t>
      </w:r>
      <w:r>
        <w:rPr>
          <w:rFonts w:ascii="Times New Roman" w:hAnsi="Times New Roman" w:cs="Times New Roman"/>
          <w:sz w:val="28"/>
          <w:szCs w:val="28"/>
        </w:rPr>
        <w:t xml:space="preserve">объективными, не зависящими от </w:t>
      </w:r>
      <w:r w:rsidRPr="009E2F4D">
        <w:rPr>
          <w:rFonts w:ascii="Times New Roman" w:hAnsi="Times New Roman" w:cs="Times New Roman"/>
          <w:sz w:val="28"/>
          <w:szCs w:val="28"/>
        </w:rPr>
        <w:t>желания ребёнка сидеть за какой-либо партой или рядом со своим другом. Ведь речь идёт о здоровье. Сначала учени</w:t>
      </w:r>
      <w:r>
        <w:rPr>
          <w:rFonts w:ascii="Times New Roman" w:hAnsi="Times New Roman" w:cs="Times New Roman"/>
          <w:sz w:val="28"/>
          <w:szCs w:val="28"/>
        </w:rPr>
        <w:t xml:space="preserve">к </w:t>
      </w:r>
      <w:r w:rsidRPr="009E2F4D">
        <w:rPr>
          <w:rFonts w:ascii="Times New Roman" w:hAnsi="Times New Roman" w:cs="Times New Roman"/>
          <w:sz w:val="28"/>
          <w:szCs w:val="28"/>
        </w:rPr>
        <w:t xml:space="preserve">встаёт у самой дальней метки и пытается прочитать указанную мной строку в таблице. Если видит плохо – </w:t>
      </w:r>
      <w:r>
        <w:rPr>
          <w:rFonts w:ascii="Times New Roman" w:hAnsi="Times New Roman" w:cs="Times New Roman"/>
          <w:sz w:val="28"/>
          <w:szCs w:val="28"/>
        </w:rPr>
        <w:t>передвигается на 1 м вперёд и так далее.</w:t>
      </w:r>
      <w:r w:rsidRPr="009E2F4D">
        <w:rPr>
          <w:rFonts w:ascii="Times New Roman" w:hAnsi="Times New Roman" w:cs="Times New Roman"/>
          <w:sz w:val="28"/>
          <w:szCs w:val="28"/>
        </w:rPr>
        <w:t xml:space="preserve"> Данные заношу в таблицу. Например, ученик увидел двумя глазами букву размером 1 см с расстояния 6 м. Следовательно, </w:t>
      </w:r>
      <w:r>
        <w:rPr>
          <w:rFonts w:ascii="Times New Roman" w:hAnsi="Times New Roman" w:cs="Times New Roman"/>
          <w:sz w:val="28"/>
          <w:szCs w:val="28"/>
        </w:rPr>
        <w:t xml:space="preserve">его рабочее </w:t>
      </w:r>
      <w:r w:rsidRPr="009E2F4D">
        <w:rPr>
          <w:rFonts w:ascii="Times New Roman" w:hAnsi="Times New Roman" w:cs="Times New Roman"/>
          <w:sz w:val="28"/>
          <w:szCs w:val="28"/>
        </w:rPr>
        <w:t>место должно находиться на таком же</w:t>
      </w:r>
      <w:r>
        <w:rPr>
          <w:rFonts w:ascii="Times New Roman" w:hAnsi="Times New Roman" w:cs="Times New Roman"/>
          <w:sz w:val="28"/>
          <w:szCs w:val="28"/>
        </w:rPr>
        <w:t xml:space="preserve"> расстоянии от классной доски. В течение года такую проверку лучше всего </w:t>
      </w:r>
      <w:r w:rsidRPr="009E2F4D">
        <w:rPr>
          <w:rFonts w:ascii="Times New Roman" w:hAnsi="Times New Roman" w:cs="Times New Roman"/>
          <w:sz w:val="28"/>
          <w:szCs w:val="28"/>
        </w:rPr>
        <w:t>повторит</w:t>
      </w:r>
      <w:r>
        <w:rPr>
          <w:rFonts w:ascii="Times New Roman" w:hAnsi="Times New Roman" w:cs="Times New Roman"/>
          <w:sz w:val="28"/>
          <w:szCs w:val="28"/>
        </w:rPr>
        <w:t xml:space="preserve">ь дважды – в середине и в конце </w:t>
      </w:r>
      <w:r w:rsidRPr="009E2F4D">
        <w:rPr>
          <w:rFonts w:ascii="Times New Roman" w:hAnsi="Times New Roman" w:cs="Times New Roman"/>
          <w:sz w:val="28"/>
          <w:szCs w:val="28"/>
        </w:rPr>
        <w:t xml:space="preserve">учебного года. Повторно определив зрительную рабочую дистанцию, </w:t>
      </w:r>
      <w:r>
        <w:rPr>
          <w:rFonts w:ascii="Times New Roman" w:hAnsi="Times New Roman" w:cs="Times New Roman"/>
          <w:sz w:val="28"/>
          <w:szCs w:val="28"/>
        </w:rPr>
        <w:t>делаю</w:t>
      </w:r>
      <w:r w:rsidRPr="009E2F4D">
        <w:rPr>
          <w:rFonts w:ascii="Times New Roman" w:hAnsi="Times New Roman" w:cs="Times New Roman"/>
          <w:sz w:val="28"/>
          <w:szCs w:val="28"/>
        </w:rPr>
        <w:t xml:space="preserve"> вывод об улучшении или ухудшении зрения у каждого ученика. Если же это расстояние будет составлять менее 4-5</w:t>
      </w:r>
      <w:r>
        <w:rPr>
          <w:rFonts w:ascii="Times New Roman" w:hAnsi="Times New Roman" w:cs="Times New Roman"/>
          <w:sz w:val="28"/>
          <w:szCs w:val="28"/>
        </w:rPr>
        <w:t xml:space="preserve"> м, то такого ученика направляю</w:t>
      </w:r>
      <w:r w:rsidRPr="009E2F4D">
        <w:rPr>
          <w:rFonts w:ascii="Times New Roman" w:hAnsi="Times New Roman" w:cs="Times New Roman"/>
          <w:sz w:val="28"/>
          <w:szCs w:val="28"/>
        </w:rPr>
        <w:t xml:space="preserve"> к окулисту для детального обследования и наблюдения. Резуль</w:t>
      </w:r>
      <w:r>
        <w:rPr>
          <w:rFonts w:ascii="Times New Roman" w:hAnsi="Times New Roman" w:cs="Times New Roman"/>
          <w:sz w:val="28"/>
          <w:szCs w:val="28"/>
        </w:rPr>
        <w:t>таты каждой проверки фиксирую и сравниваю</w:t>
      </w:r>
      <w:r w:rsidRPr="009E2F4D">
        <w:rPr>
          <w:rFonts w:ascii="Times New Roman" w:hAnsi="Times New Roman" w:cs="Times New Roman"/>
          <w:sz w:val="28"/>
          <w:szCs w:val="28"/>
        </w:rPr>
        <w:t xml:space="preserve"> с показаниями в начале года. На родительском собрании и</w:t>
      </w:r>
      <w:r>
        <w:rPr>
          <w:rFonts w:ascii="Times New Roman" w:hAnsi="Times New Roman" w:cs="Times New Roman"/>
          <w:sz w:val="28"/>
          <w:szCs w:val="28"/>
        </w:rPr>
        <w:t>ли в индивидуальных беседах довожу</w:t>
      </w:r>
      <w:r w:rsidRPr="009E2F4D">
        <w:rPr>
          <w:rFonts w:ascii="Times New Roman" w:hAnsi="Times New Roman" w:cs="Times New Roman"/>
          <w:sz w:val="28"/>
          <w:szCs w:val="28"/>
        </w:rPr>
        <w:t xml:space="preserve"> до сведения родителей.</w:t>
      </w:r>
    </w:p>
    <w:p w:rsidR="00ED35AF" w:rsidRDefault="00ED35AF" w:rsidP="00ED35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Ещё один приём, который использую для</w:t>
      </w:r>
      <w:r w:rsidRPr="008E2152">
        <w:rPr>
          <w:rFonts w:ascii="Times New Roman" w:hAnsi="Times New Roman" w:cs="Times New Roman"/>
          <w:sz w:val="28"/>
          <w:szCs w:val="28"/>
        </w:rPr>
        <w:t xml:space="preserve"> расширения зрительно-двигательной активности – проведение физкультминуток для глаз с помощью расположенных в пространстве классной комнаты ориентиров и траекторий, по которым дети «бегают» глазами.</w:t>
      </w:r>
    </w:p>
    <w:p w:rsidR="00ED35AF" w:rsidRDefault="00ED35AF" w:rsidP="00ED35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E2152">
        <w:rPr>
          <w:rFonts w:ascii="Times New Roman" w:hAnsi="Times New Roman" w:cs="Times New Roman"/>
          <w:sz w:val="28"/>
          <w:szCs w:val="28"/>
        </w:rPr>
        <w:t xml:space="preserve">Актуальность </w:t>
      </w:r>
      <w:r>
        <w:rPr>
          <w:rFonts w:ascii="Times New Roman" w:hAnsi="Times New Roman" w:cs="Times New Roman"/>
          <w:sz w:val="28"/>
          <w:szCs w:val="28"/>
        </w:rPr>
        <w:t>моего</w:t>
      </w:r>
      <w:r w:rsidRPr="008E2152">
        <w:rPr>
          <w:rFonts w:ascii="Times New Roman" w:hAnsi="Times New Roman" w:cs="Times New Roman"/>
          <w:sz w:val="28"/>
          <w:szCs w:val="28"/>
        </w:rPr>
        <w:t xml:space="preserve"> опыта обусловлена тем, что современный человек, общество и государство нуждаются в </w:t>
      </w:r>
      <w:proofErr w:type="spellStart"/>
      <w:r w:rsidRPr="008E2152">
        <w:rPr>
          <w:rFonts w:ascii="Times New Roman" w:hAnsi="Times New Roman" w:cs="Times New Roman"/>
          <w:sz w:val="28"/>
          <w:szCs w:val="28"/>
        </w:rPr>
        <w:t>здоровьесберегающем</w:t>
      </w:r>
      <w:proofErr w:type="spellEnd"/>
      <w:r w:rsidRPr="008E2152">
        <w:rPr>
          <w:rFonts w:ascii="Times New Roman" w:hAnsi="Times New Roman" w:cs="Times New Roman"/>
          <w:sz w:val="28"/>
          <w:szCs w:val="28"/>
        </w:rPr>
        <w:t xml:space="preserve"> образовании.</w:t>
      </w:r>
    </w:p>
    <w:p w:rsidR="00ED35AF" w:rsidRPr="00930E6E" w:rsidRDefault="00ED35AF" w:rsidP="00ED35AF">
      <w:pPr>
        <w:spacing w:after="0" w:line="240" w:lineRule="auto"/>
        <w:ind w:firstLine="708"/>
        <w:jc w:val="both"/>
        <w:rPr>
          <w:rFonts w:ascii="Times New Roman" w:hAnsi="Times New Roman" w:cs="Times New Roman"/>
          <w:sz w:val="28"/>
          <w:szCs w:val="28"/>
        </w:rPr>
      </w:pPr>
      <w:r w:rsidRPr="00930E6E">
        <w:rPr>
          <w:rFonts w:ascii="Times New Roman" w:hAnsi="Times New Roman" w:cs="Times New Roman"/>
          <w:sz w:val="28"/>
          <w:szCs w:val="28"/>
        </w:rPr>
        <w:t>В моём классе</w:t>
      </w:r>
      <w:r>
        <w:rPr>
          <w:rFonts w:ascii="Times New Roman" w:hAnsi="Times New Roman" w:cs="Times New Roman"/>
          <w:sz w:val="28"/>
          <w:szCs w:val="28"/>
        </w:rPr>
        <w:t xml:space="preserve"> есть дети с нарушениями зрени</w:t>
      </w:r>
      <w:r w:rsidRPr="00930E6E">
        <w:rPr>
          <w:rFonts w:ascii="Times New Roman" w:hAnsi="Times New Roman" w:cs="Times New Roman"/>
          <w:sz w:val="28"/>
          <w:szCs w:val="28"/>
        </w:rPr>
        <w:t xml:space="preserve">я. Я применяю методы по предупреждению утомляемости глаз </w:t>
      </w:r>
      <w:r>
        <w:rPr>
          <w:rFonts w:ascii="Times New Roman" w:hAnsi="Times New Roman" w:cs="Times New Roman"/>
          <w:sz w:val="28"/>
          <w:szCs w:val="28"/>
        </w:rPr>
        <w:t>об</w:t>
      </w:r>
      <w:r w:rsidRPr="00930E6E">
        <w:rPr>
          <w:rFonts w:ascii="Times New Roman" w:hAnsi="Times New Roman" w:cs="Times New Roman"/>
          <w:sz w:val="28"/>
          <w:szCs w:val="28"/>
        </w:rPr>
        <w:t>уча</w:t>
      </w:r>
      <w:r>
        <w:rPr>
          <w:rFonts w:ascii="Times New Roman" w:hAnsi="Times New Roman" w:cs="Times New Roman"/>
          <w:sz w:val="28"/>
          <w:szCs w:val="28"/>
        </w:rPr>
        <w:t>ю</w:t>
      </w:r>
      <w:r w:rsidRPr="00930E6E">
        <w:rPr>
          <w:rFonts w:ascii="Times New Roman" w:hAnsi="Times New Roman" w:cs="Times New Roman"/>
          <w:sz w:val="28"/>
          <w:szCs w:val="28"/>
        </w:rPr>
        <w:t>щихся на уроках.</w:t>
      </w:r>
    </w:p>
    <w:p w:rsidR="00ED35AF" w:rsidRDefault="00ED35AF" w:rsidP="00ED35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30E6E">
        <w:rPr>
          <w:rFonts w:ascii="Times New Roman" w:hAnsi="Times New Roman" w:cs="Times New Roman"/>
          <w:sz w:val="28"/>
          <w:szCs w:val="28"/>
        </w:rPr>
        <w:t>В первом классе большое внимание уделяю запоминанию детьми основных цветов, ориентировке в пространстве. Сначала загадываю загадку или ввожу рассказ о сказочном персонаже. Прошу отыскать глазами его, назвать, где он находится (например, в верхнем левом углу), или сама спрашиваю, например, кто находится в нижнем правом углу. Затем спрашиваю: из какой сказки этот герой, кто автор сказки, какого цвета одежда героя и т.</w:t>
      </w:r>
      <w:r>
        <w:rPr>
          <w:rFonts w:ascii="Times New Roman" w:hAnsi="Times New Roman" w:cs="Times New Roman"/>
          <w:sz w:val="28"/>
          <w:szCs w:val="28"/>
        </w:rPr>
        <w:t xml:space="preserve"> </w:t>
      </w:r>
      <w:r w:rsidRPr="00930E6E">
        <w:rPr>
          <w:rFonts w:ascii="Times New Roman" w:hAnsi="Times New Roman" w:cs="Times New Roman"/>
          <w:sz w:val="28"/>
          <w:szCs w:val="28"/>
        </w:rPr>
        <w:t>д. Потом определяем, по какой цветом дорожке отправимся вместе с нашим героем. Дети, как правило, очень внимательно и сосредоточенно совершают глазами путешествие, при этом иногда помогают себе ру</w:t>
      </w:r>
      <w:r>
        <w:rPr>
          <w:rFonts w:ascii="Times New Roman" w:hAnsi="Times New Roman" w:cs="Times New Roman"/>
          <w:sz w:val="28"/>
          <w:szCs w:val="28"/>
        </w:rPr>
        <w:t>кой. Можно</w:t>
      </w:r>
      <w:r w:rsidRPr="00930E6E">
        <w:rPr>
          <w:rFonts w:ascii="Times New Roman" w:hAnsi="Times New Roman" w:cs="Times New Roman"/>
          <w:sz w:val="28"/>
          <w:szCs w:val="28"/>
        </w:rPr>
        <w:t xml:space="preserve"> комментировать направление пути, например: «Идём вверх, поворачиваем направо, затем вниз, далее влево и т.</w:t>
      </w:r>
      <w:r>
        <w:rPr>
          <w:rFonts w:ascii="Times New Roman" w:hAnsi="Times New Roman" w:cs="Times New Roman"/>
          <w:sz w:val="28"/>
          <w:szCs w:val="28"/>
        </w:rPr>
        <w:t xml:space="preserve"> </w:t>
      </w:r>
      <w:r w:rsidRPr="00930E6E">
        <w:rPr>
          <w:rFonts w:ascii="Times New Roman" w:hAnsi="Times New Roman" w:cs="Times New Roman"/>
          <w:sz w:val="28"/>
          <w:szCs w:val="28"/>
        </w:rPr>
        <w:t>д.». Можно также называть те цвета, дорожки которых пересекаем. И, когда путешествие по дорожке подходит к концу, дети радостно называют героя. А я спрашиваю, положительный он или отрицательный, какого цвета одежда и т.</w:t>
      </w:r>
      <w:r>
        <w:rPr>
          <w:rFonts w:ascii="Times New Roman" w:hAnsi="Times New Roman" w:cs="Times New Roman"/>
          <w:sz w:val="28"/>
          <w:szCs w:val="28"/>
        </w:rPr>
        <w:t xml:space="preserve"> </w:t>
      </w:r>
      <w:r w:rsidRPr="00930E6E">
        <w:rPr>
          <w:rFonts w:ascii="Times New Roman" w:hAnsi="Times New Roman" w:cs="Times New Roman"/>
          <w:sz w:val="28"/>
          <w:szCs w:val="28"/>
        </w:rPr>
        <w:t>д.</w:t>
      </w:r>
    </w:p>
    <w:p w:rsidR="00ED35AF" w:rsidRDefault="00ED35AF" w:rsidP="00ED35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Уроки физической культуры, динамический час, подвижные игры на свежем воздухе, спорт – всё это способствует как общему укреплению организма, так и повышению работоспособности глазных мышц, укреплению склеры глаза. Для укрепления зрения на уроках и во внеурочной деятельности применяю различные виды упражнений: зрительные паузы, перемещение </w:t>
      </w:r>
      <w:r>
        <w:rPr>
          <w:rFonts w:ascii="Times New Roman" w:hAnsi="Times New Roman" w:cs="Times New Roman"/>
          <w:sz w:val="28"/>
          <w:szCs w:val="28"/>
        </w:rPr>
        <w:lastRenderedPageBreak/>
        <w:t xml:space="preserve">взгляда при закрытых глазах, коррекционные </w:t>
      </w:r>
      <w:proofErr w:type="spellStart"/>
      <w:r>
        <w:rPr>
          <w:rFonts w:ascii="Times New Roman" w:hAnsi="Times New Roman" w:cs="Times New Roman"/>
          <w:sz w:val="28"/>
          <w:szCs w:val="28"/>
        </w:rPr>
        <w:t>физминутки</w:t>
      </w:r>
      <w:proofErr w:type="spellEnd"/>
      <w:r>
        <w:rPr>
          <w:rFonts w:ascii="Times New Roman" w:hAnsi="Times New Roman" w:cs="Times New Roman"/>
          <w:sz w:val="28"/>
          <w:szCs w:val="28"/>
        </w:rPr>
        <w:t xml:space="preserve">, зрительные гимнастики, рисование глазами, массаж глаз, </w:t>
      </w:r>
      <w:proofErr w:type="spellStart"/>
      <w:r>
        <w:rPr>
          <w:rFonts w:ascii="Times New Roman" w:hAnsi="Times New Roman" w:cs="Times New Roman"/>
          <w:sz w:val="28"/>
          <w:szCs w:val="28"/>
        </w:rPr>
        <w:t>цветотерапия</w:t>
      </w:r>
      <w:proofErr w:type="spellEnd"/>
      <w:r>
        <w:rPr>
          <w:rFonts w:ascii="Times New Roman" w:hAnsi="Times New Roman" w:cs="Times New Roman"/>
          <w:sz w:val="28"/>
          <w:szCs w:val="28"/>
        </w:rPr>
        <w:t>, волшебные игры для глаз.</w:t>
      </w:r>
    </w:p>
    <w:p w:rsidR="00ED35AF" w:rsidRDefault="00ED35AF" w:rsidP="00ED35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связи с внедрением информационно-коммуникационных технологий в образовательный процесс начальной школы, появилась возможность использовать электронные физкультминутки для глаз или, как их ещё называют, </w:t>
      </w:r>
      <w:proofErr w:type="spellStart"/>
      <w:r>
        <w:rPr>
          <w:rFonts w:ascii="Times New Roman" w:hAnsi="Times New Roman" w:cs="Times New Roman"/>
          <w:sz w:val="28"/>
          <w:szCs w:val="28"/>
        </w:rPr>
        <w:t>офтальмотренажёры</w:t>
      </w:r>
      <w:proofErr w:type="spellEnd"/>
      <w:r>
        <w:rPr>
          <w:rFonts w:ascii="Times New Roman" w:hAnsi="Times New Roman" w:cs="Times New Roman"/>
          <w:sz w:val="28"/>
          <w:szCs w:val="28"/>
        </w:rPr>
        <w:t xml:space="preserve">. Такие физкультминутки провожу на уроках математики, русского языка, природоведения, чтения, при работе на компьютере всё с той же целью: сохранение зрения, снятие усталости с глаз во </w:t>
      </w:r>
      <w:r w:rsidRPr="001023C2">
        <w:rPr>
          <w:rFonts w:ascii="Times New Roman" w:hAnsi="Times New Roman" w:cs="Times New Roman"/>
          <w:sz w:val="28"/>
          <w:szCs w:val="28"/>
        </w:rPr>
        <w:t xml:space="preserve">время работы на уроке, повышение работоспособности, настроения. </w:t>
      </w:r>
    </w:p>
    <w:p w:rsidR="00ED35AF" w:rsidRDefault="00ED35AF" w:rsidP="00ED35AF">
      <w:pPr>
        <w:spacing w:after="0" w:line="240" w:lineRule="auto"/>
        <w:ind w:firstLine="708"/>
        <w:jc w:val="both"/>
        <w:rPr>
          <w:rFonts w:ascii="Times New Roman" w:hAnsi="Times New Roman" w:cs="Times New Roman"/>
          <w:sz w:val="28"/>
          <w:szCs w:val="28"/>
        </w:rPr>
      </w:pPr>
      <w:r w:rsidRPr="001023C2">
        <w:rPr>
          <w:rFonts w:ascii="Times New Roman" w:hAnsi="Times New Roman" w:cs="Times New Roman"/>
          <w:sz w:val="28"/>
          <w:szCs w:val="28"/>
        </w:rPr>
        <w:t>Сотрудничество школы и семьи формирует единый</w:t>
      </w:r>
      <w:r>
        <w:rPr>
          <w:rFonts w:ascii="Times New Roman" w:hAnsi="Times New Roman" w:cs="Times New Roman"/>
          <w:sz w:val="28"/>
          <w:szCs w:val="28"/>
        </w:rPr>
        <w:t xml:space="preserve"> взгляд на </w:t>
      </w:r>
      <w:proofErr w:type="spellStart"/>
      <w:r>
        <w:rPr>
          <w:rFonts w:ascii="Times New Roman" w:hAnsi="Times New Roman" w:cs="Times New Roman"/>
          <w:sz w:val="28"/>
          <w:szCs w:val="28"/>
        </w:rPr>
        <w:t>здоровьесбережение</w:t>
      </w:r>
      <w:proofErr w:type="spellEnd"/>
      <w:r>
        <w:rPr>
          <w:rFonts w:ascii="Times New Roman" w:hAnsi="Times New Roman" w:cs="Times New Roman"/>
          <w:sz w:val="28"/>
          <w:szCs w:val="28"/>
        </w:rPr>
        <w:t xml:space="preserve">. </w:t>
      </w:r>
      <w:r w:rsidRPr="001023C2">
        <w:rPr>
          <w:rFonts w:ascii="Times New Roman" w:hAnsi="Times New Roman" w:cs="Times New Roman"/>
          <w:sz w:val="28"/>
          <w:szCs w:val="28"/>
        </w:rPr>
        <w:t>Обучающиеся и дома продолжают обучение и закрепляют полученные в школе знания; приобретённые умения транс</w:t>
      </w:r>
      <w:r>
        <w:rPr>
          <w:rFonts w:ascii="Times New Roman" w:hAnsi="Times New Roman" w:cs="Times New Roman"/>
          <w:sz w:val="28"/>
          <w:szCs w:val="28"/>
        </w:rPr>
        <w:t xml:space="preserve">формируют в навыки и привычки. </w:t>
      </w:r>
      <w:r w:rsidRPr="001023C2">
        <w:rPr>
          <w:rFonts w:ascii="Times New Roman" w:hAnsi="Times New Roman" w:cs="Times New Roman"/>
          <w:sz w:val="28"/>
          <w:szCs w:val="28"/>
        </w:rPr>
        <w:t>Дети ведут собственный дневник</w:t>
      </w:r>
      <w:r>
        <w:rPr>
          <w:rFonts w:ascii="Times New Roman" w:hAnsi="Times New Roman" w:cs="Times New Roman"/>
          <w:sz w:val="28"/>
          <w:szCs w:val="28"/>
        </w:rPr>
        <w:t xml:space="preserve"> «Здоровье моей семьи», </w:t>
      </w:r>
      <w:r w:rsidRPr="00D33292">
        <w:rPr>
          <w:rFonts w:ascii="Times New Roman" w:hAnsi="Times New Roman" w:cs="Times New Roman"/>
          <w:sz w:val="28"/>
          <w:szCs w:val="28"/>
        </w:rPr>
        <w:t>у</w:t>
      </w:r>
      <w:r>
        <w:rPr>
          <w:rFonts w:ascii="Times New Roman" w:hAnsi="Times New Roman" w:cs="Times New Roman"/>
          <w:sz w:val="28"/>
          <w:szCs w:val="28"/>
        </w:rPr>
        <w:t>частвуют</w:t>
      </w:r>
      <w:r w:rsidRPr="00D33292">
        <w:rPr>
          <w:rFonts w:ascii="Times New Roman" w:hAnsi="Times New Roman" w:cs="Times New Roman"/>
          <w:sz w:val="28"/>
          <w:szCs w:val="28"/>
        </w:rPr>
        <w:t xml:space="preserve"> в конкурсах и выставках</w:t>
      </w:r>
      <w:r>
        <w:rPr>
          <w:rFonts w:ascii="Times New Roman" w:hAnsi="Times New Roman" w:cs="Times New Roman"/>
          <w:sz w:val="28"/>
          <w:szCs w:val="28"/>
        </w:rPr>
        <w:t>, защищают проекты.</w:t>
      </w:r>
    </w:p>
    <w:p w:rsidR="00ED35AF" w:rsidRDefault="00ED35AF" w:rsidP="00ED35AF">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Родителей </w:t>
      </w:r>
      <w:r w:rsidR="00EA1381">
        <w:rPr>
          <w:rFonts w:ascii="Times New Roman" w:hAnsi="Times New Roman" w:cs="Times New Roman"/>
          <w:sz w:val="28"/>
          <w:szCs w:val="28"/>
        </w:rPr>
        <w:t xml:space="preserve">обучающихся </w:t>
      </w:r>
      <w:r w:rsidRPr="00D33292">
        <w:rPr>
          <w:rFonts w:ascii="Times New Roman" w:hAnsi="Times New Roman" w:cs="Times New Roman"/>
          <w:sz w:val="28"/>
          <w:szCs w:val="28"/>
        </w:rPr>
        <w:t>привле</w:t>
      </w:r>
      <w:r>
        <w:rPr>
          <w:rFonts w:ascii="Times New Roman" w:hAnsi="Times New Roman" w:cs="Times New Roman"/>
          <w:sz w:val="28"/>
          <w:szCs w:val="28"/>
        </w:rPr>
        <w:t xml:space="preserve">каю </w:t>
      </w:r>
      <w:r w:rsidRPr="00D33292">
        <w:rPr>
          <w:rFonts w:ascii="Times New Roman" w:hAnsi="Times New Roman" w:cs="Times New Roman"/>
          <w:sz w:val="28"/>
          <w:szCs w:val="28"/>
        </w:rPr>
        <w:t>к п</w:t>
      </w:r>
      <w:r>
        <w:rPr>
          <w:rFonts w:ascii="Times New Roman" w:hAnsi="Times New Roman" w:cs="Times New Roman"/>
          <w:sz w:val="28"/>
          <w:szCs w:val="28"/>
        </w:rPr>
        <w:t xml:space="preserve">роведению мониторинга состояния </w:t>
      </w:r>
      <w:r w:rsidRPr="00D33292">
        <w:rPr>
          <w:rFonts w:ascii="Times New Roman" w:hAnsi="Times New Roman" w:cs="Times New Roman"/>
          <w:sz w:val="28"/>
          <w:szCs w:val="28"/>
        </w:rPr>
        <w:t>здоровья детей, к участию в проектной деятельности</w:t>
      </w:r>
      <w:r>
        <w:rPr>
          <w:rFonts w:ascii="Times New Roman" w:hAnsi="Times New Roman" w:cs="Times New Roman"/>
          <w:sz w:val="28"/>
          <w:szCs w:val="28"/>
        </w:rPr>
        <w:t xml:space="preserve">, совместно с медицинским работником школы ведём разъяснительную работу по профилактике нарушения органов зрения, по вопросам соблюдения режима зрительной работы, выполнения динамических, статических, </w:t>
      </w:r>
      <w:proofErr w:type="spellStart"/>
      <w:r>
        <w:rPr>
          <w:rFonts w:ascii="Times New Roman" w:hAnsi="Times New Roman" w:cs="Times New Roman"/>
          <w:sz w:val="28"/>
          <w:szCs w:val="28"/>
        </w:rPr>
        <w:t>релакционных</w:t>
      </w:r>
      <w:proofErr w:type="spellEnd"/>
      <w:r>
        <w:rPr>
          <w:rFonts w:ascii="Times New Roman" w:hAnsi="Times New Roman" w:cs="Times New Roman"/>
          <w:sz w:val="28"/>
          <w:szCs w:val="28"/>
        </w:rPr>
        <w:t xml:space="preserve"> упражнений и приёмов массажа и самомассажа для органов зрения, показываем необходимые приёмы, способы, средства коррекции, нормативные физические и зрительные нагрузки, а так же</w:t>
      </w:r>
      <w:proofErr w:type="gramEnd"/>
      <w:r>
        <w:rPr>
          <w:rFonts w:ascii="Times New Roman" w:hAnsi="Times New Roman" w:cs="Times New Roman"/>
          <w:sz w:val="28"/>
          <w:szCs w:val="28"/>
        </w:rPr>
        <w:t xml:space="preserve"> даём рекомендации по сохранению зрения детей. </w:t>
      </w:r>
    </w:p>
    <w:p w:rsidR="00ED35AF" w:rsidRDefault="00ED35AF" w:rsidP="00ED35AF">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Современные педагогические знания, работа в тесном взаимодействии с обучающимися, и их родителями, использование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результаты обследования</w:t>
      </w:r>
      <w:r w:rsidRPr="00F2121C">
        <w:rPr>
          <w:rFonts w:ascii="Times New Roman" w:hAnsi="Times New Roman" w:cs="Times New Roman"/>
          <w:sz w:val="28"/>
          <w:szCs w:val="28"/>
        </w:rPr>
        <w:t xml:space="preserve"> </w:t>
      </w:r>
      <w:proofErr w:type="spellStart"/>
      <w:r w:rsidRPr="00087105">
        <w:rPr>
          <w:rFonts w:ascii="Times New Roman" w:hAnsi="Times New Roman" w:cs="Times New Roman"/>
          <w:i/>
          <w:iCs/>
          <w:sz w:val="28"/>
          <w:szCs w:val="28"/>
        </w:rPr>
        <w:t>комот</w:t>
      </w:r>
      <w:proofErr w:type="spellEnd"/>
      <w:r>
        <w:rPr>
          <w:rFonts w:ascii="Times New Roman" w:hAnsi="Times New Roman" w:cs="Times New Roman"/>
          <w:sz w:val="28"/>
          <w:szCs w:val="28"/>
        </w:rPr>
        <w:t>, индивидуальный подбор школьной мебели, режим естественного и искусственного освещения даёт результаты коррекции и поддержание зрения: в моём классе проверили зрение у окулиста 72 % учащихся, когда как в обычном классе 16</w:t>
      </w:r>
      <w:r w:rsidR="00EA1381">
        <w:rPr>
          <w:rFonts w:ascii="Times New Roman" w:hAnsi="Times New Roman" w:cs="Times New Roman"/>
          <w:sz w:val="28"/>
          <w:szCs w:val="28"/>
        </w:rPr>
        <w:t xml:space="preserve"> </w:t>
      </w:r>
      <w:r>
        <w:rPr>
          <w:rFonts w:ascii="Times New Roman" w:hAnsi="Times New Roman" w:cs="Times New Roman"/>
          <w:sz w:val="28"/>
          <w:szCs w:val="28"/>
        </w:rPr>
        <w:t>%. После четырёх лет обучения в школе процент ухудшения зрения у детей не</w:t>
      </w:r>
      <w:proofErr w:type="gramEnd"/>
      <w:r>
        <w:rPr>
          <w:rFonts w:ascii="Times New Roman" w:hAnsi="Times New Roman" w:cs="Times New Roman"/>
          <w:sz w:val="28"/>
          <w:szCs w:val="28"/>
        </w:rPr>
        <w:t xml:space="preserve"> снизился в сравнении с показателями других классов, ребята научились следить за своим зрением, создали буклет с рекомендациями «Как сохранить зрение школьнику».</w:t>
      </w:r>
    </w:p>
    <w:p w:rsidR="00ED35AF" w:rsidRDefault="00ED35AF" w:rsidP="00ED35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выдвинутая мною гипотеза о том, что если правильно следить за здоровьем глаз, то можно сохранить зрение надолго, полностью подтвердилась.</w:t>
      </w:r>
    </w:p>
    <w:p w:rsidR="00ED35AF" w:rsidRPr="00F91B2A" w:rsidRDefault="00ED35AF" w:rsidP="00ED35AF">
      <w:pPr>
        <w:spacing w:after="0" w:line="240" w:lineRule="auto"/>
        <w:jc w:val="both"/>
        <w:rPr>
          <w:rFonts w:ascii="Times New Roman" w:hAnsi="Times New Roman" w:cs="Times New Roman"/>
          <w:sz w:val="16"/>
          <w:szCs w:val="16"/>
        </w:rPr>
      </w:pPr>
    </w:p>
    <w:p w:rsidR="00F91B2A" w:rsidRPr="00C106BE" w:rsidRDefault="00F91B2A" w:rsidP="00F91B2A">
      <w:pPr>
        <w:spacing w:after="0" w:line="240" w:lineRule="auto"/>
        <w:jc w:val="center"/>
        <w:rPr>
          <w:rFonts w:ascii="Times New Roman" w:hAnsi="Times New Roman" w:cs="Times New Roman"/>
          <w:b/>
          <w:sz w:val="28"/>
          <w:szCs w:val="32"/>
        </w:rPr>
      </w:pPr>
      <w:r w:rsidRPr="00C106BE">
        <w:rPr>
          <w:rFonts w:ascii="Times New Roman" w:hAnsi="Times New Roman" w:cs="Times New Roman"/>
          <w:b/>
          <w:sz w:val="28"/>
          <w:szCs w:val="32"/>
        </w:rPr>
        <w:t>Формирование культуры правильного питания у школьников</w:t>
      </w:r>
    </w:p>
    <w:p w:rsidR="00F91B2A" w:rsidRPr="00F91B2A" w:rsidRDefault="00F91B2A" w:rsidP="00F91B2A">
      <w:pPr>
        <w:spacing w:after="0" w:line="240" w:lineRule="auto"/>
        <w:jc w:val="right"/>
        <w:rPr>
          <w:rFonts w:ascii="Times New Roman" w:hAnsi="Times New Roman" w:cs="Times New Roman"/>
          <w:sz w:val="16"/>
          <w:szCs w:val="16"/>
        </w:rPr>
      </w:pPr>
    </w:p>
    <w:p w:rsidR="00F91B2A" w:rsidRPr="00F91B2A" w:rsidRDefault="00F91B2A" w:rsidP="00F91B2A">
      <w:pPr>
        <w:spacing w:after="0" w:line="240" w:lineRule="auto"/>
        <w:jc w:val="right"/>
        <w:rPr>
          <w:rFonts w:ascii="Times New Roman" w:hAnsi="Times New Roman" w:cs="Times New Roman"/>
          <w:i/>
          <w:sz w:val="24"/>
          <w:szCs w:val="24"/>
        </w:rPr>
      </w:pPr>
      <w:r w:rsidRPr="00F91B2A">
        <w:rPr>
          <w:rFonts w:ascii="Times New Roman" w:hAnsi="Times New Roman" w:cs="Times New Roman"/>
          <w:i/>
          <w:sz w:val="24"/>
          <w:szCs w:val="24"/>
        </w:rPr>
        <w:t xml:space="preserve">Н. М. </w:t>
      </w:r>
      <w:proofErr w:type="spellStart"/>
      <w:r w:rsidRPr="00F91B2A">
        <w:rPr>
          <w:rFonts w:ascii="Times New Roman" w:hAnsi="Times New Roman" w:cs="Times New Roman"/>
          <w:i/>
          <w:sz w:val="24"/>
          <w:szCs w:val="24"/>
        </w:rPr>
        <w:t>Медведцина</w:t>
      </w:r>
      <w:proofErr w:type="spellEnd"/>
      <w:r w:rsidRPr="00F91B2A">
        <w:rPr>
          <w:rFonts w:ascii="Times New Roman" w:hAnsi="Times New Roman" w:cs="Times New Roman"/>
          <w:i/>
          <w:sz w:val="24"/>
          <w:szCs w:val="24"/>
        </w:rPr>
        <w:t xml:space="preserve">, </w:t>
      </w:r>
    </w:p>
    <w:p w:rsidR="00F91B2A" w:rsidRPr="00F91B2A" w:rsidRDefault="00F91B2A" w:rsidP="00F91B2A">
      <w:pPr>
        <w:spacing w:after="0" w:line="240" w:lineRule="auto"/>
        <w:jc w:val="right"/>
        <w:rPr>
          <w:rFonts w:ascii="Times New Roman" w:hAnsi="Times New Roman" w:cs="Times New Roman"/>
          <w:i/>
          <w:sz w:val="24"/>
          <w:szCs w:val="24"/>
        </w:rPr>
      </w:pPr>
      <w:r w:rsidRPr="00F91B2A">
        <w:rPr>
          <w:rFonts w:ascii="Times New Roman" w:hAnsi="Times New Roman" w:cs="Times New Roman"/>
          <w:i/>
          <w:sz w:val="24"/>
          <w:szCs w:val="24"/>
        </w:rPr>
        <w:t>учитель начальных классов</w:t>
      </w:r>
    </w:p>
    <w:p w:rsidR="00F91B2A" w:rsidRPr="00F91B2A" w:rsidRDefault="00F91B2A" w:rsidP="00F91B2A">
      <w:pPr>
        <w:spacing w:after="0" w:line="240" w:lineRule="auto"/>
        <w:jc w:val="right"/>
        <w:rPr>
          <w:rFonts w:ascii="Times New Roman" w:hAnsi="Times New Roman" w:cs="Times New Roman"/>
          <w:i/>
          <w:sz w:val="24"/>
          <w:szCs w:val="24"/>
        </w:rPr>
      </w:pPr>
      <w:r w:rsidRPr="00F91B2A">
        <w:rPr>
          <w:rFonts w:ascii="Times New Roman" w:hAnsi="Times New Roman" w:cs="Times New Roman"/>
          <w:i/>
          <w:sz w:val="24"/>
          <w:szCs w:val="24"/>
        </w:rPr>
        <w:t>МБОУ СОШ № 196</w:t>
      </w:r>
    </w:p>
    <w:p w:rsidR="00F91B2A" w:rsidRPr="00726A18" w:rsidRDefault="00F91B2A" w:rsidP="00F91B2A">
      <w:pPr>
        <w:spacing w:after="0" w:line="240" w:lineRule="auto"/>
        <w:jc w:val="both"/>
        <w:rPr>
          <w:rFonts w:ascii="Times New Roman" w:hAnsi="Times New Roman" w:cs="Times New Roman"/>
          <w:sz w:val="16"/>
          <w:szCs w:val="16"/>
        </w:rPr>
      </w:pPr>
    </w:p>
    <w:p w:rsidR="00F91B2A" w:rsidRDefault="00F91B2A" w:rsidP="00F91B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Значительное число современных проблем в системе образования связано с негативной динамикой здоровья обучающихся. Правильное питание – залог здоровья.</w:t>
      </w:r>
    </w:p>
    <w:p w:rsidR="00F91B2A" w:rsidRDefault="00F91B2A" w:rsidP="00F91B2A">
      <w:pPr>
        <w:spacing w:after="0" w:line="240" w:lineRule="auto"/>
        <w:ind w:firstLine="708"/>
        <w:jc w:val="both"/>
        <w:rPr>
          <w:rFonts w:ascii="Times New Roman" w:hAnsi="Times New Roman" w:cs="Times New Roman"/>
          <w:sz w:val="28"/>
          <w:szCs w:val="28"/>
        </w:rPr>
      </w:pPr>
      <w:r w:rsidRPr="00462EB8">
        <w:rPr>
          <w:rFonts w:ascii="Times New Roman" w:eastAsia="Times New Roman" w:hAnsi="Times New Roman" w:cs="Times New Roman"/>
          <w:sz w:val="28"/>
          <w:szCs w:val="28"/>
          <w:lang w:eastAsia="ru-RU"/>
        </w:rPr>
        <w:t xml:space="preserve">Культура </w:t>
      </w:r>
      <w:r w:rsidRPr="00910174">
        <w:rPr>
          <w:rFonts w:ascii="Times New Roman" w:eastAsia="Times New Roman" w:hAnsi="Times New Roman" w:cs="Times New Roman"/>
          <w:sz w:val="28"/>
          <w:szCs w:val="28"/>
          <w:lang w:eastAsia="ru-RU"/>
        </w:rPr>
        <w:t>питания</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 важнейшая</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составная</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часть</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общей</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культуры</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здорового</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и</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безопасного</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образа</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жизни</w:t>
      </w:r>
      <w:r w:rsidRPr="00462EB8">
        <w:rPr>
          <w:rFonts w:ascii="Times New Roman" w:eastAsia="Times New Roman" w:hAnsi="Times New Roman" w:cs="Times New Roman"/>
          <w:sz w:val="28"/>
          <w:szCs w:val="28"/>
          <w:lang w:eastAsia="ru-RU"/>
        </w:rPr>
        <w:t xml:space="preserve"> </w:t>
      </w:r>
      <w:proofErr w:type="gramStart"/>
      <w:r w:rsidRPr="00910174">
        <w:rPr>
          <w:rFonts w:ascii="Times New Roman" w:eastAsia="Times New Roman" w:hAnsi="Times New Roman" w:cs="Times New Roman"/>
          <w:sz w:val="28"/>
          <w:szCs w:val="28"/>
          <w:lang w:eastAsia="ru-RU"/>
        </w:rPr>
        <w:t>обучающихся</w:t>
      </w:r>
      <w:proofErr w:type="gramEnd"/>
      <w:r w:rsidRPr="00910174">
        <w:rPr>
          <w:rFonts w:ascii="Times New Roman" w:eastAsia="Times New Roman" w:hAnsi="Times New Roman" w:cs="Times New Roman"/>
          <w:sz w:val="28"/>
          <w:szCs w:val="28"/>
          <w:lang w:eastAsia="ru-RU"/>
        </w:rPr>
        <w:t>, что</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нашло</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отражение</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в</w:t>
      </w:r>
      <w:r w:rsidRPr="00462E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федеральном</w:t>
      </w:r>
      <w:r w:rsidRPr="00462E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государственном</w:t>
      </w:r>
      <w:r w:rsidRPr="00462E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образовательном</w:t>
      </w:r>
      <w:r w:rsidRPr="00462E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стандарте</w:t>
      </w:r>
      <w:r w:rsidRPr="00462E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начального основного образования</w:t>
      </w:r>
      <w:r w:rsidRPr="00462EB8">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(ФГОС</w:t>
      </w:r>
      <w:r>
        <w:rPr>
          <w:rFonts w:ascii="Times New Roman" w:eastAsia="Times New Roman" w:hAnsi="Times New Roman" w:cs="Times New Roman"/>
          <w:sz w:val="28"/>
          <w:szCs w:val="28"/>
          <w:lang w:eastAsia="ru-RU"/>
        </w:rPr>
        <w:t xml:space="preserve"> НОО</w:t>
      </w:r>
      <w:r w:rsidRPr="00910174">
        <w:rPr>
          <w:rFonts w:ascii="Times New Roman" w:eastAsia="Times New Roman" w:hAnsi="Times New Roman" w:cs="Times New Roman"/>
          <w:sz w:val="28"/>
          <w:szCs w:val="28"/>
          <w:lang w:eastAsia="ru-RU"/>
        </w:rPr>
        <w:t>).</w:t>
      </w:r>
    </w:p>
    <w:p w:rsidR="00F91B2A" w:rsidRDefault="00F91B2A" w:rsidP="00F91B2A">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настоящее время медицинскими работниками отмечается </w:t>
      </w:r>
      <w:proofErr w:type="gramStart"/>
      <w:r>
        <w:rPr>
          <w:rFonts w:ascii="Times New Roman" w:eastAsia="Times New Roman" w:hAnsi="Times New Roman" w:cs="Times New Roman"/>
          <w:sz w:val="28"/>
          <w:szCs w:val="28"/>
          <w:lang w:eastAsia="ru-RU"/>
        </w:rPr>
        <w:t>рост заболеваний</w:t>
      </w:r>
      <w:proofErr w:type="gramEnd"/>
      <w:r>
        <w:rPr>
          <w:rFonts w:ascii="Times New Roman" w:eastAsia="Times New Roman" w:hAnsi="Times New Roman" w:cs="Times New Roman"/>
          <w:sz w:val="28"/>
          <w:szCs w:val="28"/>
          <w:lang w:eastAsia="ru-RU"/>
        </w:rPr>
        <w:t>, связанных с недостаточным или неправильным питанием: анемия, ожирение, дуоденит, функциональные расстройства желудка и другие.</w:t>
      </w:r>
    </w:p>
    <w:p w:rsidR="00F91B2A" w:rsidRDefault="00F91B2A" w:rsidP="00F91B2A">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Так уж сложилась, </w:t>
      </w:r>
      <w:r w:rsidRPr="00462EB8">
        <w:rPr>
          <w:rFonts w:ascii="Times New Roman" w:eastAsia="Times New Roman" w:hAnsi="Times New Roman" w:cs="Times New Roman"/>
          <w:sz w:val="28"/>
          <w:szCs w:val="28"/>
          <w:lang w:eastAsia="ru-RU"/>
        </w:rPr>
        <w:t>что сегодня дети школьного возраста не заботятся о своем питании, до конца не осознают зависимость здоровья от питания. Здоровье детей школьного возраста во многом определяется теми продуктами, которые дети ежедневно вынуждены потребл</w:t>
      </w:r>
      <w:r>
        <w:rPr>
          <w:rFonts w:ascii="Times New Roman" w:eastAsia="Times New Roman" w:hAnsi="Times New Roman" w:cs="Times New Roman"/>
          <w:sz w:val="28"/>
          <w:szCs w:val="28"/>
          <w:lang w:eastAsia="ru-RU"/>
        </w:rPr>
        <w:t>ять. Очень важно рассказать детя</w:t>
      </w:r>
      <w:r w:rsidRPr="00462EB8">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о том</w:t>
      </w:r>
      <w:r w:rsidRPr="00462EB8">
        <w:rPr>
          <w:rFonts w:ascii="Times New Roman" w:eastAsia="Times New Roman" w:hAnsi="Times New Roman" w:cs="Times New Roman"/>
          <w:sz w:val="28"/>
          <w:szCs w:val="28"/>
          <w:lang w:eastAsia="ru-RU"/>
        </w:rPr>
        <w:t>, какие из продуктов полезны,</w:t>
      </w:r>
      <w:r>
        <w:rPr>
          <w:rFonts w:ascii="Times New Roman" w:eastAsia="Times New Roman" w:hAnsi="Times New Roman" w:cs="Times New Roman"/>
          <w:sz w:val="28"/>
          <w:szCs w:val="28"/>
          <w:lang w:eastAsia="ru-RU"/>
        </w:rPr>
        <w:t xml:space="preserve"> познакомить с теми, употребление которых,</w:t>
      </w:r>
      <w:r w:rsidRPr="00462E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может</w:t>
      </w:r>
      <w:r w:rsidRPr="00462EB8">
        <w:rPr>
          <w:rFonts w:ascii="Times New Roman" w:eastAsia="Times New Roman" w:hAnsi="Times New Roman" w:cs="Times New Roman"/>
          <w:sz w:val="28"/>
          <w:szCs w:val="28"/>
          <w:lang w:eastAsia="ru-RU"/>
        </w:rPr>
        <w:t xml:space="preserve"> привести к неприятным последствиям.</w:t>
      </w:r>
    </w:p>
    <w:p w:rsidR="00F91B2A" w:rsidRDefault="00F91B2A" w:rsidP="00F91B2A">
      <w:pPr>
        <w:spacing w:after="0" w:line="240" w:lineRule="auto"/>
        <w:ind w:firstLine="708"/>
        <w:jc w:val="both"/>
        <w:rPr>
          <w:rFonts w:ascii="Times New Roman" w:hAnsi="Times New Roman" w:cs="Times New Roman"/>
          <w:sz w:val="28"/>
          <w:szCs w:val="28"/>
        </w:rPr>
      </w:pPr>
      <w:r w:rsidRPr="00462EB8">
        <w:rPr>
          <w:rFonts w:ascii="Times New Roman" w:eastAsia="Times New Roman" w:hAnsi="Times New Roman" w:cs="Times New Roman"/>
          <w:sz w:val="28"/>
          <w:szCs w:val="28"/>
          <w:lang w:eastAsia="ru-RU"/>
        </w:rPr>
        <w:t xml:space="preserve">Правильное питание </w:t>
      </w:r>
      <w:r>
        <w:rPr>
          <w:rFonts w:ascii="Times New Roman" w:eastAsia="Times New Roman" w:hAnsi="Times New Roman" w:cs="Times New Roman"/>
          <w:sz w:val="28"/>
          <w:szCs w:val="28"/>
          <w:lang w:eastAsia="ru-RU"/>
        </w:rPr>
        <w:t>–</w:t>
      </w:r>
      <w:r w:rsidRPr="00462EB8">
        <w:rPr>
          <w:rFonts w:ascii="Times New Roman" w:eastAsia="Times New Roman" w:hAnsi="Times New Roman" w:cs="Times New Roman"/>
          <w:sz w:val="28"/>
          <w:szCs w:val="28"/>
          <w:lang w:eastAsia="ru-RU"/>
        </w:rPr>
        <w:t xml:space="preserve"> это, прежде всего, знание того, что полезно для организма, а что – нет</w:t>
      </w:r>
      <w:r>
        <w:rPr>
          <w:rFonts w:ascii="Times New Roman" w:eastAsia="Times New Roman" w:hAnsi="Times New Roman" w:cs="Times New Roman"/>
          <w:sz w:val="28"/>
          <w:szCs w:val="28"/>
          <w:lang w:eastAsia="ru-RU"/>
        </w:rPr>
        <w:t xml:space="preserve"> и закрепление полученных теоретических знаний на практике.</w:t>
      </w:r>
      <w:r w:rsidRPr="00462EB8">
        <w:rPr>
          <w:rFonts w:ascii="Times New Roman" w:eastAsia="Times New Roman" w:hAnsi="Times New Roman" w:cs="Times New Roman"/>
          <w:sz w:val="28"/>
          <w:szCs w:val="28"/>
          <w:lang w:eastAsia="ru-RU"/>
        </w:rPr>
        <w:t xml:space="preserve"> </w:t>
      </w:r>
    </w:p>
    <w:p w:rsidR="00F91B2A" w:rsidRDefault="00F91B2A" w:rsidP="00F91B2A">
      <w:pPr>
        <w:spacing w:after="0" w:line="240" w:lineRule="auto"/>
        <w:ind w:firstLine="708"/>
        <w:jc w:val="both"/>
        <w:rPr>
          <w:rFonts w:ascii="Times New Roman" w:hAnsi="Times New Roman" w:cs="Times New Roman"/>
          <w:sz w:val="28"/>
          <w:szCs w:val="28"/>
        </w:rPr>
      </w:pPr>
      <w:proofErr w:type="gramStart"/>
      <w:r w:rsidRPr="00462EB8">
        <w:rPr>
          <w:rFonts w:ascii="Times New Roman" w:hAnsi="Times New Roman" w:cs="Times New Roman"/>
          <w:color w:val="000000"/>
          <w:sz w:val="28"/>
          <w:szCs w:val="28"/>
        </w:rPr>
        <w:t xml:space="preserve">Поэтому, когда </w:t>
      </w:r>
      <w:r>
        <w:rPr>
          <w:rFonts w:ascii="Times New Roman" w:hAnsi="Times New Roman" w:cs="Times New Roman"/>
          <w:color w:val="000000"/>
          <w:sz w:val="28"/>
          <w:szCs w:val="28"/>
        </w:rPr>
        <w:t xml:space="preserve">представители благотворительной программы </w:t>
      </w:r>
      <w:r w:rsidRPr="006E3D65">
        <w:rPr>
          <w:rFonts w:ascii="Times New Roman" w:hAnsi="Times New Roman" w:cs="Times New Roman"/>
          <w:sz w:val="28"/>
          <w:szCs w:val="28"/>
        </w:rPr>
        <w:t>«Будь здоров!», реализуемой британским Благотворительным фондом «</w:t>
      </w:r>
      <w:proofErr w:type="spellStart"/>
      <w:r w:rsidRPr="006E3D65">
        <w:rPr>
          <w:rFonts w:ascii="Times New Roman" w:hAnsi="Times New Roman" w:cs="Times New Roman"/>
          <w:sz w:val="28"/>
          <w:szCs w:val="28"/>
        </w:rPr>
        <w:t>Чаритиз</w:t>
      </w:r>
      <w:proofErr w:type="spellEnd"/>
      <w:r w:rsidRPr="006E3D65">
        <w:rPr>
          <w:rFonts w:ascii="Times New Roman" w:hAnsi="Times New Roman" w:cs="Times New Roman"/>
          <w:sz w:val="28"/>
          <w:szCs w:val="28"/>
        </w:rPr>
        <w:t xml:space="preserve"> </w:t>
      </w:r>
      <w:proofErr w:type="spellStart"/>
      <w:r w:rsidRPr="006E3D65">
        <w:rPr>
          <w:rFonts w:ascii="Times New Roman" w:hAnsi="Times New Roman" w:cs="Times New Roman"/>
          <w:sz w:val="28"/>
          <w:szCs w:val="28"/>
        </w:rPr>
        <w:t>Эйд</w:t>
      </w:r>
      <w:proofErr w:type="spellEnd"/>
      <w:r w:rsidRPr="006E3D65">
        <w:rPr>
          <w:rFonts w:ascii="Times New Roman" w:hAnsi="Times New Roman" w:cs="Times New Roman"/>
          <w:sz w:val="28"/>
          <w:szCs w:val="28"/>
        </w:rPr>
        <w:t xml:space="preserve"> </w:t>
      </w:r>
      <w:proofErr w:type="spellStart"/>
      <w:r w:rsidRPr="006E3D65">
        <w:rPr>
          <w:rFonts w:ascii="Times New Roman" w:hAnsi="Times New Roman" w:cs="Times New Roman"/>
          <w:sz w:val="28"/>
          <w:szCs w:val="28"/>
        </w:rPr>
        <w:t>Фаундейшн</w:t>
      </w:r>
      <w:proofErr w:type="spellEnd"/>
      <w:r w:rsidRPr="006E3D65">
        <w:rPr>
          <w:rFonts w:ascii="Times New Roman" w:hAnsi="Times New Roman" w:cs="Times New Roman"/>
          <w:sz w:val="28"/>
          <w:szCs w:val="28"/>
        </w:rPr>
        <w:t xml:space="preserve">», филиалом в России (CAF Россия), совместно и при поддержке «Фонд </w:t>
      </w:r>
      <w:proofErr w:type="spellStart"/>
      <w:r w:rsidRPr="006E3D65">
        <w:rPr>
          <w:rFonts w:ascii="Times New Roman" w:hAnsi="Times New Roman" w:cs="Times New Roman"/>
          <w:sz w:val="28"/>
          <w:szCs w:val="28"/>
        </w:rPr>
        <w:t>Mondelez</w:t>
      </w:r>
      <w:proofErr w:type="spellEnd"/>
      <w:r w:rsidRPr="006E3D65">
        <w:rPr>
          <w:rFonts w:ascii="Times New Roman" w:hAnsi="Times New Roman" w:cs="Times New Roman"/>
          <w:sz w:val="28"/>
          <w:szCs w:val="28"/>
        </w:rPr>
        <w:t xml:space="preserve"> </w:t>
      </w:r>
      <w:proofErr w:type="spellStart"/>
      <w:r w:rsidRPr="006E3D65">
        <w:rPr>
          <w:rFonts w:ascii="Times New Roman" w:hAnsi="Times New Roman" w:cs="Times New Roman"/>
          <w:sz w:val="28"/>
          <w:szCs w:val="28"/>
        </w:rPr>
        <w:t>International</w:t>
      </w:r>
      <w:proofErr w:type="spellEnd"/>
      <w:r w:rsidRPr="006E3D65">
        <w:rPr>
          <w:rFonts w:ascii="Times New Roman" w:hAnsi="Times New Roman" w:cs="Times New Roman"/>
          <w:sz w:val="28"/>
          <w:szCs w:val="28"/>
        </w:rPr>
        <w:t>» (</w:t>
      </w:r>
      <w:proofErr w:type="spellStart"/>
      <w:r w:rsidRPr="006E3D65">
        <w:rPr>
          <w:rFonts w:ascii="Times New Roman" w:hAnsi="Times New Roman" w:cs="Times New Roman"/>
          <w:sz w:val="28"/>
          <w:szCs w:val="28"/>
        </w:rPr>
        <w:t>Mondelez</w:t>
      </w:r>
      <w:proofErr w:type="spellEnd"/>
      <w:r w:rsidRPr="006E3D65">
        <w:rPr>
          <w:rFonts w:ascii="Times New Roman" w:hAnsi="Times New Roman" w:cs="Times New Roman"/>
          <w:sz w:val="28"/>
          <w:szCs w:val="28"/>
        </w:rPr>
        <w:t xml:space="preserve"> </w:t>
      </w:r>
      <w:proofErr w:type="spellStart"/>
      <w:r w:rsidRPr="006E3D65">
        <w:rPr>
          <w:rFonts w:ascii="Times New Roman" w:hAnsi="Times New Roman" w:cs="Times New Roman"/>
          <w:sz w:val="28"/>
          <w:szCs w:val="28"/>
        </w:rPr>
        <w:t>International</w:t>
      </w:r>
      <w:proofErr w:type="spellEnd"/>
      <w:r w:rsidRPr="006E3D65">
        <w:rPr>
          <w:rFonts w:ascii="Times New Roman" w:hAnsi="Times New Roman" w:cs="Times New Roman"/>
          <w:sz w:val="28"/>
          <w:szCs w:val="28"/>
        </w:rPr>
        <w:t xml:space="preserve"> </w:t>
      </w:r>
      <w:proofErr w:type="spellStart"/>
      <w:r w:rsidRPr="006E3D65">
        <w:rPr>
          <w:rFonts w:ascii="Times New Roman" w:hAnsi="Times New Roman" w:cs="Times New Roman"/>
          <w:sz w:val="28"/>
          <w:szCs w:val="28"/>
        </w:rPr>
        <w:t>Foundation</w:t>
      </w:r>
      <w:proofErr w:type="spellEnd"/>
      <w:r w:rsidRPr="006E3D65">
        <w:rPr>
          <w:rFonts w:ascii="Times New Roman" w:hAnsi="Times New Roman" w:cs="Times New Roman"/>
          <w:sz w:val="28"/>
          <w:szCs w:val="28"/>
        </w:rPr>
        <w:t xml:space="preserve"> </w:t>
      </w:r>
      <w:proofErr w:type="spellStart"/>
      <w:r w:rsidRPr="006E3D65">
        <w:rPr>
          <w:rFonts w:ascii="Times New Roman" w:hAnsi="Times New Roman" w:cs="Times New Roman"/>
          <w:sz w:val="28"/>
          <w:szCs w:val="28"/>
        </w:rPr>
        <w:t>Fund</w:t>
      </w:r>
      <w:proofErr w:type="spellEnd"/>
      <w:r w:rsidRPr="006E3D65">
        <w:rPr>
          <w:rFonts w:ascii="Times New Roman" w:hAnsi="Times New Roman" w:cs="Times New Roman"/>
          <w:sz w:val="28"/>
          <w:szCs w:val="28"/>
        </w:rPr>
        <w:t>)</w:t>
      </w:r>
      <w:r>
        <w:rPr>
          <w:rFonts w:ascii="Times New Roman" w:hAnsi="Times New Roman" w:cs="Times New Roman"/>
          <w:sz w:val="28"/>
          <w:szCs w:val="28"/>
        </w:rPr>
        <w:t xml:space="preserve">, </w:t>
      </w:r>
      <w:r w:rsidRPr="006E3D65">
        <w:rPr>
          <w:rFonts w:ascii="Times New Roman" w:hAnsi="Times New Roman" w:cs="Times New Roman"/>
          <w:color w:val="000000"/>
          <w:sz w:val="28"/>
          <w:szCs w:val="28"/>
        </w:rPr>
        <w:t>объявили о том, что в нашем городе проводится конкурс проектов, направленных на формирование</w:t>
      </w:r>
      <w:r>
        <w:rPr>
          <w:rFonts w:ascii="Times New Roman" w:hAnsi="Times New Roman" w:cs="Times New Roman"/>
          <w:color w:val="000000"/>
          <w:sz w:val="28"/>
          <w:szCs w:val="28"/>
        </w:rPr>
        <w:t xml:space="preserve"> культуры питания у детей, мы с энтузиазмом включились в эту работу, создали проект «Весёлая дорога в страну</w:t>
      </w:r>
      <w:proofErr w:type="gramEnd"/>
      <w:r>
        <w:rPr>
          <w:rFonts w:ascii="Times New Roman" w:hAnsi="Times New Roman" w:cs="Times New Roman"/>
          <w:color w:val="000000"/>
          <w:sz w:val="28"/>
          <w:szCs w:val="28"/>
        </w:rPr>
        <w:t xml:space="preserve"> Здорового Питания» и стали одними из победителей конкурса. Инициатива педагогов получила поддержку родителей.</w:t>
      </w:r>
    </w:p>
    <w:p w:rsidR="00F91B2A" w:rsidRDefault="00F91B2A" w:rsidP="00F91B2A">
      <w:pPr>
        <w:spacing w:after="0" w:line="240" w:lineRule="auto"/>
        <w:ind w:firstLine="708"/>
        <w:jc w:val="both"/>
        <w:rPr>
          <w:rFonts w:ascii="Times New Roman" w:hAnsi="Times New Roman" w:cs="Times New Roman"/>
          <w:sz w:val="28"/>
          <w:szCs w:val="28"/>
        </w:rPr>
      </w:pPr>
      <w:r w:rsidRPr="00462EB8">
        <w:rPr>
          <w:rFonts w:ascii="Times New Roman" w:eastAsia="Times New Roman" w:hAnsi="Times New Roman" w:cs="Times New Roman"/>
          <w:sz w:val="28"/>
          <w:szCs w:val="28"/>
          <w:lang w:eastAsia="ru-RU"/>
        </w:rPr>
        <w:t>Цель</w:t>
      </w:r>
      <w:r>
        <w:rPr>
          <w:rFonts w:ascii="Times New Roman" w:eastAsia="Times New Roman" w:hAnsi="Times New Roman" w:cs="Times New Roman"/>
          <w:sz w:val="28"/>
          <w:szCs w:val="28"/>
          <w:lang w:eastAsia="ru-RU"/>
        </w:rPr>
        <w:t>ю проекта является</w:t>
      </w:r>
      <w:r w:rsidRPr="00462E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информирование </w:t>
      </w:r>
      <w:r w:rsidRPr="006E3D65">
        <w:rPr>
          <w:rFonts w:ascii="Times New Roman" w:eastAsia="Times New Roman" w:hAnsi="Times New Roman" w:cs="Times New Roman"/>
          <w:sz w:val="28"/>
          <w:szCs w:val="28"/>
          <w:lang w:eastAsia="ru-RU"/>
        </w:rPr>
        <w:t xml:space="preserve">школьников о продуктах, приносящих пользу организму, </w:t>
      </w:r>
      <w:r w:rsidRPr="006E3D65">
        <w:rPr>
          <w:rFonts w:ascii="Times New Roman" w:eastAsia="Times New Roman" w:hAnsi="Times New Roman" w:cs="Times New Roman"/>
          <w:sz w:val="28"/>
          <w:szCs w:val="28"/>
          <w:shd w:val="clear" w:color="auto" w:fill="FFFFFF"/>
          <w:lang w:eastAsia="ru-RU"/>
        </w:rPr>
        <w:t>выращивание полезных растений</w:t>
      </w:r>
      <w:r w:rsidRPr="006E3D65">
        <w:rPr>
          <w:rFonts w:ascii="Times New Roman" w:eastAsia="Times New Roman" w:hAnsi="Times New Roman" w:cs="Times New Roman"/>
          <w:sz w:val="28"/>
          <w:szCs w:val="28"/>
          <w:lang w:eastAsia="ru-RU"/>
        </w:rPr>
        <w:t xml:space="preserve">, и формирование культуры правильного питания под руководством  педагога и шеф-повара школы. </w:t>
      </w:r>
    </w:p>
    <w:p w:rsidR="00F91B2A" w:rsidRDefault="00F91B2A" w:rsidP="00F91B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Проект «Весёлая дорога в страну Здорового Питания»</w:t>
      </w:r>
      <w:r w:rsidRPr="004975B3">
        <w:rPr>
          <w:rFonts w:ascii="Times New Roman" w:eastAsia="Times New Roman" w:hAnsi="Times New Roman"/>
          <w:sz w:val="28"/>
          <w:szCs w:val="28"/>
          <w:lang w:eastAsia="ru-RU"/>
        </w:rPr>
        <w:t xml:space="preserve">   начался с того, что ребята в процессе практической работы  вывели формулу здоровья и определили в этой формуле недостающее звено</w:t>
      </w:r>
      <w:r>
        <w:rPr>
          <w:rFonts w:ascii="Times New Roman" w:eastAsia="Times New Roman" w:hAnsi="Times New Roman"/>
          <w:sz w:val="28"/>
          <w:szCs w:val="28"/>
          <w:lang w:eastAsia="ru-RU"/>
        </w:rPr>
        <w:t xml:space="preserve"> – правильное питание, встретились с М</w:t>
      </w:r>
      <w:r w:rsidRPr="004975B3">
        <w:rPr>
          <w:rFonts w:ascii="Times New Roman" w:eastAsia="Times New Roman" w:hAnsi="Times New Roman"/>
          <w:sz w:val="28"/>
          <w:szCs w:val="28"/>
          <w:lang w:eastAsia="ru-RU"/>
        </w:rPr>
        <w:t xml:space="preserve">агистром </w:t>
      </w:r>
      <w:r>
        <w:rPr>
          <w:rFonts w:ascii="Times New Roman" w:eastAsia="Times New Roman" w:hAnsi="Times New Roman"/>
          <w:sz w:val="28"/>
          <w:szCs w:val="28"/>
          <w:lang w:eastAsia="ru-RU"/>
        </w:rPr>
        <w:t xml:space="preserve">Здоровья, который </w:t>
      </w:r>
      <w:r w:rsidRPr="004975B3">
        <w:rPr>
          <w:rFonts w:ascii="Times New Roman" w:eastAsia="Times New Roman" w:hAnsi="Times New Roman"/>
          <w:sz w:val="28"/>
          <w:szCs w:val="28"/>
          <w:lang w:eastAsia="ru-RU"/>
        </w:rPr>
        <w:t>пригласил детей в увлекательное путешествие</w:t>
      </w:r>
      <w:r>
        <w:rPr>
          <w:rFonts w:ascii="Times New Roman" w:eastAsia="Times New Roman" w:hAnsi="Times New Roman"/>
          <w:sz w:val="28"/>
          <w:szCs w:val="28"/>
          <w:lang w:eastAsia="ru-RU"/>
        </w:rPr>
        <w:t xml:space="preserve"> по своей удивительной стране</w:t>
      </w:r>
      <w:r w:rsidRPr="004975B3">
        <w:rPr>
          <w:rFonts w:ascii="Times New Roman" w:eastAsia="Times New Roman" w:hAnsi="Times New Roman"/>
          <w:sz w:val="28"/>
          <w:szCs w:val="28"/>
          <w:lang w:eastAsia="ru-RU"/>
        </w:rPr>
        <w:t xml:space="preserve">. </w:t>
      </w:r>
    </w:p>
    <w:p w:rsidR="00F91B2A" w:rsidRDefault="00F91B2A" w:rsidP="00F91B2A">
      <w:pPr>
        <w:spacing w:after="0" w:line="240" w:lineRule="auto"/>
        <w:ind w:firstLine="708"/>
        <w:jc w:val="both"/>
        <w:rPr>
          <w:rFonts w:ascii="Times New Roman" w:hAnsi="Times New Roman" w:cs="Times New Roman"/>
          <w:sz w:val="28"/>
          <w:szCs w:val="28"/>
        </w:rPr>
      </w:pPr>
      <w:r w:rsidRPr="00DA2BF3">
        <w:rPr>
          <w:rFonts w:ascii="Times New Roman" w:eastAsia="Times New Roman" w:hAnsi="Times New Roman" w:cs="Times New Roman"/>
          <w:sz w:val="28"/>
          <w:szCs w:val="24"/>
          <w:lang w:eastAsia="ru-RU"/>
        </w:rPr>
        <w:t>Реализация программы «</w:t>
      </w:r>
      <w:r>
        <w:rPr>
          <w:rFonts w:ascii="Times New Roman" w:eastAsia="Times New Roman" w:hAnsi="Times New Roman" w:cs="Times New Roman"/>
          <w:sz w:val="28"/>
          <w:szCs w:val="24"/>
          <w:lang w:eastAsia="ru-RU"/>
        </w:rPr>
        <w:t>Будь здоров!</w:t>
      </w:r>
      <w:r w:rsidRPr="00DA2BF3">
        <w:rPr>
          <w:rFonts w:ascii="Times New Roman" w:eastAsia="Times New Roman" w:hAnsi="Times New Roman" w:cs="Times New Roman"/>
          <w:sz w:val="28"/>
          <w:szCs w:val="24"/>
          <w:lang w:eastAsia="ru-RU"/>
        </w:rPr>
        <w:t>» да</w:t>
      </w:r>
      <w:r>
        <w:rPr>
          <w:rFonts w:ascii="Times New Roman" w:eastAsia="Times New Roman" w:hAnsi="Times New Roman" w:cs="Times New Roman"/>
          <w:sz w:val="28"/>
          <w:szCs w:val="24"/>
          <w:lang w:eastAsia="ru-RU"/>
        </w:rPr>
        <w:t>ла</w:t>
      </w:r>
      <w:r w:rsidRPr="00DA2BF3">
        <w:rPr>
          <w:rFonts w:ascii="Times New Roman" w:eastAsia="Times New Roman" w:hAnsi="Times New Roman" w:cs="Times New Roman"/>
          <w:sz w:val="28"/>
          <w:szCs w:val="24"/>
          <w:lang w:eastAsia="ru-RU"/>
        </w:rPr>
        <w:t xml:space="preserve"> толчок к новым находкам, объедин</w:t>
      </w:r>
      <w:r>
        <w:rPr>
          <w:rFonts w:ascii="Times New Roman" w:eastAsia="Times New Roman" w:hAnsi="Times New Roman" w:cs="Times New Roman"/>
          <w:sz w:val="28"/>
          <w:szCs w:val="24"/>
          <w:lang w:eastAsia="ru-RU"/>
        </w:rPr>
        <w:t>ила</w:t>
      </w:r>
      <w:r w:rsidRPr="00DA2BF3">
        <w:rPr>
          <w:rFonts w:ascii="Times New Roman" w:eastAsia="Times New Roman" w:hAnsi="Times New Roman" w:cs="Times New Roman"/>
          <w:sz w:val="28"/>
          <w:szCs w:val="24"/>
          <w:lang w:eastAsia="ru-RU"/>
        </w:rPr>
        <w:t xml:space="preserve"> и спло</w:t>
      </w:r>
      <w:r>
        <w:rPr>
          <w:rFonts w:ascii="Times New Roman" w:eastAsia="Times New Roman" w:hAnsi="Times New Roman" w:cs="Times New Roman"/>
          <w:sz w:val="28"/>
          <w:szCs w:val="24"/>
          <w:lang w:eastAsia="ru-RU"/>
        </w:rPr>
        <w:t>тила</w:t>
      </w:r>
      <w:r w:rsidRPr="00DA2BF3">
        <w:rPr>
          <w:rFonts w:ascii="Times New Roman" w:eastAsia="Times New Roman" w:hAnsi="Times New Roman" w:cs="Times New Roman"/>
          <w:sz w:val="28"/>
          <w:szCs w:val="24"/>
          <w:lang w:eastAsia="ru-RU"/>
        </w:rPr>
        <w:t xml:space="preserve"> родителей, учителей в заботе о сохранении и укрепления здоровья детей.</w:t>
      </w:r>
      <w:r w:rsidRPr="004975B3">
        <w:rPr>
          <w:rFonts w:ascii="Times New Roman" w:eastAsia="Times New Roman" w:hAnsi="Times New Roman"/>
          <w:sz w:val="28"/>
          <w:szCs w:val="28"/>
          <w:lang w:eastAsia="ru-RU"/>
        </w:rPr>
        <w:t xml:space="preserve">   Ребята на домашних и школьных мастер-классах</w:t>
      </w:r>
      <w:r>
        <w:rPr>
          <w:rFonts w:ascii="Times New Roman" w:eastAsia="Times New Roman" w:hAnsi="Times New Roman"/>
          <w:sz w:val="28"/>
          <w:szCs w:val="28"/>
          <w:lang w:eastAsia="ru-RU"/>
        </w:rPr>
        <w:t xml:space="preserve"> «СМАК»</w:t>
      </w:r>
      <w:r w:rsidRPr="004975B3">
        <w:rPr>
          <w:rFonts w:ascii="Times New Roman" w:eastAsia="Times New Roman" w:hAnsi="Times New Roman"/>
          <w:sz w:val="28"/>
          <w:szCs w:val="28"/>
          <w:lang w:eastAsia="ru-RU"/>
        </w:rPr>
        <w:t xml:space="preserve"> уч</w:t>
      </w:r>
      <w:r>
        <w:rPr>
          <w:rFonts w:ascii="Times New Roman" w:eastAsia="Times New Roman" w:hAnsi="Times New Roman"/>
          <w:sz w:val="28"/>
          <w:szCs w:val="28"/>
          <w:lang w:eastAsia="ru-RU"/>
        </w:rPr>
        <w:t>ились</w:t>
      </w:r>
      <w:r w:rsidRPr="004975B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не только </w:t>
      </w:r>
      <w:r w:rsidRPr="004975B3">
        <w:rPr>
          <w:rFonts w:ascii="Times New Roman" w:eastAsia="Times New Roman" w:hAnsi="Times New Roman"/>
          <w:sz w:val="28"/>
          <w:szCs w:val="28"/>
          <w:lang w:eastAsia="ru-RU"/>
        </w:rPr>
        <w:t>готовить полезные блюда</w:t>
      </w:r>
      <w:r>
        <w:rPr>
          <w:rFonts w:ascii="Times New Roman" w:eastAsia="Times New Roman" w:hAnsi="Times New Roman"/>
          <w:sz w:val="28"/>
          <w:szCs w:val="28"/>
          <w:lang w:eastAsia="ru-RU"/>
        </w:rPr>
        <w:t xml:space="preserve"> – салаты, каши, коктейли</w:t>
      </w:r>
      <w:r w:rsidRPr="004975B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но и </w:t>
      </w:r>
      <w:r w:rsidRPr="004975B3">
        <w:rPr>
          <w:rFonts w:ascii="Times New Roman" w:eastAsia="Times New Roman" w:hAnsi="Times New Roman"/>
          <w:sz w:val="28"/>
          <w:szCs w:val="28"/>
          <w:lang w:eastAsia="ru-RU"/>
        </w:rPr>
        <w:t xml:space="preserve">украшать их. </w:t>
      </w:r>
      <w:r>
        <w:rPr>
          <w:rFonts w:ascii="Times New Roman" w:eastAsia="Times New Roman" w:hAnsi="Times New Roman"/>
          <w:sz w:val="28"/>
          <w:szCs w:val="28"/>
          <w:lang w:eastAsia="ru-RU"/>
        </w:rPr>
        <w:t xml:space="preserve">Конкурс «Лучший </w:t>
      </w:r>
      <w:proofErr w:type="spellStart"/>
      <w:r>
        <w:rPr>
          <w:rFonts w:ascii="Times New Roman" w:eastAsia="Times New Roman" w:hAnsi="Times New Roman"/>
          <w:sz w:val="28"/>
          <w:szCs w:val="28"/>
          <w:lang w:eastAsia="ru-RU"/>
        </w:rPr>
        <w:t>кашеед</w:t>
      </w:r>
      <w:proofErr w:type="spell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помог приучить детей на завтрак в школьной столовой есть</w:t>
      </w:r>
      <w:proofErr w:type="gramEnd"/>
      <w:r>
        <w:rPr>
          <w:rFonts w:ascii="Times New Roman" w:eastAsia="Times New Roman" w:hAnsi="Times New Roman"/>
          <w:sz w:val="28"/>
          <w:szCs w:val="28"/>
          <w:lang w:eastAsia="ru-RU"/>
        </w:rPr>
        <w:t xml:space="preserve"> различные каши.  А </w:t>
      </w:r>
      <w:r w:rsidRPr="0003585A">
        <w:rPr>
          <w:rFonts w:ascii="Times New Roman" w:hAnsi="Times New Roman" w:cs="Times New Roman"/>
          <w:sz w:val="28"/>
          <w:szCs w:val="24"/>
        </w:rPr>
        <w:t>каждую пятницу</w:t>
      </w:r>
      <w:r>
        <w:rPr>
          <w:rFonts w:ascii="Times New Roman" w:hAnsi="Times New Roman" w:cs="Times New Roman"/>
          <w:sz w:val="28"/>
          <w:szCs w:val="24"/>
        </w:rPr>
        <w:t xml:space="preserve"> для обучающихся открывались двери </w:t>
      </w:r>
      <w:r w:rsidRPr="0003585A">
        <w:rPr>
          <w:rFonts w:ascii="Times New Roman" w:hAnsi="Times New Roman" w:cs="Times New Roman"/>
          <w:sz w:val="28"/>
          <w:szCs w:val="24"/>
        </w:rPr>
        <w:t xml:space="preserve"> кафе «</w:t>
      </w:r>
      <w:proofErr w:type="spellStart"/>
      <w:r w:rsidRPr="0003585A">
        <w:rPr>
          <w:rFonts w:ascii="Times New Roman" w:hAnsi="Times New Roman" w:cs="Times New Roman"/>
          <w:sz w:val="28"/>
          <w:szCs w:val="24"/>
        </w:rPr>
        <w:t>Витаминка</w:t>
      </w:r>
      <w:proofErr w:type="spellEnd"/>
      <w:r w:rsidRPr="0003585A">
        <w:rPr>
          <w:rFonts w:ascii="Times New Roman" w:hAnsi="Times New Roman" w:cs="Times New Roman"/>
          <w:sz w:val="28"/>
          <w:szCs w:val="24"/>
        </w:rPr>
        <w:t xml:space="preserve">». Соки из яблок, апельсинов, груш, моркови, ананасов не только вкусные, но и очень полезные. </w:t>
      </w:r>
      <w:r>
        <w:rPr>
          <w:rFonts w:ascii="Times New Roman" w:hAnsi="Times New Roman" w:cs="Times New Roman"/>
          <w:sz w:val="28"/>
          <w:szCs w:val="24"/>
        </w:rPr>
        <w:t xml:space="preserve">Участники проекта теперь </w:t>
      </w:r>
      <w:r w:rsidRPr="0003585A">
        <w:rPr>
          <w:rFonts w:ascii="Times New Roman" w:hAnsi="Times New Roman" w:cs="Times New Roman"/>
          <w:sz w:val="28"/>
          <w:szCs w:val="24"/>
        </w:rPr>
        <w:t>это знают точно!</w:t>
      </w:r>
      <w:r>
        <w:rPr>
          <w:rFonts w:ascii="Times New Roman" w:hAnsi="Times New Roman" w:cs="Times New Roman"/>
          <w:sz w:val="28"/>
          <w:szCs w:val="24"/>
        </w:rPr>
        <w:t xml:space="preserve"> </w:t>
      </w:r>
    </w:p>
    <w:p w:rsidR="00F91B2A" w:rsidRDefault="00F91B2A" w:rsidP="00F91B2A">
      <w:pPr>
        <w:spacing w:after="0" w:line="240" w:lineRule="auto"/>
        <w:ind w:firstLine="708"/>
        <w:jc w:val="both"/>
        <w:rPr>
          <w:rFonts w:ascii="Times New Roman" w:hAnsi="Times New Roman" w:cs="Times New Roman"/>
          <w:sz w:val="28"/>
          <w:szCs w:val="28"/>
        </w:rPr>
      </w:pPr>
      <w:r w:rsidRPr="00DA2BF3">
        <w:rPr>
          <w:rFonts w:ascii="Times New Roman" w:eastAsia="Times New Roman" w:hAnsi="Times New Roman" w:cs="Times New Roman"/>
          <w:sz w:val="28"/>
          <w:szCs w:val="24"/>
          <w:lang w:eastAsia="ru-RU"/>
        </w:rPr>
        <w:t>Формирование</w:t>
      </w:r>
      <w:r>
        <w:rPr>
          <w:rFonts w:ascii="Times New Roman" w:eastAsia="Times New Roman" w:hAnsi="Times New Roman" w:cs="Times New Roman"/>
          <w:sz w:val="28"/>
          <w:szCs w:val="24"/>
          <w:lang w:eastAsia="ru-RU"/>
        </w:rPr>
        <w:t xml:space="preserve"> полезных привычек – длительный </w:t>
      </w:r>
      <w:r w:rsidRPr="00DA2BF3">
        <w:rPr>
          <w:rFonts w:ascii="Times New Roman" w:eastAsia="Times New Roman" w:hAnsi="Times New Roman" w:cs="Times New Roman"/>
          <w:sz w:val="28"/>
          <w:szCs w:val="24"/>
          <w:lang w:eastAsia="ru-RU"/>
        </w:rPr>
        <w:t>и сложный процесс, охватывающий все стороны жизни ребенка.</w:t>
      </w:r>
      <w:r>
        <w:rPr>
          <w:rFonts w:ascii="Times New Roman" w:eastAsia="Times New Roman" w:hAnsi="Times New Roman" w:cs="Times New Roman"/>
          <w:sz w:val="28"/>
          <w:szCs w:val="24"/>
          <w:lang w:eastAsia="ru-RU"/>
        </w:rPr>
        <w:t xml:space="preserve"> Так </w:t>
      </w:r>
      <w:r>
        <w:rPr>
          <w:rFonts w:ascii="Times New Roman" w:eastAsia="Times New Roman" w:hAnsi="Times New Roman"/>
          <w:sz w:val="28"/>
          <w:szCs w:val="28"/>
          <w:lang w:eastAsia="ru-RU"/>
        </w:rPr>
        <w:t>в</w:t>
      </w:r>
      <w:r w:rsidRPr="004975B3">
        <w:rPr>
          <w:rFonts w:ascii="Times New Roman" w:eastAsia="Times New Roman" w:hAnsi="Times New Roman"/>
          <w:sz w:val="28"/>
          <w:szCs w:val="28"/>
          <w:lang w:eastAsia="ru-RU"/>
        </w:rPr>
        <w:t xml:space="preserve"> научной лаборатории ребя</w:t>
      </w:r>
      <w:r>
        <w:rPr>
          <w:rFonts w:ascii="Times New Roman" w:eastAsia="Times New Roman" w:hAnsi="Times New Roman"/>
          <w:sz w:val="28"/>
          <w:szCs w:val="28"/>
          <w:lang w:eastAsia="ru-RU"/>
        </w:rPr>
        <w:t xml:space="preserve">та ответили на вопрос – почему </w:t>
      </w:r>
      <w:r w:rsidRPr="004975B3">
        <w:rPr>
          <w:rFonts w:ascii="Times New Roman" w:eastAsia="Times New Roman" w:hAnsi="Times New Roman"/>
          <w:sz w:val="28"/>
          <w:szCs w:val="28"/>
          <w:lang w:eastAsia="ru-RU"/>
        </w:rPr>
        <w:t>мы плачем от лука, почему овощи и фрукты разного цвета, как определить натуральность мёда.</w:t>
      </w:r>
      <w:r>
        <w:rPr>
          <w:rFonts w:ascii="Times New Roman" w:eastAsia="Times New Roman" w:hAnsi="Times New Roman"/>
          <w:sz w:val="28"/>
          <w:szCs w:val="28"/>
          <w:lang w:eastAsia="ru-RU"/>
        </w:rPr>
        <w:t xml:space="preserve"> Праздники «Фруктово-овощная радуга» и «33 коровы» позволили участникам проекта не только </w:t>
      </w:r>
      <w:r>
        <w:rPr>
          <w:rFonts w:ascii="Times New Roman" w:eastAsia="Times New Roman" w:hAnsi="Times New Roman"/>
          <w:sz w:val="28"/>
          <w:szCs w:val="28"/>
          <w:lang w:eastAsia="ru-RU"/>
        </w:rPr>
        <w:lastRenderedPageBreak/>
        <w:t xml:space="preserve">проявить свои творческие способности, но и открыть для себя секреты здоровья. </w:t>
      </w:r>
      <w:r w:rsidRPr="004975B3">
        <w:rPr>
          <w:rFonts w:ascii="Times New Roman" w:eastAsia="Times New Roman" w:hAnsi="Times New Roman"/>
          <w:sz w:val="28"/>
          <w:szCs w:val="28"/>
          <w:lang w:eastAsia="ru-RU"/>
        </w:rPr>
        <w:t>Кроме этого, ребята посадили в классе лук, укроп и петрушку, наблюда</w:t>
      </w:r>
      <w:r>
        <w:rPr>
          <w:rFonts w:ascii="Times New Roman" w:eastAsia="Times New Roman" w:hAnsi="Times New Roman"/>
          <w:sz w:val="28"/>
          <w:szCs w:val="28"/>
          <w:lang w:eastAsia="ru-RU"/>
        </w:rPr>
        <w:t>ли</w:t>
      </w:r>
      <w:r w:rsidRPr="004975B3">
        <w:rPr>
          <w:rFonts w:ascii="Times New Roman" w:eastAsia="Times New Roman" w:hAnsi="Times New Roman"/>
          <w:sz w:val="28"/>
          <w:szCs w:val="28"/>
          <w:lang w:eastAsia="ru-RU"/>
        </w:rPr>
        <w:t xml:space="preserve"> за ростом</w:t>
      </w:r>
      <w:r>
        <w:rPr>
          <w:rFonts w:ascii="Times New Roman" w:eastAsia="Times New Roman" w:hAnsi="Times New Roman"/>
          <w:sz w:val="28"/>
          <w:szCs w:val="28"/>
          <w:lang w:eastAsia="ru-RU"/>
        </w:rPr>
        <w:t xml:space="preserve"> растений</w:t>
      </w:r>
      <w:r w:rsidRPr="004975B3">
        <w:rPr>
          <w:rFonts w:ascii="Times New Roman" w:eastAsia="Times New Roman" w:hAnsi="Times New Roman"/>
          <w:sz w:val="28"/>
          <w:szCs w:val="28"/>
          <w:lang w:eastAsia="ru-RU"/>
        </w:rPr>
        <w:t>, полива</w:t>
      </w:r>
      <w:r>
        <w:rPr>
          <w:rFonts w:ascii="Times New Roman" w:eastAsia="Times New Roman" w:hAnsi="Times New Roman"/>
          <w:sz w:val="28"/>
          <w:szCs w:val="28"/>
          <w:lang w:eastAsia="ru-RU"/>
        </w:rPr>
        <w:t>ли</w:t>
      </w:r>
      <w:r w:rsidRPr="004975B3">
        <w:rPr>
          <w:rFonts w:ascii="Times New Roman" w:eastAsia="Times New Roman" w:hAnsi="Times New Roman"/>
          <w:sz w:val="28"/>
          <w:szCs w:val="28"/>
          <w:lang w:eastAsia="ru-RU"/>
        </w:rPr>
        <w:t xml:space="preserve"> и </w:t>
      </w:r>
      <w:r>
        <w:rPr>
          <w:rFonts w:ascii="Times New Roman" w:eastAsia="Times New Roman" w:hAnsi="Times New Roman"/>
          <w:sz w:val="28"/>
          <w:szCs w:val="28"/>
          <w:lang w:eastAsia="ru-RU"/>
        </w:rPr>
        <w:t xml:space="preserve"> использовали</w:t>
      </w:r>
      <w:r w:rsidRPr="004975B3">
        <w:rPr>
          <w:rFonts w:ascii="Times New Roman" w:eastAsia="Times New Roman" w:hAnsi="Times New Roman"/>
          <w:sz w:val="28"/>
          <w:szCs w:val="28"/>
          <w:lang w:eastAsia="ru-RU"/>
        </w:rPr>
        <w:t xml:space="preserve"> их в пищу</w:t>
      </w:r>
      <w:r>
        <w:rPr>
          <w:rFonts w:ascii="Times New Roman" w:eastAsia="Times New Roman" w:hAnsi="Times New Roman"/>
          <w:sz w:val="28"/>
          <w:szCs w:val="28"/>
          <w:lang w:eastAsia="ru-RU"/>
        </w:rPr>
        <w:t xml:space="preserve"> в школьной столовой во время обеда</w:t>
      </w:r>
      <w:r w:rsidRPr="004975B3">
        <w:rPr>
          <w:rFonts w:ascii="Times New Roman" w:eastAsia="Times New Roman" w:hAnsi="Times New Roman"/>
          <w:sz w:val="28"/>
          <w:szCs w:val="28"/>
          <w:lang w:eastAsia="ru-RU"/>
        </w:rPr>
        <w:t xml:space="preserve">. </w:t>
      </w:r>
    </w:p>
    <w:p w:rsidR="00F91B2A" w:rsidRDefault="00F91B2A" w:rsidP="00F91B2A">
      <w:pPr>
        <w:spacing w:after="0" w:line="240" w:lineRule="auto"/>
        <w:ind w:firstLine="708"/>
        <w:jc w:val="both"/>
        <w:rPr>
          <w:rFonts w:ascii="Times New Roman" w:hAnsi="Times New Roman" w:cs="Times New Roman"/>
          <w:sz w:val="28"/>
          <w:szCs w:val="28"/>
        </w:rPr>
      </w:pPr>
      <w:r w:rsidRPr="00DA2BF3">
        <w:rPr>
          <w:rFonts w:ascii="Times New Roman" w:eastAsia="Times New Roman" w:hAnsi="Times New Roman" w:cs="Times New Roman"/>
          <w:sz w:val="28"/>
          <w:szCs w:val="24"/>
          <w:lang w:eastAsia="ru-RU"/>
        </w:rPr>
        <w:t>Опыт работы показал, что программа эффективна, актуальна, её создание вызвано временем, благодаря ей не только дети, но и взрослые сумели освоить основы здорового образа жизни.</w:t>
      </w:r>
    </w:p>
    <w:p w:rsidR="00F91B2A" w:rsidRDefault="00F91B2A" w:rsidP="00F91B2A">
      <w:pPr>
        <w:spacing w:after="0" w:line="240" w:lineRule="auto"/>
        <w:ind w:firstLine="708"/>
        <w:jc w:val="both"/>
        <w:rPr>
          <w:rFonts w:ascii="Times New Roman" w:hAnsi="Times New Roman" w:cs="Times New Roman"/>
          <w:sz w:val="28"/>
          <w:szCs w:val="28"/>
        </w:rPr>
      </w:pPr>
      <w:r w:rsidRPr="00DA2BF3">
        <w:rPr>
          <w:rFonts w:ascii="Times New Roman" w:eastAsia="Times New Roman" w:hAnsi="Times New Roman" w:cs="Times New Roman"/>
          <w:bCs/>
          <w:sz w:val="28"/>
          <w:szCs w:val="24"/>
          <w:lang w:eastAsia="ru-RU"/>
        </w:rPr>
        <w:t>Об эффективности проводимой работы</w:t>
      </w:r>
      <w:r w:rsidRPr="00DA2BF3">
        <w:rPr>
          <w:rFonts w:ascii="Times New Roman" w:eastAsia="Times New Roman" w:hAnsi="Times New Roman" w:cs="Times New Roman"/>
          <w:sz w:val="28"/>
          <w:szCs w:val="24"/>
          <w:lang w:eastAsia="ru-RU"/>
        </w:rPr>
        <w:t xml:space="preserve"> говорят итоги анкетирования, проведенного как среди детей, так и среди родителей; заинтересованность, активное участие родителей</w:t>
      </w:r>
      <w:r>
        <w:rPr>
          <w:rFonts w:ascii="Times New Roman" w:eastAsia="Times New Roman" w:hAnsi="Times New Roman" w:cs="Times New Roman"/>
          <w:sz w:val="28"/>
          <w:szCs w:val="24"/>
          <w:lang w:eastAsia="ru-RU"/>
        </w:rPr>
        <w:t xml:space="preserve"> и детей.</w:t>
      </w:r>
      <w:r w:rsidRPr="00947A80">
        <w:rPr>
          <w:rFonts w:ascii="Times New Roman" w:eastAsia="Times New Roman" w:hAnsi="Times New Roman" w:cs="Times New Roman"/>
          <w:sz w:val="24"/>
          <w:szCs w:val="24"/>
          <w:lang w:eastAsia="ru-RU"/>
        </w:rPr>
        <w:t xml:space="preserve"> </w:t>
      </w:r>
    </w:p>
    <w:p w:rsidR="00F91B2A" w:rsidRDefault="00F91B2A" w:rsidP="00F91B2A">
      <w:pPr>
        <w:spacing w:after="0" w:line="240" w:lineRule="auto"/>
        <w:ind w:firstLine="708"/>
        <w:jc w:val="both"/>
        <w:rPr>
          <w:rFonts w:ascii="Times New Roman" w:hAnsi="Times New Roman" w:cs="Times New Roman"/>
          <w:sz w:val="28"/>
          <w:szCs w:val="28"/>
        </w:rPr>
      </w:pPr>
      <w:r w:rsidRPr="00947A80">
        <w:rPr>
          <w:rFonts w:ascii="Times New Roman" w:eastAsia="Times New Roman" w:hAnsi="Times New Roman" w:cs="Times New Roman"/>
          <w:sz w:val="28"/>
          <w:szCs w:val="24"/>
          <w:lang w:eastAsia="ru-RU"/>
        </w:rPr>
        <w:t xml:space="preserve">Приятно осознавать, что все продуманные, хорошо организованные мероприятия оставили в сознании ребят большой след. </w:t>
      </w:r>
    </w:p>
    <w:p w:rsidR="00F91B2A" w:rsidRDefault="00F91B2A" w:rsidP="00F91B2A">
      <w:pPr>
        <w:spacing w:after="0" w:line="240" w:lineRule="auto"/>
        <w:ind w:firstLine="708"/>
        <w:jc w:val="both"/>
        <w:rPr>
          <w:rFonts w:ascii="Times New Roman" w:hAnsi="Times New Roman" w:cs="Times New Roman"/>
          <w:sz w:val="28"/>
          <w:szCs w:val="28"/>
        </w:rPr>
      </w:pPr>
      <w:r w:rsidRPr="00947A80">
        <w:rPr>
          <w:rFonts w:ascii="Times New Roman" w:eastAsia="Times New Roman" w:hAnsi="Times New Roman" w:cs="Times New Roman"/>
          <w:sz w:val="28"/>
          <w:szCs w:val="24"/>
          <w:lang w:eastAsia="ru-RU"/>
        </w:rPr>
        <w:t>После школь</w:t>
      </w:r>
      <w:r w:rsidR="00C106BE">
        <w:rPr>
          <w:rFonts w:ascii="Times New Roman" w:eastAsia="Times New Roman" w:hAnsi="Times New Roman" w:cs="Times New Roman"/>
          <w:sz w:val="28"/>
          <w:szCs w:val="24"/>
          <w:lang w:eastAsia="ru-RU"/>
        </w:rPr>
        <w:t xml:space="preserve">ных и домашних мастер-классов, </w:t>
      </w:r>
      <w:r w:rsidRPr="00947A80">
        <w:rPr>
          <w:rFonts w:ascii="Times New Roman" w:eastAsia="Times New Roman" w:hAnsi="Times New Roman" w:cs="Times New Roman"/>
          <w:sz w:val="28"/>
          <w:szCs w:val="24"/>
          <w:lang w:eastAsia="ru-RU"/>
        </w:rPr>
        <w:t xml:space="preserve">большинство ребят самостоятельно, </w:t>
      </w:r>
      <w:r>
        <w:rPr>
          <w:rFonts w:ascii="Times New Roman" w:eastAsia="Times New Roman" w:hAnsi="Times New Roman" w:cs="Times New Roman"/>
          <w:sz w:val="28"/>
          <w:szCs w:val="24"/>
          <w:lang w:eastAsia="ru-RU"/>
        </w:rPr>
        <w:t>с желанием</w:t>
      </w:r>
      <w:r w:rsidR="00C106BE">
        <w:rPr>
          <w:rFonts w:ascii="Times New Roman" w:eastAsia="Times New Roman" w:hAnsi="Times New Roman" w:cs="Times New Roman"/>
          <w:sz w:val="28"/>
          <w:szCs w:val="24"/>
          <w:lang w:eastAsia="ru-RU"/>
        </w:rPr>
        <w:t xml:space="preserve"> стали питаться, ориентируясь</w:t>
      </w:r>
      <w:r w:rsidRPr="00947A80">
        <w:rPr>
          <w:rFonts w:ascii="Times New Roman" w:eastAsia="Times New Roman" w:hAnsi="Times New Roman" w:cs="Times New Roman"/>
          <w:sz w:val="28"/>
          <w:szCs w:val="24"/>
          <w:lang w:eastAsia="ru-RU"/>
        </w:rPr>
        <w:t xml:space="preserve"> на здоровую и полезную пищу,</w:t>
      </w:r>
      <w:r>
        <w:rPr>
          <w:rFonts w:ascii="Times New Roman" w:eastAsia="Times New Roman" w:hAnsi="Times New Roman" w:cs="Times New Roman"/>
          <w:sz w:val="28"/>
          <w:szCs w:val="24"/>
          <w:lang w:eastAsia="ru-RU"/>
        </w:rPr>
        <w:t xml:space="preserve"> делают первые попытки, чтобы </w:t>
      </w:r>
      <w:r w:rsidRPr="00947A80">
        <w:rPr>
          <w:rFonts w:ascii="Times New Roman" w:eastAsia="Times New Roman" w:hAnsi="Times New Roman" w:cs="Times New Roman"/>
          <w:sz w:val="28"/>
          <w:szCs w:val="24"/>
          <w:lang w:eastAsia="ru-RU"/>
        </w:rPr>
        <w:t xml:space="preserve">дома для родителей приготовить </w:t>
      </w:r>
      <w:r>
        <w:rPr>
          <w:rFonts w:ascii="Times New Roman" w:eastAsia="Times New Roman" w:hAnsi="Times New Roman" w:cs="Times New Roman"/>
          <w:sz w:val="28"/>
          <w:szCs w:val="24"/>
          <w:lang w:eastAsia="ru-RU"/>
        </w:rPr>
        <w:t xml:space="preserve"> полезный </w:t>
      </w:r>
      <w:r w:rsidRPr="00947A80">
        <w:rPr>
          <w:rFonts w:ascii="Times New Roman" w:eastAsia="Times New Roman" w:hAnsi="Times New Roman" w:cs="Times New Roman"/>
          <w:sz w:val="28"/>
          <w:szCs w:val="24"/>
          <w:lang w:eastAsia="ru-RU"/>
        </w:rPr>
        <w:t>завтрак.</w:t>
      </w:r>
    </w:p>
    <w:p w:rsidR="00F91B2A" w:rsidRDefault="00F91B2A" w:rsidP="00F91B2A">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4"/>
          <w:lang w:eastAsia="ru-RU"/>
        </w:rPr>
        <w:t>Выпуски  газет</w:t>
      </w:r>
      <w:r w:rsidRPr="00947A80">
        <w:rPr>
          <w:rFonts w:ascii="Times New Roman" w:eastAsia="Times New Roman" w:hAnsi="Times New Roman" w:cs="Times New Roman"/>
          <w:sz w:val="28"/>
          <w:szCs w:val="24"/>
          <w:lang w:eastAsia="ru-RU"/>
        </w:rPr>
        <w:t>, экскурсия в ботанический сад, интеллектуальн</w:t>
      </w:r>
      <w:r>
        <w:rPr>
          <w:rFonts w:ascii="Times New Roman" w:eastAsia="Times New Roman" w:hAnsi="Times New Roman" w:cs="Times New Roman"/>
          <w:sz w:val="28"/>
          <w:szCs w:val="24"/>
          <w:lang w:eastAsia="ru-RU"/>
        </w:rPr>
        <w:t>ые</w:t>
      </w:r>
      <w:r w:rsidRPr="00947A80">
        <w:rPr>
          <w:rFonts w:ascii="Times New Roman" w:eastAsia="Times New Roman" w:hAnsi="Times New Roman" w:cs="Times New Roman"/>
          <w:sz w:val="28"/>
          <w:szCs w:val="24"/>
          <w:lang w:eastAsia="ru-RU"/>
        </w:rPr>
        <w:t xml:space="preserve"> игр</w:t>
      </w:r>
      <w:r>
        <w:rPr>
          <w:rFonts w:ascii="Times New Roman" w:eastAsia="Times New Roman" w:hAnsi="Times New Roman" w:cs="Times New Roman"/>
          <w:sz w:val="28"/>
          <w:szCs w:val="24"/>
          <w:lang w:eastAsia="ru-RU"/>
        </w:rPr>
        <w:t>ы</w:t>
      </w:r>
      <w:r w:rsidRPr="00947A80">
        <w:rPr>
          <w:rFonts w:ascii="Times New Roman" w:eastAsia="Times New Roman" w:hAnsi="Times New Roman" w:cs="Times New Roman"/>
          <w:sz w:val="28"/>
          <w:szCs w:val="24"/>
          <w:lang w:eastAsia="ru-RU"/>
        </w:rPr>
        <w:t xml:space="preserve"> развивают познавательный интерес ребят. Дети с удовольствием делятся друг с другом впечатлениями, находят дополнительный материал о полезных продуктах, обмениваются рецептами.</w:t>
      </w:r>
    </w:p>
    <w:p w:rsidR="00F91B2A" w:rsidRDefault="00F91B2A" w:rsidP="00F91B2A">
      <w:pPr>
        <w:spacing w:after="0" w:line="240" w:lineRule="auto"/>
        <w:ind w:firstLine="708"/>
        <w:jc w:val="both"/>
        <w:rPr>
          <w:rFonts w:ascii="Times New Roman" w:hAnsi="Times New Roman" w:cs="Times New Roman"/>
          <w:sz w:val="28"/>
          <w:szCs w:val="28"/>
        </w:rPr>
      </w:pPr>
      <w:r w:rsidRPr="00045C8E">
        <w:rPr>
          <w:rFonts w:ascii="Times New Roman" w:eastAsia="Times New Roman" w:hAnsi="Times New Roman" w:cs="Times New Roman"/>
          <w:sz w:val="28"/>
          <w:szCs w:val="24"/>
          <w:lang w:eastAsia="ru-RU"/>
        </w:rPr>
        <w:t>В</w:t>
      </w:r>
      <w:r w:rsidRPr="00DA2BF3">
        <w:rPr>
          <w:rFonts w:ascii="Times New Roman" w:eastAsia="Times New Roman" w:hAnsi="Times New Roman" w:cs="Times New Roman"/>
          <w:sz w:val="28"/>
          <w:szCs w:val="24"/>
          <w:lang w:eastAsia="ru-RU"/>
        </w:rPr>
        <w:t>оспитание культуры питания не может быть ограничено отдельными беседами или занятиями с ребенком.</w:t>
      </w:r>
      <w:r>
        <w:rPr>
          <w:rFonts w:ascii="Times New Roman" w:eastAsia="Times New Roman" w:hAnsi="Times New Roman"/>
          <w:sz w:val="32"/>
          <w:szCs w:val="28"/>
          <w:lang w:eastAsia="ru-RU"/>
        </w:rPr>
        <w:t xml:space="preserve"> </w:t>
      </w:r>
      <w:r>
        <w:rPr>
          <w:rFonts w:ascii="Times New Roman" w:eastAsia="Times New Roman" w:hAnsi="Times New Roman" w:cs="Times New Roman"/>
          <w:sz w:val="28"/>
          <w:szCs w:val="28"/>
          <w:lang w:eastAsia="ru-RU"/>
        </w:rPr>
        <w:t>Только с</w:t>
      </w:r>
      <w:r w:rsidRPr="00910174">
        <w:rPr>
          <w:rFonts w:ascii="Times New Roman" w:eastAsia="Times New Roman" w:hAnsi="Times New Roman" w:cs="Times New Roman"/>
          <w:sz w:val="28"/>
          <w:szCs w:val="28"/>
          <w:lang w:eastAsia="ru-RU"/>
        </w:rPr>
        <w:t>истемная</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работа</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по</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формированию</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культуры</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здорового</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питания</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поможет</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создать</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и</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в</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школе, и</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дома</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такую</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среду, в</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которой</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возможно</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формирование</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культуры</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здорового</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питания</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и</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здорового</w:t>
      </w:r>
      <w:r>
        <w:rPr>
          <w:rFonts w:ascii="Times New Roman" w:eastAsia="Times New Roman" w:hAnsi="Times New Roman"/>
          <w:sz w:val="32"/>
          <w:szCs w:val="28"/>
          <w:lang w:eastAsia="ru-RU"/>
        </w:rPr>
        <w:t xml:space="preserve"> </w:t>
      </w:r>
      <w:r w:rsidRPr="00910174">
        <w:rPr>
          <w:rFonts w:ascii="Times New Roman" w:eastAsia="Times New Roman" w:hAnsi="Times New Roman" w:cs="Times New Roman"/>
          <w:sz w:val="28"/>
          <w:szCs w:val="28"/>
          <w:lang w:eastAsia="ru-RU"/>
        </w:rPr>
        <w:t>образа</w:t>
      </w:r>
      <w:r w:rsidRPr="00045C8E">
        <w:rPr>
          <w:rFonts w:ascii="Times New Roman" w:eastAsia="Times New Roman" w:hAnsi="Times New Roman" w:cs="Times New Roman"/>
          <w:sz w:val="28"/>
          <w:szCs w:val="28"/>
          <w:lang w:eastAsia="ru-RU"/>
        </w:rPr>
        <w:t xml:space="preserve"> </w:t>
      </w:r>
      <w:r w:rsidRPr="00910174">
        <w:rPr>
          <w:rFonts w:ascii="Times New Roman" w:eastAsia="Times New Roman" w:hAnsi="Times New Roman" w:cs="Times New Roman"/>
          <w:sz w:val="28"/>
          <w:szCs w:val="28"/>
          <w:lang w:eastAsia="ru-RU"/>
        </w:rPr>
        <w:t xml:space="preserve">жизни. </w:t>
      </w:r>
      <w:r w:rsidRPr="00045C8E">
        <w:rPr>
          <w:rFonts w:ascii="Times New Roman" w:eastAsia="Times New Roman" w:hAnsi="Times New Roman" w:cs="Times New Roman"/>
          <w:sz w:val="28"/>
          <w:szCs w:val="28"/>
          <w:lang w:eastAsia="ru-RU"/>
        </w:rPr>
        <w:t xml:space="preserve"> </w:t>
      </w:r>
    </w:p>
    <w:p w:rsidR="00F91B2A" w:rsidRPr="00F91B2A" w:rsidRDefault="00F91B2A" w:rsidP="00F91B2A">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Участвуя в проекте, мы надеемся изменить отношение наших детей и родителей к правильному питанию.</w:t>
      </w:r>
      <w:r>
        <w:rPr>
          <w:rFonts w:ascii="Times New Roman" w:eastAsia="Times New Roman" w:hAnsi="Times New Roman"/>
          <w:sz w:val="32"/>
          <w:szCs w:val="28"/>
          <w:lang w:eastAsia="ru-RU"/>
        </w:rPr>
        <w:t xml:space="preserve"> </w:t>
      </w:r>
      <w:r w:rsidRPr="00E761A8">
        <w:rPr>
          <w:rFonts w:ascii="Times New Roman" w:eastAsia="Times New Roman" w:hAnsi="Times New Roman"/>
          <w:sz w:val="28"/>
          <w:szCs w:val="28"/>
          <w:lang w:eastAsia="ru-RU"/>
        </w:rPr>
        <w:t>Ведь как гласит пословица:</w:t>
      </w:r>
      <w:r>
        <w:rPr>
          <w:rFonts w:ascii="Times New Roman" w:eastAsia="Times New Roman" w:hAnsi="Times New Roman"/>
          <w:sz w:val="28"/>
          <w:szCs w:val="28"/>
          <w:lang w:eastAsia="ru-RU"/>
        </w:rPr>
        <w:t xml:space="preserve"> </w:t>
      </w:r>
      <w:r>
        <w:rPr>
          <w:rFonts w:ascii="Times New Roman" w:hAnsi="Times New Roman" w:cs="Times New Roman"/>
          <w:sz w:val="28"/>
          <w:szCs w:val="28"/>
        </w:rPr>
        <w:t xml:space="preserve">«Какова пища – таков и ум, каков ум – таковы и мысли, каковы мысли – таково и поведение, </w:t>
      </w:r>
      <w:r w:rsidRPr="00E761A8">
        <w:rPr>
          <w:rFonts w:ascii="Times New Roman" w:hAnsi="Times New Roman" w:cs="Times New Roman"/>
          <w:sz w:val="28"/>
          <w:szCs w:val="28"/>
        </w:rPr>
        <w:t>каково поведение</w:t>
      </w:r>
      <w:r>
        <w:rPr>
          <w:rFonts w:ascii="Times New Roman" w:hAnsi="Times New Roman" w:cs="Times New Roman"/>
          <w:sz w:val="28"/>
          <w:szCs w:val="28"/>
        </w:rPr>
        <w:t xml:space="preserve"> – такова и судьба»</w:t>
      </w:r>
      <w:r w:rsidRPr="00E761A8">
        <w:rPr>
          <w:rFonts w:ascii="Times New Roman" w:hAnsi="Times New Roman" w:cs="Times New Roman"/>
          <w:sz w:val="28"/>
          <w:szCs w:val="28"/>
        </w:rPr>
        <w:t>.</w:t>
      </w:r>
    </w:p>
    <w:p w:rsidR="00F91B2A" w:rsidRPr="002F29FF" w:rsidRDefault="00F91B2A" w:rsidP="00ED35AF">
      <w:pPr>
        <w:spacing w:after="0" w:line="240" w:lineRule="auto"/>
        <w:jc w:val="both"/>
        <w:rPr>
          <w:rFonts w:ascii="Times New Roman" w:hAnsi="Times New Roman" w:cs="Times New Roman"/>
          <w:sz w:val="16"/>
          <w:szCs w:val="16"/>
        </w:rPr>
      </w:pPr>
    </w:p>
    <w:p w:rsidR="002F29FF" w:rsidRPr="00C106BE" w:rsidRDefault="002F29FF" w:rsidP="002F29FF">
      <w:pPr>
        <w:spacing w:after="0" w:line="240" w:lineRule="auto"/>
        <w:jc w:val="center"/>
        <w:rPr>
          <w:rFonts w:ascii="Times New Roman" w:hAnsi="Times New Roman" w:cs="Times New Roman"/>
          <w:b/>
          <w:sz w:val="28"/>
          <w:szCs w:val="32"/>
        </w:rPr>
      </w:pPr>
      <w:r w:rsidRPr="00C106BE">
        <w:rPr>
          <w:rFonts w:ascii="Times New Roman" w:hAnsi="Times New Roman" w:cs="Times New Roman"/>
          <w:b/>
          <w:sz w:val="28"/>
          <w:szCs w:val="32"/>
        </w:rPr>
        <w:t>Привить любовь к чтению – это возможно</w:t>
      </w:r>
    </w:p>
    <w:p w:rsidR="002F29FF" w:rsidRPr="002F29FF" w:rsidRDefault="002F29FF" w:rsidP="002F29FF">
      <w:pPr>
        <w:spacing w:after="0" w:line="240" w:lineRule="auto"/>
        <w:jc w:val="both"/>
        <w:rPr>
          <w:rFonts w:ascii="Times New Roman" w:hAnsi="Times New Roman" w:cs="Times New Roman"/>
          <w:sz w:val="16"/>
          <w:szCs w:val="16"/>
        </w:rPr>
      </w:pPr>
    </w:p>
    <w:p w:rsidR="002F29FF" w:rsidRPr="002F29FF" w:rsidRDefault="00726A18" w:rsidP="002F29FF">
      <w:pPr>
        <w:spacing w:after="0" w:line="240" w:lineRule="auto"/>
        <w:jc w:val="right"/>
        <w:rPr>
          <w:rFonts w:ascii="Times New Roman" w:hAnsi="Times New Roman" w:cs="Times New Roman"/>
          <w:i/>
          <w:sz w:val="24"/>
          <w:szCs w:val="28"/>
        </w:rPr>
      </w:pPr>
      <w:r w:rsidRPr="002F29FF">
        <w:rPr>
          <w:rFonts w:ascii="Times New Roman" w:hAnsi="Times New Roman" w:cs="Times New Roman"/>
          <w:i/>
          <w:sz w:val="24"/>
          <w:szCs w:val="28"/>
        </w:rPr>
        <w:t>Л. Н.</w:t>
      </w:r>
      <w:r>
        <w:rPr>
          <w:rFonts w:ascii="Times New Roman" w:hAnsi="Times New Roman" w:cs="Times New Roman"/>
          <w:i/>
          <w:sz w:val="24"/>
          <w:szCs w:val="28"/>
        </w:rPr>
        <w:t xml:space="preserve"> </w:t>
      </w:r>
      <w:r w:rsidR="002F29FF" w:rsidRPr="002F29FF">
        <w:rPr>
          <w:rFonts w:ascii="Times New Roman" w:hAnsi="Times New Roman" w:cs="Times New Roman"/>
          <w:i/>
          <w:sz w:val="24"/>
          <w:szCs w:val="28"/>
        </w:rPr>
        <w:t>Якутина</w:t>
      </w:r>
      <w:r>
        <w:rPr>
          <w:rFonts w:ascii="Times New Roman" w:hAnsi="Times New Roman" w:cs="Times New Roman"/>
          <w:i/>
          <w:sz w:val="24"/>
          <w:szCs w:val="28"/>
        </w:rPr>
        <w:t>,</w:t>
      </w:r>
    </w:p>
    <w:p w:rsidR="002F29FF" w:rsidRPr="002F29FF" w:rsidRDefault="002F29FF" w:rsidP="002F29FF">
      <w:pPr>
        <w:spacing w:after="0" w:line="240" w:lineRule="auto"/>
        <w:jc w:val="right"/>
        <w:rPr>
          <w:rFonts w:ascii="Times New Roman" w:hAnsi="Times New Roman" w:cs="Times New Roman"/>
          <w:i/>
          <w:sz w:val="24"/>
          <w:szCs w:val="28"/>
        </w:rPr>
      </w:pPr>
      <w:r w:rsidRPr="002F29FF">
        <w:rPr>
          <w:rFonts w:ascii="Times New Roman" w:hAnsi="Times New Roman" w:cs="Times New Roman"/>
          <w:i/>
          <w:sz w:val="24"/>
          <w:szCs w:val="28"/>
        </w:rPr>
        <w:t>учитель начальных классов</w:t>
      </w:r>
    </w:p>
    <w:p w:rsidR="002F29FF" w:rsidRPr="002F29FF" w:rsidRDefault="002F29FF" w:rsidP="002F29FF">
      <w:pPr>
        <w:spacing w:after="0" w:line="240" w:lineRule="auto"/>
        <w:jc w:val="right"/>
        <w:rPr>
          <w:rFonts w:ascii="Times New Roman" w:hAnsi="Times New Roman" w:cs="Times New Roman"/>
          <w:i/>
          <w:sz w:val="24"/>
          <w:szCs w:val="28"/>
        </w:rPr>
      </w:pPr>
      <w:r w:rsidRPr="002F29FF">
        <w:rPr>
          <w:rFonts w:ascii="Times New Roman" w:hAnsi="Times New Roman" w:cs="Times New Roman"/>
          <w:i/>
          <w:sz w:val="24"/>
          <w:szCs w:val="28"/>
        </w:rPr>
        <w:t>МБОУ СОШ № 63</w:t>
      </w:r>
    </w:p>
    <w:p w:rsidR="002F29FF" w:rsidRPr="002F29FF" w:rsidRDefault="002F29FF" w:rsidP="002F29FF">
      <w:pPr>
        <w:spacing w:after="0" w:line="240" w:lineRule="auto"/>
        <w:jc w:val="both"/>
        <w:rPr>
          <w:rFonts w:ascii="Times New Roman" w:hAnsi="Times New Roman" w:cs="Times New Roman"/>
          <w:sz w:val="16"/>
          <w:szCs w:val="16"/>
        </w:rPr>
      </w:pPr>
    </w:p>
    <w:p w:rsidR="002F29FF" w:rsidRPr="00214B30" w:rsidRDefault="002F29FF" w:rsidP="002F29FF">
      <w:pPr>
        <w:spacing w:after="0" w:line="240" w:lineRule="auto"/>
        <w:jc w:val="right"/>
        <w:rPr>
          <w:rFonts w:ascii="Times New Roman" w:hAnsi="Times New Roman" w:cs="Times New Roman"/>
          <w:i/>
          <w:sz w:val="28"/>
          <w:szCs w:val="28"/>
        </w:rPr>
      </w:pPr>
      <w:r w:rsidRPr="00214B30">
        <w:rPr>
          <w:rFonts w:ascii="Times New Roman" w:hAnsi="Times New Roman" w:cs="Times New Roman"/>
          <w:i/>
          <w:sz w:val="28"/>
          <w:szCs w:val="28"/>
        </w:rPr>
        <w:t xml:space="preserve">Чтение для ума – то же, </w:t>
      </w:r>
    </w:p>
    <w:p w:rsidR="002F29FF" w:rsidRPr="00214B30" w:rsidRDefault="002F29FF" w:rsidP="002F29FF">
      <w:pPr>
        <w:spacing w:after="0" w:line="240" w:lineRule="auto"/>
        <w:jc w:val="right"/>
        <w:rPr>
          <w:rFonts w:ascii="Times New Roman" w:hAnsi="Times New Roman" w:cs="Times New Roman"/>
          <w:i/>
          <w:sz w:val="28"/>
          <w:szCs w:val="28"/>
        </w:rPr>
      </w:pPr>
      <w:r w:rsidRPr="00214B30">
        <w:rPr>
          <w:rFonts w:ascii="Times New Roman" w:hAnsi="Times New Roman" w:cs="Times New Roman"/>
          <w:i/>
          <w:sz w:val="28"/>
          <w:szCs w:val="28"/>
        </w:rPr>
        <w:t>что физические упражнения для тела.</w:t>
      </w:r>
    </w:p>
    <w:p w:rsidR="002F29FF" w:rsidRPr="00282566" w:rsidRDefault="002F29FF" w:rsidP="002F29FF">
      <w:pPr>
        <w:spacing w:after="0" w:line="240" w:lineRule="auto"/>
        <w:jc w:val="right"/>
        <w:rPr>
          <w:rFonts w:ascii="Times New Roman" w:hAnsi="Times New Roman" w:cs="Times New Roman"/>
          <w:sz w:val="24"/>
          <w:szCs w:val="24"/>
        </w:rPr>
      </w:pPr>
      <w:r w:rsidRPr="00214B30">
        <w:rPr>
          <w:rFonts w:ascii="Times New Roman" w:hAnsi="Times New Roman" w:cs="Times New Roman"/>
          <w:i/>
          <w:sz w:val="28"/>
          <w:szCs w:val="28"/>
        </w:rPr>
        <w:t xml:space="preserve">Джозеф </w:t>
      </w:r>
      <w:proofErr w:type="spellStart"/>
      <w:r w:rsidRPr="00214B30">
        <w:rPr>
          <w:rFonts w:ascii="Times New Roman" w:hAnsi="Times New Roman" w:cs="Times New Roman"/>
          <w:i/>
          <w:sz w:val="28"/>
          <w:szCs w:val="28"/>
        </w:rPr>
        <w:t>Аддисон</w:t>
      </w:r>
      <w:proofErr w:type="spellEnd"/>
    </w:p>
    <w:p w:rsidR="002F29FF" w:rsidRPr="002F29FF" w:rsidRDefault="002F29FF" w:rsidP="002F29FF">
      <w:pPr>
        <w:spacing w:after="0" w:line="240" w:lineRule="auto"/>
        <w:jc w:val="both"/>
        <w:rPr>
          <w:rFonts w:ascii="Times New Roman" w:hAnsi="Times New Roman" w:cs="Times New Roman"/>
          <w:sz w:val="16"/>
          <w:szCs w:val="16"/>
        </w:rPr>
      </w:pPr>
    </w:p>
    <w:p w:rsidR="002F29FF" w:rsidRDefault="002F29FF" w:rsidP="002F29FF">
      <w:pPr>
        <w:spacing w:after="0" w:line="240" w:lineRule="auto"/>
        <w:ind w:firstLine="708"/>
        <w:jc w:val="both"/>
        <w:rPr>
          <w:rFonts w:ascii="Times New Roman" w:hAnsi="Times New Roman" w:cs="Times New Roman"/>
          <w:sz w:val="28"/>
          <w:szCs w:val="28"/>
        </w:rPr>
      </w:pPr>
      <w:r w:rsidRPr="002F29FF">
        <w:rPr>
          <w:rFonts w:ascii="Times New Roman" w:hAnsi="Times New Roman" w:cs="Times New Roman"/>
          <w:sz w:val="28"/>
          <w:szCs w:val="28"/>
        </w:rPr>
        <w:t xml:space="preserve">Наши современные дети не очень любят читать. И дело не в них, а в нас, взрослых. Привить любовь к чтению, сделать чтение значимым и интересным на всю жизнь должны мы – взрослые. Мне очень хочется, чтобы мои ученики полюбили чтение книг, стали активными читателями, самостоятельно открывали смысл произведений, делились  прочитанным в диалоге со мной или одноклассниками. </w:t>
      </w:r>
    </w:p>
    <w:p w:rsidR="002F29FF" w:rsidRDefault="002F29FF" w:rsidP="002F29FF">
      <w:pPr>
        <w:spacing w:after="0" w:line="240" w:lineRule="auto"/>
        <w:ind w:firstLine="708"/>
        <w:jc w:val="both"/>
        <w:rPr>
          <w:rFonts w:ascii="Times New Roman" w:hAnsi="Times New Roman" w:cs="Times New Roman"/>
          <w:sz w:val="28"/>
          <w:szCs w:val="28"/>
        </w:rPr>
      </w:pPr>
      <w:r w:rsidRPr="002F29FF">
        <w:rPr>
          <w:rFonts w:ascii="Times New Roman" w:hAnsi="Times New Roman" w:cs="Times New Roman"/>
          <w:sz w:val="28"/>
          <w:szCs w:val="28"/>
        </w:rPr>
        <w:t xml:space="preserve">Образовательный стандарт начального общего образования устанавливает требования к результатам обучающихся, которые включают готовность и </w:t>
      </w:r>
      <w:r w:rsidRPr="002F29FF">
        <w:rPr>
          <w:rFonts w:ascii="Times New Roman" w:hAnsi="Times New Roman" w:cs="Times New Roman"/>
          <w:sz w:val="28"/>
          <w:szCs w:val="28"/>
        </w:rPr>
        <w:lastRenderedPageBreak/>
        <w:t xml:space="preserve">способность к саморазвитию и познанию, ценностно-смысловые установки, отражающие их индивидуально-личностные позиции. Поэтому свою педагогическую деятельность стараюсь направить на формирование активного читателя-собеседника, способного использовать книгу как инструмент для собственного образования и личностного роста. При этом профессионализм учителя </w:t>
      </w:r>
      <w:proofErr w:type="gramStart"/>
      <w:r w:rsidRPr="002F29FF">
        <w:rPr>
          <w:rFonts w:ascii="Times New Roman" w:hAnsi="Times New Roman" w:cs="Times New Roman"/>
          <w:sz w:val="28"/>
          <w:szCs w:val="28"/>
        </w:rPr>
        <w:t>заключается</w:t>
      </w:r>
      <w:proofErr w:type="gramEnd"/>
      <w:r w:rsidRPr="002F29FF">
        <w:rPr>
          <w:rFonts w:ascii="Times New Roman" w:hAnsi="Times New Roman" w:cs="Times New Roman"/>
          <w:sz w:val="28"/>
          <w:szCs w:val="28"/>
        </w:rPr>
        <w:t xml:space="preserve"> прежде всего в осознании того, что нужно не просто научить ребенка читать бегло и осознанно, но и обучить приемам продуктивного и эффективного чтения и работы с текстом. Это поможет ученикам избежать домашней зубрёжки, </w:t>
      </w:r>
      <w:proofErr w:type="gramStart"/>
      <w:r w:rsidRPr="002F29FF">
        <w:rPr>
          <w:rFonts w:ascii="Times New Roman" w:hAnsi="Times New Roman" w:cs="Times New Roman"/>
          <w:sz w:val="28"/>
          <w:szCs w:val="28"/>
        </w:rPr>
        <w:t>ненавистных</w:t>
      </w:r>
      <w:proofErr w:type="gramEnd"/>
      <w:r w:rsidRPr="002F29FF">
        <w:rPr>
          <w:rFonts w:ascii="Times New Roman" w:hAnsi="Times New Roman" w:cs="Times New Roman"/>
          <w:sz w:val="28"/>
          <w:szCs w:val="28"/>
        </w:rPr>
        <w:t xml:space="preserve"> многократных </w:t>
      </w:r>
      <w:proofErr w:type="spellStart"/>
      <w:r w:rsidRPr="002F29FF">
        <w:rPr>
          <w:rFonts w:ascii="Times New Roman" w:hAnsi="Times New Roman" w:cs="Times New Roman"/>
          <w:sz w:val="28"/>
          <w:szCs w:val="28"/>
        </w:rPr>
        <w:t>перечитываний</w:t>
      </w:r>
      <w:proofErr w:type="spellEnd"/>
      <w:r w:rsidRPr="002F29FF">
        <w:rPr>
          <w:rFonts w:ascii="Times New Roman" w:hAnsi="Times New Roman" w:cs="Times New Roman"/>
          <w:sz w:val="28"/>
          <w:szCs w:val="28"/>
        </w:rPr>
        <w:t xml:space="preserve"> текста. «Читать – это ещё ничего не значит. Что читать и как понимать читаемое – вот в чем главное дело», - так писал К. Ушинский.</w:t>
      </w:r>
    </w:p>
    <w:p w:rsidR="002F29FF" w:rsidRDefault="002F29FF" w:rsidP="002F29FF">
      <w:pPr>
        <w:spacing w:after="0" w:line="240" w:lineRule="auto"/>
        <w:ind w:firstLine="708"/>
        <w:jc w:val="both"/>
        <w:rPr>
          <w:rFonts w:ascii="Times New Roman" w:hAnsi="Times New Roman" w:cs="Times New Roman"/>
          <w:sz w:val="28"/>
          <w:szCs w:val="28"/>
        </w:rPr>
      </w:pPr>
      <w:r w:rsidRPr="002F29FF">
        <w:rPr>
          <w:rFonts w:ascii="Times New Roman" w:hAnsi="Times New Roman" w:cs="Times New Roman"/>
          <w:sz w:val="28"/>
          <w:szCs w:val="28"/>
        </w:rPr>
        <w:t>В работе с текстом условно выделяю три этапа: первый – предварительное чтение, второй – основной, во время чтения (общение с автором, извлечение информации, выявление известных и неизвестных данных), третий – работа над текстом после прочтения.</w:t>
      </w:r>
    </w:p>
    <w:p w:rsidR="002F29FF" w:rsidRDefault="002F29FF" w:rsidP="002F29FF">
      <w:pPr>
        <w:spacing w:after="0" w:line="240" w:lineRule="auto"/>
        <w:ind w:firstLine="708"/>
        <w:jc w:val="both"/>
        <w:rPr>
          <w:rFonts w:ascii="Times New Roman" w:hAnsi="Times New Roman" w:cs="Times New Roman"/>
          <w:sz w:val="28"/>
          <w:szCs w:val="28"/>
        </w:rPr>
      </w:pPr>
      <w:r w:rsidRPr="002F29FF">
        <w:rPr>
          <w:rFonts w:ascii="Times New Roman" w:hAnsi="Times New Roman" w:cs="Times New Roman"/>
          <w:sz w:val="28"/>
          <w:szCs w:val="28"/>
        </w:rPr>
        <w:t xml:space="preserve">Первый этап предполагает включение в работу всех учеников, предварительное чтение. Разнообразные приёмы технологии развития критического мышления через чтение и письмо позволяют мне использовать прогнозирование по заголовку, опорным словам, </w:t>
      </w:r>
      <w:proofErr w:type="spellStart"/>
      <w:r w:rsidRPr="002F29FF">
        <w:rPr>
          <w:rFonts w:ascii="Times New Roman" w:hAnsi="Times New Roman" w:cs="Times New Roman"/>
          <w:sz w:val="28"/>
          <w:szCs w:val="28"/>
        </w:rPr>
        <w:t>дотекстовую</w:t>
      </w:r>
      <w:proofErr w:type="spellEnd"/>
      <w:r w:rsidRPr="002F29FF">
        <w:rPr>
          <w:rFonts w:ascii="Times New Roman" w:hAnsi="Times New Roman" w:cs="Times New Roman"/>
          <w:sz w:val="28"/>
          <w:szCs w:val="28"/>
        </w:rPr>
        <w:t xml:space="preserve"> дискуссию. Благодаря прогнозированию и установке у читателя возникает определённый смысловой и эмоциональный настрой, строится «мостик» для понимания дальнейшего текста. Предварительная умственная работа проводится для того, чтобы направить дальнейшее чтение с выделением главного в тексте, определить уровень собственных знаний, выявить неправильное понимание, активизировать  процесс учения, вызвать интерес к чтению. </w:t>
      </w:r>
    </w:p>
    <w:p w:rsidR="002F29FF" w:rsidRDefault="002F29FF" w:rsidP="002F29FF">
      <w:pPr>
        <w:spacing w:after="0" w:line="240" w:lineRule="auto"/>
        <w:ind w:firstLine="708"/>
        <w:jc w:val="both"/>
        <w:rPr>
          <w:rFonts w:ascii="Times New Roman" w:hAnsi="Times New Roman" w:cs="Times New Roman"/>
          <w:sz w:val="28"/>
          <w:szCs w:val="28"/>
        </w:rPr>
      </w:pPr>
      <w:r w:rsidRPr="002F29FF">
        <w:rPr>
          <w:rFonts w:ascii="Times New Roman" w:hAnsi="Times New Roman" w:cs="Times New Roman"/>
          <w:sz w:val="28"/>
          <w:szCs w:val="28"/>
        </w:rPr>
        <w:t xml:space="preserve">На основном этапе проводится работа с текстом во время чтения, погружение в текст. Главная задача учителя – организовать самостоятельное осмысление текста и активизировать </w:t>
      </w:r>
      <w:proofErr w:type="gramStart"/>
      <w:r w:rsidRPr="002F29FF">
        <w:rPr>
          <w:rFonts w:ascii="Times New Roman" w:hAnsi="Times New Roman" w:cs="Times New Roman"/>
          <w:sz w:val="28"/>
          <w:szCs w:val="28"/>
        </w:rPr>
        <w:t>обучающихся</w:t>
      </w:r>
      <w:proofErr w:type="gramEnd"/>
      <w:r w:rsidRPr="002F29FF">
        <w:rPr>
          <w:rFonts w:ascii="Times New Roman" w:hAnsi="Times New Roman" w:cs="Times New Roman"/>
          <w:sz w:val="28"/>
          <w:szCs w:val="28"/>
        </w:rPr>
        <w:t xml:space="preserve"> в данной работе. Работа с текстом строится на постоянном возвращении к </w:t>
      </w:r>
      <w:proofErr w:type="gramStart"/>
      <w:r w:rsidRPr="002F29FF">
        <w:rPr>
          <w:rFonts w:ascii="Times New Roman" w:hAnsi="Times New Roman" w:cs="Times New Roman"/>
          <w:sz w:val="28"/>
          <w:szCs w:val="28"/>
        </w:rPr>
        <w:t>прочитанному</w:t>
      </w:r>
      <w:proofErr w:type="gramEnd"/>
      <w:r w:rsidRPr="002F29FF">
        <w:rPr>
          <w:rFonts w:ascii="Times New Roman" w:hAnsi="Times New Roman" w:cs="Times New Roman"/>
          <w:sz w:val="28"/>
          <w:szCs w:val="28"/>
        </w:rPr>
        <w:t xml:space="preserve">, выборочном чтении, </w:t>
      </w:r>
      <w:proofErr w:type="spellStart"/>
      <w:r w:rsidRPr="002F29FF">
        <w:rPr>
          <w:rFonts w:ascii="Times New Roman" w:hAnsi="Times New Roman" w:cs="Times New Roman"/>
          <w:sz w:val="28"/>
          <w:szCs w:val="28"/>
        </w:rPr>
        <w:t>перечитывании</w:t>
      </w:r>
      <w:proofErr w:type="spellEnd"/>
      <w:r w:rsidRPr="002F29FF">
        <w:rPr>
          <w:rFonts w:ascii="Times New Roman" w:hAnsi="Times New Roman" w:cs="Times New Roman"/>
          <w:sz w:val="28"/>
          <w:szCs w:val="28"/>
        </w:rPr>
        <w:t xml:space="preserve">, записи вопросов. Понимание всего текста невозможно без систематической работы над смыслом каждого слова, словосочетания. Если не прививать чуткое, вопросительное отношение к незнакомым словам у детей развивается невнимание к целым предложениям. Происходит одномерное восприятие, скольжение по поверхности смысла. Считаю </w:t>
      </w:r>
      <w:proofErr w:type="gramStart"/>
      <w:r w:rsidRPr="002F29FF">
        <w:rPr>
          <w:rFonts w:ascii="Times New Roman" w:hAnsi="Times New Roman" w:cs="Times New Roman"/>
          <w:sz w:val="28"/>
          <w:szCs w:val="28"/>
        </w:rPr>
        <w:t>важным</w:t>
      </w:r>
      <w:proofErr w:type="gramEnd"/>
      <w:r w:rsidRPr="002F29FF">
        <w:rPr>
          <w:rFonts w:ascii="Times New Roman" w:hAnsi="Times New Roman" w:cs="Times New Roman"/>
          <w:sz w:val="28"/>
          <w:szCs w:val="28"/>
        </w:rPr>
        <w:t xml:space="preserve"> воспитать у школьников потребность в выделении непонятных слов и выражений, поддерживать интерес к неясному и стимулировать стремление задавать вопросы. Умение видеть слово, его значение – есть этап формирования саморегуляции учебного труда. Л. В. </w:t>
      </w:r>
      <w:proofErr w:type="spellStart"/>
      <w:r w:rsidRPr="002F29FF">
        <w:rPr>
          <w:rFonts w:ascii="Times New Roman" w:hAnsi="Times New Roman" w:cs="Times New Roman"/>
          <w:sz w:val="28"/>
          <w:szCs w:val="28"/>
        </w:rPr>
        <w:t>Занков</w:t>
      </w:r>
      <w:proofErr w:type="spellEnd"/>
      <w:r w:rsidRPr="002F29FF">
        <w:rPr>
          <w:rFonts w:ascii="Times New Roman" w:hAnsi="Times New Roman" w:cs="Times New Roman"/>
          <w:sz w:val="28"/>
          <w:szCs w:val="28"/>
        </w:rPr>
        <w:t xml:space="preserve"> говорил: «Мы смотрим на чтение художественных произведений не как на простое их восприятие и понимание, а как на источник мыслей, чувств, переживаний». Кроме того, если ребёнок не подготовился к этому с младшего школьного возраста, то в дальнейшем он не будет понимать красоты русской речи, в нём будет трудно возбудить любовь к литературе. Активизировать читательский интерес учеников можно с помощью проведения читательского семинара, интервью, свободного письма, использования подчеркивания, составления вопросов к тексту.</w:t>
      </w:r>
    </w:p>
    <w:p w:rsidR="002F29FF" w:rsidRDefault="002F29FF" w:rsidP="002F29FF">
      <w:pPr>
        <w:spacing w:after="0" w:line="240" w:lineRule="auto"/>
        <w:ind w:firstLine="708"/>
        <w:jc w:val="both"/>
        <w:rPr>
          <w:rFonts w:ascii="Times New Roman" w:hAnsi="Times New Roman" w:cs="Times New Roman"/>
          <w:sz w:val="28"/>
          <w:szCs w:val="28"/>
        </w:rPr>
      </w:pPr>
      <w:r w:rsidRPr="002F29FF">
        <w:rPr>
          <w:rFonts w:ascii="Times New Roman" w:hAnsi="Times New Roman" w:cs="Times New Roman"/>
          <w:sz w:val="28"/>
          <w:szCs w:val="28"/>
        </w:rPr>
        <w:lastRenderedPageBreak/>
        <w:t xml:space="preserve">На последнем этапе работы с текстом после прочтения школьники выражают своими словами всё, что они поняли, выяснили, какой вывод сделали, какую новую важную информацию получили, сравнивают прежние знания с предыдущими, выясняют для себя, что можно ещё об этом узнать, как может </w:t>
      </w:r>
      <w:proofErr w:type="gramStart"/>
      <w:r w:rsidRPr="002F29FF">
        <w:rPr>
          <w:rFonts w:ascii="Times New Roman" w:hAnsi="Times New Roman" w:cs="Times New Roman"/>
          <w:sz w:val="28"/>
          <w:szCs w:val="28"/>
        </w:rPr>
        <w:t>пригодится</w:t>
      </w:r>
      <w:proofErr w:type="gramEnd"/>
      <w:r w:rsidRPr="002F29FF">
        <w:rPr>
          <w:rFonts w:ascii="Times New Roman" w:hAnsi="Times New Roman" w:cs="Times New Roman"/>
          <w:sz w:val="28"/>
          <w:szCs w:val="28"/>
        </w:rPr>
        <w:t xml:space="preserve"> новая информация в изучении других предметов. </w:t>
      </w:r>
    </w:p>
    <w:p w:rsidR="002F29FF" w:rsidRDefault="002F29FF" w:rsidP="002F29FF">
      <w:pPr>
        <w:spacing w:after="0" w:line="240" w:lineRule="auto"/>
        <w:ind w:firstLine="708"/>
        <w:jc w:val="both"/>
        <w:rPr>
          <w:rFonts w:ascii="Times New Roman" w:hAnsi="Times New Roman" w:cs="Times New Roman"/>
          <w:sz w:val="28"/>
          <w:szCs w:val="28"/>
        </w:rPr>
      </w:pPr>
      <w:proofErr w:type="gramStart"/>
      <w:r w:rsidRPr="002F29FF">
        <w:rPr>
          <w:rFonts w:ascii="Times New Roman" w:hAnsi="Times New Roman" w:cs="Times New Roman"/>
          <w:sz w:val="28"/>
          <w:szCs w:val="28"/>
        </w:rPr>
        <w:t>После прочтения текста составляется план (простой, сложный, с вопросами, с использованием для заголовков текста автора), пересказ (подробный, краткий), выполняются схемы, рисунки, таблицы, творческие задания, предлагается добровольный выбор задания: выбрать из списка рекомендованной литературы 2-3 произведения для написания отзыва, подготовить сообщение на предложенные темы, прочитать дома любое произведение из учебника чтения и составить его аннотацию.</w:t>
      </w:r>
      <w:proofErr w:type="gramEnd"/>
      <w:r w:rsidRPr="002F29FF">
        <w:rPr>
          <w:rFonts w:ascii="Times New Roman" w:hAnsi="Times New Roman" w:cs="Times New Roman"/>
          <w:sz w:val="28"/>
          <w:szCs w:val="28"/>
        </w:rPr>
        <w:t xml:space="preserve"> Этот этап </w:t>
      </w:r>
      <w:proofErr w:type="gramStart"/>
      <w:r w:rsidRPr="002F29FF">
        <w:rPr>
          <w:rFonts w:ascii="Times New Roman" w:hAnsi="Times New Roman" w:cs="Times New Roman"/>
          <w:sz w:val="28"/>
          <w:szCs w:val="28"/>
        </w:rPr>
        <w:t>играет огромное значение</w:t>
      </w:r>
      <w:proofErr w:type="gramEnd"/>
      <w:r w:rsidRPr="002F29FF">
        <w:rPr>
          <w:rFonts w:ascii="Times New Roman" w:hAnsi="Times New Roman" w:cs="Times New Roman"/>
          <w:sz w:val="28"/>
          <w:szCs w:val="28"/>
        </w:rPr>
        <w:t xml:space="preserve"> для дальнейшей учебной деятельности, так как может стать вызовом к получению новых знаний, новой познавательной деятельнос</w:t>
      </w:r>
      <w:r>
        <w:rPr>
          <w:rFonts w:ascii="Times New Roman" w:hAnsi="Times New Roman" w:cs="Times New Roman"/>
          <w:sz w:val="28"/>
          <w:szCs w:val="28"/>
        </w:rPr>
        <w:t xml:space="preserve">ти, познавательной активности. </w:t>
      </w:r>
    </w:p>
    <w:p w:rsidR="002F29FF" w:rsidRDefault="002F29FF" w:rsidP="002F29FF">
      <w:pPr>
        <w:spacing w:after="0" w:line="240" w:lineRule="auto"/>
        <w:ind w:firstLine="708"/>
        <w:jc w:val="both"/>
        <w:rPr>
          <w:rFonts w:ascii="Times New Roman" w:hAnsi="Times New Roman" w:cs="Times New Roman"/>
          <w:sz w:val="28"/>
          <w:szCs w:val="28"/>
        </w:rPr>
      </w:pPr>
      <w:r w:rsidRPr="002F29FF">
        <w:rPr>
          <w:rFonts w:ascii="Times New Roman" w:hAnsi="Times New Roman" w:cs="Times New Roman"/>
          <w:sz w:val="28"/>
          <w:szCs w:val="28"/>
        </w:rPr>
        <w:t>Потребность к чтению может сформировать и слушание читаемых вслух текстов с целью общего понимания и с целью понимания точного значения. Например, в течение нескольких дней читать в классе повесть, по очереди читать вслух всему классу выбранный рассказ по теме или одного автора с последующим обсуждением идеи произведения, формулирование собственных вопросов. Можно предложить детям представить устную аннотацию прочитанной книги, отчет о прочитанных книгах во время каникул, используя групповую форму деятельности, приготовить настенный плакат, презентацию или рекламный буклет о книге или нескольких книгах автора или по теме. Еще интереснее пригласить в класс гостя (писателя), подготовить пригласительное письмо, наметить вопросы интервью. Другим вариантом воспитания активного читателя служит создание классной книги, в которой дети пишут рассказы собственного сочинения и иллюстрируют страницы. Важным событием в жизни начинающего читателя является запись в школьную библиотеку. В этом случае можно использовать карточки с указателями местоположения книги на полках. Попросить ученика найти эту книгу, познакомиться с оглавлением, иллюстрациями, предположить или догадаться, о чем эта книга. Возможен вариант использования электронной книги. Обладатели такого электронного средства на уроке могут рассказать о прочитанных книгах, о представленном каталоге, о выборе книг для чтения, зачитать отрывок из книги. Просмотр экранизации художественного произведения может послужить поводом для обсуждения и сравнения печатной версии. Детям предоставляется возможность обсудить сходство и различие между версиями во время проведения читательского семинара. Ученики могут создать свою версию того же текста, изменив некоторые элементы или при</w:t>
      </w:r>
      <w:r>
        <w:rPr>
          <w:rFonts w:ascii="Times New Roman" w:hAnsi="Times New Roman" w:cs="Times New Roman"/>
          <w:sz w:val="28"/>
          <w:szCs w:val="28"/>
        </w:rPr>
        <w:t>мерить на себя роль сценариста.</w:t>
      </w:r>
    </w:p>
    <w:p w:rsidR="002F29FF" w:rsidRDefault="002F29FF" w:rsidP="002F29FF">
      <w:pPr>
        <w:spacing w:after="0" w:line="240" w:lineRule="auto"/>
        <w:ind w:firstLine="708"/>
        <w:jc w:val="both"/>
        <w:rPr>
          <w:rFonts w:ascii="Times New Roman" w:hAnsi="Times New Roman" w:cs="Times New Roman"/>
          <w:sz w:val="28"/>
          <w:szCs w:val="28"/>
        </w:rPr>
      </w:pPr>
      <w:r w:rsidRPr="002F29FF">
        <w:rPr>
          <w:rFonts w:ascii="Times New Roman" w:hAnsi="Times New Roman" w:cs="Times New Roman"/>
          <w:sz w:val="28"/>
          <w:szCs w:val="28"/>
        </w:rPr>
        <w:t xml:space="preserve">Используемый подход к работе с текстовыми источниками позволяет вырастить не беспомощных, пассивных «духовных потребителей», а людей обладающих учебной самостоятельностью, навыками систематизации, сопоставлению, преобразованию полученной информации. Понимание многозначности содержания и запоминание прочитанного является необходимым условием полноценной читательской деятельности. От умения </w:t>
      </w:r>
      <w:r w:rsidRPr="002F29FF">
        <w:rPr>
          <w:rFonts w:ascii="Times New Roman" w:hAnsi="Times New Roman" w:cs="Times New Roman"/>
          <w:sz w:val="28"/>
          <w:szCs w:val="28"/>
        </w:rPr>
        <w:lastRenderedPageBreak/>
        <w:t xml:space="preserve">понимать прочитанное  во многом зависит и воспитание, и умственное развитие. Самостоятельное чтение является необходимым фактором становления личности младшего школьника, будущего гражданина, которому еще предстоит наращивать свой интеллектуальный потенциал всю жизнь. </w:t>
      </w:r>
    </w:p>
    <w:p w:rsidR="002F29FF" w:rsidRPr="002F29FF" w:rsidRDefault="002F29FF" w:rsidP="002F29FF">
      <w:pPr>
        <w:spacing w:after="0" w:line="240" w:lineRule="auto"/>
        <w:ind w:firstLine="708"/>
        <w:jc w:val="both"/>
        <w:rPr>
          <w:rFonts w:ascii="Times New Roman" w:hAnsi="Times New Roman" w:cs="Times New Roman"/>
          <w:sz w:val="28"/>
          <w:szCs w:val="28"/>
        </w:rPr>
      </w:pPr>
      <w:r w:rsidRPr="002F29FF">
        <w:rPr>
          <w:rFonts w:ascii="Times New Roman" w:hAnsi="Times New Roman" w:cs="Times New Roman"/>
          <w:sz w:val="28"/>
          <w:szCs w:val="28"/>
        </w:rPr>
        <w:t xml:space="preserve">Возвращаясь к изначально высказанной мысли о проблеме детского чтения, хочется написать, </w:t>
      </w:r>
      <w:proofErr w:type="gramStart"/>
      <w:r w:rsidRPr="002F29FF">
        <w:rPr>
          <w:rFonts w:ascii="Times New Roman" w:hAnsi="Times New Roman" w:cs="Times New Roman"/>
          <w:sz w:val="28"/>
          <w:szCs w:val="28"/>
        </w:rPr>
        <w:t>что</w:t>
      </w:r>
      <w:proofErr w:type="gramEnd"/>
      <w:r w:rsidRPr="002F29FF">
        <w:rPr>
          <w:rFonts w:ascii="Times New Roman" w:hAnsi="Times New Roman" w:cs="Times New Roman"/>
          <w:sz w:val="28"/>
          <w:szCs w:val="28"/>
        </w:rPr>
        <w:t xml:space="preserve"> несмотря на стремительное привыкание наших детей к разным видам электронных средств коммуникации, мы взрослые должны понимать и знать, что, во-первых, научить читать, значит научить учиться, во-вторых, научить читать, значит научить постигать глубину написанного, вести внутренний диалог с автором, в-третьих, научиться читать и понимать, значит, постичь истинное удовольствие от самого процесса чтения. </w:t>
      </w:r>
    </w:p>
    <w:p w:rsidR="002F29FF" w:rsidRPr="002F29FF" w:rsidRDefault="002F29FF" w:rsidP="002F29FF">
      <w:pPr>
        <w:spacing w:after="0" w:line="240" w:lineRule="auto"/>
        <w:jc w:val="both"/>
        <w:rPr>
          <w:rFonts w:ascii="Times New Roman" w:hAnsi="Times New Roman" w:cs="Times New Roman"/>
          <w:sz w:val="16"/>
          <w:szCs w:val="16"/>
        </w:rPr>
      </w:pPr>
    </w:p>
    <w:p w:rsidR="002F29FF" w:rsidRPr="002F29FF" w:rsidRDefault="002F29FF" w:rsidP="002F29FF">
      <w:pPr>
        <w:spacing w:after="0" w:line="240" w:lineRule="auto"/>
        <w:jc w:val="center"/>
        <w:rPr>
          <w:rFonts w:ascii="Times New Roman" w:hAnsi="Times New Roman" w:cs="Times New Roman"/>
          <w:sz w:val="28"/>
          <w:szCs w:val="28"/>
        </w:rPr>
      </w:pPr>
      <w:r w:rsidRPr="002F29FF">
        <w:rPr>
          <w:rFonts w:ascii="Times New Roman" w:hAnsi="Times New Roman" w:cs="Times New Roman"/>
          <w:sz w:val="28"/>
          <w:szCs w:val="28"/>
        </w:rPr>
        <w:t>Список использованной литературы</w:t>
      </w:r>
    </w:p>
    <w:p w:rsidR="002F29FF" w:rsidRPr="002F29FF" w:rsidRDefault="002F29FF" w:rsidP="002F29FF">
      <w:pPr>
        <w:spacing w:after="0" w:line="240" w:lineRule="auto"/>
        <w:jc w:val="both"/>
        <w:rPr>
          <w:rFonts w:ascii="Times New Roman" w:hAnsi="Times New Roman" w:cs="Times New Roman"/>
          <w:sz w:val="16"/>
          <w:szCs w:val="16"/>
        </w:rPr>
      </w:pPr>
    </w:p>
    <w:p w:rsidR="002F29FF" w:rsidRPr="002F29FF" w:rsidRDefault="002F29FF" w:rsidP="002F29FF">
      <w:pPr>
        <w:spacing w:after="0" w:line="240" w:lineRule="auto"/>
        <w:jc w:val="both"/>
        <w:rPr>
          <w:rFonts w:ascii="Times New Roman" w:hAnsi="Times New Roman" w:cs="Times New Roman"/>
          <w:sz w:val="28"/>
          <w:szCs w:val="28"/>
        </w:rPr>
      </w:pPr>
      <w:r w:rsidRPr="002F29FF">
        <w:rPr>
          <w:rFonts w:ascii="Times New Roman" w:hAnsi="Times New Roman" w:cs="Times New Roman"/>
          <w:sz w:val="28"/>
          <w:szCs w:val="28"/>
        </w:rPr>
        <w:t xml:space="preserve">1. Федеральный государственный образовательный стандарт начального общего образования/М-во образования и науки </w:t>
      </w:r>
      <w:proofErr w:type="spellStart"/>
      <w:r w:rsidRPr="002F29FF">
        <w:rPr>
          <w:rFonts w:ascii="Times New Roman" w:hAnsi="Times New Roman" w:cs="Times New Roman"/>
          <w:sz w:val="28"/>
          <w:szCs w:val="28"/>
        </w:rPr>
        <w:t>Рос</w:t>
      </w:r>
      <w:proofErr w:type="gramStart"/>
      <w:r w:rsidRPr="002F29FF">
        <w:rPr>
          <w:rFonts w:ascii="Times New Roman" w:hAnsi="Times New Roman" w:cs="Times New Roman"/>
          <w:sz w:val="28"/>
          <w:szCs w:val="28"/>
        </w:rPr>
        <w:t>.Ф</w:t>
      </w:r>
      <w:proofErr w:type="gramEnd"/>
      <w:r w:rsidRPr="002F29FF">
        <w:rPr>
          <w:rFonts w:ascii="Times New Roman" w:hAnsi="Times New Roman" w:cs="Times New Roman"/>
          <w:sz w:val="28"/>
          <w:szCs w:val="28"/>
        </w:rPr>
        <w:t>едерации</w:t>
      </w:r>
      <w:proofErr w:type="spellEnd"/>
      <w:r w:rsidRPr="002F29FF">
        <w:rPr>
          <w:rFonts w:ascii="Times New Roman" w:hAnsi="Times New Roman" w:cs="Times New Roman"/>
          <w:sz w:val="28"/>
          <w:szCs w:val="28"/>
        </w:rPr>
        <w:t>. М.: Просвещение, 2016.</w:t>
      </w:r>
    </w:p>
    <w:p w:rsidR="002F29FF" w:rsidRPr="002F29FF" w:rsidRDefault="002F29FF" w:rsidP="002F29FF">
      <w:pPr>
        <w:spacing w:after="0" w:line="240" w:lineRule="auto"/>
        <w:jc w:val="both"/>
        <w:rPr>
          <w:rFonts w:ascii="Times New Roman" w:hAnsi="Times New Roman" w:cs="Times New Roman"/>
          <w:sz w:val="28"/>
          <w:szCs w:val="28"/>
        </w:rPr>
      </w:pPr>
      <w:r w:rsidRPr="002F29FF">
        <w:rPr>
          <w:rFonts w:ascii="Times New Roman" w:hAnsi="Times New Roman" w:cs="Times New Roman"/>
          <w:sz w:val="28"/>
          <w:szCs w:val="28"/>
        </w:rPr>
        <w:t xml:space="preserve">2. </w:t>
      </w:r>
      <w:proofErr w:type="spellStart"/>
      <w:r w:rsidRPr="002F29FF">
        <w:rPr>
          <w:rFonts w:ascii="Times New Roman" w:hAnsi="Times New Roman" w:cs="Times New Roman"/>
          <w:sz w:val="28"/>
          <w:szCs w:val="28"/>
        </w:rPr>
        <w:t>Загашев</w:t>
      </w:r>
      <w:proofErr w:type="spellEnd"/>
      <w:r w:rsidRPr="002F29FF">
        <w:rPr>
          <w:rFonts w:ascii="Times New Roman" w:hAnsi="Times New Roman" w:cs="Times New Roman"/>
          <w:sz w:val="28"/>
          <w:szCs w:val="28"/>
        </w:rPr>
        <w:t xml:space="preserve"> И.О., Заир-Бек С.И., </w:t>
      </w:r>
      <w:proofErr w:type="spellStart"/>
      <w:r w:rsidRPr="002F29FF">
        <w:rPr>
          <w:rFonts w:ascii="Times New Roman" w:hAnsi="Times New Roman" w:cs="Times New Roman"/>
          <w:sz w:val="28"/>
          <w:szCs w:val="28"/>
        </w:rPr>
        <w:t>Муштавинская</w:t>
      </w:r>
      <w:proofErr w:type="spellEnd"/>
      <w:r w:rsidRPr="002F29FF">
        <w:rPr>
          <w:rFonts w:ascii="Times New Roman" w:hAnsi="Times New Roman" w:cs="Times New Roman"/>
          <w:sz w:val="28"/>
          <w:szCs w:val="28"/>
        </w:rPr>
        <w:t xml:space="preserve"> И.В. Учим детей мыслить </w:t>
      </w:r>
      <w:proofErr w:type="spellStart"/>
      <w:r w:rsidRPr="002F29FF">
        <w:rPr>
          <w:rFonts w:ascii="Times New Roman" w:hAnsi="Times New Roman" w:cs="Times New Roman"/>
          <w:sz w:val="28"/>
          <w:szCs w:val="28"/>
        </w:rPr>
        <w:t>критически</w:t>
      </w:r>
      <w:proofErr w:type="gramStart"/>
      <w:r w:rsidRPr="002F29FF">
        <w:rPr>
          <w:rFonts w:ascii="Times New Roman" w:hAnsi="Times New Roman" w:cs="Times New Roman"/>
          <w:sz w:val="28"/>
          <w:szCs w:val="28"/>
        </w:rPr>
        <w:t>.С</w:t>
      </w:r>
      <w:proofErr w:type="gramEnd"/>
      <w:r w:rsidRPr="002F29FF">
        <w:rPr>
          <w:rFonts w:ascii="Times New Roman" w:hAnsi="Times New Roman" w:cs="Times New Roman"/>
          <w:sz w:val="28"/>
          <w:szCs w:val="28"/>
        </w:rPr>
        <w:t>Пб</w:t>
      </w:r>
      <w:proofErr w:type="spellEnd"/>
      <w:r w:rsidRPr="002F29FF">
        <w:rPr>
          <w:rFonts w:ascii="Times New Roman" w:hAnsi="Times New Roman" w:cs="Times New Roman"/>
          <w:sz w:val="28"/>
          <w:szCs w:val="28"/>
        </w:rPr>
        <w:t>: Издательство «Альянс «Дельта», 2003.</w:t>
      </w:r>
    </w:p>
    <w:p w:rsidR="002F29FF" w:rsidRPr="002F29FF" w:rsidRDefault="002F29FF" w:rsidP="002F29FF">
      <w:pPr>
        <w:spacing w:after="0" w:line="240" w:lineRule="auto"/>
        <w:jc w:val="both"/>
        <w:rPr>
          <w:rFonts w:ascii="Times New Roman" w:hAnsi="Times New Roman" w:cs="Times New Roman"/>
          <w:sz w:val="28"/>
          <w:szCs w:val="28"/>
        </w:rPr>
      </w:pPr>
      <w:r w:rsidRPr="002F29FF">
        <w:rPr>
          <w:rFonts w:ascii="Times New Roman" w:hAnsi="Times New Roman" w:cs="Times New Roman"/>
          <w:sz w:val="28"/>
          <w:szCs w:val="28"/>
        </w:rPr>
        <w:t>3. Королева Г.В. Технология эффективного чтения. Ростов н/Д</w:t>
      </w:r>
      <w:proofErr w:type="gramStart"/>
      <w:r w:rsidRPr="002F29FF">
        <w:rPr>
          <w:rFonts w:ascii="Times New Roman" w:hAnsi="Times New Roman" w:cs="Times New Roman"/>
          <w:sz w:val="28"/>
          <w:szCs w:val="28"/>
        </w:rPr>
        <w:t xml:space="preserve"> :</w:t>
      </w:r>
      <w:proofErr w:type="gramEnd"/>
      <w:r w:rsidRPr="002F29FF">
        <w:rPr>
          <w:rFonts w:ascii="Times New Roman" w:hAnsi="Times New Roman" w:cs="Times New Roman"/>
          <w:sz w:val="28"/>
          <w:szCs w:val="28"/>
        </w:rPr>
        <w:t xml:space="preserve"> Феникс, 2009.</w:t>
      </w:r>
    </w:p>
    <w:p w:rsidR="002F29FF" w:rsidRPr="002F29FF" w:rsidRDefault="002F29FF" w:rsidP="002F29FF">
      <w:pPr>
        <w:spacing w:after="0" w:line="240" w:lineRule="auto"/>
        <w:jc w:val="both"/>
        <w:rPr>
          <w:rFonts w:ascii="Times New Roman" w:hAnsi="Times New Roman" w:cs="Times New Roman"/>
          <w:sz w:val="28"/>
          <w:szCs w:val="28"/>
        </w:rPr>
      </w:pPr>
      <w:r w:rsidRPr="002F29FF">
        <w:rPr>
          <w:rFonts w:ascii="Times New Roman" w:hAnsi="Times New Roman" w:cs="Times New Roman"/>
          <w:sz w:val="28"/>
          <w:szCs w:val="28"/>
        </w:rPr>
        <w:t xml:space="preserve">4. </w:t>
      </w:r>
      <w:proofErr w:type="spellStart"/>
      <w:r w:rsidRPr="002F29FF">
        <w:rPr>
          <w:rFonts w:ascii="Times New Roman" w:hAnsi="Times New Roman" w:cs="Times New Roman"/>
          <w:sz w:val="28"/>
          <w:szCs w:val="28"/>
        </w:rPr>
        <w:t>Граник</w:t>
      </w:r>
      <w:proofErr w:type="spellEnd"/>
      <w:r w:rsidRPr="002F29FF">
        <w:rPr>
          <w:rFonts w:ascii="Times New Roman" w:hAnsi="Times New Roman" w:cs="Times New Roman"/>
          <w:sz w:val="28"/>
          <w:szCs w:val="28"/>
        </w:rPr>
        <w:t xml:space="preserve"> Г.Г., Бондаренко С.М., Концевая Л.</w:t>
      </w:r>
      <w:proofErr w:type="gramStart"/>
      <w:r w:rsidRPr="002F29FF">
        <w:rPr>
          <w:rFonts w:ascii="Times New Roman" w:hAnsi="Times New Roman" w:cs="Times New Roman"/>
          <w:sz w:val="28"/>
          <w:szCs w:val="28"/>
        </w:rPr>
        <w:t>А.</w:t>
      </w:r>
      <w:proofErr w:type="gramEnd"/>
      <w:r w:rsidRPr="002F29FF">
        <w:rPr>
          <w:rFonts w:ascii="Times New Roman" w:hAnsi="Times New Roman" w:cs="Times New Roman"/>
          <w:sz w:val="28"/>
          <w:szCs w:val="28"/>
        </w:rPr>
        <w:t xml:space="preserve"> Когда книга учит. М.: Педагогика, 1991.</w:t>
      </w:r>
    </w:p>
    <w:p w:rsidR="002F29FF" w:rsidRPr="002F29FF" w:rsidRDefault="002F29FF" w:rsidP="002F29FF">
      <w:pPr>
        <w:spacing w:after="0" w:line="240" w:lineRule="auto"/>
        <w:jc w:val="both"/>
        <w:rPr>
          <w:rFonts w:ascii="Times New Roman" w:hAnsi="Times New Roman" w:cs="Times New Roman"/>
          <w:sz w:val="28"/>
          <w:szCs w:val="28"/>
        </w:rPr>
      </w:pPr>
      <w:r w:rsidRPr="002F29FF">
        <w:rPr>
          <w:rFonts w:ascii="Times New Roman" w:hAnsi="Times New Roman" w:cs="Times New Roman"/>
          <w:sz w:val="28"/>
          <w:szCs w:val="28"/>
        </w:rPr>
        <w:t>5. Матвеева Е.И. Учим младшего школьника понимать текст. Практикум для учащихся (1-4 классы</w:t>
      </w:r>
      <w:proofErr w:type="gramStart"/>
      <w:r w:rsidRPr="002F29FF">
        <w:rPr>
          <w:rFonts w:ascii="Times New Roman" w:hAnsi="Times New Roman" w:cs="Times New Roman"/>
          <w:sz w:val="28"/>
          <w:szCs w:val="28"/>
        </w:rPr>
        <w:t>)-</w:t>
      </w:r>
      <w:proofErr w:type="gramEnd"/>
      <w:r w:rsidRPr="002F29FF">
        <w:rPr>
          <w:rFonts w:ascii="Times New Roman" w:hAnsi="Times New Roman" w:cs="Times New Roman"/>
          <w:sz w:val="28"/>
          <w:szCs w:val="28"/>
        </w:rPr>
        <w:t>М. : ВАКО, 2005.</w:t>
      </w:r>
    </w:p>
    <w:p w:rsidR="002F29FF" w:rsidRDefault="002F29FF" w:rsidP="002F29FF">
      <w:pPr>
        <w:spacing w:after="0" w:line="240" w:lineRule="auto"/>
        <w:jc w:val="both"/>
        <w:rPr>
          <w:rFonts w:ascii="Times New Roman" w:hAnsi="Times New Roman" w:cs="Times New Roman"/>
          <w:sz w:val="28"/>
          <w:szCs w:val="28"/>
        </w:rPr>
      </w:pPr>
      <w:r w:rsidRPr="002F29FF">
        <w:rPr>
          <w:rFonts w:ascii="Times New Roman" w:hAnsi="Times New Roman" w:cs="Times New Roman"/>
          <w:sz w:val="28"/>
          <w:szCs w:val="28"/>
        </w:rPr>
        <w:t xml:space="preserve">6. Соболева О.В. Беседы о чтении, или Как научить детей понимать текст: Методическое пособие для учителя начальных классов. М.: </w:t>
      </w:r>
      <w:proofErr w:type="spellStart"/>
      <w:r w:rsidRPr="002F29FF">
        <w:rPr>
          <w:rFonts w:ascii="Times New Roman" w:hAnsi="Times New Roman" w:cs="Times New Roman"/>
          <w:sz w:val="28"/>
          <w:szCs w:val="28"/>
        </w:rPr>
        <w:t>Баласс</w:t>
      </w:r>
      <w:proofErr w:type="spellEnd"/>
      <w:r w:rsidRPr="002F29FF">
        <w:rPr>
          <w:rFonts w:ascii="Times New Roman" w:hAnsi="Times New Roman" w:cs="Times New Roman"/>
          <w:sz w:val="28"/>
          <w:szCs w:val="28"/>
        </w:rPr>
        <w:t>, 2012.</w:t>
      </w:r>
    </w:p>
    <w:p w:rsidR="00ED35AF" w:rsidRPr="00B11470" w:rsidRDefault="00ED35AF" w:rsidP="00ED35AF">
      <w:pPr>
        <w:spacing w:after="0" w:line="240" w:lineRule="auto"/>
        <w:jc w:val="both"/>
        <w:rPr>
          <w:rFonts w:ascii="Times New Roman" w:hAnsi="Times New Roman" w:cs="Times New Roman"/>
          <w:sz w:val="16"/>
          <w:szCs w:val="16"/>
        </w:rPr>
      </w:pPr>
    </w:p>
    <w:p w:rsidR="005D722A" w:rsidRPr="00C106BE" w:rsidRDefault="005D722A" w:rsidP="005D722A">
      <w:pPr>
        <w:spacing w:after="0" w:line="240" w:lineRule="auto"/>
        <w:jc w:val="center"/>
        <w:rPr>
          <w:rFonts w:ascii="Times New Roman" w:hAnsi="Times New Roman" w:cs="Times New Roman"/>
          <w:b/>
          <w:sz w:val="28"/>
          <w:szCs w:val="28"/>
        </w:rPr>
      </w:pPr>
      <w:r w:rsidRPr="00C106BE">
        <w:rPr>
          <w:rFonts w:ascii="Times New Roman" w:hAnsi="Times New Roman" w:cs="Times New Roman"/>
          <w:b/>
          <w:sz w:val="28"/>
          <w:szCs w:val="28"/>
        </w:rPr>
        <w:t>Формирование ключевых компет</w:t>
      </w:r>
      <w:r w:rsidR="00B11470" w:rsidRPr="00C106BE">
        <w:rPr>
          <w:rFonts w:ascii="Times New Roman" w:hAnsi="Times New Roman" w:cs="Times New Roman"/>
          <w:b/>
          <w:sz w:val="28"/>
          <w:szCs w:val="28"/>
        </w:rPr>
        <w:t xml:space="preserve">енций младших школьников при </w:t>
      </w:r>
      <w:r w:rsidRPr="00C106BE">
        <w:rPr>
          <w:rFonts w:ascii="Times New Roman" w:hAnsi="Times New Roman" w:cs="Times New Roman"/>
          <w:b/>
          <w:sz w:val="28"/>
          <w:szCs w:val="28"/>
        </w:rPr>
        <w:t xml:space="preserve">работе с текстом на уроках </w:t>
      </w:r>
      <w:r w:rsidR="00B11470" w:rsidRPr="00C106BE">
        <w:rPr>
          <w:rFonts w:ascii="Times New Roman" w:hAnsi="Times New Roman" w:cs="Times New Roman"/>
          <w:b/>
          <w:sz w:val="28"/>
          <w:szCs w:val="28"/>
        </w:rPr>
        <w:t xml:space="preserve">курса </w:t>
      </w:r>
      <w:r w:rsidRPr="00C106BE">
        <w:rPr>
          <w:rFonts w:ascii="Times New Roman" w:hAnsi="Times New Roman" w:cs="Times New Roman"/>
          <w:b/>
          <w:sz w:val="28"/>
          <w:szCs w:val="28"/>
        </w:rPr>
        <w:t>«Основы религиозных культур и светской этики»</w:t>
      </w:r>
    </w:p>
    <w:p w:rsidR="005D722A" w:rsidRPr="00B11470" w:rsidRDefault="005D722A" w:rsidP="005D722A">
      <w:pPr>
        <w:spacing w:after="0" w:line="240" w:lineRule="auto"/>
        <w:jc w:val="center"/>
        <w:rPr>
          <w:rFonts w:ascii="Times New Roman" w:hAnsi="Times New Roman" w:cs="Times New Roman"/>
          <w:sz w:val="16"/>
          <w:szCs w:val="16"/>
        </w:rPr>
      </w:pPr>
    </w:p>
    <w:p w:rsidR="005D722A" w:rsidRDefault="005D722A" w:rsidP="005D722A">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Ю. В. </w:t>
      </w:r>
      <w:proofErr w:type="spellStart"/>
      <w:r>
        <w:rPr>
          <w:rFonts w:ascii="Times New Roman" w:hAnsi="Times New Roman" w:cs="Times New Roman"/>
          <w:i/>
          <w:sz w:val="24"/>
          <w:szCs w:val="24"/>
        </w:rPr>
        <w:t>Янкова</w:t>
      </w:r>
      <w:proofErr w:type="spellEnd"/>
      <w:r>
        <w:rPr>
          <w:rFonts w:ascii="Times New Roman" w:hAnsi="Times New Roman" w:cs="Times New Roman"/>
          <w:i/>
          <w:sz w:val="24"/>
          <w:szCs w:val="24"/>
        </w:rPr>
        <w:t>,</w:t>
      </w:r>
    </w:p>
    <w:p w:rsidR="005D722A" w:rsidRPr="005D722A" w:rsidRDefault="005D722A" w:rsidP="005D722A">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учитель начальных классов</w:t>
      </w:r>
    </w:p>
    <w:p w:rsidR="005D722A" w:rsidRPr="005D722A" w:rsidRDefault="005D722A" w:rsidP="005D722A">
      <w:pPr>
        <w:spacing w:after="0" w:line="240" w:lineRule="auto"/>
        <w:jc w:val="right"/>
        <w:rPr>
          <w:rFonts w:ascii="Times New Roman" w:hAnsi="Times New Roman" w:cs="Times New Roman"/>
          <w:i/>
          <w:sz w:val="24"/>
          <w:szCs w:val="24"/>
        </w:rPr>
      </w:pPr>
      <w:r w:rsidRPr="005D722A">
        <w:rPr>
          <w:rFonts w:ascii="Times New Roman" w:hAnsi="Times New Roman" w:cs="Times New Roman"/>
          <w:i/>
          <w:sz w:val="24"/>
          <w:szCs w:val="24"/>
        </w:rPr>
        <w:t>МБОУ СОШ №</w:t>
      </w:r>
      <w:r>
        <w:rPr>
          <w:rFonts w:ascii="Times New Roman" w:hAnsi="Times New Roman" w:cs="Times New Roman"/>
          <w:i/>
          <w:sz w:val="24"/>
          <w:szCs w:val="24"/>
        </w:rPr>
        <w:t xml:space="preserve"> </w:t>
      </w:r>
      <w:r w:rsidRPr="005D722A">
        <w:rPr>
          <w:rFonts w:ascii="Times New Roman" w:hAnsi="Times New Roman" w:cs="Times New Roman"/>
          <w:i/>
          <w:sz w:val="24"/>
          <w:szCs w:val="24"/>
        </w:rPr>
        <w:t>63</w:t>
      </w:r>
    </w:p>
    <w:p w:rsidR="00B11470" w:rsidRPr="00B11470" w:rsidRDefault="00B11470" w:rsidP="00B11470">
      <w:pPr>
        <w:spacing w:after="0" w:line="240" w:lineRule="auto"/>
        <w:jc w:val="both"/>
        <w:rPr>
          <w:rFonts w:ascii="Times New Roman" w:hAnsi="Times New Roman" w:cs="Times New Roman"/>
          <w:sz w:val="16"/>
          <w:szCs w:val="16"/>
        </w:rPr>
      </w:pPr>
    </w:p>
    <w:p w:rsidR="00B11470" w:rsidRPr="00B11470" w:rsidRDefault="005D722A" w:rsidP="00B11470">
      <w:pPr>
        <w:spacing w:after="0" w:line="240" w:lineRule="auto"/>
        <w:ind w:firstLine="708"/>
        <w:jc w:val="both"/>
        <w:rPr>
          <w:rFonts w:ascii="Times New Roman" w:hAnsi="Times New Roman" w:cs="Times New Roman"/>
          <w:sz w:val="28"/>
          <w:szCs w:val="28"/>
        </w:rPr>
      </w:pPr>
      <w:r w:rsidRPr="00B11470">
        <w:rPr>
          <w:rFonts w:ascii="Times New Roman" w:eastAsia="Times New Roman" w:hAnsi="Times New Roman" w:cs="Times New Roman"/>
          <w:sz w:val="28"/>
          <w:szCs w:val="28"/>
          <w:lang w:eastAsia="ru-RU"/>
        </w:rPr>
        <w:t>Одной из первостепенных задач развития современного образования заключается в обновлении его содержания, методов обучения и достижении на этой основе нового качества его результатов.</w:t>
      </w:r>
    </w:p>
    <w:p w:rsidR="00B11470" w:rsidRPr="00B11470" w:rsidRDefault="005D722A" w:rsidP="00B11470">
      <w:pPr>
        <w:spacing w:after="0" w:line="240" w:lineRule="auto"/>
        <w:ind w:firstLine="708"/>
        <w:jc w:val="both"/>
        <w:rPr>
          <w:rFonts w:ascii="Times New Roman" w:hAnsi="Times New Roman" w:cs="Times New Roman"/>
          <w:sz w:val="28"/>
          <w:szCs w:val="28"/>
        </w:rPr>
      </w:pPr>
      <w:r w:rsidRPr="00B11470">
        <w:rPr>
          <w:rFonts w:ascii="Times New Roman" w:eastAsia="Times New Roman" w:hAnsi="Times New Roman" w:cs="Times New Roman"/>
          <w:sz w:val="28"/>
          <w:szCs w:val="28"/>
          <w:lang w:eastAsia="ru-RU"/>
        </w:rPr>
        <w:t>Обр</w:t>
      </w:r>
      <w:r w:rsidR="00B11470" w:rsidRPr="00B11470">
        <w:rPr>
          <w:rFonts w:ascii="Times New Roman" w:eastAsia="Times New Roman" w:hAnsi="Times New Roman" w:cs="Times New Roman"/>
          <w:sz w:val="28"/>
          <w:szCs w:val="28"/>
          <w:lang w:eastAsia="ru-RU"/>
        </w:rPr>
        <w:t>азовательное учреждение должно «</w:t>
      </w:r>
      <w:r w:rsidRPr="00B11470">
        <w:rPr>
          <w:rFonts w:ascii="Times New Roman" w:eastAsia="Times New Roman" w:hAnsi="Times New Roman" w:cs="Times New Roman"/>
          <w:sz w:val="28"/>
          <w:szCs w:val="28"/>
          <w:lang w:eastAsia="ru-RU"/>
        </w:rPr>
        <w:t>формировать целостную систему универсальных знаний, умений и навыков, а также опыт самостоятельной деятельности и личной ответственности обучающихся, то есть</w:t>
      </w:r>
      <w:r w:rsidR="00B11470">
        <w:rPr>
          <w:rFonts w:ascii="Times New Roman" w:eastAsia="Times New Roman" w:hAnsi="Times New Roman" w:cs="Times New Roman"/>
          <w:sz w:val="28"/>
          <w:szCs w:val="28"/>
          <w:lang w:eastAsia="ru-RU"/>
        </w:rPr>
        <w:t xml:space="preserve"> </w:t>
      </w:r>
      <w:r w:rsidRPr="00B11470">
        <w:rPr>
          <w:rFonts w:ascii="Times New Roman" w:eastAsia="Times New Roman" w:hAnsi="Times New Roman" w:cs="Times New Roman"/>
          <w:i/>
          <w:iCs/>
          <w:sz w:val="28"/>
          <w:szCs w:val="28"/>
          <w:lang w:eastAsia="ru-RU"/>
        </w:rPr>
        <w:t>ключевые компетенции</w:t>
      </w:r>
      <w:r w:rsidRPr="00B11470">
        <w:rPr>
          <w:rFonts w:ascii="Times New Roman" w:eastAsia="Times New Roman" w:hAnsi="Times New Roman" w:cs="Times New Roman"/>
          <w:sz w:val="28"/>
          <w:szCs w:val="28"/>
          <w:lang w:eastAsia="ru-RU"/>
        </w:rPr>
        <w:t xml:space="preserve">, определяющие современное </w:t>
      </w:r>
      <w:r w:rsidR="00B11470" w:rsidRPr="00B11470">
        <w:rPr>
          <w:rFonts w:ascii="Times New Roman" w:eastAsia="Times New Roman" w:hAnsi="Times New Roman" w:cs="Times New Roman"/>
          <w:sz w:val="28"/>
          <w:szCs w:val="28"/>
          <w:lang w:eastAsia="ru-RU"/>
        </w:rPr>
        <w:t>качество содержания образования»</w:t>
      </w:r>
      <w:r w:rsidRPr="00B11470">
        <w:rPr>
          <w:rFonts w:ascii="Times New Roman" w:eastAsia="Times New Roman" w:hAnsi="Times New Roman" w:cs="Times New Roman"/>
          <w:sz w:val="28"/>
          <w:szCs w:val="28"/>
          <w:lang w:eastAsia="ru-RU"/>
        </w:rPr>
        <w:t>.</w:t>
      </w:r>
    </w:p>
    <w:p w:rsidR="00B11470" w:rsidRDefault="005D722A" w:rsidP="00B11470">
      <w:pPr>
        <w:spacing w:after="0" w:line="240" w:lineRule="auto"/>
        <w:ind w:firstLine="708"/>
        <w:jc w:val="both"/>
        <w:rPr>
          <w:rFonts w:ascii="Times New Roman" w:hAnsi="Times New Roman" w:cs="Times New Roman"/>
          <w:sz w:val="28"/>
          <w:szCs w:val="28"/>
        </w:rPr>
      </w:pPr>
      <w:r w:rsidRPr="005D722A">
        <w:rPr>
          <w:rFonts w:ascii="Times New Roman" w:eastAsia="Times New Roman" w:hAnsi="Times New Roman" w:cs="Times New Roman"/>
          <w:color w:val="000000"/>
          <w:sz w:val="28"/>
          <w:szCs w:val="28"/>
          <w:lang w:eastAsia="ru-RU"/>
        </w:rPr>
        <w:t>Основополагающими, или ключевыми, компетенциями в образовании (по А.</w:t>
      </w:r>
      <w:r w:rsidR="00B11470">
        <w:rPr>
          <w:rFonts w:ascii="Times New Roman" w:eastAsia="Times New Roman" w:hAnsi="Times New Roman" w:cs="Times New Roman"/>
          <w:color w:val="000000"/>
          <w:sz w:val="28"/>
          <w:szCs w:val="28"/>
          <w:lang w:eastAsia="ru-RU"/>
        </w:rPr>
        <w:t xml:space="preserve"> </w:t>
      </w:r>
      <w:r w:rsidRPr="005D722A">
        <w:rPr>
          <w:rFonts w:ascii="Times New Roman" w:eastAsia="Times New Roman" w:hAnsi="Times New Roman" w:cs="Times New Roman"/>
          <w:color w:val="000000"/>
          <w:sz w:val="28"/>
          <w:szCs w:val="28"/>
          <w:lang w:eastAsia="ru-RU"/>
        </w:rPr>
        <w:t xml:space="preserve">В. </w:t>
      </w:r>
      <w:proofErr w:type="gramStart"/>
      <w:r w:rsidRPr="005D722A">
        <w:rPr>
          <w:rFonts w:ascii="Times New Roman" w:eastAsia="Times New Roman" w:hAnsi="Times New Roman" w:cs="Times New Roman"/>
          <w:color w:val="000000"/>
          <w:sz w:val="28"/>
          <w:szCs w:val="28"/>
          <w:lang w:eastAsia="ru-RU"/>
        </w:rPr>
        <w:t>Хуторскому</w:t>
      </w:r>
      <w:proofErr w:type="gramEnd"/>
      <w:r w:rsidRPr="005D722A">
        <w:rPr>
          <w:rFonts w:ascii="Times New Roman" w:eastAsia="Times New Roman" w:hAnsi="Times New Roman" w:cs="Times New Roman"/>
          <w:color w:val="000000"/>
          <w:sz w:val="28"/>
          <w:szCs w:val="28"/>
          <w:lang w:eastAsia="ru-RU"/>
        </w:rPr>
        <w:t>) являются следующие:</w:t>
      </w:r>
    </w:p>
    <w:p w:rsidR="00B11470" w:rsidRDefault="00B11470" w:rsidP="00E92625">
      <w:pPr>
        <w:numPr>
          <w:ilvl w:val="0"/>
          <w:numId w:val="6"/>
        </w:num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ц</w:t>
      </w:r>
      <w:r w:rsidR="005D722A" w:rsidRPr="005D722A">
        <w:rPr>
          <w:rFonts w:ascii="Times New Roman" w:eastAsia="Times New Roman" w:hAnsi="Times New Roman" w:cs="Times New Roman"/>
          <w:color w:val="000000"/>
          <w:sz w:val="28"/>
          <w:szCs w:val="28"/>
          <w:lang w:eastAsia="ru-RU"/>
        </w:rPr>
        <w:t>енностно-смысловые</w:t>
      </w:r>
      <w:r>
        <w:rPr>
          <w:rFonts w:ascii="Times New Roman" w:eastAsia="Times New Roman" w:hAnsi="Times New Roman" w:cs="Times New Roman"/>
          <w:color w:val="000000"/>
          <w:sz w:val="28"/>
          <w:szCs w:val="28"/>
          <w:lang w:eastAsia="ru-RU"/>
        </w:rPr>
        <w:t>;</w:t>
      </w:r>
    </w:p>
    <w:p w:rsidR="00B11470" w:rsidRDefault="00B11470" w:rsidP="00E92625">
      <w:pPr>
        <w:numPr>
          <w:ilvl w:val="0"/>
          <w:numId w:val="6"/>
        </w:num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о</w:t>
      </w:r>
      <w:r w:rsidR="005D722A" w:rsidRPr="00B11470">
        <w:rPr>
          <w:rFonts w:ascii="Times New Roman" w:eastAsia="Times New Roman" w:hAnsi="Times New Roman" w:cs="Times New Roman"/>
          <w:color w:val="000000"/>
          <w:sz w:val="28"/>
          <w:szCs w:val="28"/>
          <w:lang w:eastAsia="ru-RU"/>
        </w:rPr>
        <w:t>бщекультурные</w:t>
      </w:r>
      <w:r>
        <w:rPr>
          <w:rFonts w:ascii="Times New Roman" w:eastAsia="Times New Roman" w:hAnsi="Times New Roman" w:cs="Times New Roman"/>
          <w:color w:val="000000"/>
          <w:sz w:val="28"/>
          <w:szCs w:val="28"/>
          <w:lang w:eastAsia="ru-RU"/>
        </w:rPr>
        <w:t>;</w:t>
      </w:r>
    </w:p>
    <w:p w:rsidR="00B11470" w:rsidRDefault="00B11470" w:rsidP="00E92625">
      <w:pPr>
        <w:numPr>
          <w:ilvl w:val="0"/>
          <w:numId w:val="6"/>
        </w:num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у</w:t>
      </w:r>
      <w:r w:rsidR="005D722A" w:rsidRPr="00B11470">
        <w:rPr>
          <w:rFonts w:ascii="Times New Roman" w:eastAsia="Times New Roman" w:hAnsi="Times New Roman" w:cs="Times New Roman"/>
          <w:color w:val="000000"/>
          <w:sz w:val="28"/>
          <w:szCs w:val="28"/>
          <w:lang w:eastAsia="ru-RU"/>
        </w:rPr>
        <w:t>чебно-познавательные</w:t>
      </w:r>
      <w:r>
        <w:rPr>
          <w:rFonts w:ascii="Times New Roman" w:eastAsia="Times New Roman" w:hAnsi="Times New Roman" w:cs="Times New Roman"/>
          <w:color w:val="000000"/>
          <w:sz w:val="28"/>
          <w:szCs w:val="28"/>
          <w:lang w:eastAsia="ru-RU"/>
        </w:rPr>
        <w:t>;</w:t>
      </w:r>
    </w:p>
    <w:p w:rsidR="00B11470" w:rsidRDefault="00B11470" w:rsidP="00E92625">
      <w:pPr>
        <w:numPr>
          <w:ilvl w:val="0"/>
          <w:numId w:val="6"/>
        </w:numPr>
        <w:spacing w:after="0" w:line="240" w:lineRule="auto"/>
        <w:jc w:val="both"/>
        <w:rPr>
          <w:rFonts w:ascii="Times New Roman" w:hAnsi="Times New Roman" w:cs="Times New Roman"/>
          <w:sz w:val="28"/>
          <w:szCs w:val="28"/>
        </w:rPr>
      </w:pPr>
      <w:r w:rsidRPr="00B11470">
        <w:rPr>
          <w:rFonts w:ascii="Times New Roman" w:eastAsia="Times New Roman" w:hAnsi="Times New Roman" w:cs="Times New Roman"/>
          <w:color w:val="000000"/>
          <w:sz w:val="28"/>
          <w:szCs w:val="28"/>
          <w:lang w:eastAsia="ru-RU"/>
        </w:rPr>
        <w:t>и</w:t>
      </w:r>
      <w:r w:rsidR="005D722A" w:rsidRPr="00B11470">
        <w:rPr>
          <w:rFonts w:ascii="Times New Roman" w:eastAsia="Times New Roman" w:hAnsi="Times New Roman" w:cs="Times New Roman"/>
          <w:color w:val="000000"/>
          <w:sz w:val="28"/>
          <w:szCs w:val="28"/>
          <w:lang w:eastAsia="ru-RU"/>
        </w:rPr>
        <w:t>нформационные</w:t>
      </w:r>
      <w:r w:rsidRPr="00B11470">
        <w:rPr>
          <w:rFonts w:ascii="Times New Roman" w:eastAsia="Times New Roman" w:hAnsi="Times New Roman" w:cs="Times New Roman"/>
          <w:color w:val="000000"/>
          <w:sz w:val="28"/>
          <w:szCs w:val="28"/>
          <w:lang w:eastAsia="ru-RU"/>
        </w:rPr>
        <w:t>;</w:t>
      </w:r>
    </w:p>
    <w:p w:rsidR="00B11470" w:rsidRDefault="00B11470" w:rsidP="00E92625">
      <w:pPr>
        <w:numPr>
          <w:ilvl w:val="0"/>
          <w:numId w:val="6"/>
        </w:numPr>
        <w:spacing w:after="0" w:line="240" w:lineRule="auto"/>
        <w:jc w:val="both"/>
        <w:rPr>
          <w:rFonts w:ascii="Times New Roman" w:hAnsi="Times New Roman" w:cs="Times New Roman"/>
          <w:sz w:val="28"/>
          <w:szCs w:val="28"/>
        </w:rPr>
      </w:pPr>
      <w:r w:rsidRPr="00B11470">
        <w:rPr>
          <w:rFonts w:ascii="Times New Roman" w:eastAsia="Times New Roman" w:hAnsi="Times New Roman" w:cs="Times New Roman"/>
          <w:color w:val="000000"/>
          <w:sz w:val="28"/>
          <w:szCs w:val="28"/>
          <w:lang w:eastAsia="ru-RU"/>
        </w:rPr>
        <w:t>к</w:t>
      </w:r>
      <w:r w:rsidR="005D722A" w:rsidRPr="00B11470">
        <w:rPr>
          <w:rFonts w:ascii="Times New Roman" w:eastAsia="Times New Roman" w:hAnsi="Times New Roman" w:cs="Times New Roman"/>
          <w:color w:val="000000"/>
          <w:sz w:val="28"/>
          <w:szCs w:val="28"/>
          <w:lang w:eastAsia="ru-RU"/>
        </w:rPr>
        <w:t>оммуникативные</w:t>
      </w:r>
      <w:r>
        <w:rPr>
          <w:rFonts w:ascii="Times New Roman" w:eastAsia="Times New Roman" w:hAnsi="Times New Roman" w:cs="Times New Roman"/>
          <w:color w:val="000000"/>
          <w:sz w:val="28"/>
          <w:szCs w:val="28"/>
          <w:lang w:eastAsia="ru-RU"/>
        </w:rPr>
        <w:t>;</w:t>
      </w:r>
    </w:p>
    <w:p w:rsidR="00B11470" w:rsidRDefault="00B11470" w:rsidP="00E92625">
      <w:pPr>
        <w:numPr>
          <w:ilvl w:val="0"/>
          <w:numId w:val="6"/>
        </w:numPr>
        <w:spacing w:after="0" w:line="240" w:lineRule="auto"/>
        <w:jc w:val="both"/>
        <w:rPr>
          <w:rFonts w:ascii="Times New Roman" w:hAnsi="Times New Roman" w:cs="Times New Roman"/>
          <w:sz w:val="28"/>
          <w:szCs w:val="28"/>
        </w:rPr>
      </w:pPr>
      <w:r w:rsidRPr="00B11470">
        <w:rPr>
          <w:rFonts w:ascii="Times New Roman" w:eastAsia="Times New Roman" w:hAnsi="Times New Roman" w:cs="Times New Roman"/>
          <w:color w:val="000000"/>
          <w:sz w:val="28"/>
          <w:szCs w:val="28"/>
          <w:lang w:eastAsia="ru-RU"/>
        </w:rPr>
        <w:t>с</w:t>
      </w:r>
      <w:r w:rsidR="005D722A" w:rsidRPr="00B11470">
        <w:rPr>
          <w:rFonts w:ascii="Times New Roman" w:eastAsia="Times New Roman" w:hAnsi="Times New Roman" w:cs="Times New Roman"/>
          <w:color w:val="000000"/>
          <w:sz w:val="28"/>
          <w:szCs w:val="28"/>
          <w:lang w:eastAsia="ru-RU"/>
        </w:rPr>
        <w:t>оциально-трудовые</w:t>
      </w:r>
      <w:r>
        <w:rPr>
          <w:rFonts w:ascii="Times New Roman" w:hAnsi="Times New Roman" w:cs="Times New Roman"/>
          <w:sz w:val="28"/>
          <w:szCs w:val="28"/>
        </w:rPr>
        <w:t>;</w:t>
      </w:r>
    </w:p>
    <w:p w:rsidR="00B11470" w:rsidRDefault="00B11470" w:rsidP="00E92625">
      <w:pPr>
        <w:numPr>
          <w:ilvl w:val="0"/>
          <w:numId w:val="6"/>
        </w:num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lastRenderedPageBreak/>
        <w:t>к</w:t>
      </w:r>
      <w:r w:rsidR="005D722A" w:rsidRPr="00B11470">
        <w:rPr>
          <w:rFonts w:ascii="Times New Roman" w:eastAsia="Times New Roman" w:hAnsi="Times New Roman" w:cs="Times New Roman"/>
          <w:color w:val="000000"/>
          <w:sz w:val="28"/>
          <w:szCs w:val="28"/>
          <w:lang w:eastAsia="ru-RU"/>
        </w:rPr>
        <w:t>омпетенции личностного самосовершенствования</w:t>
      </w:r>
      <w:r>
        <w:rPr>
          <w:rFonts w:ascii="Times New Roman" w:eastAsia="Times New Roman" w:hAnsi="Times New Roman" w:cs="Times New Roman"/>
          <w:color w:val="000000"/>
          <w:sz w:val="28"/>
          <w:szCs w:val="28"/>
          <w:lang w:eastAsia="ru-RU"/>
        </w:rPr>
        <w:t>.</w:t>
      </w:r>
    </w:p>
    <w:p w:rsidR="00B11470" w:rsidRDefault="005D722A" w:rsidP="00B11470">
      <w:pPr>
        <w:spacing w:after="0" w:line="240" w:lineRule="auto"/>
        <w:ind w:firstLine="708"/>
        <w:jc w:val="both"/>
        <w:rPr>
          <w:rFonts w:ascii="Times New Roman" w:hAnsi="Times New Roman" w:cs="Times New Roman"/>
          <w:sz w:val="28"/>
          <w:szCs w:val="28"/>
        </w:rPr>
      </w:pPr>
      <w:r w:rsidRPr="00B11470">
        <w:rPr>
          <w:rFonts w:ascii="Times New Roman" w:hAnsi="Times New Roman" w:cs="Times New Roman"/>
          <w:sz w:val="28"/>
          <w:szCs w:val="28"/>
        </w:rPr>
        <w:t>Останавливаться на характеристике компетенций я не буду.</w:t>
      </w:r>
      <w:r w:rsidR="00B11470">
        <w:rPr>
          <w:rFonts w:ascii="Times New Roman" w:hAnsi="Times New Roman" w:cs="Times New Roman"/>
          <w:sz w:val="28"/>
          <w:szCs w:val="28"/>
        </w:rPr>
        <w:t xml:space="preserve"> </w:t>
      </w:r>
      <w:r w:rsidRPr="005D722A">
        <w:rPr>
          <w:rFonts w:ascii="Times New Roman" w:hAnsi="Times New Roman" w:cs="Times New Roman"/>
          <w:sz w:val="28"/>
          <w:szCs w:val="28"/>
        </w:rPr>
        <w:t>Отмечу, что невозможно провести чёткую границу между ними, они взаимосвязаны и взаимопроникаемы.</w:t>
      </w:r>
    </w:p>
    <w:p w:rsidR="00B11470" w:rsidRDefault="005D722A" w:rsidP="00B11470">
      <w:pPr>
        <w:spacing w:after="0" w:line="240" w:lineRule="auto"/>
        <w:ind w:firstLine="708"/>
        <w:jc w:val="both"/>
        <w:rPr>
          <w:rFonts w:ascii="Times New Roman" w:hAnsi="Times New Roman" w:cs="Times New Roman"/>
          <w:sz w:val="28"/>
          <w:szCs w:val="28"/>
        </w:rPr>
      </w:pPr>
      <w:r w:rsidRPr="005D722A">
        <w:rPr>
          <w:rFonts w:ascii="Times New Roman" w:hAnsi="Times New Roman" w:cs="Times New Roman"/>
          <w:sz w:val="28"/>
          <w:szCs w:val="28"/>
        </w:rPr>
        <w:t xml:space="preserve">Я хочу проанализировать возможности учебника и поделиться опытом работы по формированию ключевых компетенций при работе с текстом на уроках курса </w:t>
      </w:r>
      <w:r w:rsidR="00B11470">
        <w:rPr>
          <w:rFonts w:ascii="Times New Roman" w:hAnsi="Times New Roman" w:cs="Times New Roman"/>
          <w:sz w:val="28"/>
          <w:szCs w:val="28"/>
        </w:rPr>
        <w:t>«</w:t>
      </w:r>
      <w:r w:rsidR="00063B93">
        <w:rPr>
          <w:rFonts w:ascii="Times New Roman" w:hAnsi="Times New Roman" w:cs="Times New Roman"/>
          <w:sz w:val="28"/>
          <w:szCs w:val="28"/>
        </w:rPr>
        <w:t>ОРК</w:t>
      </w:r>
      <w:r w:rsidRPr="005D722A">
        <w:rPr>
          <w:rFonts w:ascii="Times New Roman" w:hAnsi="Times New Roman" w:cs="Times New Roman"/>
          <w:sz w:val="28"/>
          <w:szCs w:val="28"/>
        </w:rPr>
        <w:t>СЭ</w:t>
      </w:r>
      <w:r w:rsidR="00B11470">
        <w:rPr>
          <w:rFonts w:ascii="Times New Roman" w:hAnsi="Times New Roman" w:cs="Times New Roman"/>
          <w:sz w:val="28"/>
          <w:szCs w:val="28"/>
        </w:rPr>
        <w:t>»</w:t>
      </w:r>
      <w:r w:rsidRPr="005D722A">
        <w:rPr>
          <w:rFonts w:ascii="Times New Roman" w:hAnsi="Times New Roman" w:cs="Times New Roman"/>
          <w:sz w:val="28"/>
          <w:szCs w:val="28"/>
        </w:rPr>
        <w:t>. Я дважды прошла курс «Основы светской этики». Сейчас работаю по модулю «Основы Православной культуры».</w:t>
      </w:r>
    </w:p>
    <w:p w:rsidR="00B11470" w:rsidRDefault="005D722A" w:rsidP="00B11470">
      <w:pPr>
        <w:spacing w:after="0" w:line="240" w:lineRule="auto"/>
        <w:ind w:firstLine="708"/>
        <w:jc w:val="both"/>
        <w:rPr>
          <w:rFonts w:ascii="Times New Roman" w:hAnsi="Times New Roman" w:cs="Times New Roman"/>
          <w:sz w:val="28"/>
          <w:szCs w:val="28"/>
        </w:rPr>
      </w:pPr>
      <w:r w:rsidRPr="005D722A">
        <w:rPr>
          <w:rFonts w:ascii="Times New Roman" w:hAnsi="Times New Roman" w:cs="Times New Roman"/>
          <w:sz w:val="28"/>
          <w:szCs w:val="28"/>
        </w:rPr>
        <w:t>Начну с учебника по светской этике.</w:t>
      </w:r>
      <w:r w:rsidR="00B11470">
        <w:rPr>
          <w:rFonts w:ascii="Times New Roman" w:hAnsi="Times New Roman" w:cs="Times New Roman"/>
          <w:sz w:val="28"/>
          <w:szCs w:val="28"/>
        </w:rPr>
        <w:t xml:space="preserve"> Структура учебника такова: </w:t>
      </w:r>
      <w:r w:rsidRPr="005D722A">
        <w:rPr>
          <w:rFonts w:ascii="Times New Roman" w:hAnsi="Times New Roman" w:cs="Times New Roman"/>
          <w:sz w:val="28"/>
          <w:szCs w:val="28"/>
        </w:rPr>
        <w:t>информационные тексты, рубрики «Вы узнаете», «Вопросы и задания», «Мудрые мысли», «Это интересно». Эта структура в учебнике прослеживается из урока урок. Поэтому нужно разнообразить виды работы на уроке, формы подачи материала. На мой взгляд, очень важно не превратить уроки по предмету в уроки объяснительного чтения.</w:t>
      </w:r>
      <w:r w:rsidR="00B11470">
        <w:rPr>
          <w:rFonts w:ascii="Times New Roman" w:hAnsi="Times New Roman" w:cs="Times New Roman"/>
          <w:sz w:val="28"/>
          <w:szCs w:val="28"/>
        </w:rPr>
        <w:t xml:space="preserve"> Нужно </w:t>
      </w:r>
      <w:r w:rsidRPr="005D722A">
        <w:rPr>
          <w:rFonts w:ascii="Times New Roman" w:hAnsi="Times New Roman" w:cs="Times New Roman"/>
          <w:sz w:val="28"/>
          <w:szCs w:val="28"/>
        </w:rPr>
        <w:t>сделать акцент на работе с текстом. Работать только с текстом учебника бывает недостаточно. Задания, предлагаемые ребятам, предполагают выход за пределы учебника.</w:t>
      </w:r>
    </w:p>
    <w:p w:rsidR="00813996" w:rsidRDefault="005D722A" w:rsidP="00813996">
      <w:pPr>
        <w:spacing w:after="0" w:line="240" w:lineRule="auto"/>
        <w:ind w:firstLine="708"/>
        <w:jc w:val="both"/>
        <w:rPr>
          <w:rFonts w:ascii="Times New Roman" w:hAnsi="Times New Roman" w:cs="Times New Roman"/>
          <w:sz w:val="28"/>
          <w:szCs w:val="28"/>
        </w:rPr>
      </w:pPr>
      <w:r w:rsidRPr="00B11470">
        <w:rPr>
          <w:rFonts w:ascii="Times New Roman" w:hAnsi="Times New Roman" w:cs="Times New Roman"/>
          <w:i/>
          <w:sz w:val="28"/>
          <w:szCs w:val="28"/>
        </w:rPr>
        <w:t>Рубрика «Вы узнаете».</w:t>
      </w:r>
      <w:r w:rsidRPr="005D722A">
        <w:rPr>
          <w:rFonts w:ascii="Times New Roman" w:hAnsi="Times New Roman" w:cs="Times New Roman"/>
          <w:sz w:val="28"/>
          <w:szCs w:val="28"/>
        </w:rPr>
        <w:t xml:space="preserve"> Предложить детям объяснить понятия (устно или записать), с которыми предстоит познакомиться на уроке. Выслушать ответы и предложи</w:t>
      </w:r>
      <w:r w:rsidR="00813996">
        <w:rPr>
          <w:rFonts w:ascii="Times New Roman" w:hAnsi="Times New Roman" w:cs="Times New Roman"/>
          <w:sz w:val="28"/>
          <w:szCs w:val="28"/>
        </w:rPr>
        <w:t>ть проверить по тексту учебника,</w:t>
      </w:r>
      <w:r w:rsidRPr="005D722A">
        <w:rPr>
          <w:rFonts w:ascii="Times New Roman" w:hAnsi="Times New Roman" w:cs="Times New Roman"/>
          <w:sz w:val="28"/>
          <w:szCs w:val="28"/>
        </w:rPr>
        <w:t xml:space="preserve"> </w:t>
      </w:r>
      <w:r w:rsidR="00813996" w:rsidRPr="005D722A">
        <w:rPr>
          <w:rFonts w:ascii="Times New Roman" w:hAnsi="Times New Roman" w:cs="Times New Roman"/>
          <w:sz w:val="28"/>
          <w:szCs w:val="28"/>
        </w:rPr>
        <w:t>сравнить с формулировками учебника</w:t>
      </w:r>
      <w:r w:rsidR="00813996">
        <w:rPr>
          <w:rFonts w:ascii="Times New Roman" w:hAnsi="Times New Roman" w:cs="Times New Roman"/>
          <w:sz w:val="28"/>
          <w:szCs w:val="28"/>
        </w:rPr>
        <w:t xml:space="preserve">. </w:t>
      </w:r>
      <w:r w:rsidRPr="005D722A">
        <w:rPr>
          <w:rFonts w:ascii="Times New Roman" w:hAnsi="Times New Roman" w:cs="Times New Roman"/>
          <w:sz w:val="28"/>
          <w:szCs w:val="28"/>
        </w:rPr>
        <w:t>Можно дать это задание на дом.</w:t>
      </w:r>
    </w:p>
    <w:p w:rsidR="00813996" w:rsidRDefault="005D722A" w:rsidP="00813996">
      <w:pPr>
        <w:spacing w:after="0" w:line="240" w:lineRule="auto"/>
        <w:ind w:firstLine="708"/>
        <w:jc w:val="both"/>
        <w:rPr>
          <w:rFonts w:ascii="Times New Roman" w:hAnsi="Times New Roman" w:cs="Times New Roman"/>
          <w:sz w:val="28"/>
          <w:szCs w:val="28"/>
        </w:rPr>
      </w:pPr>
      <w:r w:rsidRPr="00813996">
        <w:rPr>
          <w:rFonts w:ascii="Times New Roman" w:hAnsi="Times New Roman" w:cs="Times New Roman"/>
          <w:i/>
          <w:sz w:val="28"/>
          <w:szCs w:val="28"/>
        </w:rPr>
        <w:t>Рубрика «Вопросы и задания».</w:t>
      </w:r>
      <w:r w:rsidRPr="005D722A">
        <w:rPr>
          <w:rFonts w:ascii="Times New Roman" w:hAnsi="Times New Roman" w:cs="Times New Roman"/>
          <w:sz w:val="28"/>
          <w:szCs w:val="28"/>
        </w:rPr>
        <w:t xml:space="preserve"> Этап закрепления материала. «Мостик» в произведения детской литературы.</w:t>
      </w:r>
      <w:r w:rsidR="00813996">
        <w:rPr>
          <w:rFonts w:ascii="Times New Roman" w:hAnsi="Times New Roman" w:cs="Times New Roman"/>
          <w:sz w:val="28"/>
          <w:szCs w:val="28"/>
        </w:rPr>
        <w:t xml:space="preserve"> Например</w:t>
      </w:r>
      <w:r w:rsidRPr="005D722A">
        <w:rPr>
          <w:rFonts w:ascii="Times New Roman" w:hAnsi="Times New Roman" w:cs="Times New Roman"/>
          <w:sz w:val="28"/>
          <w:szCs w:val="28"/>
        </w:rPr>
        <w:t>:</w:t>
      </w:r>
    </w:p>
    <w:p w:rsidR="00813996" w:rsidRDefault="005D722A" w:rsidP="00E92625">
      <w:pPr>
        <w:numPr>
          <w:ilvl w:val="0"/>
          <w:numId w:val="7"/>
        </w:num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Тема: «Добр</w:t>
      </w:r>
      <w:r w:rsidR="00813996">
        <w:rPr>
          <w:rFonts w:ascii="Times New Roman" w:hAnsi="Times New Roman" w:cs="Times New Roman"/>
          <w:sz w:val="28"/>
          <w:szCs w:val="28"/>
        </w:rPr>
        <w:t>одетель и порок» сказка</w:t>
      </w:r>
      <w:r w:rsidRPr="005D722A">
        <w:rPr>
          <w:rFonts w:ascii="Times New Roman" w:hAnsi="Times New Roman" w:cs="Times New Roman"/>
          <w:sz w:val="28"/>
          <w:szCs w:val="28"/>
        </w:rPr>
        <w:t xml:space="preserve"> Андерсена «Снежная королева</w:t>
      </w:r>
      <w:r w:rsidR="00813996">
        <w:rPr>
          <w:rFonts w:ascii="Times New Roman" w:hAnsi="Times New Roman" w:cs="Times New Roman"/>
          <w:sz w:val="28"/>
          <w:szCs w:val="28"/>
        </w:rPr>
        <w:t>». Н</w:t>
      </w:r>
      <w:r w:rsidR="00813996" w:rsidRPr="005D722A">
        <w:rPr>
          <w:rFonts w:ascii="Times New Roman" w:hAnsi="Times New Roman" w:cs="Times New Roman"/>
          <w:sz w:val="28"/>
          <w:szCs w:val="28"/>
        </w:rPr>
        <w:t xml:space="preserve">азвать или записать в таблицу </w:t>
      </w:r>
      <w:r w:rsidRPr="005D722A">
        <w:rPr>
          <w:rFonts w:ascii="Times New Roman" w:hAnsi="Times New Roman" w:cs="Times New Roman"/>
          <w:sz w:val="28"/>
          <w:szCs w:val="28"/>
        </w:rPr>
        <w:t>добродетельные и порочные к</w:t>
      </w:r>
      <w:r w:rsidR="00813996">
        <w:rPr>
          <w:rFonts w:ascii="Times New Roman" w:hAnsi="Times New Roman" w:cs="Times New Roman"/>
          <w:sz w:val="28"/>
          <w:szCs w:val="28"/>
        </w:rPr>
        <w:t>ачества главных героев</w:t>
      </w:r>
      <w:r w:rsidRPr="005D722A">
        <w:rPr>
          <w:rFonts w:ascii="Times New Roman" w:hAnsi="Times New Roman" w:cs="Times New Roman"/>
          <w:sz w:val="28"/>
          <w:szCs w:val="28"/>
        </w:rPr>
        <w:t>.</w:t>
      </w:r>
    </w:p>
    <w:p w:rsidR="00813996" w:rsidRDefault="005D722A" w:rsidP="00E92625">
      <w:pPr>
        <w:numPr>
          <w:ilvl w:val="0"/>
          <w:numId w:val="7"/>
        </w:numPr>
        <w:spacing w:after="0" w:line="240" w:lineRule="auto"/>
        <w:jc w:val="both"/>
        <w:rPr>
          <w:rFonts w:ascii="Times New Roman" w:hAnsi="Times New Roman" w:cs="Times New Roman"/>
          <w:sz w:val="28"/>
          <w:szCs w:val="28"/>
        </w:rPr>
      </w:pPr>
      <w:r w:rsidRPr="00813996">
        <w:rPr>
          <w:rFonts w:ascii="Times New Roman" w:hAnsi="Times New Roman" w:cs="Times New Roman"/>
          <w:sz w:val="28"/>
          <w:szCs w:val="28"/>
        </w:rPr>
        <w:t>Тема: «Золотое правило нравственности».</w:t>
      </w:r>
      <w:r w:rsidR="00813996">
        <w:rPr>
          <w:rFonts w:ascii="Times New Roman" w:hAnsi="Times New Roman" w:cs="Times New Roman"/>
          <w:sz w:val="28"/>
          <w:szCs w:val="28"/>
        </w:rPr>
        <w:t xml:space="preserve"> Оценка поступков героев сказки</w:t>
      </w:r>
      <w:r w:rsidRPr="00813996">
        <w:rPr>
          <w:rFonts w:ascii="Times New Roman" w:hAnsi="Times New Roman" w:cs="Times New Roman"/>
          <w:sz w:val="28"/>
          <w:szCs w:val="28"/>
        </w:rPr>
        <w:t xml:space="preserve"> А</w:t>
      </w:r>
      <w:r w:rsidR="00063B93">
        <w:rPr>
          <w:rFonts w:ascii="Times New Roman" w:hAnsi="Times New Roman" w:cs="Times New Roman"/>
          <w:sz w:val="28"/>
          <w:szCs w:val="28"/>
        </w:rPr>
        <w:t>.</w:t>
      </w:r>
      <w:r w:rsidRPr="00813996">
        <w:rPr>
          <w:rFonts w:ascii="Times New Roman" w:hAnsi="Times New Roman" w:cs="Times New Roman"/>
          <w:sz w:val="28"/>
          <w:szCs w:val="28"/>
        </w:rPr>
        <w:t xml:space="preserve"> Толстого «Золотой ключик» с точки зрения золотого правила нравственности.</w:t>
      </w:r>
    </w:p>
    <w:p w:rsidR="00813996" w:rsidRDefault="005D722A" w:rsidP="00E92625">
      <w:pPr>
        <w:numPr>
          <w:ilvl w:val="0"/>
          <w:numId w:val="7"/>
        </w:numPr>
        <w:spacing w:after="0" w:line="240" w:lineRule="auto"/>
        <w:jc w:val="both"/>
        <w:rPr>
          <w:rFonts w:ascii="Times New Roman" w:hAnsi="Times New Roman" w:cs="Times New Roman"/>
          <w:sz w:val="28"/>
          <w:szCs w:val="28"/>
        </w:rPr>
      </w:pPr>
      <w:r w:rsidRPr="00813996">
        <w:rPr>
          <w:rFonts w:ascii="Times New Roman" w:hAnsi="Times New Roman" w:cs="Times New Roman"/>
          <w:sz w:val="28"/>
          <w:szCs w:val="28"/>
        </w:rPr>
        <w:t>Тема: «Свобода и моральный выбор человека». Привести примеры ситуаций морального выбора героев из сказки И.</w:t>
      </w:r>
      <w:r w:rsidR="00813996">
        <w:rPr>
          <w:rFonts w:ascii="Times New Roman" w:hAnsi="Times New Roman" w:cs="Times New Roman"/>
          <w:sz w:val="28"/>
          <w:szCs w:val="28"/>
        </w:rPr>
        <w:t xml:space="preserve"> </w:t>
      </w:r>
      <w:r w:rsidRPr="00813996">
        <w:rPr>
          <w:rFonts w:ascii="Times New Roman" w:hAnsi="Times New Roman" w:cs="Times New Roman"/>
          <w:sz w:val="28"/>
          <w:szCs w:val="28"/>
        </w:rPr>
        <w:t>Губарева «Королевство кривых зеркал».</w:t>
      </w:r>
    </w:p>
    <w:p w:rsidR="005D722A" w:rsidRPr="00813996" w:rsidRDefault="005D722A" w:rsidP="00E92625">
      <w:pPr>
        <w:numPr>
          <w:ilvl w:val="0"/>
          <w:numId w:val="7"/>
        </w:numPr>
        <w:spacing w:after="0" w:line="240" w:lineRule="auto"/>
        <w:jc w:val="both"/>
        <w:rPr>
          <w:rFonts w:ascii="Times New Roman" w:hAnsi="Times New Roman" w:cs="Times New Roman"/>
          <w:sz w:val="28"/>
          <w:szCs w:val="28"/>
        </w:rPr>
      </w:pPr>
      <w:r w:rsidRPr="00813996">
        <w:rPr>
          <w:rFonts w:ascii="Times New Roman" w:hAnsi="Times New Roman" w:cs="Times New Roman"/>
          <w:sz w:val="28"/>
          <w:szCs w:val="28"/>
        </w:rPr>
        <w:t xml:space="preserve">Тема: </w:t>
      </w:r>
      <w:r w:rsidR="00813996">
        <w:rPr>
          <w:rFonts w:ascii="Times New Roman" w:hAnsi="Times New Roman" w:cs="Times New Roman"/>
          <w:sz w:val="28"/>
          <w:szCs w:val="28"/>
        </w:rPr>
        <w:t>«Справедливость»: вспомните художественные произведения</w:t>
      </w:r>
      <w:r w:rsidRPr="00813996">
        <w:rPr>
          <w:rFonts w:ascii="Times New Roman" w:hAnsi="Times New Roman" w:cs="Times New Roman"/>
          <w:sz w:val="28"/>
          <w:szCs w:val="28"/>
        </w:rPr>
        <w:t>, в которых одни герои несправедливо относятся к другим. Объясните, почему вы так считаете.</w:t>
      </w:r>
    </w:p>
    <w:p w:rsidR="00023683" w:rsidRDefault="005D722A" w:rsidP="00023683">
      <w:pPr>
        <w:spacing w:after="0" w:line="240" w:lineRule="auto"/>
        <w:ind w:firstLine="708"/>
        <w:jc w:val="both"/>
        <w:rPr>
          <w:rFonts w:ascii="Times New Roman" w:hAnsi="Times New Roman" w:cs="Times New Roman"/>
          <w:sz w:val="28"/>
          <w:szCs w:val="28"/>
        </w:rPr>
      </w:pPr>
      <w:r w:rsidRPr="005D722A">
        <w:rPr>
          <w:rFonts w:ascii="Times New Roman" w:hAnsi="Times New Roman" w:cs="Times New Roman"/>
          <w:sz w:val="28"/>
          <w:szCs w:val="28"/>
        </w:rPr>
        <w:t>Ученик</w:t>
      </w:r>
      <w:r w:rsidR="00023683">
        <w:rPr>
          <w:rFonts w:ascii="Times New Roman" w:hAnsi="Times New Roman" w:cs="Times New Roman"/>
          <w:sz w:val="28"/>
          <w:szCs w:val="28"/>
        </w:rPr>
        <w:t xml:space="preserve"> должен обратиться к тексту художественного</w:t>
      </w:r>
      <w:r w:rsidRPr="005D722A">
        <w:rPr>
          <w:rFonts w:ascii="Times New Roman" w:hAnsi="Times New Roman" w:cs="Times New Roman"/>
          <w:sz w:val="28"/>
          <w:szCs w:val="28"/>
        </w:rPr>
        <w:t xml:space="preserve"> произведения (прочесть, найти нужный отрывок, проанализировать, сформулировать ответ, сделать вывод, обобщить).</w:t>
      </w:r>
    </w:p>
    <w:p w:rsidR="005D722A" w:rsidRPr="005D722A" w:rsidRDefault="005D722A" w:rsidP="00023683">
      <w:pPr>
        <w:spacing w:after="0" w:line="240" w:lineRule="auto"/>
        <w:ind w:firstLine="708"/>
        <w:jc w:val="both"/>
        <w:rPr>
          <w:rFonts w:ascii="Times New Roman" w:hAnsi="Times New Roman" w:cs="Times New Roman"/>
          <w:sz w:val="28"/>
          <w:szCs w:val="28"/>
        </w:rPr>
      </w:pPr>
      <w:r w:rsidRPr="00023683">
        <w:rPr>
          <w:rFonts w:ascii="Times New Roman" w:hAnsi="Times New Roman" w:cs="Times New Roman"/>
          <w:i/>
          <w:sz w:val="28"/>
          <w:szCs w:val="28"/>
        </w:rPr>
        <w:t>Рубрика «Умные мысли»</w:t>
      </w:r>
      <w:r w:rsidRPr="005D722A">
        <w:rPr>
          <w:rFonts w:ascii="Times New Roman" w:hAnsi="Times New Roman" w:cs="Times New Roman"/>
          <w:sz w:val="28"/>
          <w:szCs w:val="28"/>
        </w:rPr>
        <w:t xml:space="preserve"> на этапах изучения нового и закрепления. Предложить найти библиографические сведения об авторе, отыскать мнения других мыслителей по данному вопросу. Выход на другие источники информации (интернет, книги).</w:t>
      </w:r>
    </w:p>
    <w:p w:rsidR="00023683" w:rsidRDefault="005D722A" w:rsidP="00023683">
      <w:pPr>
        <w:spacing w:after="0" w:line="240" w:lineRule="auto"/>
        <w:ind w:firstLine="708"/>
        <w:jc w:val="both"/>
        <w:rPr>
          <w:rFonts w:ascii="Times New Roman" w:hAnsi="Times New Roman" w:cs="Times New Roman"/>
          <w:sz w:val="28"/>
          <w:szCs w:val="28"/>
        </w:rPr>
      </w:pPr>
      <w:r w:rsidRPr="00023683">
        <w:rPr>
          <w:rFonts w:ascii="Times New Roman" w:hAnsi="Times New Roman" w:cs="Times New Roman"/>
          <w:i/>
          <w:sz w:val="28"/>
          <w:szCs w:val="28"/>
        </w:rPr>
        <w:t>Традиционные виды работы с текстом</w:t>
      </w:r>
      <w:r w:rsidR="00023683">
        <w:rPr>
          <w:rFonts w:ascii="Times New Roman" w:hAnsi="Times New Roman" w:cs="Times New Roman"/>
          <w:i/>
          <w:sz w:val="28"/>
          <w:szCs w:val="28"/>
        </w:rPr>
        <w:t xml:space="preserve"> </w:t>
      </w:r>
      <w:r w:rsidRPr="005D722A">
        <w:rPr>
          <w:rFonts w:ascii="Times New Roman" w:hAnsi="Times New Roman" w:cs="Times New Roman"/>
          <w:sz w:val="28"/>
          <w:szCs w:val="28"/>
        </w:rPr>
        <w:t>имеют место на уроках по предмету</w:t>
      </w:r>
      <w:r w:rsidR="00023683">
        <w:rPr>
          <w:rFonts w:ascii="Times New Roman" w:hAnsi="Times New Roman" w:cs="Times New Roman"/>
          <w:sz w:val="28"/>
          <w:szCs w:val="28"/>
        </w:rPr>
        <w:t>:</w:t>
      </w:r>
      <w:r w:rsidRPr="005D722A">
        <w:rPr>
          <w:rFonts w:ascii="Times New Roman" w:hAnsi="Times New Roman" w:cs="Times New Roman"/>
          <w:sz w:val="28"/>
          <w:szCs w:val="28"/>
        </w:rPr>
        <w:t xml:space="preserve"> </w:t>
      </w:r>
    </w:p>
    <w:p w:rsidR="005D722A" w:rsidRPr="005D722A" w:rsidRDefault="005D722A" w:rsidP="00023683">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 выборочное чтение</w:t>
      </w:r>
      <w:r w:rsidR="00023683">
        <w:rPr>
          <w:rFonts w:ascii="Times New Roman" w:hAnsi="Times New Roman" w:cs="Times New Roman"/>
          <w:sz w:val="28"/>
          <w:szCs w:val="28"/>
        </w:rPr>
        <w:t>;</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 ознакомительное чтение</w:t>
      </w:r>
      <w:r w:rsidR="00023683">
        <w:rPr>
          <w:rFonts w:ascii="Times New Roman" w:hAnsi="Times New Roman" w:cs="Times New Roman"/>
          <w:sz w:val="28"/>
          <w:szCs w:val="28"/>
        </w:rPr>
        <w:t>;</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 объяснительное чтение</w:t>
      </w:r>
      <w:r w:rsidR="00023683">
        <w:rPr>
          <w:rFonts w:ascii="Times New Roman" w:hAnsi="Times New Roman" w:cs="Times New Roman"/>
          <w:sz w:val="28"/>
          <w:szCs w:val="28"/>
        </w:rPr>
        <w:t>;</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lastRenderedPageBreak/>
        <w:t>-</w:t>
      </w:r>
      <w:r w:rsidR="00CD3EBE">
        <w:rPr>
          <w:rFonts w:ascii="Times New Roman" w:hAnsi="Times New Roman" w:cs="Times New Roman"/>
          <w:sz w:val="28"/>
          <w:szCs w:val="28"/>
        </w:rPr>
        <w:t xml:space="preserve"> </w:t>
      </w:r>
      <w:r w:rsidRPr="005D722A">
        <w:rPr>
          <w:rFonts w:ascii="Times New Roman" w:hAnsi="Times New Roman" w:cs="Times New Roman"/>
          <w:sz w:val="28"/>
          <w:szCs w:val="28"/>
        </w:rPr>
        <w:t>выделение главной и второстепенной информации</w:t>
      </w:r>
      <w:r w:rsidR="00023683">
        <w:rPr>
          <w:rFonts w:ascii="Times New Roman" w:hAnsi="Times New Roman" w:cs="Times New Roman"/>
          <w:sz w:val="28"/>
          <w:szCs w:val="28"/>
        </w:rPr>
        <w:t>;</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 ответы на вопросы по тексту</w:t>
      </w:r>
      <w:r w:rsidR="00023683">
        <w:rPr>
          <w:rFonts w:ascii="Times New Roman" w:hAnsi="Times New Roman" w:cs="Times New Roman"/>
          <w:sz w:val="28"/>
          <w:szCs w:val="28"/>
        </w:rPr>
        <w:t>;</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 составление вопросов учителю и друг другу</w:t>
      </w:r>
      <w:r w:rsidR="00023683">
        <w:rPr>
          <w:rFonts w:ascii="Times New Roman" w:hAnsi="Times New Roman" w:cs="Times New Roman"/>
          <w:sz w:val="28"/>
          <w:szCs w:val="28"/>
        </w:rPr>
        <w:t>;</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 составление плана текста и деление его на части</w:t>
      </w:r>
      <w:r w:rsidR="00023683">
        <w:rPr>
          <w:rFonts w:ascii="Times New Roman" w:hAnsi="Times New Roman" w:cs="Times New Roman"/>
          <w:sz w:val="28"/>
          <w:szCs w:val="28"/>
        </w:rPr>
        <w:t>;</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 поисковое чтение</w:t>
      </w:r>
      <w:r w:rsidR="00023683">
        <w:rPr>
          <w:rFonts w:ascii="Times New Roman" w:hAnsi="Times New Roman" w:cs="Times New Roman"/>
          <w:sz w:val="28"/>
          <w:szCs w:val="28"/>
        </w:rPr>
        <w:t>;</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 чтение с целью поиска отрывка, который поможет ответить на вопрос</w:t>
      </w:r>
      <w:r w:rsidR="00023683">
        <w:rPr>
          <w:rFonts w:ascii="Times New Roman" w:hAnsi="Times New Roman" w:cs="Times New Roman"/>
          <w:sz w:val="28"/>
          <w:szCs w:val="28"/>
        </w:rPr>
        <w:t>.</w:t>
      </w:r>
    </w:p>
    <w:p w:rsidR="00023683" w:rsidRDefault="005D722A" w:rsidP="00023683">
      <w:pPr>
        <w:spacing w:after="0" w:line="240" w:lineRule="auto"/>
        <w:ind w:firstLine="709"/>
        <w:jc w:val="both"/>
        <w:rPr>
          <w:rFonts w:ascii="Times New Roman" w:hAnsi="Times New Roman" w:cs="Times New Roman"/>
          <w:sz w:val="28"/>
          <w:szCs w:val="28"/>
        </w:rPr>
      </w:pPr>
      <w:r w:rsidRPr="005D722A">
        <w:rPr>
          <w:rFonts w:ascii="Times New Roman" w:hAnsi="Times New Roman" w:cs="Times New Roman"/>
          <w:sz w:val="28"/>
          <w:szCs w:val="28"/>
        </w:rPr>
        <w:t>Младший школьник должен научиться, не только добывать необходимую информация, но и понимать, анализировать, структурировать, преоб</w:t>
      </w:r>
      <w:r w:rsidR="00023683">
        <w:rPr>
          <w:rFonts w:ascii="Times New Roman" w:hAnsi="Times New Roman" w:cs="Times New Roman"/>
          <w:sz w:val="28"/>
          <w:szCs w:val="28"/>
        </w:rPr>
        <w:t>разовывать и представлять ее – важнейшая задача по формированию читательской компетенции.</w:t>
      </w:r>
    </w:p>
    <w:p w:rsidR="00023683" w:rsidRDefault="005D722A" w:rsidP="00023683">
      <w:pPr>
        <w:spacing w:after="0" w:line="240" w:lineRule="auto"/>
        <w:ind w:firstLine="709"/>
        <w:jc w:val="both"/>
        <w:rPr>
          <w:rFonts w:ascii="Times New Roman" w:hAnsi="Times New Roman" w:cs="Times New Roman"/>
          <w:sz w:val="28"/>
          <w:szCs w:val="28"/>
        </w:rPr>
      </w:pPr>
      <w:r w:rsidRPr="005D722A">
        <w:rPr>
          <w:rFonts w:ascii="Times New Roman" w:hAnsi="Times New Roman" w:cs="Times New Roman"/>
          <w:sz w:val="28"/>
          <w:szCs w:val="28"/>
        </w:rPr>
        <w:t xml:space="preserve">На уроках мы учимся </w:t>
      </w:r>
      <w:r w:rsidRPr="00023683">
        <w:rPr>
          <w:rFonts w:ascii="Times New Roman" w:hAnsi="Times New Roman" w:cs="Times New Roman"/>
          <w:i/>
          <w:sz w:val="28"/>
          <w:szCs w:val="28"/>
        </w:rPr>
        <w:t>преобразовывать текстовую информацию</w:t>
      </w:r>
      <w:r w:rsidR="00023683">
        <w:rPr>
          <w:rFonts w:ascii="Times New Roman" w:hAnsi="Times New Roman" w:cs="Times New Roman"/>
          <w:sz w:val="28"/>
          <w:szCs w:val="28"/>
        </w:rPr>
        <w:t xml:space="preserve"> в виде таблиц, схем. Например</w:t>
      </w:r>
      <w:r w:rsidRPr="005D722A">
        <w:rPr>
          <w:rFonts w:ascii="Times New Roman" w:hAnsi="Times New Roman" w:cs="Times New Roman"/>
          <w:sz w:val="28"/>
          <w:szCs w:val="28"/>
        </w:rPr>
        <w:t>:</w:t>
      </w:r>
      <w:r w:rsidR="00023683">
        <w:rPr>
          <w:rFonts w:ascii="Times New Roman" w:hAnsi="Times New Roman" w:cs="Times New Roman"/>
          <w:sz w:val="28"/>
          <w:szCs w:val="28"/>
        </w:rPr>
        <w:t xml:space="preserve"> </w:t>
      </w:r>
    </w:p>
    <w:p w:rsidR="00023683" w:rsidRDefault="005D722A" w:rsidP="00E92625">
      <w:pPr>
        <w:numPr>
          <w:ilvl w:val="0"/>
          <w:numId w:val="8"/>
        </w:num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Тема: «Культура и мораль». Схема и таблица: виды культур. Заполнение по учебнику и из своего жизненного опыта.</w:t>
      </w:r>
    </w:p>
    <w:p w:rsidR="007C7017" w:rsidRDefault="005D722A" w:rsidP="00E92625">
      <w:pPr>
        <w:numPr>
          <w:ilvl w:val="0"/>
          <w:numId w:val="8"/>
        </w:numPr>
        <w:spacing w:after="0" w:line="240" w:lineRule="auto"/>
        <w:jc w:val="both"/>
        <w:rPr>
          <w:rFonts w:ascii="Times New Roman" w:hAnsi="Times New Roman" w:cs="Times New Roman"/>
          <w:sz w:val="28"/>
          <w:szCs w:val="28"/>
        </w:rPr>
      </w:pPr>
      <w:r w:rsidRPr="00023683">
        <w:rPr>
          <w:rFonts w:ascii="Times New Roman" w:hAnsi="Times New Roman" w:cs="Times New Roman"/>
          <w:sz w:val="28"/>
          <w:szCs w:val="28"/>
        </w:rPr>
        <w:t>Тема: «Добро и зло». Таблица с определением понятий и подбором пословиц и поговорок, включением примеров из жизни.</w:t>
      </w:r>
    </w:p>
    <w:p w:rsidR="007C7017" w:rsidRDefault="005D722A" w:rsidP="00E92625">
      <w:pPr>
        <w:numPr>
          <w:ilvl w:val="0"/>
          <w:numId w:val="8"/>
        </w:numPr>
        <w:spacing w:after="0" w:line="240" w:lineRule="auto"/>
        <w:jc w:val="both"/>
        <w:rPr>
          <w:rFonts w:ascii="Times New Roman" w:hAnsi="Times New Roman" w:cs="Times New Roman"/>
          <w:sz w:val="28"/>
          <w:szCs w:val="28"/>
        </w:rPr>
      </w:pPr>
      <w:r w:rsidRPr="007C7017">
        <w:rPr>
          <w:rFonts w:ascii="Times New Roman" w:hAnsi="Times New Roman" w:cs="Times New Roman"/>
          <w:sz w:val="28"/>
          <w:szCs w:val="28"/>
        </w:rPr>
        <w:t>Тема: «Нравственный поступок». Представление материа</w:t>
      </w:r>
      <w:r w:rsidR="007C7017">
        <w:rPr>
          <w:rFonts w:ascii="Times New Roman" w:hAnsi="Times New Roman" w:cs="Times New Roman"/>
          <w:sz w:val="28"/>
          <w:szCs w:val="28"/>
        </w:rPr>
        <w:t xml:space="preserve">ла в виде схемы (признаки нравственного </w:t>
      </w:r>
      <w:r w:rsidRPr="007C7017">
        <w:rPr>
          <w:rFonts w:ascii="Times New Roman" w:hAnsi="Times New Roman" w:cs="Times New Roman"/>
          <w:sz w:val="28"/>
          <w:szCs w:val="28"/>
        </w:rPr>
        <w:t>поступка: мотив, цель, средств</w:t>
      </w:r>
      <w:r w:rsidR="007C7017">
        <w:rPr>
          <w:rFonts w:ascii="Times New Roman" w:hAnsi="Times New Roman" w:cs="Times New Roman"/>
          <w:sz w:val="28"/>
          <w:szCs w:val="28"/>
        </w:rPr>
        <w:t xml:space="preserve">о достижения цели, результат). </w:t>
      </w:r>
      <w:r w:rsidRPr="007C7017">
        <w:rPr>
          <w:rFonts w:ascii="Times New Roman" w:hAnsi="Times New Roman" w:cs="Times New Roman"/>
          <w:sz w:val="28"/>
          <w:szCs w:val="28"/>
        </w:rPr>
        <w:t>Далее закрепление материала с использованием схемы.</w:t>
      </w:r>
    </w:p>
    <w:p w:rsidR="007C7017" w:rsidRDefault="005D722A" w:rsidP="00E92625">
      <w:pPr>
        <w:numPr>
          <w:ilvl w:val="0"/>
          <w:numId w:val="8"/>
        </w:numPr>
        <w:spacing w:after="0" w:line="240" w:lineRule="auto"/>
        <w:jc w:val="both"/>
        <w:rPr>
          <w:rFonts w:ascii="Times New Roman" w:hAnsi="Times New Roman" w:cs="Times New Roman"/>
          <w:sz w:val="28"/>
          <w:szCs w:val="28"/>
        </w:rPr>
      </w:pPr>
      <w:r w:rsidRPr="007C7017">
        <w:rPr>
          <w:rFonts w:ascii="Times New Roman" w:hAnsi="Times New Roman" w:cs="Times New Roman"/>
          <w:sz w:val="28"/>
          <w:szCs w:val="28"/>
        </w:rPr>
        <w:t>Тема: «Добродетель и порок». Составление цепочек качеств личности</w:t>
      </w:r>
      <w:r w:rsidR="007C7017">
        <w:rPr>
          <w:rFonts w:ascii="Times New Roman" w:hAnsi="Times New Roman" w:cs="Times New Roman"/>
          <w:sz w:val="28"/>
          <w:szCs w:val="28"/>
        </w:rPr>
        <w:t>.</w:t>
      </w:r>
    </w:p>
    <w:p w:rsidR="007C7017" w:rsidRDefault="005D722A" w:rsidP="007C7017">
      <w:pPr>
        <w:spacing w:after="0" w:line="240" w:lineRule="auto"/>
        <w:ind w:firstLine="708"/>
        <w:jc w:val="both"/>
        <w:rPr>
          <w:rFonts w:ascii="Times New Roman" w:hAnsi="Times New Roman" w:cs="Times New Roman"/>
          <w:sz w:val="28"/>
          <w:szCs w:val="28"/>
        </w:rPr>
      </w:pPr>
      <w:r w:rsidRPr="007C7017">
        <w:rPr>
          <w:rFonts w:ascii="Times New Roman" w:hAnsi="Times New Roman" w:cs="Times New Roman"/>
          <w:sz w:val="28"/>
          <w:szCs w:val="28"/>
        </w:rPr>
        <w:t>При изучении курса возможно использование приёмов развития</w:t>
      </w:r>
      <w:r w:rsidRPr="007C7017">
        <w:rPr>
          <w:rFonts w:ascii="Times New Roman" w:hAnsi="Times New Roman" w:cs="Times New Roman"/>
          <w:b/>
          <w:sz w:val="28"/>
          <w:szCs w:val="28"/>
        </w:rPr>
        <w:t xml:space="preserve"> </w:t>
      </w:r>
      <w:r w:rsidRPr="007C7017">
        <w:rPr>
          <w:rFonts w:ascii="Times New Roman" w:hAnsi="Times New Roman" w:cs="Times New Roman"/>
          <w:i/>
          <w:sz w:val="28"/>
          <w:szCs w:val="28"/>
        </w:rPr>
        <w:t>критического мышления</w:t>
      </w:r>
      <w:r w:rsidRPr="007C7017">
        <w:rPr>
          <w:rFonts w:ascii="Times New Roman" w:hAnsi="Times New Roman" w:cs="Times New Roman"/>
          <w:sz w:val="28"/>
          <w:szCs w:val="28"/>
        </w:rPr>
        <w:t>.</w:t>
      </w:r>
      <w:r w:rsidR="007C7017">
        <w:rPr>
          <w:rFonts w:ascii="Times New Roman" w:hAnsi="Times New Roman" w:cs="Times New Roman"/>
          <w:sz w:val="28"/>
          <w:szCs w:val="28"/>
        </w:rPr>
        <w:t xml:space="preserve"> </w:t>
      </w:r>
      <w:r w:rsidRPr="005D722A">
        <w:rPr>
          <w:rFonts w:ascii="Times New Roman" w:hAnsi="Times New Roman" w:cs="Times New Roman"/>
          <w:sz w:val="28"/>
          <w:szCs w:val="28"/>
        </w:rPr>
        <w:t>Это необходимо, так как ученик, мыслящий критически, вступает в активную деятельность, выполняя различные мыслительные операции – анализ, синтез, обобщение. Ме</w:t>
      </w:r>
      <w:r w:rsidR="007C7017">
        <w:rPr>
          <w:rFonts w:ascii="Times New Roman" w:hAnsi="Times New Roman" w:cs="Times New Roman"/>
          <w:sz w:val="28"/>
          <w:szCs w:val="28"/>
        </w:rPr>
        <w:t xml:space="preserve">тоды и приёмы работы с текстом </w:t>
      </w:r>
      <w:r w:rsidRPr="005D722A">
        <w:rPr>
          <w:rFonts w:ascii="Times New Roman" w:hAnsi="Times New Roman" w:cs="Times New Roman"/>
          <w:sz w:val="28"/>
          <w:szCs w:val="28"/>
        </w:rPr>
        <w:t>формируют самостоятельность мышления и повышают</w:t>
      </w:r>
      <w:r w:rsidR="007C7017">
        <w:rPr>
          <w:rFonts w:ascii="Times New Roman" w:hAnsi="Times New Roman" w:cs="Times New Roman"/>
          <w:sz w:val="28"/>
          <w:szCs w:val="28"/>
        </w:rPr>
        <w:t xml:space="preserve"> учебно-познавательный интерес. </w:t>
      </w:r>
      <w:r w:rsidRPr="005D722A">
        <w:rPr>
          <w:rFonts w:ascii="Times New Roman" w:hAnsi="Times New Roman" w:cs="Times New Roman"/>
          <w:sz w:val="28"/>
          <w:szCs w:val="28"/>
        </w:rPr>
        <w:t>Представлю некоторые приёмы.</w:t>
      </w:r>
    </w:p>
    <w:p w:rsidR="005D722A" w:rsidRPr="007C7017" w:rsidRDefault="005D722A" w:rsidP="007C7017">
      <w:pPr>
        <w:spacing w:after="0" w:line="240" w:lineRule="auto"/>
        <w:ind w:firstLine="708"/>
        <w:jc w:val="both"/>
        <w:rPr>
          <w:rFonts w:ascii="Times New Roman" w:hAnsi="Times New Roman" w:cs="Times New Roman"/>
          <w:i/>
          <w:sz w:val="28"/>
          <w:szCs w:val="28"/>
        </w:rPr>
      </w:pPr>
      <w:r w:rsidRPr="007C7017">
        <w:rPr>
          <w:rFonts w:ascii="Times New Roman" w:hAnsi="Times New Roman" w:cs="Times New Roman"/>
          <w:i/>
          <w:sz w:val="28"/>
          <w:szCs w:val="28"/>
        </w:rPr>
        <w:t>Прием активного чтения</w:t>
      </w:r>
      <w:r w:rsidR="007C7017">
        <w:rPr>
          <w:rFonts w:ascii="Times New Roman" w:hAnsi="Times New Roman" w:cs="Times New Roman"/>
          <w:i/>
          <w:sz w:val="28"/>
          <w:szCs w:val="28"/>
        </w:rPr>
        <w:t xml:space="preserve"> </w:t>
      </w:r>
      <w:r w:rsidRPr="007C7017">
        <w:rPr>
          <w:rFonts w:ascii="Times New Roman" w:hAnsi="Times New Roman" w:cs="Times New Roman"/>
          <w:bCs/>
          <w:i/>
          <w:sz w:val="28"/>
          <w:szCs w:val="28"/>
        </w:rPr>
        <w:t>«Чтение с помет</w:t>
      </w:r>
      <w:r w:rsidR="007C7017">
        <w:rPr>
          <w:rFonts w:ascii="Times New Roman" w:hAnsi="Times New Roman" w:cs="Times New Roman"/>
          <w:bCs/>
          <w:i/>
          <w:sz w:val="28"/>
          <w:szCs w:val="28"/>
        </w:rPr>
        <w:t>к</w:t>
      </w:r>
      <w:r w:rsidRPr="007C7017">
        <w:rPr>
          <w:rFonts w:ascii="Times New Roman" w:hAnsi="Times New Roman" w:cs="Times New Roman"/>
          <w:bCs/>
          <w:i/>
          <w:sz w:val="28"/>
          <w:szCs w:val="28"/>
        </w:rPr>
        <w:t>ами»</w:t>
      </w:r>
      <w:r w:rsidR="007C7017">
        <w:rPr>
          <w:rFonts w:ascii="Times New Roman" w:hAnsi="Times New Roman" w:cs="Times New Roman"/>
          <w:bCs/>
          <w:i/>
          <w:sz w:val="28"/>
          <w:szCs w:val="28"/>
        </w:rPr>
        <w:t>.</w:t>
      </w:r>
      <w:r w:rsidRPr="005D722A">
        <w:rPr>
          <w:rFonts w:ascii="Times New Roman" w:hAnsi="Times New Roman" w:cs="Times New Roman"/>
          <w:bCs/>
          <w:sz w:val="28"/>
          <w:szCs w:val="28"/>
        </w:rPr>
        <w:t xml:space="preserve"> Во время чтения текста необходимо попросить чи</w:t>
      </w:r>
      <w:r w:rsidR="007C7017">
        <w:rPr>
          <w:rFonts w:ascii="Times New Roman" w:hAnsi="Times New Roman" w:cs="Times New Roman"/>
          <w:bCs/>
          <w:sz w:val="28"/>
          <w:szCs w:val="28"/>
        </w:rPr>
        <w:t>тателей делать на полях пометки.</w:t>
      </w:r>
      <w:r w:rsidRPr="005D722A">
        <w:rPr>
          <w:rFonts w:ascii="Times New Roman" w:hAnsi="Times New Roman" w:cs="Times New Roman"/>
          <w:bCs/>
          <w:sz w:val="28"/>
          <w:szCs w:val="28"/>
        </w:rPr>
        <w:t xml:space="preserve"> </w:t>
      </w:r>
    </w:p>
    <w:p w:rsidR="005D722A" w:rsidRPr="005D722A" w:rsidRDefault="005D722A" w:rsidP="005D722A">
      <w:pPr>
        <w:spacing w:after="0" w:line="240" w:lineRule="auto"/>
        <w:ind w:left="360"/>
        <w:jc w:val="both"/>
        <w:rPr>
          <w:rFonts w:ascii="Times New Roman" w:hAnsi="Times New Roman" w:cs="Times New Roman"/>
          <w:bCs/>
          <w:sz w:val="28"/>
          <w:szCs w:val="28"/>
        </w:rPr>
      </w:pPr>
      <w:r w:rsidRPr="005D722A">
        <w:rPr>
          <w:rFonts w:ascii="Times New Roman" w:hAnsi="Times New Roman" w:cs="Times New Roman"/>
          <w:bCs/>
          <w:sz w:val="28"/>
          <w:szCs w:val="28"/>
        </w:rPr>
        <w:t>"V" – это я знаю</w:t>
      </w:r>
      <w:r w:rsidR="007C7017">
        <w:rPr>
          <w:rFonts w:ascii="Times New Roman" w:hAnsi="Times New Roman" w:cs="Times New Roman"/>
          <w:bCs/>
          <w:sz w:val="28"/>
          <w:szCs w:val="28"/>
        </w:rPr>
        <w:t>.</w:t>
      </w:r>
    </w:p>
    <w:p w:rsidR="005D722A" w:rsidRPr="005D722A" w:rsidRDefault="005D722A" w:rsidP="005D722A">
      <w:pPr>
        <w:spacing w:after="0" w:line="240" w:lineRule="auto"/>
        <w:ind w:left="360"/>
        <w:jc w:val="both"/>
        <w:rPr>
          <w:rFonts w:ascii="Times New Roman" w:hAnsi="Times New Roman" w:cs="Times New Roman"/>
          <w:bCs/>
          <w:sz w:val="28"/>
          <w:szCs w:val="28"/>
        </w:rPr>
      </w:pPr>
      <w:r w:rsidRPr="005D722A">
        <w:rPr>
          <w:rFonts w:ascii="Times New Roman" w:hAnsi="Times New Roman" w:cs="Times New Roman"/>
          <w:bCs/>
          <w:sz w:val="28"/>
          <w:szCs w:val="28"/>
        </w:rPr>
        <w:t>"+" – это новое для меня</w:t>
      </w:r>
      <w:r w:rsidR="007C7017">
        <w:rPr>
          <w:rFonts w:ascii="Times New Roman" w:hAnsi="Times New Roman" w:cs="Times New Roman"/>
          <w:bCs/>
          <w:sz w:val="28"/>
          <w:szCs w:val="28"/>
        </w:rPr>
        <w:t>.</w:t>
      </w:r>
    </w:p>
    <w:p w:rsidR="005D722A" w:rsidRPr="005D722A" w:rsidRDefault="005D722A" w:rsidP="005D722A">
      <w:pPr>
        <w:spacing w:after="0" w:line="240" w:lineRule="auto"/>
        <w:ind w:left="360"/>
        <w:jc w:val="both"/>
        <w:rPr>
          <w:rFonts w:ascii="Times New Roman" w:hAnsi="Times New Roman" w:cs="Times New Roman"/>
          <w:bCs/>
          <w:sz w:val="28"/>
          <w:szCs w:val="28"/>
        </w:rPr>
      </w:pPr>
      <w:r w:rsidRPr="005D722A">
        <w:rPr>
          <w:rFonts w:ascii="Times New Roman" w:hAnsi="Times New Roman" w:cs="Times New Roman"/>
          <w:bCs/>
          <w:sz w:val="28"/>
          <w:szCs w:val="28"/>
        </w:rPr>
        <w:t>"-" – я думаю иначе</w:t>
      </w:r>
      <w:r w:rsidR="007C7017">
        <w:rPr>
          <w:rFonts w:ascii="Times New Roman" w:hAnsi="Times New Roman" w:cs="Times New Roman"/>
          <w:bCs/>
          <w:sz w:val="28"/>
          <w:szCs w:val="28"/>
        </w:rPr>
        <w:t>.</w:t>
      </w:r>
    </w:p>
    <w:p w:rsidR="005D722A" w:rsidRPr="005D722A" w:rsidRDefault="005D722A" w:rsidP="005D722A">
      <w:pPr>
        <w:spacing w:after="0" w:line="240" w:lineRule="auto"/>
        <w:ind w:left="360"/>
        <w:jc w:val="both"/>
        <w:rPr>
          <w:rFonts w:ascii="Times New Roman" w:hAnsi="Times New Roman" w:cs="Times New Roman"/>
          <w:bCs/>
          <w:sz w:val="28"/>
          <w:szCs w:val="28"/>
        </w:rPr>
      </w:pPr>
      <w:r w:rsidRPr="005D722A">
        <w:rPr>
          <w:rFonts w:ascii="Times New Roman" w:hAnsi="Times New Roman" w:cs="Times New Roman"/>
          <w:bCs/>
          <w:sz w:val="28"/>
          <w:szCs w:val="28"/>
        </w:rPr>
        <w:t>"?" – необходимо разъяснение</w:t>
      </w:r>
      <w:r w:rsidR="007C7017">
        <w:rPr>
          <w:rFonts w:ascii="Times New Roman" w:hAnsi="Times New Roman" w:cs="Times New Roman"/>
          <w:bCs/>
          <w:sz w:val="28"/>
          <w:szCs w:val="28"/>
        </w:rPr>
        <w:t>.</w:t>
      </w:r>
    </w:p>
    <w:p w:rsidR="005D722A" w:rsidRPr="005D722A" w:rsidRDefault="005D722A" w:rsidP="005D722A">
      <w:pPr>
        <w:spacing w:after="0" w:line="240" w:lineRule="auto"/>
        <w:ind w:left="360"/>
        <w:jc w:val="both"/>
        <w:rPr>
          <w:rFonts w:ascii="Times New Roman" w:hAnsi="Times New Roman" w:cs="Times New Roman"/>
          <w:bCs/>
          <w:sz w:val="28"/>
          <w:szCs w:val="28"/>
        </w:rPr>
      </w:pPr>
      <w:r w:rsidRPr="005D722A">
        <w:rPr>
          <w:rFonts w:ascii="Times New Roman" w:hAnsi="Times New Roman" w:cs="Times New Roman"/>
          <w:bCs/>
          <w:sz w:val="28"/>
          <w:szCs w:val="28"/>
        </w:rPr>
        <w:t>"!!" – это м</w:t>
      </w:r>
      <w:r w:rsidR="007C7017">
        <w:rPr>
          <w:rFonts w:ascii="Times New Roman" w:hAnsi="Times New Roman" w:cs="Times New Roman"/>
          <w:bCs/>
          <w:sz w:val="28"/>
          <w:szCs w:val="28"/>
        </w:rPr>
        <w:t xml:space="preserve">еня очень заинтересовало и другие. </w:t>
      </w:r>
      <w:r w:rsidRPr="005D722A">
        <w:rPr>
          <w:rFonts w:ascii="Times New Roman" w:hAnsi="Times New Roman" w:cs="Times New Roman"/>
          <w:bCs/>
          <w:sz w:val="28"/>
          <w:szCs w:val="28"/>
        </w:rPr>
        <w:t>Тема: «Этикет».</w:t>
      </w:r>
    </w:p>
    <w:p w:rsidR="007C7017" w:rsidRDefault="005D722A" w:rsidP="007C7017">
      <w:pPr>
        <w:spacing w:after="0" w:line="240" w:lineRule="auto"/>
        <w:ind w:firstLine="708"/>
        <w:jc w:val="both"/>
        <w:rPr>
          <w:rFonts w:ascii="Times New Roman" w:hAnsi="Times New Roman" w:cs="Times New Roman"/>
          <w:sz w:val="28"/>
          <w:szCs w:val="28"/>
        </w:rPr>
      </w:pPr>
      <w:r w:rsidRPr="007C7017">
        <w:rPr>
          <w:rFonts w:ascii="Times New Roman" w:hAnsi="Times New Roman" w:cs="Times New Roman"/>
          <w:i/>
          <w:sz w:val="28"/>
          <w:szCs w:val="28"/>
        </w:rPr>
        <w:t>Приемы активизации ранее полученны</w:t>
      </w:r>
      <w:r w:rsidR="007C7017">
        <w:rPr>
          <w:rFonts w:ascii="Times New Roman" w:hAnsi="Times New Roman" w:cs="Times New Roman"/>
          <w:i/>
          <w:sz w:val="28"/>
          <w:szCs w:val="28"/>
        </w:rPr>
        <w:t>х знаний.</w:t>
      </w:r>
      <w:r w:rsidRPr="007C7017">
        <w:rPr>
          <w:rFonts w:ascii="Times New Roman" w:hAnsi="Times New Roman" w:cs="Times New Roman"/>
          <w:sz w:val="28"/>
          <w:szCs w:val="28"/>
        </w:rPr>
        <w:t xml:space="preserve"> </w:t>
      </w:r>
    </w:p>
    <w:p w:rsidR="007C7017" w:rsidRDefault="007C7017" w:rsidP="00E92625">
      <w:pPr>
        <w:numPr>
          <w:ilvl w:val="0"/>
          <w:numId w:val="9"/>
        </w:numPr>
        <w:spacing w:after="0" w:line="240" w:lineRule="auto"/>
        <w:jc w:val="both"/>
        <w:rPr>
          <w:rFonts w:ascii="Times New Roman" w:hAnsi="Times New Roman" w:cs="Times New Roman"/>
          <w:i/>
          <w:sz w:val="28"/>
          <w:szCs w:val="28"/>
        </w:rPr>
      </w:pPr>
      <w:r w:rsidRPr="007C7017">
        <w:rPr>
          <w:rFonts w:ascii="Times New Roman" w:hAnsi="Times New Roman" w:cs="Times New Roman"/>
          <w:i/>
          <w:sz w:val="28"/>
          <w:szCs w:val="28"/>
        </w:rPr>
        <w:t xml:space="preserve">Прием </w:t>
      </w:r>
      <w:r w:rsidR="005D722A" w:rsidRPr="007C7017">
        <w:rPr>
          <w:rFonts w:ascii="Times New Roman" w:hAnsi="Times New Roman" w:cs="Times New Roman"/>
          <w:i/>
          <w:sz w:val="28"/>
          <w:szCs w:val="28"/>
        </w:rPr>
        <w:t>«Ассоциация</w:t>
      </w:r>
      <w:r>
        <w:rPr>
          <w:rFonts w:ascii="Times New Roman" w:hAnsi="Times New Roman" w:cs="Times New Roman"/>
          <w:i/>
          <w:sz w:val="28"/>
          <w:szCs w:val="28"/>
        </w:rPr>
        <w:t xml:space="preserve">». </w:t>
      </w:r>
      <w:proofErr w:type="gramStart"/>
      <w:r w:rsidRPr="007C7017">
        <w:rPr>
          <w:rFonts w:ascii="Times New Roman" w:hAnsi="Times New Roman" w:cs="Times New Roman"/>
          <w:sz w:val="28"/>
          <w:szCs w:val="28"/>
        </w:rPr>
        <w:t>Об</w:t>
      </w:r>
      <w:r>
        <w:rPr>
          <w:rFonts w:ascii="Times New Roman" w:hAnsi="Times New Roman" w:cs="Times New Roman"/>
          <w:sz w:val="28"/>
          <w:szCs w:val="28"/>
        </w:rPr>
        <w:t>у</w:t>
      </w:r>
      <w:r w:rsidR="005D722A" w:rsidRPr="007C7017">
        <w:rPr>
          <w:rFonts w:ascii="Times New Roman" w:hAnsi="Times New Roman" w:cs="Times New Roman"/>
          <w:sz w:val="28"/>
          <w:szCs w:val="28"/>
        </w:rPr>
        <w:t>ча</w:t>
      </w:r>
      <w:r>
        <w:rPr>
          <w:rFonts w:ascii="Times New Roman" w:hAnsi="Times New Roman" w:cs="Times New Roman"/>
          <w:sz w:val="28"/>
          <w:szCs w:val="28"/>
        </w:rPr>
        <w:t>ю</w:t>
      </w:r>
      <w:r w:rsidR="005D722A" w:rsidRPr="007C7017">
        <w:rPr>
          <w:rFonts w:ascii="Times New Roman" w:hAnsi="Times New Roman" w:cs="Times New Roman"/>
          <w:sz w:val="28"/>
          <w:szCs w:val="28"/>
        </w:rPr>
        <w:t>щимся</w:t>
      </w:r>
      <w:proofErr w:type="gramEnd"/>
      <w:r w:rsidR="005D722A" w:rsidRPr="007C7017">
        <w:rPr>
          <w:rFonts w:ascii="Times New Roman" w:hAnsi="Times New Roman" w:cs="Times New Roman"/>
          <w:sz w:val="28"/>
          <w:szCs w:val="28"/>
        </w:rPr>
        <w:t xml:space="preserve"> предлагается прочитать тему урока и ответить на вопрос: </w:t>
      </w:r>
    </w:p>
    <w:p w:rsidR="007C7017" w:rsidRDefault="005D722A" w:rsidP="005D722A">
      <w:pPr>
        <w:spacing w:after="0" w:line="240" w:lineRule="auto"/>
        <w:jc w:val="both"/>
        <w:rPr>
          <w:rFonts w:ascii="Times New Roman" w:hAnsi="Times New Roman" w:cs="Times New Roman"/>
          <w:i/>
          <w:sz w:val="28"/>
          <w:szCs w:val="28"/>
        </w:rPr>
      </w:pPr>
      <w:r w:rsidRPr="007C7017">
        <w:rPr>
          <w:rFonts w:ascii="Times New Roman" w:hAnsi="Times New Roman" w:cs="Times New Roman"/>
          <w:sz w:val="28"/>
          <w:szCs w:val="28"/>
        </w:rPr>
        <w:t xml:space="preserve">- О чем может пойти речь на уроке? </w:t>
      </w:r>
    </w:p>
    <w:p w:rsidR="007C7017"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 xml:space="preserve">- Какая ассоциация у вас возникает, когда </w:t>
      </w:r>
      <w:r w:rsidR="007C7017">
        <w:rPr>
          <w:rFonts w:ascii="Times New Roman" w:hAnsi="Times New Roman" w:cs="Times New Roman"/>
          <w:sz w:val="28"/>
          <w:szCs w:val="28"/>
        </w:rPr>
        <w:t>вы слышите словосочетание</w:t>
      </w:r>
      <w:proofErr w:type="gramStart"/>
      <w:r w:rsidR="007C7017">
        <w:rPr>
          <w:rFonts w:ascii="Times New Roman" w:hAnsi="Times New Roman" w:cs="Times New Roman"/>
          <w:sz w:val="28"/>
          <w:szCs w:val="28"/>
        </w:rPr>
        <w:t>: «…»</w:t>
      </w:r>
      <w:r w:rsidRPr="005D722A">
        <w:rPr>
          <w:rFonts w:ascii="Times New Roman" w:hAnsi="Times New Roman" w:cs="Times New Roman"/>
          <w:sz w:val="28"/>
          <w:szCs w:val="28"/>
        </w:rPr>
        <w:t>?</w:t>
      </w:r>
      <w:proofErr w:type="gramEnd"/>
    </w:p>
    <w:p w:rsidR="007C7017" w:rsidRDefault="007C7017" w:rsidP="007C7017">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Обу</w:t>
      </w:r>
      <w:r w:rsidR="005D722A" w:rsidRPr="005D722A">
        <w:rPr>
          <w:rFonts w:ascii="Times New Roman" w:hAnsi="Times New Roman" w:cs="Times New Roman"/>
          <w:sz w:val="28"/>
          <w:szCs w:val="28"/>
        </w:rPr>
        <w:t>ча</w:t>
      </w:r>
      <w:r>
        <w:rPr>
          <w:rFonts w:ascii="Times New Roman" w:hAnsi="Times New Roman" w:cs="Times New Roman"/>
          <w:sz w:val="28"/>
          <w:szCs w:val="28"/>
        </w:rPr>
        <w:t>ю</w:t>
      </w:r>
      <w:r w:rsidR="005D722A" w:rsidRPr="005D722A">
        <w:rPr>
          <w:rFonts w:ascii="Times New Roman" w:hAnsi="Times New Roman" w:cs="Times New Roman"/>
          <w:sz w:val="28"/>
          <w:szCs w:val="28"/>
        </w:rPr>
        <w:t>щиеся перечисляют все возникшие ассоциации, которые учитель также записыв</w:t>
      </w:r>
      <w:r>
        <w:rPr>
          <w:rFonts w:ascii="Times New Roman" w:hAnsi="Times New Roman" w:cs="Times New Roman"/>
          <w:sz w:val="28"/>
          <w:szCs w:val="28"/>
        </w:rPr>
        <w:t xml:space="preserve">ает на листе бумаги или доске. </w:t>
      </w:r>
      <w:r w:rsidR="005D722A" w:rsidRPr="005D722A">
        <w:rPr>
          <w:rFonts w:ascii="Times New Roman" w:hAnsi="Times New Roman" w:cs="Times New Roman"/>
          <w:sz w:val="28"/>
          <w:szCs w:val="28"/>
        </w:rPr>
        <w:t>Тема: «Золотое правило нравственности».</w:t>
      </w:r>
    </w:p>
    <w:p w:rsidR="005D722A" w:rsidRPr="007C7017" w:rsidRDefault="007C7017" w:rsidP="00E92625">
      <w:pPr>
        <w:numPr>
          <w:ilvl w:val="0"/>
          <w:numId w:val="9"/>
        </w:numPr>
        <w:spacing w:after="0" w:line="240" w:lineRule="auto"/>
        <w:jc w:val="both"/>
        <w:rPr>
          <w:rFonts w:ascii="Times New Roman" w:hAnsi="Times New Roman" w:cs="Times New Roman"/>
          <w:i/>
          <w:sz w:val="28"/>
          <w:szCs w:val="28"/>
        </w:rPr>
      </w:pPr>
      <w:r w:rsidRPr="007C7017">
        <w:rPr>
          <w:rFonts w:ascii="Times New Roman" w:hAnsi="Times New Roman" w:cs="Times New Roman"/>
          <w:i/>
          <w:sz w:val="28"/>
          <w:szCs w:val="28"/>
        </w:rPr>
        <w:t xml:space="preserve">Прием </w:t>
      </w:r>
      <w:r w:rsidR="005D722A" w:rsidRPr="007C7017">
        <w:rPr>
          <w:rFonts w:ascii="Times New Roman" w:hAnsi="Times New Roman" w:cs="Times New Roman"/>
          <w:i/>
          <w:sz w:val="28"/>
          <w:szCs w:val="28"/>
        </w:rPr>
        <w:t>«Ключевые слова».</w:t>
      </w:r>
      <w:r>
        <w:rPr>
          <w:rFonts w:ascii="Times New Roman" w:hAnsi="Times New Roman" w:cs="Times New Roman"/>
          <w:i/>
          <w:sz w:val="28"/>
          <w:szCs w:val="28"/>
        </w:rPr>
        <w:t xml:space="preserve"> </w:t>
      </w:r>
      <w:r w:rsidR="005D722A" w:rsidRPr="007C7017">
        <w:rPr>
          <w:rFonts w:ascii="Times New Roman" w:hAnsi="Times New Roman" w:cs="Times New Roman"/>
          <w:sz w:val="28"/>
          <w:szCs w:val="28"/>
        </w:rPr>
        <w:t xml:space="preserve">После объявления темы урока </w:t>
      </w:r>
      <w:proofErr w:type="gramStart"/>
      <w:r>
        <w:rPr>
          <w:rFonts w:ascii="Times New Roman" w:hAnsi="Times New Roman" w:cs="Times New Roman"/>
          <w:sz w:val="28"/>
          <w:szCs w:val="28"/>
        </w:rPr>
        <w:t>об</w:t>
      </w:r>
      <w:r w:rsidR="005D722A" w:rsidRPr="007C7017">
        <w:rPr>
          <w:rFonts w:ascii="Times New Roman" w:hAnsi="Times New Roman" w:cs="Times New Roman"/>
          <w:sz w:val="28"/>
          <w:szCs w:val="28"/>
        </w:rPr>
        <w:t>уча</w:t>
      </w:r>
      <w:r>
        <w:rPr>
          <w:rFonts w:ascii="Times New Roman" w:hAnsi="Times New Roman" w:cs="Times New Roman"/>
          <w:sz w:val="28"/>
          <w:szCs w:val="28"/>
        </w:rPr>
        <w:t>ю</w:t>
      </w:r>
      <w:r w:rsidR="005D722A" w:rsidRPr="007C7017">
        <w:rPr>
          <w:rFonts w:ascii="Times New Roman" w:hAnsi="Times New Roman" w:cs="Times New Roman"/>
          <w:sz w:val="28"/>
          <w:szCs w:val="28"/>
        </w:rPr>
        <w:t>щимся</w:t>
      </w:r>
      <w:proofErr w:type="gramEnd"/>
      <w:r w:rsidR="005D722A" w:rsidRPr="007C7017">
        <w:rPr>
          <w:rFonts w:ascii="Times New Roman" w:hAnsi="Times New Roman" w:cs="Times New Roman"/>
          <w:sz w:val="28"/>
          <w:szCs w:val="28"/>
        </w:rPr>
        <w:t xml:space="preserve"> предлагается составить предложение или мини-рассказ из предлагаемых слов. Тема: «Дружба» (Дружба, избирательность, бескорыстность, взаимная симпатия, общность интересов). </w:t>
      </w:r>
    </w:p>
    <w:p w:rsidR="007C7017" w:rsidRDefault="005D722A" w:rsidP="007C7017">
      <w:pPr>
        <w:spacing w:after="0" w:line="240" w:lineRule="auto"/>
        <w:ind w:firstLine="708"/>
        <w:jc w:val="both"/>
        <w:rPr>
          <w:rFonts w:ascii="Times New Roman" w:hAnsi="Times New Roman" w:cs="Times New Roman"/>
          <w:i/>
          <w:sz w:val="28"/>
          <w:szCs w:val="28"/>
        </w:rPr>
      </w:pPr>
      <w:r w:rsidRPr="007C7017">
        <w:rPr>
          <w:rFonts w:ascii="Times New Roman" w:hAnsi="Times New Roman" w:cs="Times New Roman"/>
          <w:i/>
          <w:sz w:val="28"/>
          <w:szCs w:val="28"/>
        </w:rPr>
        <w:t>Прием</w:t>
      </w:r>
      <w:r w:rsidR="007C7017">
        <w:rPr>
          <w:rFonts w:ascii="Times New Roman" w:hAnsi="Times New Roman" w:cs="Times New Roman"/>
          <w:i/>
          <w:sz w:val="28"/>
          <w:szCs w:val="28"/>
        </w:rPr>
        <w:t>ы</w:t>
      </w:r>
      <w:r w:rsidRPr="007C7017">
        <w:rPr>
          <w:rFonts w:ascii="Times New Roman" w:hAnsi="Times New Roman" w:cs="Times New Roman"/>
          <w:i/>
          <w:sz w:val="28"/>
          <w:szCs w:val="28"/>
        </w:rPr>
        <w:t xml:space="preserve"> графической</w:t>
      </w:r>
      <w:r w:rsidR="007C7017">
        <w:rPr>
          <w:rFonts w:ascii="Times New Roman" w:hAnsi="Times New Roman" w:cs="Times New Roman"/>
          <w:i/>
          <w:sz w:val="28"/>
          <w:szCs w:val="28"/>
        </w:rPr>
        <w:t xml:space="preserve"> организации учебного материала.</w:t>
      </w:r>
      <w:r w:rsidRPr="007C7017">
        <w:rPr>
          <w:rFonts w:ascii="Times New Roman" w:hAnsi="Times New Roman" w:cs="Times New Roman"/>
          <w:i/>
          <w:sz w:val="28"/>
          <w:szCs w:val="28"/>
        </w:rPr>
        <w:t xml:space="preserve"> </w:t>
      </w:r>
    </w:p>
    <w:p w:rsidR="007C7017" w:rsidRDefault="007C7017" w:rsidP="00E92625">
      <w:pPr>
        <w:numPr>
          <w:ilvl w:val="0"/>
          <w:numId w:val="9"/>
        </w:numPr>
        <w:spacing w:after="0" w:line="240" w:lineRule="auto"/>
        <w:jc w:val="both"/>
        <w:rPr>
          <w:rFonts w:ascii="Times New Roman" w:hAnsi="Times New Roman" w:cs="Times New Roman"/>
          <w:i/>
          <w:sz w:val="28"/>
          <w:szCs w:val="28"/>
        </w:rPr>
      </w:pPr>
      <w:r w:rsidRPr="007C7017">
        <w:rPr>
          <w:rFonts w:ascii="Times New Roman" w:hAnsi="Times New Roman" w:cs="Times New Roman"/>
          <w:i/>
          <w:sz w:val="28"/>
          <w:szCs w:val="28"/>
        </w:rPr>
        <w:lastRenderedPageBreak/>
        <w:t xml:space="preserve">Прием </w:t>
      </w:r>
      <w:r w:rsidR="005D722A" w:rsidRPr="007C7017">
        <w:rPr>
          <w:rFonts w:ascii="Times New Roman" w:hAnsi="Times New Roman" w:cs="Times New Roman"/>
          <w:i/>
          <w:sz w:val="28"/>
          <w:szCs w:val="28"/>
        </w:rPr>
        <w:t>«Составление кластера»</w:t>
      </w:r>
      <w:r>
        <w:rPr>
          <w:rFonts w:ascii="Times New Roman" w:hAnsi="Times New Roman" w:cs="Times New Roman"/>
          <w:i/>
          <w:sz w:val="28"/>
          <w:szCs w:val="28"/>
        </w:rPr>
        <w:t xml:space="preserve">. </w:t>
      </w:r>
      <w:r w:rsidR="005D722A" w:rsidRPr="007C7017">
        <w:rPr>
          <w:rFonts w:ascii="Times New Roman" w:hAnsi="Times New Roman" w:cs="Times New Roman"/>
          <w:sz w:val="28"/>
          <w:szCs w:val="28"/>
        </w:rPr>
        <w:t>Кластер может быть использован на самых разных стадиях урока: изучения нового, закрепления, повторения материала</w:t>
      </w:r>
      <w:r>
        <w:rPr>
          <w:rFonts w:ascii="Times New Roman" w:hAnsi="Times New Roman" w:cs="Times New Roman"/>
          <w:i/>
          <w:sz w:val="28"/>
          <w:szCs w:val="28"/>
        </w:rPr>
        <w:t xml:space="preserve">. </w:t>
      </w:r>
      <w:r w:rsidR="005D722A" w:rsidRPr="007C7017">
        <w:rPr>
          <w:rFonts w:ascii="Times New Roman" w:hAnsi="Times New Roman" w:cs="Times New Roman"/>
          <w:sz w:val="28"/>
          <w:szCs w:val="28"/>
        </w:rPr>
        <w:t xml:space="preserve">На стадии вызова – для стимулирования мыслительной деятельности. На стадии осмысления – для структурирования учебного материала. На стадии рефлексии – при подведении итогов того, что </w:t>
      </w:r>
      <w:r>
        <w:rPr>
          <w:rFonts w:ascii="Times New Roman" w:hAnsi="Times New Roman" w:cs="Times New Roman"/>
          <w:sz w:val="28"/>
          <w:szCs w:val="28"/>
        </w:rPr>
        <w:t>об</w:t>
      </w:r>
      <w:r w:rsidR="005D722A" w:rsidRPr="007C7017">
        <w:rPr>
          <w:rFonts w:ascii="Times New Roman" w:hAnsi="Times New Roman" w:cs="Times New Roman"/>
          <w:sz w:val="28"/>
          <w:szCs w:val="28"/>
        </w:rPr>
        <w:t>уча</w:t>
      </w:r>
      <w:r>
        <w:rPr>
          <w:rFonts w:ascii="Times New Roman" w:hAnsi="Times New Roman" w:cs="Times New Roman"/>
          <w:sz w:val="28"/>
          <w:szCs w:val="28"/>
        </w:rPr>
        <w:t>ю</w:t>
      </w:r>
      <w:r w:rsidR="005D722A" w:rsidRPr="007C7017">
        <w:rPr>
          <w:rFonts w:ascii="Times New Roman" w:hAnsi="Times New Roman" w:cs="Times New Roman"/>
          <w:sz w:val="28"/>
          <w:szCs w:val="28"/>
        </w:rPr>
        <w:t xml:space="preserve">щиеся изучили. </w:t>
      </w:r>
      <w:r w:rsidRPr="007C7017">
        <w:rPr>
          <w:rFonts w:ascii="Times New Roman" w:hAnsi="Times New Roman" w:cs="Times New Roman"/>
          <w:sz w:val="28"/>
          <w:szCs w:val="28"/>
        </w:rPr>
        <w:t>Нап</w:t>
      </w:r>
      <w:r w:rsidR="005D722A" w:rsidRPr="007C7017">
        <w:rPr>
          <w:rFonts w:ascii="Times New Roman" w:hAnsi="Times New Roman" w:cs="Times New Roman"/>
          <w:sz w:val="28"/>
          <w:szCs w:val="28"/>
        </w:rPr>
        <w:t>ример. Запись героев сказки Андерсена «Снежная королева». Установление связей между ними. Тема: «Добродетель и порок». Темы: «Любовь и уважение к Отечеству», «Семейные праздники».</w:t>
      </w:r>
    </w:p>
    <w:p w:rsidR="005D722A" w:rsidRPr="00D15010" w:rsidRDefault="005D722A" w:rsidP="00E92625">
      <w:pPr>
        <w:numPr>
          <w:ilvl w:val="0"/>
          <w:numId w:val="9"/>
        </w:numPr>
        <w:spacing w:after="0" w:line="240" w:lineRule="auto"/>
        <w:jc w:val="both"/>
        <w:rPr>
          <w:rFonts w:ascii="Times New Roman" w:hAnsi="Times New Roman" w:cs="Times New Roman"/>
          <w:i/>
          <w:sz w:val="28"/>
          <w:szCs w:val="28"/>
        </w:rPr>
      </w:pPr>
      <w:r w:rsidRPr="007C7017">
        <w:rPr>
          <w:rFonts w:ascii="Times New Roman" w:hAnsi="Times New Roman" w:cs="Times New Roman"/>
          <w:i/>
          <w:sz w:val="28"/>
          <w:szCs w:val="28"/>
        </w:rPr>
        <w:t>Прием «Перепутанные логические цепочки»</w:t>
      </w:r>
      <w:r w:rsidR="007C7017" w:rsidRPr="007C7017">
        <w:rPr>
          <w:rFonts w:ascii="Times New Roman" w:hAnsi="Times New Roman" w:cs="Times New Roman"/>
          <w:i/>
          <w:sz w:val="28"/>
          <w:szCs w:val="28"/>
        </w:rPr>
        <w:t xml:space="preserve">. </w:t>
      </w:r>
      <w:r w:rsidR="007C7017">
        <w:rPr>
          <w:rFonts w:ascii="Times New Roman" w:hAnsi="Times New Roman" w:cs="Times New Roman"/>
          <w:sz w:val="28"/>
          <w:szCs w:val="28"/>
        </w:rPr>
        <w:t xml:space="preserve">На доске </w:t>
      </w:r>
      <w:r w:rsidRPr="007C7017">
        <w:rPr>
          <w:rFonts w:ascii="Times New Roman" w:hAnsi="Times New Roman" w:cs="Times New Roman"/>
          <w:sz w:val="28"/>
          <w:szCs w:val="28"/>
        </w:rPr>
        <w:t xml:space="preserve">написаны верные и неправильные цитаты, утверждения, ученики должны </w:t>
      </w:r>
      <w:r w:rsidR="00D15010">
        <w:rPr>
          <w:rFonts w:ascii="Times New Roman" w:hAnsi="Times New Roman" w:cs="Times New Roman"/>
          <w:sz w:val="28"/>
          <w:szCs w:val="28"/>
        </w:rPr>
        <w:t>прочитать и поставить знак «+»</w:t>
      </w:r>
      <w:r w:rsidRPr="00D15010">
        <w:rPr>
          <w:rFonts w:ascii="Times New Roman" w:hAnsi="Times New Roman" w:cs="Times New Roman"/>
          <w:sz w:val="28"/>
          <w:szCs w:val="28"/>
        </w:rPr>
        <w:t xml:space="preserve"> там, где они считают, что высказыва</w:t>
      </w:r>
      <w:r w:rsidR="00D15010">
        <w:rPr>
          <w:rFonts w:ascii="Times New Roman" w:hAnsi="Times New Roman" w:cs="Times New Roman"/>
          <w:sz w:val="28"/>
          <w:szCs w:val="28"/>
        </w:rPr>
        <w:t xml:space="preserve">ние правильное и знак </w:t>
      </w:r>
      <w:proofErr w:type="gramStart"/>
      <w:r w:rsidR="00D15010">
        <w:rPr>
          <w:rFonts w:ascii="Times New Roman" w:hAnsi="Times New Roman" w:cs="Times New Roman"/>
          <w:sz w:val="28"/>
          <w:szCs w:val="28"/>
        </w:rPr>
        <w:t>«-</w:t>
      </w:r>
      <w:proofErr w:type="gramEnd"/>
      <w:r w:rsidR="00D15010">
        <w:rPr>
          <w:rFonts w:ascii="Times New Roman" w:hAnsi="Times New Roman" w:cs="Times New Roman"/>
          <w:sz w:val="28"/>
          <w:szCs w:val="28"/>
        </w:rPr>
        <w:t xml:space="preserve">» там, </w:t>
      </w:r>
      <w:r w:rsidRPr="00D15010">
        <w:rPr>
          <w:rFonts w:ascii="Times New Roman" w:hAnsi="Times New Roman" w:cs="Times New Roman"/>
          <w:sz w:val="28"/>
          <w:szCs w:val="28"/>
        </w:rPr>
        <w:t>где по их мнению оно неверно.</w:t>
      </w:r>
      <w:r w:rsidR="00D15010">
        <w:rPr>
          <w:rFonts w:ascii="Times New Roman" w:hAnsi="Times New Roman" w:cs="Times New Roman"/>
          <w:i/>
          <w:sz w:val="28"/>
          <w:szCs w:val="28"/>
        </w:rPr>
        <w:t xml:space="preserve"> </w:t>
      </w:r>
      <w:r w:rsidR="00D15010" w:rsidRPr="00D15010">
        <w:rPr>
          <w:rFonts w:ascii="Times New Roman" w:hAnsi="Times New Roman" w:cs="Times New Roman"/>
          <w:sz w:val="28"/>
          <w:szCs w:val="28"/>
        </w:rPr>
        <w:t>Например: этап закрепления темы</w:t>
      </w:r>
      <w:r w:rsidRPr="00D15010">
        <w:rPr>
          <w:rFonts w:ascii="Times New Roman" w:hAnsi="Times New Roman" w:cs="Times New Roman"/>
          <w:sz w:val="28"/>
          <w:szCs w:val="28"/>
        </w:rPr>
        <w:t>: «Добро и зло».</w:t>
      </w:r>
      <w:r w:rsidR="00D15010">
        <w:rPr>
          <w:rFonts w:ascii="Times New Roman" w:hAnsi="Times New Roman" w:cs="Times New Roman"/>
          <w:i/>
          <w:sz w:val="28"/>
          <w:szCs w:val="28"/>
        </w:rPr>
        <w:t xml:space="preserve"> </w:t>
      </w:r>
      <w:r w:rsidR="00D15010" w:rsidRPr="00D15010">
        <w:rPr>
          <w:rFonts w:ascii="Times New Roman" w:hAnsi="Times New Roman" w:cs="Times New Roman"/>
          <w:sz w:val="28"/>
          <w:szCs w:val="28"/>
        </w:rPr>
        <w:t xml:space="preserve">- </w:t>
      </w:r>
      <w:r w:rsidR="00063B93">
        <w:rPr>
          <w:rFonts w:ascii="Times New Roman" w:hAnsi="Times New Roman" w:cs="Times New Roman"/>
          <w:sz w:val="28"/>
          <w:szCs w:val="28"/>
        </w:rPr>
        <w:t>Согласны ли вы с утверждением</w:t>
      </w:r>
      <w:r w:rsidRPr="00D15010">
        <w:rPr>
          <w:rFonts w:ascii="Times New Roman" w:hAnsi="Times New Roman" w:cs="Times New Roman"/>
          <w:sz w:val="28"/>
          <w:szCs w:val="28"/>
        </w:rPr>
        <w:t>? Поставьте знак + или</w:t>
      </w:r>
      <w:proofErr w:type="gramStart"/>
      <w:r w:rsidRPr="00D15010">
        <w:rPr>
          <w:rFonts w:ascii="Times New Roman" w:hAnsi="Times New Roman" w:cs="Times New Roman"/>
          <w:sz w:val="28"/>
          <w:szCs w:val="28"/>
        </w:rPr>
        <w:t xml:space="preserve"> –</w:t>
      </w:r>
      <w:r w:rsidR="00D15010">
        <w:rPr>
          <w:rFonts w:ascii="Times New Roman" w:hAnsi="Times New Roman" w:cs="Times New Roman"/>
          <w:sz w:val="28"/>
          <w:szCs w:val="28"/>
        </w:rPr>
        <w:t>.</w:t>
      </w:r>
      <w:r w:rsidR="00D15010">
        <w:rPr>
          <w:rFonts w:ascii="Times New Roman" w:hAnsi="Times New Roman" w:cs="Times New Roman"/>
          <w:i/>
          <w:sz w:val="28"/>
          <w:szCs w:val="28"/>
        </w:rPr>
        <w:t xml:space="preserve"> </w:t>
      </w:r>
      <w:proofErr w:type="gramEnd"/>
      <w:r w:rsidRPr="00D15010">
        <w:rPr>
          <w:rFonts w:ascii="Times New Roman" w:hAnsi="Times New Roman" w:cs="Times New Roman"/>
          <w:sz w:val="28"/>
          <w:szCs w:val="28"/>
        </w:rPr>
        <w:t>Ребятам предложены утверждения:</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1. Можно ли поговорку «Делать добро спеши» взять девизом всей жизни?</w:t>
      </w:r>
    </w:p>
    <w:p w:rsidR="005D722A" w:rsidRPr="005D722A" w:rsidRDefault="00D15010" w:rsidP="005D72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Верна ли фраза: «</w:t>
      </w:r>
      <w:r w:rsidR="005D722A" w:rsidRPr="005D722A">
        <w:rPr>
          <w:rFonts w:ascii="Times New Roman" w:hAnsi="Times New Roman" w:cs="Times New Roman"/>
          <w:sz w:val="28"/>
          <w:szCs w:val="28"/>
        </w:rPr>
        <w:t>Добро должно быть с кулаками</w:t>
      </w:r>
      <w:r>
        <w:rPr>
          <w:rFonts w:ascii="Times New Roman" w:hAnsi="Times New Roman" w:cs="Times New Roman"/>
          <w:sz w:val="28"/>
          <w:szCs w:val="28"/>
        </w:rPr>
        <w:t>»</w:t>
      </w:r>
      <w:r w:rsidR="005D722A" w:rsidRPr="005D722A">
        <w:rPr>
          <w:rFonts w:ascii="Times New Roman" w:hAnsi="Times New Roman" w:cs="Times New Roman"/>
          <w:sz w:val="28"/>
          <w:szCs w:val="28"/>
        </w:rPr>
        <w:t>?</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3.</w:t>
      </w:r>
      <w:r w:rsidR="00D15010">
        <w:rPr>
          <w:rFonts w:ascii="Times New Roman" w:hAnsi="Times New Roman" w:cs="Times New Roman"/>
          <w:sz w:val="28"/>
          <w:szCs w:val="28"/>
        </w:rPr>
        <w:t xml:space="preserve"> </w:t>
      </w:r>
      <w:r w:rsidRPr="005D722A">
        <w:rPr>
          <w:rFonts w:ascii="Times New Roman" w:hAnsi="Times New Roman" w:cs="Times New Roman"/>
          <w:sz w:val="28"/>
          <w:szCs w:val="28"/>
        </w:rPr>
        <w:t>Очень важно не допустить совершения зла. Это и есть добро.</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4.</w:t>
      </w:r>
      <w:r w:rsidR="00D15010">
        <w:rPr>
          <w:rFonts w:ascii="Times New Roman" w:hAnsi="Times New Roman" w:cs="Times New Roman"/>
          <w:sz w:val="28"/>
          <w:szCs w:val="28"/>
        </w:rPr>
        <w:t xml:space="preserve"> </w:t>
      </w:r>
      <w:r w:rsidRPr="005D722A">
        <w:rPr>
          <w:rFonts w:ascii="Times New Roman" w:hAnsi="Times New Roman" w:cs="Times New Roman"/>
          <w:sz w:val="28"/>
          <w:szCs w:val="28"/>
        </w:rPr>
        <w:t>Ты помог товарищу: дал списать домашнее задание. Это поступок настоящего друга.</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5. Я очень хочу быть хорошим перед людьми и поэтому всегда поступаю правильно.</w:t>
      </w:r>
    </w:p>
    <w:p w:rsidR="005D722A" w:rsidRPr="005D722A" w:rsidRDefault="005D722A" w:rsidP="00D15010">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6. Доброе дело – забывать о своих добрых делах.</w:t>
      </w:r>
    </w:p>
    <w:p w:rsidR="005D722A" w:rsidRPr="00D15010" w:rsidRDefault="005D722A" w:rsidP="00D15010">
      <w:pPr>
        <w:spacing w:after="0" w:line="240" w:lineRule="auto"/>
        <w:ind w:firstLine="708"/>
        <w:jc w:val="both"/>
        <w:rPr>
          <w:rFonts w:ascii="Times New Roman" w:hAnsi="Times New Roman" w:cs="Times New Roman"/>
          <w:i/>
          <w:sz w:val="28"/>
          <w:szCs w:val="28"/>
        </w:rPr>
      </w:pPr>
      <w:r w:rsidRPr="00D15010">
        <w:rPr>
          <w:rFonts w:ascii="Times New Roman" w:hAnsi="Times New Roman" w:cs="Times New Roman"/>
          <w:i/>
          <w:sz w:val="28"/>
          <w:szCs w:val="28"/>
        </w:rPr>
        <w:t>Приемы, требующие творчества учащихся:</w:t>
      </w:r>
    </w:p>
    <w:p w:rsidR="00D15010" w:rsidRPr="00D15010" w:rsidRDefault="005D722A" w:rsidP="00E92625">
      <w:pPr>
        <w:numPr>
          <w:ilvl w:val="0"/>
          <w:numId w:val="10"/>
        </w:numPr>
        <w:spacing w:after="0" w:line="240" w:lineRule="auto"/>
        <w:jc w:val="both"/>
        <w:rPr>
          <w:rFonts w:ascii="Times New Roman" w:hAnsi="Times New Roman" w:cs="Times New Roman"/>
          <w:sz w:val="28"/>
          <w:szCs w:val="28"/>
        </w:rPr>
      </w:pPr>
      <w:r w:rsidRPr="00D15010">
        <w:rPr>
          <w:rFonts w:ascii="Times New Roman" w:hAnsi="Times New Roman" w:cs="Times New Roman"/>
          <w:i/>
          <w:sz w:val="28"/>
          <w:szCs w:val="28"/>
        </w:rPr>
        <w:t>Приём «</w:t>
      </w:r>
      <w:proofErr w:type="spellStart"/>
      <w:r w:rsidRPr="00D15010">
        <w:rPr>
          <w:rFonts w:ascii="Times New Roman" w:hAnsi="Times New Roman" w:cs="Times New Roman"/>
          <w:i/>
          <w:sz w:val="28"/>
          <w:szCs w:val="28"/>
        </w:rPr>
        <w:t>Синквейн</w:t>
      </w:r>
      <w:proofErr w:type="spellEnd"/>
      <w:r w:rsidRPr="00D15010">
        <w:rPr>
          <w:rFonts w:ascii="Times New Roman" w:hAnsi="Times New Roman" w:cs="Times New Roman"/>
          <w:i/>
          <w:sz w:val="28"/>
          <w:szCs w:val="28"/>
        </w:rPr>
        <w:t>»</w:t>
      </w:r>
      <w:r w:rsidR="00D15010" w:rsidRPr="00D15010">
        <w:rPr>
          <w:rFonts w:ascii="Times New Roman" w:hAnsi="Times New Roman" w:cs="Times New Roman"/>
          <w:i/>
          <w:sz w:val="28"/>
          <w:szCs w:val="28"/>
        </w:rPr>
        <w:t>.</w:t>
      </w:r>
      <w:r w:rsidR="00D15010">
        <w:rPr>
          <w:rFonts w:ascii="Times New Roman" w:hAnsi="Times New Roman" w:cs="Times New Roman"/>
          <w:sz w:val="28"/>
          <w:szCs w:val="28"/>
        </w:rPr>
        <w:t xml:space="preserve"> </w:t>
      </w:r>
      <w:r w:rsidRPr="00D15010">
        <w:rPr>
          <w:rFonts w:ascii="Times New Roman" w:hAnsi="Times New Roman" w:cs="Times New Roman"/>
          <w:bCs/>
          <w:sz w:val="28"/>
          <w:szCs w:val="28"/>
        </w:rPr>
        <w:t xml:space="preserve">Пять шагов: </w:t>
      </w:r>
    </w:p>
    <w:p w:rsidR="00D15010" w:rsidRDefault="005D722A" w:rsidP="00D15010">
      <w:pPr>
        <w:spacing w:after="0" w:line="240" w:lineRule="auto"/>
        <w:ind w:left="720"/>
        <w:jc w:val="both"/>
        <w:rPr>
          <w:rFonts w:ascii="Times New Roman" w:hAnsi="Times New Roman" w:cs="Times New Roman"/>
          <w:bCs/>
          <w:sz w:val="28"/>
          <w:szCs w:val="28"/>
        </w:rPr>
      </w:pPr>
      <w:r w:rsidRPr="00D15010">
        <w:rPr>
          <w:rFonts w:ascii="Times New Roman" w:hAnsi="Times New Roman" w:cs="Times New Roman"/>
          <w:bCs/>
          <w:sz w:val="28"/>
          <w:szCs w:val="28"/>
        </w:rPr>
        <w:t xml:space="preserve">1. Название темы. </w:t>
      </w:r>
    </w:p>
    <w:p w:rsidR="00D15010" w:rsidRDefault="005D722A" w:rsidP="00D15010">
      <w:pPr>
        <w:spacing w:after="0" w:line="240" w:lineRule="auto"/>
        <w:ind w:left="720"/>
        <w:jc w:val="both"/>
        <w:rPr>
          <w:rFonts w:ascii="Times New Roman" w:hAnsi="Times New Roman" w:cs="Times New Roman"/>
          <w:bCs/>
          <w:sz w:val="28"/>
          <w:szCs w:val="28"/>
        </w:rPr>
      </w:pPr>
      <w:r w:rsidRPr="00D15010">
        <w:rPr>
          <w:rFonts w:ascii="Times New Roman" w:hAnsi="Times New Roman" w:cs="Times New Roman"/>
          <w:bCs/>
          <w:sz w:val="28"/>
          <w:szCs w:val="28"/>
        </w:rPr>
        <w:t>2. Описание темы (дв</w:t>
      </w:r>
      <w:r w:rsidR="00D15010">
        <w:rPr>
          <w:rFonts w:ascii="Times New Roman" w:hAnsi="Times New Roman" w:cs="Times New Roman"/>
          <w:bCs/>
          <w:sz w:val="28"/>
          <w:szCs w:val="28"/>
        </w:rPr>
        <w:t xml:space="preserve">а прилагательных). </w:t>
      </w:r>
    </w:p>
    <w:p w:rsidR="00D15010" w:rsidRDefault="005D722A" w:rsidP="00D15010">
      <w:pPr>
        <w:spacing w:after="0" w:line="240" w:lineRule="auto"/>
        <w:ind w:left="720"/>
        <w:jc w:val="both"/>
        <w:rPr>
          <w:rFonts w:ascii="Times New Roman" w:hAnsi="Times New Roman" w:cs="Times New Roman"/>
          <w:bCs/>
          <w:sz w:val="28"/>
          <w:szCs w:val="28"/>
        </w:rPr>
      </w:pPr>
      <w:r w:rsidRPr="00D15010">
        <w:rPr>
          <w:rFonts w:ascii="Times New Roman" w:hAnsi="Times New Roman" w:cs="Times New Roman"/>
          <w:bCs/>
          <w:sz w:val="28"/>
          <w:szCs w:val="28"/>
        </w:rPr>
        <w:t xml:space="preserve">3. Действия в рамках этой темы (три глагола). </w:t>
      </w:r>
    </w:p>
    <w:p w:rsidR="00D15010" w:rsidRDefault="005D722A" w:rsidP="00D15010">
      <w:pPr>
        <w:spacing w:after="0" w:line="240" w:lineRule="auto"/>
        <w:ind w:left="720"/>
        <w:jc w:val="both"/>
        <w:rPr>
          <w:rFonts w:ascii="Times New Roman" w:hAnsi="Times New Roman" w:cs="Times New Roman"/>
          <w:bCs/>
          <w:sz w:val="28"/>
          <w:szCs w:val="28"/>
        </w:rPr>
      </w:pPr>
      <w:r w:rsidRPr="00D15010">
        <w:rPr>
          <w:rFonts w:ascii="Times New Roman" w:hAnsi="Times New Roman" w:cs="Times New Roman"/>
          <w:bCs/>
          <w:sz w:val="28"/>
          <w:szCs w:val="28"/>
        </w:rPr>
        <w:t xml:space="preserve">4. Фраза, показывающая отношение к этой теме. </w:t>
      </w:r>
    </w:p>
    <w:p w:rsidR="005D722A" w:rsidRPr="00D15010" w:rsidRDefault="005D722A" w:rsidP="00D15010">
      <w:pPr>
        <w:spacing w:after="0" w:line="240" w:lineRule="auto"/>
        <w:ind w:left="720"/>
        <w:jc w:val="both"/>
        <w:rPr>
          <w:rFonts w:ascii="Times New Roman" w:hAnsi="Times New Roman" w:cs="Times New Roman"/>
          <w:sz w:val="28"/>
          <w:szCs w:val="28"/>
        </w:rPr>
      </w:pPr>
      <w:r w:rsidRPr="00D15010">
        <w:rPr>
          <w:rFonts w:ascii="Times New Roman" w:hAnsi="Times New Roman" w:cs="Times New Roman"/>
          <w:bCs/>
          <w:sz w:val="28"/>
          <w:szCs w:val="28"/>
        </w:rPr>
        <w:t>5. Слово, которое повторяет суть темы.</w:t>
      </w:r>
    </w:p>
    <w:p w:rsidR="005D722A" w:rsidRPr="00D15010" w:rsidRDefault="00D15010" w:rsidP="00D15010">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Нап</w:t>
      </w:r>
      <w:r w:rsidR="005D722A" w:rsidRPr="005D722A">
        <w:rPr>
          <w:rFonts w:ascii="Times New Roman" w:hAnsi="Times New Roman" w:cs="Times New Roman"/>
          <w:bCs/>
          <w:sz w:val="28"/>
          <w:szCs w:val="28"/>
        </w:rPr>
        <w:t>ример. Тема урока «Дружба». Дружба; верная, долга</w:t>
      </w:r>
      <w:r>
        <w:rPr>
          <w:rFonts w:ascii="Times New Roman" w:hAnsi="Times New Roman" w:cs="Times New Roman"/>
          <w:bCs/>
          <w:sz w:val="28"/>
          <w:szCs w:val="28"/>
        </w:rPr>
        <w:t>я; помогает, сплачивает, радует.</w:t>
      </w:r>
      <w:r w:rsidR="005D722A" w:rsidRPr="005D722A">
        <w:rPr>
          <w:rFonts w:ascii="Times New Roman" w:hAnsi="Times New Roman" w:cs="Times New Roman"/>
          <w:bCs/>
          <w:sz w:val="28"/>
          <w:szCs w:val="28"/>
        </w:rPr>
        <w:t xml:space="preserve"> Дружба – великая сила; единство.</w:t>
      </w:r>
    </w:p>
    <w:p w:rsidR="00D15010" w:rsidRDefault="00063B93" w:rsidP="00E92625">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Прием «</w:t>
      </w:r>
      <w:r w:rsidR="005D722A" w:rsidRPr="00D15010">
        <w:rPr>
          <w:rFonts w:ascii="Times New Roman" w:hAnsi="Times New Roman" w:cs="Times New Roman"/>
          <w:i/>
          <w:sz w:val="28"/>
          <w:szCs w:val="28"/>
        </w:rPr>
        <w:t>Пятиминутное эссе»</w:t>
      </w:r>
      <w:r w:rsidR="00D15010" w:rsidRPr="00D15010">
        <w:rPr>
          <w:rFonts w:ascii="Times New Roman" w:hAnsi="Times New Roman" w:cs="Times New Roman"/>
          <w:i/>
          <w:sz w:val="28"/>
          <w:szCs w:val="28"/>
        </w:rPr>
        <w:t>.</w:t>
      </w:r>
      <w:r w:rsidR="00D15010">
        <w:rPr>
          <w:rFonts w:ascii="Times New Roman" w:hAnsi="Times New Roman" w:cs="Times New Roman"/>
          <w:sz w:val="28"/>
          <w:szCs w:val="28"/>
        </w:rPr>
        <w:t xml:space="preserve"> </w:t>
      </w:r>
      <w:r w:rsidR="005D722A" w:rsidRPr="00D15010">
        <w:rPr>
          <w:rFonts w:ascii="Times New Roman" w:hAnsi="Times New Roman" w:cs="Times New Roman"/>
          <w:sz w:val="28"/>
          <w:szCs w:val="28"/>
        </w:rPr>
        <w:t>Этот вид письменного задания п</w:t>
      </w:r>
      <w:r w:rsidR="00D15010">
        <w:rPr>
          <w:rFonts w:ascii="Times New Roman" w:hAnsi="Times New Roman" w:cs="Times New Roman"/>
          <w:sz w:val="28"/>
          <w:szCs w:val="28"/>
        </w:rPr>
        <w:t xml:space="preserve">рименяется </w:t>
      </w:r>
      <w:r w:rsidR="005D722A" w:rsidRPr="00D15010">
        <w:rPr>
          <w:rFonts w:ascii="Times New Roman" w:hAnsi="Times New Roman" w:cs="Times New Roman"/>
          <w:sz w:val="28"/>
          <w:szCs w:val="28"/>
        </w:rPr>
        <w:t>в конце урока, чтобы помочь</w:t>
      </w:r>
      <w:r w:rsidR="00D15010">
        <w:rPr>
          <w:rFonts w:ascii="Times New Roman" w:hAnsi="Times New Roman" w:cs="Times New Roman"/>
          <w:sz w:val="28"/>
          <w:szCs w:val="28"/>
        </w:rPr>
        <w:t xml:space="preserve"> </w:t>
      </w:r>
      <w:r w:rsidR="005D722A" w:rsidRPr="00D15010">
        <w:rPr>
          <w:rFonts w:ascii="Times New Roman" w:hAnsi="Times New Roman" w:cs="Times New Roman"/>
          <w:sz w:val="28"/>
          <w:szCs w:val="28"/>
        </w:rPr>
        <w:t>ученикам подытожить свои знания по изучаемой теме. Смысл этого приема можно выразить следующими словами: «Я пишу для того, чтобы понять, что я думаю». Это свободное письмо на заданную тему, в котором ценится самостоятельность, проявление индивидуальности, дискуссионность, оригинальность решения проблемы, арг</w:t>
      </w:r>
      <w:r w:rsidR="00D15010">
        <w:rPr>
          <w:rFonts w:ascii="Times New Roman" w:hAnsi="Times New Roman" w:cs="Times New Roman"/>
          <w:sz w:val="28"/>
          <w:szCs w:val="28"/>
        </w:rPr>
        <w:t xml:space="preserve">ументации. Обычно эссе пишется </w:t>
      </w:r>
      <w:r w:rsidR="005D722A" w:rsidRPr="00D15010">
        <w:rPr>
          <w:rFonts w:ascii="Times New Roman" w:hAnsi="Times New Roman" w:cs="Times New Roman"/>
          <w:sz w:val="28"/>
          <w:szCs w:val="28"/>
        </w:rPr>
        <w:t>в классе после обсуждения проблемы и по времени занимает не более 5 минут.</w:t>
      </w:r>
    </w:p>
    <w:p w:rsidR="005D722A" w:rsidRPr="00D15010" w:rsidRDefault="005D722A" w:rsidP="00D15010">
      <w:pPr>
        <w:spacing w:after="0" w:line="240" w:lineRule="auto"/>
        <w:ind w:firstLine="708"/>
        <w:jc w:val="both"/>
        <w:rPr>
          <w:rFonts w:ascii="Times New Roman" w:hAnsi="Times New Roman" w:cs="Times New Roman"/>
          <w:i/>
          <w:sz w:val="28"/>
          <w:szCs w:val="28"/>
        </w:rPr>
      </w:pPr>
      <w:r w:rsidRPr="00D15010">
        <w:rPr>
          <w:rFonts w:ascii="Times New Roman" w:hAnsi="Times New Roman" w:cs="Times New Roman"/>
          <w:i/>
          <w:sz w:val="28"/>
          <w:szCs w:val="28"/>
        </w:rPr>
        <w:t>Маркировочные таблицы:</w:t>
      </w:r>
    </w:p>
    <w:p w:rsidR="00D15010" w:rsidRDefault="005D722A" w:rsidP="00E92625">
      <w:pPr>
        <w:numPr>
          <w:ilvl w:val="0"/>
          <w:numId w:val="5"/>
        </w:numPr>
        <w:spacing w:after="0" w:line="240" w:lineRule="auto"/>
        <w:jc w:val="both"/>
        <w:rPr>
          <w:rFonts w:ascii="Times New Roman" w:hAnsi="Times New Roman" w:cs="Times New Roman"/>
          <w:i/>
          <w:sz w:val="28"/>
          <w:szCs w:val="28"/>
        </w:rPr>
      </w:pPr>
      <w:r w:rsidRPr="00D15010">
        <w:rPr>
          <w:rFonts w:ascii="Times New Roman" w:hAnsi="Times New Roman" w:cs="Times New Roman"/>
          <w:i/>
          <w:sz w:val="28"/>
          <w:szCs w:val="28"/>
        </w:rPr>
        <w:t>Прием «Знаю – хочу узнать – узнал»</w:t>
      </w:r>
      <w:r w:rsidR="00D15010">
        <w:rPr>
          <w:rFonts w:ascii="Times New Roman" w:hAnsi="Times New Roman" w:cs="Times New Roman"/>
          <w:i/>
          <w:sz w:val="28"/>
          <w:szCs w:val="28"/>
        </w:rPr>
        <w:t xml:space="preserve">. </w:t>
      </w:r>
      <w:r w:rsidRPr="00D15010">
        <w:rPr>
          <w:rFonts w:ascii="Times New Roman" w:hAnsi="Times New Roman" w:cs="Times New Roman"/>
          <w:sz w:val="28"/>
          <w:szCs w:val="28"/>
        </w:rPr>
        <w:t xml:space="preserve">Это работа с таблицей. При изучении темы, на стадии вызова, </w:t>
      </w:r>
      <w:r w:rsidR="00D15010">
        <w:rPr>
          <w:rFonts w:ascii="Times New Roman" w:hAnsi="Times New Roman" w:cs="Times New Roman"/>
          <w:sz w:val="28"/>
          <w:szCs w:val="28"/>
        </w:rPr>
        <w:t>об</w:t>
      </w:r>
      <w:r w:rsidRPr="00D15010">
        <w:rPr>
          <w:rFonts w:ascii="Times New Roman" w:hAnsi="Times New Roman" w:cs="Times New Roman"/>
          <w:sz w:val="28"/>
          <w:szCs w:val="28"/>
        </w:rPr>
        <w:t>уча</w:t>
      </w:r>
      <w:r w:rsidR="00D15010">
        <w:rPr>
          <w:rFonts w:ascii="Times New Roman" w:hAnsi="Times New Roman" w:cs="Times New Roman"/>
          <w:sz w:val="28"/>
          <w:szCs w:val="28"/>
        </w:rPr>
        <w:t>ю</w:t>
      </w:r>
      <w:r w:rsidRPr="00D15010">
        <w:rPr>
          <w:rFonts w:ascii="Times New Roman" w:hAnsi="Times New Roman" w:cs="Times New Roman"/>
          <w:sz w:val="28"/>
          <w:szCs w:val="28"/>
        </w:rPr>
        <w:t>щимся можно предложить разбиться на пары, посовещаться и заполнить 1 графу таблицы «</w:t>
      </w:r>
      <w:r w:rsidRPr="00063B93">
        <w:rPr>
          <w:rFonts w:ascii="Times New Roman" w:hAnsi="Times New Roman" w:cs="Times New Roman"/>
          <w:sz w:val="28"/>
          <w:szCs w:val="28"/>
        </w:rPr>
        <w:t>Что я</w:t>
      </w:r>
      <w:r w:rsidRPr="00D15010">
        <w:rPr>
          <w:rFonts w:ascii="Times New Roman" w:hAnsi="Times New Roman" w:cs="Times New Roman"/>
          <w:i/>
          <w:sz w:val="28"/>
          <w:szCs w:val="28"/>
        </w:rPr>
        <w:t xml:space="preserve"> </w:t>
      </w:r>
      <w:r w:rsidRPr="00D15010">
        <w:rPr>
          <w:rFonts w:ascii="Times New Roman" w:hAnsi="Times New Roman" w:cs="Times New Roman"/>
          <w:sz w:val="28"/>
          <w:szCs w:val="28"/>
        </w:rPr>
        <w:t>знаю» по теме. Это могут быть ка</w:t>
      </w:r>
      <w:r w:rsidR="00D15010">
        <w:rPr>
          <w:rFonts w:ascii="Times New Roman" w:hAnsi="Times New Roman" w:cs="Times New Roman"/>
          <w:sz w:val="28"/>
          <w:szCs w:val="28"/>
        </w:rPr>
        <w:t xml:space="preserve">кие-то ассоциации, конкретные </w:t>
      </w:r>
      <w:r w:rsidRPr="00D15010">
        <w:rPr>
          <w:rFonts w:ascii="Times New Roman" w:hAnsi="Times New Roman" w:cs="Times New Roman"/>
          <w:sz w:val="28"/>
          <w:szCs w:val="28"/>
        </w:rPr>
        <w:lastRenderedPageBreak/>
        <w:t>сведения, ранее полученные на уроках и во внеурочной деятельности</w:t>
      </w:r>
      <w:r w:rsidR="00D15010">
        <w:rPr>
          <w:rFonts w:ascii="Times New Roman" w:hAnsi="Times New Roman" w:cs="Times New Roman"/>
          <w:sz w:val="28"/>
          <w:szCs w:val="28"/>
        </w:rPr>
        <w:t xml:space="preserve">. </w:t>
      </w:r>
      <w:r w:rsidRPr="00D15010">
        <w:rPr>
          <w:rFonts w:ascii="Times New Roman" w:hAnsi="Times New Roman" w:cs="Times New Roman"/>
          <w:bCs/>
          <w:sz w:val="28"/>
          <w:szCs w:val="28"/>
        </w:rPr>
        <w:t xml:space="preserve">Затем предлагается вопрос: </w:t>
      </w:r>
      <w:r w:rsidRPr="00D15010">
        <w:rPr>
          <w:rFonts w:ascii="Times New Roman" w:hAnsi="Times New Roman" w:cs="Times New Roman"/>
          <w:bCs/>
          <w:iCs/>
          <w:sz w:val="28"/>
          <w:szCs w:val="28"/>
        </w:rPr>
        <w:t>«Что бы вы хотели узнать?»</w:t>
      </w:r>
      <w:r w:rsidR="00D15010">
        <w:rPr>
          <w:rFonts w:ascii="Times New Roman" w:hAnsi="Times New Roman" w:cs="Times New Roman"/>
          <w:bCs/>
          <w:sz w:val="28"/>
          <w:szCs w:val="28"/>
        </w:rPr>
        <w:t xml:space="preserve"> В столбик «Хочу узнать»</w:t>
      </w:r>
      <w:r w:rsidRPr="00D15010">
        <w:rPr>
          <w:rFonts w:ascii="Times New Roman" w:hAnsi="Times New Roman" w:cs="Times New Roman"/>
          <w:bCs/>
          <w:sz w:val="28"/>
          <w:szCs w:val="28"/>
        </w:rPr>
        <w:t xml:space="preserve"> записываются и эти формулировки. Записи остаются на доске до конца занятия. </w:t>
      </w:r>
    </w:p>
    <w:p w:rsidR="00D15010" w:rsidRDefault="005D722A" w:rsidP="00D15010">
      <w:pPr>
        <w:spacing w:after="0" w:line="240" w:lineRule="auto"/>
        <w:ind w:left="720" w:firstLine="696"/>
        <w:jc w:val="both"/>
        <w:rPr>
          <w:rFonts w:ascii="Times New Roman" w:hAnsi="Times New Roman" w:cs="Times New Roman"/>
          <w:bCs/>
          <w:sz w:val="28"/>
          <w:szCs w:val="28"/>
        </w:rPr>
      </w:pPr>
      <w:r w:rsidRPr="00D15010">
        <w:rPr>
          <w:rFonts w:ascii="Times New Roman" w:hAnsi="Times New Roman" w:cs="Times New Roman"/>
          <w:bCs/>
          <w:sz w:val="28"/>
          <w:szCs w:val="28"/>
        </w:rPr>
        <w:t>На стадии рефлексии осуществляется возврат к стадии вызова: вносятся корректировки в первый столбик высказываний и проверяются ответы на второй столбик вопросов.</w:t>
      </w:r>
      <w:r w:rsidR="00D15010">
        <w:rPr>
          <w:rFonts w:ascii="Times New Roman" w:hAnsi="Times New Roman" w:cs="Times New Roman"/>
          <w:bCs/>
          <w:sz w:val="28"/>
          <w:szCs w:val="28"/>
        </w:rPr>
        <w:t xml:space="preserve"> Можно выписать третий столбик «Узнал»</w:t>
      </w:r>
      <w:r w:rsidRPr="00D15010">
        <w:rPr>
          <w:rFonts w:ascii="Times New Roman" w:hAnsi="Times New Roman" w:cs="Times New Roman"/>
          <w:bCs/>
          <w:sz w:val="28"/>
          <w:szCs w:val="28"/>
        </w:rPr>
        <w:t xml:space="preserve"> отдельно или расположить записи в виде отдельной таблицы. </w:t>
      </w:r>
    </w:p>
    <w:p w:rsidR="00D15010" w:rsidRDefault="00D15010" w:rsidP="00D15010">
      <w:pPr>
        <w:spacing w:after="0" w:line="240" w:lineRule="auto"/>
        <w:ind w:firstLine="708"/>
        <w:jc w:val="both"/>
        <w:rPr>
          <w:rFonts w:ascii="Times New Roman" w:hAnsi="Times New Roman" w:cs="Times New Roman"/>
          <w:bCs/>
          <w:sz w:val="28"/>
          <w:szCs w:val="28"/>
        </w:rPr>
      </w:pPr>
      <w:proofErr w:type="gramStart"/>
      <w:r>
        <w:rPr>
          <w:rFonts w:ascii="Times New Roman" w:hAnsi="Times New Roman" w:cs="Times New Roman"/>
          <w:sz w:val="28"/>
          <w:szCs w:val="28"/>
        </w:rPr>
        <w:t>Эта работа формирует компетенции</w:t>
      </w:r>
      <w:r w:rsidR="005D722A" w:rsidRPr="005D722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о</w:t>
      </w:r>
      <w:r w:rsidR="005D722A" w:rsidRPr="005D722A">
        <w:rPr>
          <w:rFonts w:ascii="Times New Roman" w:eastAsia="Times New Roman" w:hAnsi="Times New Roman" w:cs="Times New Roman"/>
          <w:color w:val="000000"/>
          <w:sz w:val="28"/>
          <w:szCs w:val="28"/>
          <w:lang w:eastAsia="ru-RU"/>
        </w:rPr>
        <w:t>бщекультурны</w:t>
      </w:r>
      <w:r>
        <w:rPr>
          <w:rFonts w:ascii="Times New Roman" w:eastAsia="Times New Roman" w:hAnsi="Times New Roman" w:cs="Times New Roman"/>
          <w:color w:val="000000"/>
          <w:sz w:val="28"/>
          <w:szCs w:val="28"/>
          <w:lang w:eastAsia="ru-RU"/>
        </w:rPr>
        <w:t>, у</w:t>
      </w:r>
      <w:r w:rsidR="005D722A" w:rsidRPr="005D722A">
        <w:rPr>
          <w:rFonts w:ascii="Times New Roman" w:eastAsia="Times New Roman" w:hAnsi="Times New Roman" w:cs="Times New Roman"/>
          <w:color w:val="000000"/>
          <w:sz w:val="28"/>
          <w:szCs w:val="28"/>
          <w:lang w:eastAsia="ru-RU"/>
        </w:rPr>
        <w:t>чебно-познавательные</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lang w:eastAsia="ru-RU"/>
        </w:rPr>
        <w:t>и</w:t>
      </w:r>
      <w:r w:rsidR="005D722A" w:rsidRPr="005D722A">
        <w:rPr>
          <w:rFonts w:ascii="Times New Roman" w:eastAsia="Times New Roman" w:hAnsi="Times New Roman" w:cs="Times New Roman"/>
          <w:color w:val="000000"/>
          <w:sz w:val="28"/>
          <w:szCs w:val="28"/>
          <w:lang w:eastAsia="ru-RU"/>
        </w:rPr>
        <w:t>нформационные</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lang w:eastAsia="ru-RU"/>
        </w:rPr>
        <w:t>к</w:t>
      </w:r>
      <w:r w:rsidR="005D722A" w:rsidRPr="005D722A">
        <w:rPr>
          <w:rFonts w:ascii="Times New Roman" w:eastAsia="Times New Roman" w:hAnsi="Times New Roman" w:cs="Times New Roman"/>
          <w:color w:val="000000"/>
          <w:sz w:val="28"/>
          <w:szCs w:val="28"/>
          <w:lang w:eastAsia="ru-RU"/>
        </w:rPr>
        <w:t>оммуникативные</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lang w:eastAsia="ru-RU"/>
        </w:rPr>
        <w:t>к</w:t>
      </w:r>
      <w:r w:rsidR="005D722A" w:rsidRPr="005D722A">
        <w:rPr>
          <w:rFonts w:ascii="Times New Roman" w:eastAsia="Times New Roman" w:hAnsi="Times New Roman" w:cs="Times New Roman"/>
          <w:color w:val="000000"/>
          <w:sz w:val="28"/>
          <w:szCs w:val="28"/>
          <w:lang w:eastAsia="ru-RU"/>
        </w:rPr>
        <w:t>омпетенции личностного самосовершенствования</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lang w:eastAsia="ru-RU"/>
        </w:rPr>
        <w:t>ч</w:t>
      </w:r>
      <w:r w:rsidR="005D722A" w:rsidRPr="005D722A">
        <w:rPr>
          <w:rFonts w:ascii="Times New Roman" w:eastAsia="Times New Roman" w:hAnsi="Times New Roman" w:cs="Times New Roman"/>
          <w:color w:val="000000"/>
          <w:sz w:val="28"/>
          <w:szCs w:val="28"/>
          <w:lang w:eastAsia="ru-RU"/>
        </w:rPr>
        <w:t>итательские</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lang w:eastAsia="ru-RU"/>
        </w:rPr>
        <w:t>ц</w:t>
      </w:r>
      <w:r w:rsidR="005D722A" w:rsidRPr="005D722A">
        <w:rPr>
          <w:rFonts w:ascii="Times New Roman" w:eastAsia="Times New Roman" w:hAnsi="Times New Roman" w:cs="Times New Roman"/>
          <w:color w:val="000000"/>
          <w:sz w:val="28"/>
          <w:szCs w:val="28"/>
          <w:lang w:eastAsia="ru-RU"/>
        </w:rPr>
        <w:t>енностно-смысловые</w:t>
      </w:r>
      <w:r>
        <w:rPr>
          <w:rFonts w:ascii="Times New Roman" w:eastAsia="Times New Roman" w:hAnsi="Times New Roman" w:cs="Times New Roman"/>
          <w:color w:val="000000"/>
          <w:sz w:val="28"/>
          <w:szCs w:val="28"/>
          <w:lang w:eastAsia="ru-RU"/>
        </w:rPr>
        <w:t>.</w:t>
      </w:r>
      <w:proofErr w:type="gramEnd"/>
    </w:p>
    <w:p w:rsidR="005D722A" w:rsidRPr="00D15010" w:rsidRDefault="005D722A" w:rsidP="00D15010">
      <w:pPr>
        <w:spacing w:after="0" w:line="240" w:lineRule="auto"/>
        <w:ind w:firstLine="708"/>
        <w:jc w:val="both"/>
        <w:rPr>
          <w:rFonts w:ascii="Times New Roman" w:hAnsi="Times New Roman" w:cs="Times New Roman"/>
          <w:bCs/>
          <w:sz w:val="28"/>
          <w:szCs w:val="28"/>
        </w:rPr>
      </w:pPr>
      <w:r w:rsidRPr="005D722A">
        <w:rPr>
          <w:rFonts w:ascii="Times New Roman" w:eastAsia="Times New Roman" w:hAnsi="Times New Roman" w:cs="Times New Roman"/>
          <w:color w:val="000000"/>
          <w:sz w:val="28"/>
          <w:szCs w:val="28"/>
          <w:lang w:eastAsia="ru-RU"/>
        </w:rPr>
        <w:t>Закономерно, что работая с текстом учебника</w:t>
      </w:r>
      <w:r w:rsidR="00063B93">
        <w:rPr>
          <w:rFonts w:ascii="Times New Roman" w:eastAsia="Times New Roman" w:hAnsi="Times New Roman" w:cs="Times New Roman"/>
          <w:color w:val="000000"/>
          <w:sz w:val="28"/>
          <w:szCs w:val="28"/>
          <w:lang w:eastAsia="ru-RU"/>
        </w:rPr>
        <w:t>,</w:t>
      </w:r>
      <w:r w:rsidRPr="005D722A">
        <w:rPr>
          <w:rFonts w:ascii="Times New Roman" w:eastAsia="Times New Roman" w:hAnsi="Times New Roman" w:cs="Times New Roman"/>
          <w:color w:val="000000"/>
          <w:sz w:val="28"/>
          <w:szCs w:val="28"/>
          <w:lang w:eastAsia="ru-RU"/>
        </w:rPr>
        <w:t xml:space="preserve"> имеется возможность выйти на такие формы работы как: </w:t>
      </w:r>
    </w:p>
    <w:p w:rsidR="005D722A" w:rsidRPr="005D722A" w:rsidRDefault="005D722A" w:rsidP="005D722A">
      <w:pPr>
        <w:spacing w:after="0" w:line="240" w:lineRule="auto"/>
        <w:ind w:left="18" w:right="18"/>
        <w:jc w:val="both"/>
        <w:rPr>
          <w:rFonts w:ascii="Times New Roman" w:eastAsia="Times New Roman" w:hAnsi="Times New Roman" w:cs="Times New Roman"/>
          <w:color w:val="000000"/>
          <w:sz w:val="28"/>
          <w:szCs w:val="28"/>
          <w:lang w:eastAsia="ru-RU"/>
        </w:rPr>
      </w:pPr>
      <w:r w:rsidRPr="005D722A">
        <w:rPr>
          <w:rFonts w:ascii="Times New Roman" w:eastAsia="Times New Roman" w:hAnsi="Times New Roman" w:cs="Times New Roman"/>
          <w:color w:val="000000"/>
          <w:sz w:val="28"/>
          <w:szCs w:val="28"/>
          <w:lang w:eastAsia="ru-RU"/>
        </w:rPr>
        <w:t>- написание эссе</w:t>
      </w:r>
      <w:r w:rsidR="00407C73">
        <w:rPr>
          <w:rFonts w:ascii="Times New Roman" w:eastAsia="Times New Roman" w:hAnsi="Times New Roman" w:cs="Times New Roman"/>
          <w:color w:val="000000"/>
          <w:sz w:val="28"/>
          <w:szCs w:val="28"/>
          <w:lang w:eastAsia="ru-RU"/>
        </w:rPr>
        <w:t>;</w:t>
      </w:r>
    </w:p>
    <w:p w:rsidR="005D722A" w:rsidRPr="005D722A" w:rsidRDefault="00407C73" w:rsidP="005D722A">
      <w:pPr>
        <w:spacing w:after="0" w:line="240" w:lineRule="auto"/>
        <w:ind w:left="18" w:right="18"/>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сообщения – откровения, нап</w:t>
      </w:r>
      <w:r w:rsidR="005D722A" w:rsidRPr="005D722A">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имер,</w:t>
      </w:r>
      <w:r w:rsidR="005D722A" w:rsidRPr="005D722A">
        <w:rPr>
          <w:rFonts w:ascii="Times New Roman" w:eastAsia="Times New Roman" w:hAnsi="Times New Roman" w:cs="Times New Roman"/>
          <w:color w:val="000000"/>
          <w:sz w:val="28"/>
          <w:szCs w:val="28"/>
          <w:lang w:eastAsia="ru-RU"/>
        </w:rPr>
        <w:t xml:space="preserve"> мои добро</w:t>
      </w:r>
      <w:r>
        <w:rPr>
          <w:rFonts w:ascii="Times New Roman" w:eastAsia="Times New Roman" w:hAnsi="Times New Roman" w:cs="Times New Roman"/>
          <w:color w:val="000000"/>
          <w:sz w:val="28"/>
          <w:szCs w:val="28"/>
          <w:lang w:eastAsia="ru-RU"/>
        </w:rPr>
        <w:t>детельные и порочные поступки (</w:t>
      </w:r>
      <w:r w:rsidR="005D722A" w:rsidRPr="005D722A">
        <w:rPr>
          <w:rFonts w:ascii="Times New Roman" w:eastAsia="Times New Roman" w:hAnsi="Times New Roman" w:cs="Times New Roman"/>
          <w:color w:val="000000"/>
          <w:sz w:val="28"/>
          <w:szCs w:val="28"/>
          <w:lang w:eastAsia="ru-RU"/>
        </w:rPr>
        <w:t>О себе; никто не проч</w:t>
      </w:r>
      <w:r>
        <w:rPr>
          <w:rFonts w:ascii="Times New Roman" w:eastAsia="Times New Roman" w:hAnsi="Times New Roman" w:cs="Times New Roman"/>
          <w:color w:val="000000"/>
          <w:sz w:val="28"/>
          <w:szCs w:val="28"/>
          <w:lang w:eastAsia="ru-RU"/>
        </w:rPr>
        <w:t>итае</w:t>
      </w:r>
      <w:r w:rsidR="005D722A" w:rsidRPr="005D722A">
        <w:rPr>
          <w:rFonts w:ascii="Times New Roman" w:eastAsia="Times New Roman" w:hAnsi="Times New Roman" w:cs="Times New Roman"/>
          <w:color w:val="000000"/>
          <w:sz w:val="28"/>
          <w:szCs w:val="28"/>
          <w:lang w:eastAsia="ru-RU"/>
        </w:rPr>
        <w:t>т.</w:t>
      </w:r>
      <w:proofErr w:type="gramEnd"/>
      <w:r w:rsidR="005D722A" w:rsidRPr="005D722A">
        <w:rPr>
          <w:rFonts w:ascii="Times New Roman" w:eastAsia="Times New Roman" w:hAnsi="Times New Roman" w:cs="Times New Roman"/>
          <w:color w:val="000000"/>
          <w:sz w:val="28"/>
          <w:szCs w:val="28"/>
          <w:lang w:eastAsia="ru-RU"/>
        </w:rPr>
        <w:t xml:space="preserve"> </w:t>
      </w:r>
      <w:proofErr w:type="gramStart"/>
      <w:r w:rsidR="005D722A" w:rsidRPr="005D722A">
        <w:rPr>
          <w:rFonts w:ascii="Times New Roman" w:eastAsia="Times New Roman" w:hAnsi="Times New Roman" w:cs="Times New Roman"/>
          <w:color w:val="000000"/>
          <w:sz w:val="28"/>
          <w:szCs w:val="28"/>
          <w:lang w:eastAsia="ru-RU"/>
        </w:rPr>
        <w:t>Озвучивание по желанию)</w:t>
      </w:r>
      <w:r>
        <w:rPr>
          <w:rFonts w:ascii="Times New Roman" w:eastAsia="Times New Roman" w:hAnsi="Times New Roman" w:cs="Times New Roman"/>
          <w:color w:val="000000"/>
          <w:sz w:val="28"/>
          <w:szCs w:val="28"/>
          <w:lang w:eastAsia="ru-RU"/>
        </w:rPr>
        <w:t>;</w:t>
      </w:r>
      <w:proofErr w:type="gramEnd"/>
    </w:p>
    <w:p w:rsidR="005D722A" w:rsidRPr="005D722A" w:rsidRDefault="00407C73" w:rsidP="005D722A">
      <w:pPr>
        <w:spacing w:after="0" w:line="240" w:lineRule="auto"/>
        <w:ind w:left="18" w:right="1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презе</w:t>
      </w:r>
      <w:r w:rsidR="005D722A" w:rsidRPr="005D722A">
        <w:rPr>
          <w:rFonts w:ascii="Times New Roman" w:eastAsia="Times New Roman" w:hAnsi="Times New Roman" w:cs="Times New Roman"/>
          <w:color w:val="000000"/>
          <w:sz w:val="28"/>
          <w:szCs w:val="28"/>
          <w:lang w:eastAsia="ru-RU"/>
        </w:rPr>
        <w:t>нтаций, сообщений, рисунков понятий</w:t>
      </w:r>
      <w:r>
        <w:rPr>
          <w:rFonts w:ascii="Times New Roman" w:eastAsia="Times New Roman" w:hAnsi="Times New Roman" w:cs="Times New Roman"/>
          <w:color w:val="000000"/>
          <w:sz w:val="28"/>
          <w:szCs w:val="28"/>
          <w:lang w:eastAsia="ru-RU"/>
        </w:rPr>
        <w:t>;</w:t>
      </w:r>
    </w:p>
    <w:p w:rsidR="005D722A" w:rsidRPr="005D722A" w:rsidRDefault="005D722A" w:rsidP="005D722A">
      <w:pPr>
        <w:spacing w:after="0" w:line="240" w:lineRule="auto"/>
        <w:ind w:left="18" w:right="18"/>
        <w:jc w:val="both"/>
        <w:rPr>
          <w:rFonts w:ascii="Times New Roman" w:eastAsia="Times New Roman" w:hAnsi="Times New Roman" w:cs="Times New Roman"/>
          <w:color w:val="000000"/>
          <w:sz w:val="28"/>
          <w:szCs w:val="28"/>
          <w:lang w:eastAsia="ru-RU"/>
        </w:rPr>
      </w:pPr>
      <w:r w:rsidRPr="005D722A">
        <w:rPr>
          <w:rFonts w:ascii="Times New Roman" w:eastAsia="Times New Roman" w:hAnsi="Times New Roman" w:cs="Times New Roman"/>
          <w:color w:val="000000"/>
          <w:sz w:val="28"/>
          <w:szCs w:val="28"/>
          <w:lang w:eastAsia="ru-RU"/>
        </w:rPr>
        <w:t>- составление кроссвордов</w:t>
      </w:r>
      <w:r w:rsidR="00407C73">
        <w:rPr>
          <w:rFonts w:ascii="Times New Roman" w:eastAsia="Times New Roman" w:hAnsi="Times New Roman" w:cs="Times New Roman"/>
          <w:color w:val="000000"/>
          <w:sz w:val="28"/>
          <w:szCs w:val="28"/>
          <w:lang w:eastAsia="ru-RU"/>
        </w:rPr>
        <w:t>;</w:t>
      </w:r>
    </w:p>
    <w:p w:rsidR="005D722A" w:rsidRPr="005D722A" w:rsidRDefault="005D722A" w:rsidP="005D722A">
      <w:pPr>
        <w:spacing w:after="0" w:line="240" w:lineRule="auto"/>
        <w:ind w:left="18" w:right="18"/>
        <w:jc w:val="both"/>
        <w:rPr>
          <w:rFonts w:ascii="Times New Roman" w:eastAsia="Times New Roman" w:hAnsi="Times New Roman" w:cs="Times New Roman"/>
          <w:color w:val="000000"/>
          <w:sz w:val="28"/>
          <w:szCs w:val="28"/>
          <w:lang w:eastAsia="ru-RU"/>
        </w:rPr>
      </w:pPr>
      <w:r w:rsidRPr="005D722A">
        <w:rPr>
          <w:rFonts w:ascii="Times New Roman" w:eastAsia="Times New Roman" w:hAnsi="Times New Roman" w:cs="Times New Roman"/>
          <w:color w:val="000000"/>
          <w:sz w:val="28"/>
          <w:szCs w:val="28"/>
          <w:lang w:eastAsia="ru-RU"/>
        </w:rPr>
        <w:t>- тренинг</w:t>
      </w:r>
      <w:r w:rsidR="00407C73">
        <w:rPr>
          <w:rFonts w:ascii="Times New Roman" w:eastAsia="Times New Roman" w:hAnsi="Times New Roman" w:cs="Times New Roman"/>
          <w:color w:val="000000"/>
          <w:sz w:val="28"/>
          <w:szCs w:val="28"/>
          <w:lang w:eastAsia="ru-RU"/>
        </w:rPr>
        <w:t>;</w:t>
      </w:r>
    </w:p>
    <w:p w:rsidR="005D722A" w:rsidRPr="005D722A" w:rsidRDefault="005D722A" w:rsidP="005D722A">
      <w:pPr>
        <w:spacing w:after="0" w:line="240" w:lineRule="auto"/>
        <w:ind w:left="18" w:right="18"/>
        <w:jc w:val="both"/>
        <w:rPr>
          <w:rFonts w:ascii="Times New Roman" w:eastAsia="Times New Roman" w:hAnsi="Times New Roman" w:cs="Times New Roman"/>
          <w:color w:val="000000"/>
          <w:sz w:val="28"/>
          <w:szCs w:val="28"/>
          <w:lang w:eastAsia="ru-RU"/>
        </w:rPr>
      </w:pPr>
      <w:r w:rsidRPr="005D722A">
        <w:rPr>
          <w:rFonts w:ascii="Times New Roman" w:eastAsia="Times New Roman" w:hAnsi="Times New Roman" w:cs="Times New Roman"/>
          <w:color w:val="000000"/>
          <w:sz w:val="28"/>
          <w:szCs w:val="28"/>
          <w:lang w:eastAsia="ru-RU"/>
        </w:rPr>
        <w:t>- сочинения, составление текстовых заданий</w:t>
      </w:r>
      <w:r w:rsidR="00407C73">
        <w:rPr>
          <w:rFonts w:ascii="Times New Roman" w:eastAsia="Times New Roman" w:hAnsi="Times New Roman" w:cs="Times New Roman"/>
          <w:color w:val="000000"/>
          <w:sz w:val="28"/>
          <w:szCs w:val="28"/>
          <w:lang w:eastAsia="ru-RU"/>
        </w:rPr>
        <w:t>;</w:t>
      </w:r>
    </w:p>
    <w:p w:rsidR="00407C73" w:rsidRDefault="005D722A" w:rsidP="00407C73">
      <w:pPr>
        <w:spacing w:after="0" w:line="240" w:lineRule="auto"/>
        <w:ind w:left="18" w:right="18"/>
        <w:jc w:val="both"/>
        <w:rPr>
          <w:rFonts w:ascii="Times New Roman" w:eastAsia="Times New Roman" w:hAnsi="Times New Roman" w:cs="Times New Roman"/>
          <w:color w:val="000000"/>
          <w:sz w:val="28"/>
          <w:szCs w:val="28"/>
          <w:lang w:eastAsia="ru-RU"/>
        </w:rPr>
      </w:pPr>
      <w:r w:rsidRPr="005D722A">
        <w:rPr>
          <w:rFonts w:ascii="Times New Roman" w:eastAsia="Times New Roman" w:hAnsi="Times New Roman" w:cs="Times New Roman"/>
          <w:color w:val="000000"/>
          <w:sz w:val="28"/>
          <w:szCs w:val="28"/>
          <w:lang w:eastAsia="ru-RU"/>
        </w:rPr>
        <w:t xml:space="preserve">- приём </w:t>
      </w:r>
      <w:proofErr w:type="gramStart"/>
      <w:r w:rsidRPr="005D722A">
        <w:rPr>
          <w:rFonts w:ascii="Times New Roman" w:eastAsia="Times New Roman" w:hAnsi="Times New Roman" w:cs="Times New Roman"/>
          <w:color w:val="000000"/>
          <w:sz w:val="28"/>
          <w:szCs w:val="28"/>
          <w:lang w:eastAsia="ru-RU"/>
        </w:rPr>
        <w:t>КМ</w:t>
      </w:r>
      <w:proofErr w:type="gramEnd"/>
      <w:r w:rsidRPr="005D722A">
        <w:rPr>
          <w:rFonts w:ascii="Times New Roman" w:eastAsia="Times New Roman" w:hAnsi="Times New Roman" w:cs="Times New Roman"/>
          <w:color w:val="000000"/>
          <w:sz w:val="28"/>
          <w:szCs w:val="28"/>
          <w:lang w:eastAsia="ru-RU"/>
        </w:rPr>
        <w:t xml:space="preserve"> «</w:t>
      </w:r>
      <w:proofErr w:type="spellStart"/>
      <w:r w:rsidRPr="005D722A">
        <w:rPr>
          <w:rFonts w:ascii="Times New Roman" w:eastAsia="Times New Roman" w:hAnsi="Times New Roman" w:cs="Times New Roman"/>
          <w:color w:val="000000"/>
          <w:sz w:val="28"/>
          <w:szCs w:val="28"/>
          <w:lang w:eastAsia="ru-RU"/>
        </w:rPr>
        <w:t>Цветопись</w:t>
      </w:r>
      <w:proofErr w:type="spellEnd"/>
      <w:r w:rsidRPr="005D722A">
        <w:rPr>
          <w:rFonts w:ascii="Times New Roman" w:eastAsia="Times New Roman" w:hAnsi="Times New Roman" w:cs="Times New Roman"/>
          <w:color w:val="000000"/>
          <w:sz w:val="28"/>
          <w:szCs w:val="28"/>
          <w:lang w:eastAsia="ru-RU"/>
        </w:rPr>
        <w:t>»</w:t>
      </w:r>
      <w:r w:rsidR="00407C73">
        <w:rPr>
          <w:rFonts w:ascii="Times New Roman" w:eastAsia="Times New Roman" w:hAnsi="Times New Roman" w:cs="Times New Roman"/>
          <w:color w:val="000000"/>
          <w:sz w:val="28"/>
          <w:szCs w:val="28"/>
          <w:lang w:eastAsia="ru-RU"/>
        </w:rPr>
        <w:t>.</w:t>
      </w:r>
    </w:p>
    <w:p w:rsidR="00407C73" w:rsidRDefault="005D722A" w:rsidP="00407C73">
      <w:pPr>
        <w:spacing w:after="0" w:line="240" w:lineRule="auto"/>
        <w:ind w:left="18" w:right="18" w:firstLine="690"/>
        <w:jc w:val="both"/>
        <w:rPr>
          <w:rFonts w:ascii="Times New Roman" w:eastAsia="Times New Roman" w:hAnsi="Times New Roman" w:cs="Times New Roman"/>
          <w:color w:val="000000"/>
          <w:sz w:val="28"/>
          <w:szCs w:val="28"/>
          <w:lang w:eastAsia="ru-RU"/>
        </w:rPr>
      </w:pPr>
      <w:r w:rsidRPr="005D722A">
        <w:rPr>
          <w:rFonts w:ascii="Times New Roman" w:eastAsia="Times New Roman" w:hAnsi="Times New Roman" w:cs="Times New Roman"/>
          <w:color w:val="000000"/>
          <w:sz w:val="28"/>
          <w:szCs w:val="28"/>
          <w:lang w:eastAsia="ru-RU"/>
        </w:rPr>
        <w:t>Можно работать с р</w:t>
      </w:r>
      <w:r w:rsidR="00407C73">
        <w:rPr>
          <w:rFonts w:ascii="Times New Roman" w:eastAsia="Times New Roman" w:hAnsi="Times New Roman" w:cs="Times New Roman"/>
          <w:color w:val="000000"/>
          <w:sz w:val="28"/>
          <w:szCs w:val="28"/>
          <w:lang w:eastAsia="ru-RU"/>
        </w:rPr>
        <w:t xml:space="preserve">епродукциями картин, используя </w:t>
      </w:r>
      <w:r w:rsidRPr="005D722A">
        <w:rPr>
          <w:rFonts w:ascii="Times New Roman" w:eastAsia="Times New Roman" w:hAnsi="Times New Roman" w:cs="Times New Roman"/>
          <w:color w:val="000000"/>
          <w:sz w:val="28"/>
          <w:szCs w:val="28"/>
          <w:lang w:eastAsia="ru-RU"/>
        </w:rPr>
        <w:t>значения изучаемых понятий. Тема: «Сты</w:t>
      </w:r>
      <w:r w:rsidR="00407C73">
        <w:rPr>
          <w:rFonts w:ascii="Times New Roman" w:eastAsia="Times New Roman" w:hAnsi="Times New Roman" w:cs="Times New Roman"/>
          <w:color w:val="000000"/>
          <w:sz w:val="28"/>
          <w:szCs w:val="28"/>
          <w:lang w:eastAsia="ru-RU"/>
        </w:rPr>
        <w:t xml:space="preserve">д, вина, извинение». </w:t>
      </w:r>
      <w:r w:rsidRPr="005D722A">
        <w:rPr>
          <w:rFonts w:ascii="Times New Roman" w:eastAsia="Times New Roman" w:hAnsi="Times New Roman" w:cs="Times New Roman"/>
          <w:color w:val="000000"/>
          <w:sz w:val="28"/>
          <w:szCs w:val="28"/>
          <w:lang w:eastAsia="ru-RU"/>
        </w:rPr>
        <w:t>Репродукция картины Ф.</w:t>
      </w:r>
      <w:r w:rsidR="00407C73">
        <w:rPr>
          <w:rFonts w:ascii="Times New Roman" w:eastAsia="Times New Roman" w:hAnsi="Times New Roman" w:cs="Times New Roman"/>
          <w:color w:val="000000"/>
          <w:sz w:val="28"/>
          <w:szCs w:val="28"/>
          <w:lang w:eastAsia="ru-RU"/>
        </w:rPr>
        <w:t xml:space="preserve"> </w:t>
      </w:r>
      <w:r w:rsidRPr="005D722A">
        <w:rPr>
          <w:rFonts w:ascii="Times New Roman" w:eastAsia="Times New Roman" w:hAnsi="Times New Roman" w:cs="Times New Roman"/>
          <w:color w:val="000000"/>
          <w:sz w:val="28"/>
          <w:szCs w:val="28"/>
          <w:lang w:eastAsia="ru-RU"/>
        </w:rPr>
        <w:t>Решетникова «Опять двойка».</w:t>
      </w:r>
    </w:p>
    <w:p w:rsidR="005D722A" w:rsidRPr="00407C73" w:rsidRDefault="005D722A" w:rsidP="00407C73">
      <w:pPr>
        <w:spacing w:after="0" w:line="240" w:lineRule="auto"/>
        <w:ind w:left="18" w:right="18" w:firstLine="690"/>
        <w:jc w:val="both"/>
        <w:rPr>
          <w:rFonts w:ascii="Times New Roman" w:eastAsia="Times New Roman" w:hAnsi="Times New Roman" w:cs="Times New Roman"/>
          <w:color w:val="000000"/>
          <w:sz w:val="28"/>
          <w:szCs w:val="28"/>
          <w:lang w:eastAsia="ru-RU"/>
        </w:rPr>
      </w:pPr>
      <w:r w:rsidRPr="005D722A">
        <w:rPr>
          <w:rFonts w:ascii="Times New Roman" w:eastAsia="Times New Roman" w:hAnsi="Times New Roman" w:cs="Times New Roman"/>
          <w:color w:val="000000"/>
          <w:sz w:val="28"/>
          <w:szCs w:val="28"/>
          <w:lang w:eastAsia="ru-RU"/>
        </w:rPr>
        <w:t>Особое место на уроках занимает работа с притчами.</w:t>
      </w:r>
      <w:r w:rsidR="00407C73">
        <w:rPr>
          <w:rFonts w:ascii="Times New Roman" w:hAnsi="Times New Roman" w:cs="Times New Roman"/>
          <w:sz w:val="28"/>
          <w:szCs w:val="28"/>
        </w:rPr>
        <w:t xml:space="preserve"> Притча – кладезь </w:t>
      </w:r>
      <w:r w:rsidRPr="005D722A">
        <w:rPr>
          <w:rFonts w:ascii="Times New Roman" w:hAnsi="Times New Roman" w:cs="Times New Roman"/>
          <w:sz w:val="28"/>
          <w:szCs w:val="28"/>
        </w:rPr>
        <w:t>мудрости, источник знакомства с другими культурами (Восточные</w:t>
      </w:r>
      <w:r w:rsidR="00407C73">
        <w:rPr>
          <w:rFonts w:ascii="Times New Roman" w:hAnsi="Times New Roman" w:cs="Times New Roman"/>
          <w:sz w:val="28"/>
          <w:szCs w:val="28"/>
        </w:rPr>
        <w:t xml:space="preserve">, Библейские притчи). </w:t>
      </w:r>
      <w:r w:rsidR="00407C73" w:rsidRPr="005D722A">
        <w:rPr>
          <w:rFonts w:ascii="Times New Roman" w:hAnsi="Times New Roman" w:cs="Times New Roman"/>
          <w:sz w:val="28"/>
          <w:szCs w:val="28"/>
        </w:rPr>
        <w:t>К уроку притчи подбирает учитель или ребята.</w:t>
      </w:r>
      <w:r w:rsidR="00407C73">
        <w:rPr>
          <w:rFonts w:ascii="Times New Roman" w:hAnsi="Times New Roman" w:cs="Times New Roman"/>
          <w:sz w:val="28"/>
          <w:szCs w:val="28"/>
        </w:rPr>
        <w:t xml:space="preserve"> </w:t>
      </w:r>
      <w:r w:rsidRPr="005D722A">
        <w:rPr>
          <w:rFonts w:ascii="Times New Roman" w:hAnsi="Times New Roman" w:cs="Times New Roman"/>
          <w:sz w:val="28"/>
          <w:szCs w:val="28"/>
        </w:rPr>
        <w:t>Работа с притчей:</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w:t>
      </w:r>
      <w:r w:rsidR="00407C73">
        <w:rPr>
          <w:rFonts w:ascii="Times New Roman" w:hAnsi="Times New Roman" w:cs="Times New Roman"/>
          <w:sz w:val="28"/>
          <w:szCs w:val="28"/>
        </w:rPr>
        <w:t xml:space="preserve"> </w:t>
      </w:r>
      <w:r w:rsidRPr="005D722A">
        <w:rPr>
          <w:rFonts w:ascii="Times New Roman" w:hAnsi="Times New Roman" w:cs="Times New Roman"/>
          <w:sz w:val="28"/>
          <w:szCs w:val="28"/>
        </w:rPr>
        <w:t>Знакомство с содержанием притчи.</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w:t>
      </w:r>
      <w:r w:rsidR="00407C73">
        <w:rPr>
          <w:rFonts w:ascii="Times New Roman" w:hAnsi="Times New Roman" w:cs="Times New Roman"/>
          <w:sz w:val="28"/>
          <w:szCs w:val="28"/>
        </w:rPr>
        <w:t xml:space="preserve"> </w:t>
      </w:r>
      <w:r w:rsidRPr="005D722A">
        <w:rPr>
          <w:rFonts w:ascii="Times New Roman" w:hAnsi="Times New Roman" w:cs="Times New Roman"/>
          <w:sz w:val="28"/>
          <w:szCs w:val="28"/>
        </w:rPr>
        <w:t>Объяснение её значения, переосмысление, нахождение ключевых фраз и слов.</w:t>
      </w:r>
    </w:p>
    <w:p w:rsidR="005D722A" w:rsidRPr="005D722A" w:rsidRDefault="005D722A" w:rsidP="005D722A">
      <w:p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w:t>
      </w:r>
      <w:r w:rsidR="00407C73">
        <w:rPr>
          <w:rFonts w:ascii="Times New Roman" w:hAnsi="Times New Roman" w:cs="Times New Roman"/>
          <w:sz w:val="28"/>
          <w:szCs w:val="28"/>
        </w:rPr>
        <w:t xml:space="preserve"> </w:t>
      </w:r>
      <w:r w:rsidRPr="005D722A">
        <w:rPr>
          <w:rFonts w:ascii="Times New Roman" w:hAnsi="Times New Roman" w:cs="Times New Roman"/>
          <w:sz w:val="28"/>
          <w:szCs w:val="28"/>
        </w:rPr>
        <w:t>Соотношение содержания притчи со своим жизненным опытом.</w:t>
      </w:r>
    </w:p>
    <w:p w:rsidR="005D722A" w:rsidRPr="005D722A" w:rsidRDefault="00407C73" w:rsidP="00407C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 урок по теме «Добро и зло» - п</w:t>
      </w:r>
      <w:r w:rsidR="005D722A" w:rsidRPr="005D722A">
        <w:rPr>
          <w:rFonts w:ascii="Times New Roman" w:hAnsi="Times New Roman" w:cs="Times New Roman"/>
          <w:sz w:val="28"/>
          <w:szCs w:val="28"/>
        </w:rPr>
        <w:t>рит</w:t>
      </w:r>
      <w:r>
        <w:rPr>
          <w:rFonts w:ascii="Times New Roman" w:hAnsi="Times New Roman" w:cs="Times New Roman"/>
          <w:sz w:val="28"/>
          <w:szCs w:val="28"/>
        </w:rPr>
        <w:t>ча о волках; у</w:t>
      </w:r>
      <w:r w:rsidR="005D722A" w:rsidRPr="005D722A">
        <w:rPr>
          <w:rFonts w:ascii="Times New Roman" w:hAnsi="Times New Roman" w:cs="Times New Roman"/>
          <w:sz w:val="28"/>
          <w:szCs w:val="28"/>
        </w:rPr>
        <w:t>ро</w:t>
      </w:r>
      <w:r>
        <w:rPr>
          <w:rFonts w:ascii="Times New Roman" w:hAnsi="Times New Roman" w:cs="Times New Roman"/>
          <w:sz w:val="28"/>
          <w:szCs w:val="28"/>
        </w:rPr>
        <w:t>к по теме «Альтруизм и эгоизм» - притча о мальчике на берегу моря; у</w:t>
      </w:r>
      <w:r w:rsidR="005D722A" w:rsidRPr="005D722A">
        <w:rPr>
          <w:rFonts w:ascii="Times New Roman" w:hAnsi="Times New Roman" w:cs="Times New Roman"/>
          <w:sz w:val="28"/>
          <w:szCs w:val="28"/>
        </w:rPr>
        <w:t>рок по теме «Род и семья –</w:t>
      </w:r>
      <w:r>
        <w:rPr>
          <w:rFonts w:ascii="Times New Roman" w:hAnsi="Times New Roman" w:cs="Times New Roman"/>
          <w:sz w:val="28"/>
          <w:szCs w:val="28"/>
        </w:rPr>
        <w:t xml:space="preserve"> исток нравственных отношений» - притча о маме; урок по теме «Дружба» - п</w:t>
      </w:r>
      <w:r w:rsidR="005D722A" w:rsidRPr="005D722A">
        <w:rPr>
          <w:rFonts w:ascii="Times New Roman" w:hAnsi="Times New Roman" w:cs="Times New Roman"/>
          <w:sz w:val="28"/>
          <w:szCs w:val="28"/>
        </w:rPr>
        <w:t>ритча о настоящей дружбе.</w:t>
      </w:r>
    </w:p>
    <w:p w:rsidR="005D722A" w:rsidRPr="00407C73" w:rsidRDefault="005D722A" w:rsidP="00407C73">
      <w:pPr>
        <w:spacing w:after="0" w:line="240" w:lineRule="auto"/>
        <w:jc w:val="center"/>
        <w:rPr>
          <w:rFonts w:ascii="Times New Roman" w:hAnsi="Times New Roman" w:cs="Times New Roman"/>
          <w:i/>
          <w:sz w:val="28"/>
          <w:szCs w:val="28"/>
        </w:rPr>
      </w:pPr>
      <w:r w:rsidRPr="00407C73">
        <w:rPr>
          <w:rFonts w:ascii="Times New Roman" w:hAnsi="Times New Roman" w:cs="Times New Roman"/>
          <w:i/>
          <w:sz w:val="28"/>
          <w:szCs w:val="28"/>
        </w:rPr>
        <w:t>Модуль «Основы православной культуры»</w:t>
      </w:r>
    </w:p>
    <w:p w:rsidR="00407C73" w:rsidRDefault="005D722A" w:rsidP="00407C73">
      <w:pPr>
        <w:spacing w:after="0" w:line="240" w:lineRule="auto"/>
        <w:ind w:firstLine="708"/>
        <w:jc w:val="both"/>
        <w:rPr>
          <w:rFonts w:ascii="Times New Roman" w:hAnsi="Times New Roman" w:cs="Times New Roman"/>
          <w:sz w:val="28"/>
          <w:szCs w:val="28"/>
        </w:rPr>
      </w:pPr>
      <w:r w:rsidRPr="005D722A">
        <w:rPr>
          <w:rFonts w:ascii="Times New Roman" w:hAnsi="Times New Roman" w:cs="Times New Roman"/>
          <w:sz w:val="28"/>
          <w:szCs w:val="28"/>
        </w:rPr>
        <w:t xml:space="preserve">Структура учебника та же, что и учебника по светской этике. Только чаще встречается рубрика «Это интересно». Тексты более объёмны, разделены на озаглавленные части. Много иллюстраций. Сквозные темы: о Родине, о любви и уважении к Отечеству, добре и зле, о золотом правиле нравственности, совести, о защите Отечества, о семье. </w:t>
      </w:r>
    </w:p>
    <w:p w:rsidR="00F732A0" w:rsidRDefault="005D722A" w:rsidP="00F732A0">
      <w:pPr>
        <w:spacing w:after="0" w:line="240" w:lineRule="auto"/>
        <w:ind w:firstLine="708"/>
        <w:jc w:val="both"/>
        <w:rPr>
          <w:rFonts w:ascii="Times New Roman" w:hAnsi="Times New Roman" w:cs="Times New Roman"/>
          <w:sz w:val="28"/>
          <w:szCs w:val="28"/>
        </w:rPr>
      </w:pPr>
      <w:r w:rsidRPr="005D722A">
        <w:rPr>
          <w:rFonts w:ascii="Times New Roman" w:hAnsi="Times New Roman" w:cs="Times New Roman"/>
          <w:sz w:val="28"/>
          <w:szCs w:val="28"/>
        </w:rPr>
        <w:t xml:space="preserve">Мне работать по </w:t>
      </w:r>
      <w:r w:rsidR="00F732A0">
        <w:rPr>
          <w:rFonts w:ascii="Times New Roman" w:hAnsi="Times New Roman" w:cs="Times New Roman"/>
          <w:sz w:val="28"/>
          <w:szCs w:val="28"/>
        </w:rPr>
        <w:t xml:space="preserve">этому курсу сложнее. На уроках </w:t>
      </w:r>
      <w:r w:rsidRPr="005D722A">
        <w:rPr>
          <w:rFonts w:ascii="Times New Roman" w:hAnsi="Times New Roman" w:cs="Times New Roman"/>
          <w:sz w:val="28"/>
          <w:szCs w:val="28"/>
        </w:rPr>
        <w:t>по светской этике шла опора на жизненный опыт детей. Модуль «Основы православной культуры» содержит много новых понятий, большой объём работы на урок. При ответах н</w:t>
      </w:r>
      <w:r w:rsidR="00F732A0">
        <w:rPr>
          <w:rFonts w:ascii="Times New Roman" w:hAnsi="Times New Roman" w:cs="Times New Roman"/>
          <w:sz w:val="28"/>
          <w:szCs w:val="28"/>
        </w:rPr>
        <w:t xml:space="preserve">а вопросы на этапе закрепления </w:t>
      </w:r>
      <w:r w:rsidRPr="005D722A">
        <w:rPr>
          <w:rFonts w:ascii="Times New Roman" w:hAnsi="Times New Roman" w:cs="Times New Roman"/>
          <w:sz w:val="28"/>
          <w:szCs w:val="28"/>
        </w:rPr>
        <w:t>постоян</w:t>
      </w:r>
      <w:r w:rsidR="00407C73">
        <w:rPr>
          <w:rFonts w:ascii="Times New Roman" w:hAnsi="Times New Roman" w:cs="Times New Roman"/>
          <w:sz w:val="28"/>
          <w:szCs w:val="28"/>
        </w:rPr>
        <w:t xml:space="preserve">но обращаемся к тексту учебника. </w:t>
      </w:r>
      <w:r w:rsidRPr="005D722A">
        <w:rPr>
          <w:rFonts w:ascii="Times New Roman" w:hAnsi="Times New Roman" w:cs="Times New Roman"/>
          <w:sz w:val="28"/>
          <w:szCs w:val="28"/>
        </w:rPr>
        <w:t>Пока уроки, в основном, проходят ка</w:t>
      </w:r>
      <w:r w:rsidR="00F732A0">
        <w:rPr>
          <w:rFonts w:ascii="Times New Roman" w:hAnsi="Times New Roman" w:cs="Times New Roman"/>
          <w:sz w:val="28"/>
          <w:szCs w:val="28"/>
        </w:rPr>
        <w:t>к уроки объяснительного чтения.</w:t>
      </w:r>
    </w:p>
    <w:p w:rsidR="00F732A0" w:rsidRDefault="00F732A0" w:rsidP="00F732A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Дополнительные пособия:</w:t>
      </w:r>
    </w:p>
    <w:p w:rsidR="00F732A0" w:rsidRDefault="00F732A0" w:rsidP="00E92625">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w:t>
      </w:r>
      <w:r w:rsidR="005D722A" w:rsidRPr="005D722A">
        <w:rPr>
          <w:rFonts w:ascii="Times New Roman" w:hAnsi="Times New Roman" w:cs="Times New Roman"/>
          <w:sz w:val="28"/>
          <w:szCs w:val="28"/>
        </w:rPr>
        <w:t>ч</w:t>
      </w:r>
      <w:r>
        <w:rPr>
          <w:rFonts w:ascii="Times New Roman" w:hAnsi="Times New Roman" w:cs="Times New Roman"/>
          <w:sz w:val="28"/>
          <w:szCs w:val="28"/>
        </w:rPr>
        <w:t xml:space="preserve">ебное пособие </w:t>
      </w:r>
      <w:r w:rsidR="005D722A" w:rsidRPr="005D722A">
        <w:rPr>
          <w:rFonts w:ascii="Times New Roman" w:hAnsi="Times New Roman" w:cs="Times New Roman"/>
          <w:sz w:val="28"/>
          <w:szCs w:val="28"/>
        </w:rPr>
        <w:t>«Основы православной</w:t>
      </w:r>
      <w:r>
        <w:rPr>
          <w:rFonts w:ascii="Times New Roman" w:hAnsi="Times New Roman" w:cs="Times New Roman"/>
          <w:sz w:val="28"/>
          <w:szCs w:val="28"/>
        </w:rPr>
        <w:t xml:space="preserve"> культуры» с рабочей тетрадью. </w:t>
      </w:r>
      <w:r w:rsidR="005D722A" w:rsidRPr="005D722A">
        <w:rPr>
          <w:rFonts w:ascii="Times New Roman" w:hAnsi="Times New Roman" w:cs="Times New Roman"/>
          <w:sz w:val="28"/>
          <w:szCs w:val="28"/>
        </w:rPr>
        <w:t>Для того</w:t>
      </w:r>
      <w:proofErr w:type="gramStart"/>
      <w:r w:rsidR="005D722A" w:rsidRPr="005D722A">
        <w:rPr>
          <w:rFonts w:ascii="Times New Roman" w:hAnsi="Times New Roman" w:cs="Times New Roman"/>
          <w:sz w:val="28"/>
          <w:szCs w:val="28"/>
        </w:rPr>
        <w:t>,</w:t>
      </w:r>
      <w:proofErr w:type="gramEnd"/>
      <w:r w:rsidR="005D722A" w:rsidRPr="005D722A">
        <w:rPr>
          <w:rFonts w:ascii="Times New Roman" w:hAnsi="Times New Roman" w:cs="Times New Roman"/>
          <w:sz w:val="28"/>
          <w:szCs w:val="28"/>
        </w:rPr>
        <w:t xml:space="preserve"> чтобы выполнить задания в тетради, необходимо обратиться к тексту </w:t>
      </w:r>
      <w:r>
        <w:rPr>
          <w:rFonts w:ascii="Times New Roman" w:hAnsi="Times New Roman" w:cs="Times New Roman"/>
          <w:sz w:val="28"/>
          <w:szCs w:val="28"/>
        </w:rPr>
        <w:t xml:space="preserve">книги. </w:t>
      </w:r>
    </w:p>
    <w:p w:rsidR="005D722A" w:rsidRPr="005D722A" w:rsidRDefault="005D722A" w:rsidP="00E92625">
      <w:pPr>
        <w:numPr>
          <w:ilvl w:val="0"/>
          <w:numId w:val="5"/>
        </w:numPr>
        <w:spacing w:after="0" w:line="240" w:lineRule="auto"/>
        <w:jc w:val="both"/>
        <w:rPr>
          <w:rFonts w:ascii="Times New Roman" w:hAnsi="Times New Roman" w:cs="Times New Roman"/>
          <w:sz w:val="28"/>
          <w:szCs w:val="28"/>
        </w:rPr>
      </w:pPr>
      <w:r w:rsidRPr="005D722A">
        <w:rPr>
          <w:rFonts w:ascii="Times New Roman" w:hAnsi="Times New Roman" w:cs="Times New Roman"/>
          <w:sz w:val="28"/>
          <w:szCs w:val="28"/>
        </w:rPr>
        <w:t>«</w:t>
      </w:r>
      <w:proofErr w:type="spellStart"/>
      <w:r w:rsidRPr="005D722A">
        <w:rPr>
          <w:rFonts w:ascii="Times New Roman" w:hAnsi="Times New Roman" w:cs="Times New Roman"/>
          <w:sz w:val="28"/>
          <w:szCs w:val="28"/>
        </w:rPr>
        <w:t>Цветослов</w:t>
      </w:r>
      <w:proofErr w:type="spellEnd"/>
      <w:r w:rsidRPr="005D722A">
        <w:rPr>
          <w:rFonts w:ascii="Times New Roman" w:hAnsi="Times New Roman" w:cs="Times New Roman"/>
          <w:sz w:val="28"/>
          <w:szCs w:val="28"/>
        </w:rPr>
        <w:t>» книга для семейного чтения по учебному предмету «Основы православной культуры». О церковных праздниках, крещение Руси, жизнеописание А</w:t>
      </w:r>
      <w:r w:rsidR="00F732A0">
        <w:rPr>
          <w:rFonts w:ascii="Times New Roman" w:hAnsi="Times New Roman" w:cs="Times New Roman"/>
          <w:sz w:val="28"/>
          <w:szCs w:val="28"/>
        </w:rPr>
        <w:t xml:space="preserve">. </w:t>
      </w:r>
      <w:proofErr w:type="gramStart"/>
      <w:r w:rsidRPr="005D722A">
        <w:rPr>
          <w:rFonts w:ascii="Times New Roman" w:hAnsi="Times New Roman" w:cs="Times New Roman"/>
          <w:sz w:val="28"/>
          <w:szCs w:val="28"/>
        </w:rPr>
        <w:t>Невского</w:t>
      </w:r>
      <w:proofErr w:type="gramEnd"/>
      <w:r w:rsidRPr="005D722A">
        <w:rPr>
          <w:rFonts w:ascii="Times New Roman" w:hAnsi="Times New Roman" w:cs="Times New Roman"/>
          <w:sz w:val="28"/>
          <w:szCs w:val="28"/>
        </w:rPr>
        <w:t>, С.</w:t>
      </w:r>
      <w:r w:rsidR="00F732A0">
        <w:rPr>
          <w:rFonts w:ascii="Times New Roman" w:hAnsi="Times New Roman" w:cs="Times New Roman"/>
          <w:sz w:val="28"/>
          <w:szCs w:val="28"/>
        </w:rPr>
        <w:t xml:space="preserve"> Радонежский, </w:t>
      </w:r>
      <w:r w:rsidRPr="005D722A">
        <w:rPr>
          <w:rFonts w:ascii="Times New Roman" w:hAnsi="Times New Roman" w:cs="Times New Roman"/>
          <w:sz w:val="28"/>
          <w:szCs w:val="28"/>
        </w:rPr>
        <w:t>Куликовская битва, Москва.</w:t>
      </w:r>
    </w:p>
    <w:p w:rsidR="005D722A" w:rsidRDefault="005D722A" w:rsidP="00F732A0">
      <w:pPr>
        <w:spacing w:after="0" w:line="240" w:lineRule="auto"/>
        <w:ind w:firstLine="708"/>
        <w:jc w:val="both"/>
        <w:rPr>
          <w:rFonts w:ascii="Times New Roman" w:hAnsi="Times New Roman" w:cs="Times New Roman"/>
          <w:sz w:val="28"/>
          <w:szCs w:val="28"/>
        </w:rPr>
      </w:pPr>
      <w:r w:rsidRPr="005D722A">
        <w:rPr>
          <w:rFonts w:ascii="Times New Roman" w:hAnsi="Times New Roman" w:cs="Times New Roman"/>
          <w:sz w:val="28"/>
          <w:szCs w:val="28"/>
        </w:rPr>
        <w:t>В заключении хочу сказать: предмет нужный. Важно понять уч</w:t>
      </w:r>
      <w:r w:rsidR="00F732A0">
        <w:rPr>
          <w:rFonts w:ascii="Times New Roman" w:hAnsi="Times New Roman" w:cs="Times New Roman"/>
          <w:sz w:val="28"/>
          <w:szCs w:val="28"/>
        </w:rPr>
        <w:t xml:space="preserve">ителю, что для успешной работы </w:t>
      </w:r>
      <w:r w:rsidRPr="005D722A">
        <w:rPr>
          <w:rFonts w:ascii="Times New Roman" w:hAnsi="Times New Roman" w:cs="Times New Roman"/>
          <w:sz w:val="28"/>
          <w:szCs w:val="28"/>
        </w:rPr>
        <w:t>необходимо заинтересовать ребёнка, побудить его задавать вопросы, находить информацию, осмысливать и перерабатывать её, почувствовать желание поделиться ею, захотеть задать вопросы по теме. Всё это</w:t>
      </w:r>
      <w:r w:rsidR="00F732A0">
        <w:rPr>
          <w:rFonts w:ascii="Times New Roman" w:hAnsi="Times New Roman" w:cs="Times New Roman"/>
          <w:sz w:val="28"/>
          <w:szCs w:val="28"/>
        </w:rPr>
        <w:t xml:space="preserve"> вместе работает на формирование</w:t>
      </w:r>
      <w:r w:rsidRPr="005D722A">
        <w:rPr>
          <w:rFonts w:ascii="Times New Roman" w:hAnsi="Times New Roman" w:cs="Times New Roman"/>
          <w:sz w:val="28"/>
          <w:szCs w:val="28"/>
        </w:rPr>
        <w:t xml:space="preserve"> ключевых компетенций.</w:t>
      </w:r>
    </w:p>
    <w:p w:rsidR="00D5289D" w:rsidRDefault="00D5289D" w:rsidP="002708FA">
      <w:pPr>
        <w:spacing w:after="0" w:line="240" w:lineRule="auto"/>
        <w:jc w:val="both"/>
        <w:rPr>
          <w:rFonts w:ascii="Times New Roman" w:hAnsi="Times New Roman" w:cs="Times New Roman"/>
          <w:sz w:val="16"/>
          <w:szCs w:val="16"/>
        </w:rPr>
      </w:pPr>
    </w:p>
    <w:p w:rsidR="00726A18" w:rsidRDefault="0012601B" w:rsidP="00726A18">
      <w:pPr>
        <w:tabs>
          <w:tab w:val="center" w:pos="4858"/>
          <w:tab w:val="left" w:pos="7980"/>
        </w:tabs>
        <w:spacing w:after="0" w:line="240" w:lineRule="auto"/>
        <w:jc w:val="center"/>
        <w:rPr>
          <w:rFonts w:ascii="Times New Roman" w:hAnsi="Times New Roman" w:cs="Times New Roman"/>
          <w:b/>
          <w:sz w:val="28"/>
          <w:szCs w:val="32"/>
        </w:rPr>
      </w:pPr>
      <w:r w:rsidRPr="00C864F8">
        <w:rPr>
          <w:rFonts w:ascii="Times New Roman" w:hAnsi="Times New Roman" w:cs="Times New Roman"/>
          <w:b/>
          <w:sz w:val="28"/>
          <w:szCs w:val="32"/>
        </w:rPr>
        <w:t xml:space="preserve">Использование конструктора </w:t>
      </w:r>
      <w:r w:rsidR="00282566" w:rsidRPr="00C864F8">
        <w:rPr>
          <w:rFonts w:ascii="Times New Roman" w:hAnsi="Times New Roman" w:cs="Times New Roman"/>
          <w:b/>
          <w:sz w:val="28"/>
          <w:szCs w:val="32"/>
        </w:rPr>
        <w:t>«</w:t>
      </w:r>
      <w:r w:rsidRPr="00C864F8">
        <w:rPr>
          <w:rFonts w:ascii="Times New Roman" w:hAnsi="Times New Roman" w:cs="Times New Roman"/>
          <w:b/>
          <w:sz w:val="28"/>
          <w:szCs w:val="32"/>
        </w:rPr>
        <w:t>ТИКО</w:t>
      </w:r>
      <w:r w:rsidR="00282566" w:rsidRPr="00C864F8">
        <w:rPr>
          <w:rFonts w:ascii="Times New Roman" w:hAnsi="Times New Roman" w:cs="Times New Roman"/>
          <w:b/>
          <w:sz w:val="28"/>
          <w:szCs w:val="32"/>
        </w:rPr>
        <w:t>»</w:t>
      </w:r>
      <w:r w:rsidRPr="00C864F8">
        <w:rPr>
          <w:rFonts w:ascii="Times New Roman" w:hAnsi="Times New Roman" w:cs="Times New Roman"/>
          <w:b/>
          <w:sz w:val="28"/>
          <w:szCs w:val="32"/>
        </w:rPr>
        <w:t xml:space="preserve"> в </w:t>
      </w:r>
      <w:proofErr w:type="gramStart"/>
      <w:r w:rsidRPr="00C864F8">
        <w:rPr>
          <w:rFonts w:ascii="Times New Roman" w:hAnsi="Times New Roman" w:cs="Times New Roman"/>
          <w:b/>
          <w:sz w:val="28"/>
          <w:szCs w:val="32"/>
        </w:rPr>
        <w:t>урочной</w:t>
      </w:r>
      <w:proofErr w:type="gramEnd"/>
      <w:r w:rsidRPr="00C864F8">
        <w:rPr>
          <w:rFonts w:ascii="Times New Roman" w:hAnsi="Times New Roman" w:cs="Times New Roman"/>
          <w:b/>
          <w:sz w:val="28"/>
          <w:szCs w:val="32"/>
        </w:rPr>
        <w:t xml:space="preserve"> </w:t>
      </w:r>
    </w:p>
    <w:p w:rsidR="0012601B" w:rsidRPr="00C864F8" w:rsidRDefault="0012601B" w:rsidP="00726A18">
      <w:pPr>
        <w:tabs>
          <w:tab w:val="center" w:pos="4858"/>
          <w:tab w:val="left" w:pos="7980"/>
        </w:tabs>
        <w:spacing w:after="0" w:line="240" w:lineRule="auto"/>
        <w:jc w:val="center"/>
        <w:rPr>
          <w:rFonts w:ascii="Times New Roman" w:hAnsi="Times New Roman" w:cs="Times New Roman"/>
          <w:b/>
          <w:sz w:val="28"/>
          <w:szCs w:val="32"/>
        </w:rPr>
      </w:pPr>
      <w:r w:rsidRPr="00C864F8">
        <w:rPr>
          <w:rFonts w:ascii="Times New Roman" w:hAnsi="Times New Roman" w:cs="Times New Roman"/>
          <w:b/>
          <w:sz w:val="28"/>
          <w:szCs w:val="32"/>
        </w:rPr>
        <w:t>и внеурочной деятельности</w:t>
      </w:r>
    </w:p>
    <w:p w:rsidR="0012601B" w:rsidRDefault="0012601B" w:rsidP="001260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Pr="0012601B">
        <w:rPr>
          <w:rFonts w:ascii="Times New Roman" w:hAnsi="Times New Roman" w:cs="Times New Roman"/>
          <w:sz w:val="28"/>
          <w:szCs w:val="28"/>
        </w:rPr>
        <w:t>астер-класс</w:t>
      </w:r>
      <w:r>
        <w:rPr>
          <w:rFonts w:ascii="Times New Roman" w:hAnsi="Times New Roman" w:cs="Times New Roman"/>
          <w:sz w:val="28"/>
          <w:szCs w:val="28"/>
        </w:rPr>
        <w:t>)</w:t>
      </w:r>
    </w:p>
    <w:p w:rsidR="0012601B" w:rsidRPr="0012601B" w:rsidRDefault="0012601B" w:rsidP="0012601B">
      <w:pPr>
        <w:spacing w:after="0" w:line="240" w:lineRule="auto"/>
        <w:jc w:val="center"/>
        <w:rPr>
          <w:rFonts w:ascii="Times New Roman" w:hAnsi="Times New Roman" w:cs="Times New Roman"/>
          <w:sz w:val="16"/>
          <w:szCs w:val="16"/>
        </w:rPr>
      </w:pPr>
    </w:p>
    <w:p w:rsidR="0012601B" w:rsidRPr="00282566" w:rsidRDefault="0012601B" w:rsidP="0012601B">
      <w:pPr>
        <w:spacing w:after="0" w:line="240" w:lineRule="auto"/>
        <w:jc w:val="right"/>
        <w:rPr>
          <w:rFonts w:ascii="Times New Roman" w:hAnsi="Times New Roman" w:cs="Times New Roman"/>
          <w:i/>
        </w:rPr>
      </w:pPr>
      <w:r w:rsidRPr="00282566">
        <w:rPr>
          <w:rFonts w:ascii="Times New Roman" w:hAnsi="Times New Roman" w:cs="Times New Roman"/>
          <w:i/>
        </w:rPr>
        <w:t xml:space="preserve">Ю. С. </w:t>
      </w:r>
      <w:proofErr w:type="spellStart"/>
      <w:r w:rsidRPr="00282566">
        <w:rPr>
          <w:rFonts w:ascii="Times New Roman" w:hAnsi="Times New Roman" w:cs="Times New Roman"/>
          <w:i/>
        </w:rPr>
        <w:t>Гугнина</w:t>
      </w:r>
      <w:proofErr w:type="spellEnd"/>
      <w:r w:rsidRPr="00282566">
        <w:rPr>
          <w:rFonts w:ascii="Times New Roman" w:hAnsi="Times New Roman" w:cs="Times New Roman"/>
          <w:i/>
        </w:rPr>
        <w:t>,</w:t>
      </w:r>
    </w:p>
    <w:p w:rsidR="0012601B" w:rsidRPr="00282566" w:rsidRDefault="0012601B" w:rsidP="0012601B">
      <w:pPr>
        <w:spacing w:after="0" w:line="240" w:lineRule="auto"/>
        <w:jc w:val="right"/>
        <w:rPr>
          <w:rFonts w:ascii="Times New Roman" w:hAnsi="Times New Roman" w:cs="Times New Roman"/>
          <w:i/>
        </w:rPr>
      </w:pPr>
      <w:r w:rsidRPr="00282566">
        <w:rPr>
          <w:rFonts w:ascii="Times New Roman" w:hAnsi="Times New Roman" w:cs="Times New Roman"/>
          <w:i/>
        </w:rPr>
        <w:t>учитель начальных классов</w:t>
      </w:r>
    </w:p>
    <w:p w:rsidR="00282566" w:rsidRDefault="00063B93" w:rsidP="0012601B">
      <w:pPr>
        <w:spacing w:after="0" w:line="240" w:lineRule="auto"/>
        <w:jc w:val="right"/>
        <w:rPr>
          <w:rFonts w:ascii="Times New Roman" w:hAnsi="Times New Roman" w:cs="Times New Roman"/>
          <w:i/>
        </w:rPr>
      </w:pPr>
      <w:r>
        <w:rPr>
          <w:rFonts w:ascii="Times New Roman" w:hAnsi="Times New Roman" w:cs="Times New Roman"/>
          <w:i/>
        </w:rPr>
        <w:t>МБОУ С</w:t>
      </w:r>
      <w:r w:rsidR="00282566" w:rsidRPr="00282566">
        <w:rPr>
          <w:rFonts w:ascii="Times New Roman" w:hAnsi="Times New Roman" w:cs="Times New Roman"/>
          <w:i/>
        </w:rPr>
        <w:t>ОШ № 64</w:t>
      </w:r>
    </w:p>
    <w:p w:rsidR="00282566" w:rsidRPr="00282566" w:rsidRDefault="00282566" w:rsidP="0012601B">
      <w:pPr>
        <w:spacing w:after="0" w:line="240" w:lineRule="auto"/>
        <w:jc w:val="right"/>
        <w:rPr>
          <w:rFonts w:ascii="Times New Roman" w:hAnsi="Times New Roman" w:cs="Times New Roman"/>
          <w:sz w:val="16"/>
          <w:szCs w:val="16"/>
        </w:rPr>
      </w:pPr>
    </w:p>
    <w:p w:rsidR="0012601B" w:rsidRPr="0012601B" w:rsidRDefault="006A456F" w:rsidP="0012601B">
      <w:pPr>
        <w:spacing w:after="0" w:line="240" w:lineRule="auto"/>
        <w:ind w:firstLine="708"/>
        <w:jc w:val="both"/>
        <w:rPr>
          <w:sz w:val="28"/>
          <w:szCs w:val="28"/>
        </w:rPr>
      </w:pPr>
      <w:r>
        <w:rPr>
          <w:noProof/>
          <w:sz w:val="28"/>
          <w:szCs w:val="28"/>
          <w:lang w:eastAsia="ru-RU"/>
        </w:rPr>
        <w:drawing>
          <wp:anchor distT="0" distB="0" distL="114300" distR="114300" simplePos="0" relativeHeight="251663872" behindDoc="1" locked="0" layoutInCell="1" allowOverlap="1">
            <wp:simplePos x="0" y="0"/>
            <wp:positionH relativeFrom="column">
              <wp:posOffset>4389755</wp:posOffset>
            </wp:positionH>
            <wp:positionV relativeFrom="paragraph">
              <wp:posOffset>73025</wp:posOffset>
            </wp:positionV>
            <wp:extent cx="1788795" cy="1371600"/>
            <wp:effectExtent l="0" t="0" r="1905" b="0"/>
            <wp:wrapThrough wrapText="bothSides">
              <wp:wrapPolygon edited="0">
                <wp:start x="10812" y="300"/>
                <wp:lineTo x="2300" y="1200"/>
                <wp:lineTo x="2990" y="9900"/>
                <wp:lineTo x="0" y="12300"/>
                <wp:lineTo x="230" y="14700"/>
                <wp:lineTo x="1380" y="19500"/>
                <wp:lineTo x="1610" y="21000"/>
                <wp:lineTo x="3681" y="21000"/>
                <wp:lineTo x="3911" y="21000"/>
                <wp:lineTo x="7821" y="19500"/>
                <wp:lineTo x="9891" y="19500"/>
                <wp:lineTo x="12192" y="16800"/>
                <wp:lineTo x="11962" y="14700"/>
                <wp:lineTo x="16332" y="14700"/>
                <wp:lineTo x="20703" y="12300"/>
                <wp:lineTo x="20473" y="9900"/>
                <wp:lineTo x="21393" y="5400"/>
                <wp:lineTo x="21393" y="5100"/>
                <wp:lineTo x="21623" y="3000"/>
                <wp:lineTo x="20243" y="2400"/>
                <wp:lineTo x="12652" y="300"/>
                <wp:lineTo x="10812" y="300"/>
              </wp:wrapPolygon>
            </wp:wrapThrough>
            <wp:docPr id="30" name="Picture 9" descr="коробки ТИ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робки ТИКО"/>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88795" cy="1371600"/>
                    </a:xfrm>
                    <a:prstGeom prst="rect">
                      <a:avLst/>
                    </a:prstGeom>
                    <a:noFill/>
                  </pic:spPr>
                </pic:pic>
              </a:graphicData>
            </a:graphic>
          </wp:anchor>
        </w:drawing>
      </w:r>
      <w:r w:rsidR="0012601B">
        <w:rPr>
          <w:rFonts w:ascii="Times New Roman" w:hAnsi="Times New Roman" w:cs="Times New Roman"/>
          <w:sz w:val="28"/>
          <w:szCs w:val="28"/>
        </w:rPr>
        <w:t xml:space="preserve">Несколько лет назад </w:t>
      </w:r>
      <w:r w:rsidR="0012601B" w:rsidRPr="0012601B">
        <w:rPr>
          <w:rFonts w:ascii="Times New Roman" w:hAnsi="Times New Roman" w:cs="Times New Roman"/>
          <w:sz w:val="28"/>
          <w:szCs w:val="28"/>
        </w:rPr>
        <w:t xml:space="preserve">я познакомилась с замечательным конструктором </w:t>
      </w:r>
      <w:r w:rsidR="00282566">
        <w:rPr>
          <w:rFonts w:ascii="Times New Roman" w:hAnsi="Times New Roman" w:cs="Times New Roman"/>
          <w:sz w:val="28"/>
          <w:szCs w:val="28"/>
        </w:rPr>
        <w:t>«</w:t>
      </w:r>
      <w:r w:rsidR="0012601B" w:rsidRPr="0012601B">
        <w:rPr>
          <w:rFonts w:ascii="Times New Roman" w:hAnsi="Times New Roman" w:cs="Times New Roman"/>
          <w:sz w:val="28"/>
          <w:szCs w:val="28"/>
        </w:rPr>
        <w:t>ТИКО</w:t>
      </w:r>
      <w:r w:rsidR="00282566">
        <w:rPr>
          <w:rFonts w:ascii="Times New Roman" w:hAnsi="Times New Roman" w:cs="Times New Roman"/>
          <w:sz w:val="28"/>
          <w:szCs w:val="28"/>
        </w:rPr>
        <w:t>»</w:t>
      </w:r>
      <w:r w:rsidR="0012601B" w:rsidRPr="0012601B">
        <w:rPr>
          <w:rFonts w:ascii="Times New Roman" w:hAnsi="Times New Roman" w:cs="Times New Roman"/>
          <w:sz w:val="28"/>
          <w:szCs w:val="28"/>
        </w:rPr>
        <w:t xml:space="preserve"> и сразу стала использовать его в своей работе</w:t>
      </w:r>
      <w:r w:rsidR="0012601B">
        <w:rPr>
          <w:rFonts w:ascii="Times New Roman" w:hAnsi="Times New Roman" w:cs="Times New Roman"/>
          <w:sz w:val="28"/>
          <w:szCs w:val="28"/>
        </w:rPr>
        <w:t>.</w:t>
      </w:r>
    </w:p>
    <w:p w:rsidR="00282566" w:rsidRDefault="0012601B" w:rsidP="0012601B">
      <w:pPr>
        <w:shd w:val="clear" w:color="auto" w:fill="FFFFFF"/>
        <w:spacing w:after="0" w:line="240" w:lineRule="auto"/>
        <w:ind w:firstLine="708"/>
        <w:contextualSpacing/>
        <w:jc w:val="both"/>
        <w:outlineLvl w:val="0"/>
        <w:rPr>
          <w:rFonts w:ascii="Times New Roman" w:hAnsi="Times New Roman" w:cs="Times New Roman"/>
          <w:sz w:val="28"/>
          <w:szCs w:val="28"/>
        </w:rPr>
      </w:pPr>
      <w:bookmarkStart w:id="0" w:name="_Toc487032628"/>
      <w:r w:rsidRPr="0012601B">
        <w:rPr>
          <w:rFonts w:ascii="Times New Roman" w:hAnsi="Times New Roman" w:cs="Times New Roman"/>
          <w:i/>
          <w:sz w:val="28"/>
          <w:szCs w:val="28"/>
        </w:rPr>
        <w:t xml:space="preserve">Что такое </w:t>
      </w:r>
      <w:r w:rsidR="00282566">
        <w:rPr>
          <w:rFonts w:ascii="Times New Roman" w:hAnsi="Times New Roman" w:cs="Times New Roman"/>
          <w:i/>
          <w:sz w:val="28"/>
          <w:szCs w:val="28"/>
        </w:rPr>
        <w:t>«</w:t>
      </w:r>
      <w:r w:rsidRPr="0012601B">
        <w:rPr>
          <w:rFonts w:ascii="Times New Roman" w:hAnsi="Times New Roman" w:cs="Times New Roman"/>
          <w:i/>
          <w:sz w:val="28"/>
          <w:szCs w:val="28"/>
        </w:rPr>
        <w:t>ТИКО</w:t>
      </w:r>
      <w:r w:rsidR="00282566">
        <w:rPr>
          <w:rFonts w:ascii="Times New Roman" w:hAnsi="Times New Roman" w:cs="Times New Roman"/>
          <w:i/>
          <w:sz w:val="28"/>
          <w:szCs w:val="28"/>
        </w:rPr>
        <w:t>»</w:t>
      </w:r>
      <w:r w:rsidRPr="0012601B">
        <w:rPr>
          <w:rFonts w:ascii="Times New Roman" w:hAnsi="Times New Roman" w:cs="Times New Roman"/>
          <w:i/>
          <w:sz w:val="28"/>
          <w:szCs w:val="28"/>
        </w:rPr>
        <w:t>?</w:t>
      </w:r>
      <w:r>
        <w:rPr>
          <w:rFonts w:ascii="Times New Roman" w:hAnsi="Times New Roman" w:cs="Times New Roman"/>
          <w:b/>
          <w:bCs/>
          <w:kern w:val="36"/>
          <w:sz w:val="28"/>
          <w:szCs w:val="28"/>
        </w:rPr>
        <w:t xml:space="preserve"> </w:t>
      </w:r>
      <w:r w:rsidRPr="00282566">
        <w:rPr>
          <w:rFonts w:ascii="Times New Roman" w:hAnsi="Times New Roman" w:cs="Times New Roman"/>
          <w:i/>
          <w:sz w:val="28"/>
          <w:szCs w:val="28"/>
        </w:rPr>
        <w:t>Т</w:t>
      </w:r>
      <w:r w:rsidRPr="0012601B">
        <w:rPr>
          <w:rFonts w:ascii="Times New Roman" w:hAnsi="Times New Roman" w:cs="Times New Roman"/>
          <w:sz w:val="28"/>
          <w:szCs w:val="28"/>
        </w:rPr>
        <w:t xml:space="preserve">рансформируемый </w:t>
      </w:r>
      <w:r w:rsidRPr="00282566">
        <w:rPr>
          <w:rFonts w:ascii="Times New Roman" w:hAnsi="Times New Roman" w:cs="Times New Roman"/>
          <w:i/>
          <w:sz w:val="28"/>
          <w:szCs w:val="28"/>
        </w:rPr>
        <w:t>И</w:t>
      </w:r>
      <w:r w:rsidRPr="0012601B">
        <w:rPr>
          <w:rFonts w:ascii="Times New Roman" w:hAnsi="Times New Roman" w:cs="Times New Roman"/>
          <w:sz w:val="28"/>
          <w:szCs w:val="28"/>
        </w:rPr>
        <w:t xml:space="preserve">гровой </w:t>
      </w:r>
      <w:r w:rsidRPr="00282566">
        <w:rPr>
          <w:rFonts w:ascii="Times New Roman" w:hAnsi="Times New Roman" w:cs="Times New Roman"/>
          <w:i/>
          <w:sz w:val="28"/>
          <w:szCs w:val="28"/>
        </w:rPr>
        <w:t>К</w:t>
      </w:r>
      <w:r w:rsidRPr="0012601B">
        <w:rPr>
          <w:rFonts w:ascii="Times New Roman" w:hAnsi="Times New Roman" w:cs="Times New Roman"/>
          <w:sz w:val="28"/>
          <w:szCs w:val="28"/>
        </w:rPr>
        <w:t xml:space="preserve">онструктор для </w:t>
      </w:r>
      <w:r w:rsidRPr="00282566">
        <w:rPr>
          <w:rFonts w:ascii="Times New Roman" w:hAnsi="Times New Roman" w:cs="Times New Roman"/>
          <w:i/>
          <w:sz w:val="28"/>
          <w:szCs w:val="28"/>
        </w:rPr>
        <w:t>О</w:t>
      </w:r>
      <w:r w:rsidRPr="0012601B">
        <w:rPr>
          <w:rFonts w:ascii="Times New Roman" w:hAnsi="Times New Roman" w:cs="Times New Roman"/>
          <w:sz w:val="28"/>
          <w:szCs w:val="28"/>
        </w:rPr>
        <w:t>бучения «ТИКО»</w:t>
      </w:r>
      <w:r>
        <w:rPr>
          <w:rFonts w:ascii="Times New Roman" w:hAnsi="Times New Roman" w:cs="Times New Roman"/>
          <w:sz w:val="28"/>
          <w:szCs w:val="28"/>
        </w:rPr>
        <w:t xml:space="preserve"> </w:t>
      </w:r>
      <w:r w:rsidRPr="0012601B">
        <w:rPr>
          <w:rFonts w:ascii="Times New Roman" w:hAnsi="Times New Roman" w:cs="Times New Roman"/>
          <w:sz w:val="28"/>
          <w:szCs w:val="28"/>
        </w:rPr>
        <w:t xml:space="preserve">- это набор ярких плоскостных фигур из пластмассы, </w:t>
      </w:r>
    </w:p>
    <w:p w:rsidR="0012601B" w:rsidRPr="0012601B" w:rsidRDefault="0012601B" w:rsidP="00282566">
      <w:pPr>
        <w:shd w:val="clear" w:color="auto" w:fill="FFFFFF"/>
        <w:spacing w:after="0" w:line="240" w:lineRule="auto"/>
        <w:contextualSpacing/>
        <w:jc w:val="both"/>
        <w:outlineLvl w:val="0"/>
        <w:rPr>
          <w:rFonts w:ascii="Times New Roman" w:hAnsi="Times New Roman" w:cs="Times New Roman"/>
          <w:b/>
          <w:bCs/>
          <w:kern w:val="36"/>
          <w:sz w:val="28"/>
          <w:szCs w:val="28"/>
        </w:rPr>
      </w:pPr>
      <w:proofErr w:type="gramStart"/>
      <w:r w:rsidRPr="0012601B">
        <w:rPr>
          <w:rFonts w:ascii="Times New Roman" w:hAnsi="Times New Roman" w:cs="Times New Roman"/>
          <w:sz w:val="28"/>
          <w:szCs w:val="28"/>
        </w:rPr>
        <w:t>которые</w:t>
      </w:r>
      <w:proofErr w:type="gramEnd"/>
      <w:r w:rsidRPr="0012601B">
        <w:rPr>
          <w:rFonts w:ascii="Times New Roman" w:hAnsi="Times New Roman" w:cs="Times New Roman"/>
          <w:sz w:val="28"/>
          <w:szCs w:val="28"/>
        </w:rPr>
        <w:t xml:space="preserve"> шарнирно соединяются между собой.</w:t>
      </w:r>
      <w:bookmarkEnd w:id="0"/>
    </w:p>
    <w:p w:rsidR="0012601B" w:rsidRPr="00282566" w:rsidRDefault="0012601B" w:rsidP="00282566">
      <w:pPr>
        <w:spacing w:after="0" w:line="240" w:lineRule="auto"/>
        <w:ind w:firstLine="708"/>
        <w:contextualSpacing/>
        <w:jc w:val="both"/>
        <w:rPr>
          <w:rFonts w:ascii="Times New Roman" w:hAnsi="Times New Roman" w:cs="Times New Roman"/>
          <w:bCs/>
          <w:i/>
          <w:sz w:val="28"/>
          <w:szCs w:val="28"/>
        </w:rPr>
      </w:pPr>
      <w:r w:rsidRPr="0012601B">
        <w:rPr>
          <w:rFonts w:ascii="Times New Roman" w:hAnsi="Times New Roman" w:cs="Times New Roman"/>
          <w:bCs/>
          <w:i/>
          <w:sz w:val="28"/>
          <w:szCs w:val="28"/>
        </w:rPr>
        <w:t>Краткий экскурс в историю</w:t>
      </w:r>
      <w:r w:rsidR="00282566">
        <w:rPr>
          <w:rFonts w:ascii="Times New Roman" w:hAnsi="Times New Roman" w:cs="Times New Roman"/>
          <w:bCs/>
          <w:i/>
          <w:sz w:val="28"/>
          <w:szCs w:val="28"/>
        </w:rPr>
        <w:t xml:space="preserve">. </w:t>
      </w:r>
      <w:r w:rsidRPr="0012601B">
        <w:rPr>
          <w:rFonts w:ascii="Times New Roman" w:hAnsi="Times New Roman" w:cs="Times New Roman"/>
          <w:sz w:val="28"/>
          <w:szCs w:val="28"/>
        </w:rPr>
        <w:t xml:space="preserve">По инициативе Фонда содействия развитию малых форм предприятий в научно-технической сфере в 2005 году ЗАО «НПО РАНТИС» (г. Санкт-Петербург) </w:t>
      </w:r>
      <w:r>
        <w:rPr>
          <w:rFonts w:ascii="Times New Roman" w:hAnsi="Times New Roman" w:cs="Times New Roman"/>
          <w:sz w:val="28"/>
          <w:szCs w:val="28"/>
        </w:rPr>
        <w:t>изготовило к</w:t>
      </w:r>
      <w:r w:rsidRPr="0012601B">
        <w:rPr>
          <w:rFonts w:ascii="Times New Roman" w:hAnsi="Times New Roman" w:cs="Times New Roman"/>
          <w:sz w:val="28"/>
          <w:szCs w:val="28"/>
        </w:rPr>
        <w:t xml:space="preserve">онструктор для объемного моделирования «ТИКО». </w:t>
      </w:r>
    </w:p>
    <w:p w:rsidR="0012601B" w:rsidRPr="0012601B" w:rsidRDefault="0012601B" w:rsidP="0012601B">
      <w:pPr>
        <w:spacing w:after="0" w:line="240" w:lineRule="auto"/>
        <w:ind w:firstLine="708"/>
        <w:contextualSpacing/>
        <w:jc w:val="both"/>
        <w:rPr>
          <w:rFonts w:ascii="Times New Roman" w:hAnsi="Times New Roman" w:cs="Times New Roman"/>
          <w:sz w:val="28"/>
          <w:szCs w:val="28"/>
        </w:rPr>
      </w:pPr>
      <w:r w:rsidRPr="0012601B">
        <w:rPr>
          <w:rFonts w:ascii="Times New Roman" w:hAnsi="Times New Roman" w:cs="Times New Roman"/>
          <w:sz w:val="28"/>
          <w:szCs w:val="28"/>
        </w:rPr>
        <w:t>Научно-производственное объединение «РАНТИС» предлагает учите</w:t>
      </w:r>
      <w:r w:rsidR="00282566">
        <w:rPr>
          <w:rFonts w:ascii="Times New Roman" w:hAnsi="Times New Roman" w:cs="Times New Roman"/>
          <w:sz w:val="28"/>
          <w:szCs w:val="28"/>
        </w:rPr>
        <w:t xml:space="preserve">лям, воспитателям и родителям </w:t>
      </w:r>
      <w:r w:rsidRPr="0012601B">
        <w:rPr>
          <w:rFonts w:ascii="Times New Roman" w:hAnsi="Times New Roman" w:cs="Times New Roman"/>
          <w:sz w:val="28"/>
          <w:szCs w:val="28"/>
        </w:rPr>
        <w:t>использ</w:t>
      </w:r>
      <w:r>
        <w:rPr>
          <w:rFonts w:ascii="Times New Roman" w:hAnsi="Times New Roman" w:cs="Times New Roman"/>
          <w:sz w:val="28"/>
          <w:szCs w:val="28"/>
        </w:rPr>
        <w:t xml:space="preserve">овать </w:t>
      </w:r>
      <w:r w:rsidRPr="0012601B">
        <w:rPr>
          <w:rFonts w:ascii="Times New Roman" w:hAnsi="Times New Roman" w:cs="Times New Roman"/>
          <w:sz w:val="28"/>
          <w:szCs w:val="28"/>
        </w:rPr>
        <w:t>д</w:t>
      </w:r>
      <w:r>
        <w:rPr>
          <w:rFonts w:ascii="Times New Roman" w:hAnsi="Times New Roman" w:cs="Times New Roman"/>
          <w:sz w:val="28"/>
          <w:szCs w:val="28"/>
        </w:rPr>
        <w:t xml:space="preserve">еятельностный подход в обучении </w:t>
      </w:r>
      <w:r w:rsidRPr="0012601B">
        <w:rPr>
          <w:rFonts w:ascii="Times New Roman" w:hAnsi="Times New Roman" w:cs="Times New Roman"/>
          <w:sz w:val="28"/>
          <w:szCs w:val="28"/>
        </w:rPr>
        <w:t>с применением конструк</w:t>
      </w:r>
      <w:r>
        <w:rPr>
          <w:rFonts w:ascii="Times New Roman" w:hAnsi="Times New Roman" w:cs="Times New Roman"/>
          <w:sz w:val="28"/>
          <w:szCs w:val="28"/>
        </w:rPr>
        <w:t>торов нового поколения «ТИКО».</w:t>
      </w:r>
    </w:p>
    <w:p w:rsidR="0012601B" w:rsidRPr="0012601B" w:rsidRDefault="0012601B" w:rsidP="0012601B">
      <w:pPr>
        <w:spacing w:after="0" w:line="240" w:lineRule="auto"/>
        <w:ind w:firstLine="708"/>
        <w:contextualSpacing/>
        <w:jc w:val="both"/>
        <w:rPr>
          <w:rFonts w:ascii="Times New Roman" w:hAnsi="Times New Roman" w:cs="Times New Roman"/>
          <w:sz w:val="28"/>
          <w:szCs w:val="28"/>
        </w:rPr>
      </w:pPr>
      <w:r w:rsidRPr="0012601B">
        <w:rPr>
          <w:rFonts w:ascii="Times New Roman" w:hAnsi="Times New Roman" w:cs="Times New Roman"/>
          <w:sz w:val="28"/>
          <w:szCs w:val="28"/>
        </w:rPr>
        <w:t xml:space="preserve">По рекомендации Российской Академии Образования был начат выпуск конструктора </w:t>
      </w:r>
      <w:r w:rsidR="00282566">
        <w:rPr>
          <w:rFonts w:ascii="Times New Roman" w:hAnsi="Times New Roman" w:cs="Times New Roman"/>
          <w:sz w:val="28"/>
          <w:szCs w:val="28"/>
        </w:rPr>
        <w:t>«</w:t>
      </w:r>
      <w:r w:rsidRPr="0012601B">
        <w:rPr>
          <w:rFonts w:ascii="Times New Roman" w:hAnsi="Times New Roman" w:cs="Times New Roman"/>
          <w:sz w:val="28"/>
          <w:szCs w:val="28"/>
        </w:rPr>
        <w:t>ТИКО</w:t>
      </w:r>
      <w:r w:rsidR="00282566">
        <w:rPr>
          <w:rFonts w:ascii="Times New Roman" w:hAnsi="Times New Roman" w:cs="Times New Roman"/>
          <w:sz w:val="28"/>
          <w:szCs w:val="28"/>
        </w:rPr>
        <w:t>»</w:t>
      </w:r>
      <w:r w:rsidRPr="0012601B">
        <w:rPr>
          <w:rFonts w:ascii="Times New Roman" w:hAnsi="Times New Roman" w:cs="Times New Roman"/>
          <w:sz w:val="28"/>
          <w:szCs w:val="28"/>
        </w:rPr>
        <w:t xml:space="preserve">. </w:t>
      </w:r>
    </w:p>
    <w:p w:rsidR="0012601B" w:rsidRPr="0012601B" w:rsidRDefault="0012601B" w:rsidP="0012601B">
      <w:pPr>
        <w:spacing w:after="0" w:line="240" w:lineRule="auto"/>
        <w:ind w:firstLine="708"/>
        <w:contextualSpacing/>
        <w:jc w:val="both"/>
        <w:rPr>
          <w:rFonts w:ascii="Times New Roman" w:hAnsi="Times New Roman" w:cs="Times New Roman"/>
          <w:sz w:val="28"/>
          <w:szCs w:val="28"/>
        </w:rPr>
      </w:pPr>
      <w:r w:rsidRPr="0012601B">
        <w:rPr>
          <w:rFonts w:ascii="Times New Roman" w:hAnsi="Times New Roman" w:cs="Times New Roman"/>
          <w:sz w:val="28"/>
          <w:szCs w:val="28"/>
        </w:rPr>
        <w:t>Опытные образцы конструктора получили высокую оценку специалистов Московского Государственного Университета имени М. В. Ломоносова, Российского Государственного педагогического Университета имени А. И. Герцена, Ярославского Государственно</w:t>
      </w:r>
      <w:r>
        <w:rPr>
          <w:rFonts w:ascii="Times New Roman" w:hAnsi="Times New Roman" w:cs="Times New Roman"/>
          <w:sz w:val="28"/>
          <w:szCs w:val="28"/>
        </w:rPr>
        <w:t>го Университета и так далее.</w:t>
      </w:r>
      <w:r w:rsidRPr="0012601B">
        <w:rPr>
          <w:rFonts w:ascii="Times New Roman" w:hAnsi="Times New Roman" w:cs="Times New Roman"/>
          <w:sz w:val="28"/>
          <w:szCs w:val="28"/>
        </w:rPr>
        <w:t xml:space="preserve"> </w:t>
      </w:r>
    </w:p>
    <w:p w:rsidR="0012601B" w:rsidRPr="0012601B" w:rsidRDefault="0012601B" w:rsidP="0012601B">
      <w:pPr>
        <w:spacing w:after="0" w:line="240" w:lineRule="auto"/>
        <w:ind w:firstLine="708"/>
        <w:contextualSpacing/>
        <w:jc w:val="both"/>
        <w:rPr>
          <w:rFonts w:ascii="Times New Roman" w:hAnsi="Times New Roman" w:cs="Times New Roman"/>
          <w:sz w:val="28"/>
          <w:szCs w:val="28"/>
        </w:rPr>
      </w:pPr>
      <w:r w:rsidRPr="0012601B">
        <w:rPr>
          <w:rFonts w:ascii="Times New Roman" w:hAnsi="Times New Roman" w:cs="Times New Roman"/>
          <w:sz w:val="28"/>
          <w:szCs w:val="28"/>
        </w:rPr>
        <w:t>Конструктор рекомендован для работы на уроках геометрии, математики, обучения грамоте, русского языка, технологии, окру</w:t>
      </w:r>
      <w:r>
        <w:rPr>
          <w:rFonts w:ascii="Times New Roman" w:hAnsi="Times New Roman" w:cs="Times New Roman"/>
          <w:sz w:val="28"/>
          <w:szCs w:val="28"/>
        </w:rPr>
        <w:t xml:space="preserve">жающего мира и </w:t>
      </w:r>
      <w:proofErr w:type="gramStart"/>
      <w:r>
        <w:rPr>
          <w:rFonts w:ascii="Times New Roman" w:hAnsi="Times New Roman" w:cs="Times New Roman"/>
          <w:sz w:val="28"/>
          <w:szCs w:val="28"/>
        </w:rPr>
        <w:t>прочим</w:t>
      </w:r>
      <w:proofErr w:type="gramEnd"/>
      <w:r>
        <w:rPr>
          <w:rFonts w:ascii="Times New Roman" w:hAnsi="Times New Roman" w:cs="Times New Roman"/>
          <w:sz w:val="28"/>
          <w:szCs w:val="28"/>
        </w:rPr>
        <w:t xml:space="preserve"> как в начальной, так </w:t>
      </w:r>
      <w:r w:rsidRPr="0012601B">
        <w:rPr>
          <w:rFonts w:ascii="Times New Roman" w:hAnsi="Times New Roman" w:cs="Times New Roman"/>
          <w:sz w:val="28"/>
          <w:szCs w:val="28"/>
        </w:rPr>
        <w:t>и в средней школе.</w:t>
      </w:r>
    </w:p>
    <w:p w:rsidR="0012601B" w:rsidRPr="0012601B" w:rsidRDefault="0012601B" w:rsidP="0012601B">
      <w:pPr>
        <w:spacing w:after="0" w:line="240" w:lineRule="auto"/>
        <w:ind w:firstLine="708"/>
        <w:contextualSpacing/>
        <w:rPr>
          <w:rFonts w:ascii="Times New Roman" w:hAnsi="Times New Roman" w:cs="Times New Roman"/>
          <w:bCs/>
          <w:sz w:val="28"/>
          <w:szCs w:val="28"/>
        </w:rPr>
      </w:pPr>
      <w:r w:rsidRPr="0012601B">
        <w:rPr>
          <w:rFonts w:ascii="Times New Roman" w:hAnsi="Times New Roman" w:cs="Times New Roman"/>
          <w:bCs/>
          <w:sz w:val="28"/>
          <w:szCs w:val="28"/>
        </w:rPr>
        <w:t>Что развивает ТИКО?</w:t>
      </w:r>
    </w:p>
    <w:p w:rsidR="0012601B" w:rsidRPr="0012601B" w:rsidRDefault="0012601B" w:rsidP="0012601B">
      <w:pPr>
        <w:spacing w:after="0" w:line="240" w:lineRule="auto"/>
        <w:contextualSpacing/>
        <w:rPr>
          <w:rFonts w:ascii="Times New Roman" w:hAnsi="Times New Roman" w:cs="Times New Roman"/>
          <w:sz w:val="28"/>
          <w:szCs w:val="28"/>
        </w:rPr>
      </w:pPr>
      <w:r w:rsidRPr="0012601B">
        <w:rPr>
          <w:rFonts w:ascii="Times New Roman" w:hAnsi="Times New Roman" w:cs="Times New Roman"/>
          <w:i/>
          <w:sz w:val="28"/>
          <w:szCs w:val="28"/>
        </w:rPr>
        <w:t>Т</w:t>
      </w:r>
      <w:r w:rsidRPr="0012601B">
        <w:rPr>
          <w:rFonts w:ascii="Times New Roman" w:hAnsi="Times New Roman" w:cs="Times New Roman"/>
          <w:sz w:val="28"/>
          <w:szCs w:val="28"/>
        </w:rPr>
        <w:t xml:space="preserve"> – </w:t>
      </w:r>
      <w:r w:rsidRPr="0012601B">
        <w:rPr>
          <w:rFonts w:ascii="Times New Roman" w:hAnsi="Times New Roman" w:cs="Times New Roman"/>
          <w:bCs/>
          <w:sz w:val="28"/>
          <w:szCs w:val="28"/>
        </w:rPr>
        <w:t>творческие умения</w:t>
      </w:r>
    </w:p>
    <w:p w:rsidR="0012601B" w:rsidRPr="0012601B" w:rsidRDefault="0012601B" w:rsidP="0012601B">
      <w:pPr>
        <w:spacing w:after="0" w:line="240" w:lineRule="auto"/>
        <w:contextualSpacing/>
        <w:rPr>
          <w:rFonts w:ascii="Times New Roman" w:hAnsi="Times New Roman" w:cs="Times New Roman"/>
          <w:sz w:val="28"/>
          <w:szCs w:val="28"/>
        </w:rPr>
      </w:pPr>
      <w:r w:rsidRPr="0012601B">
        <w:rPr>
          <w:rFonts w:ascii="Times New Roman" w:hAnsi="Times New Roman" w:cs="Times New Roman"/>
          <w:i/>
          <w:sz w:val="28"/>
          <w:szCs w:val="28"/>
        </w:rPr>
        <w:t>И</w:t>
      </w:r>
      <w:r w:rsidRPr="0012601B">
        <w:rPr>
          <w:rFonts w:ascii="Times New Roman" w:hAnsi="Times New Roman" w:cs="Times New Roman"/>
          <w:sz w:val="28"/>
          <w:szCs w:val="28"/>
        </w:rPr>
        <w:t xml:space="preserve"> – </w:t>
      </w:r>
      <w:r w:rsidRPr="0012601B">
        <w:rPr>
          <w:rFonts w:ascii="Times New Roman" w:hAnsi="Times New Roman" w:cs="Times New Roman"/>
          <w:bCs/>
          <w:sz w:val="28"/>
          <w:szCs w:val="28"/>
        </w:rPr>
        <w:t>интеллектуальные умения</w:t>
      </w:r>
    </w:p>
    <w:p w:rsidR="0012601B" w:rsidRPr="0012601B" w:rsidRDefault="0012601B" w:rsidP="0012601B">
      <w:pPr>
        <w:spacing w:after="0" w:line="240" w:lineRule="auto"/>
        <w:contextualSpacing/>
        <w:rPr>
          <w:rFonts w:ascii="Times New Roman" w:hAnsi="Times New Roman" w:cs="Times New Roman"/>
          <w:sz w:val="28"/>
          <w:szCs w:val="28"/>
        </w:rPr>
      </w:pPr>
      <w:proofErr w:type="gramStart"/>
      <w:r w:rsidRPr="0012601B">
        <w:rPr>
          <w:rFonts w:ascii="Times New Roman" w:hAnsi="Times New Roman" w:cs="Times New Roman"/>
          <w:i/>
          <w:sz w:val="28"/>
          <w:szCs w:val="28"/>
        </w:rPr>
        <w:t>К</w:t>
      </w:r>
      <w:proofErr w:type="gramEnd"/>
      <w:r w:rsidRPr="0012601B">
        <w:rPr>
          <w:rFonts w:ascii="Times New Roman" w:hAnsi="Times New Roman" w:cs="Times New Roman"/>
          <w:sz w:val="28"/>
          <w:szCs w:val="28"/>
        </w:rPr>
        <w:t xml:space="preserve"> – </w:t>
      </w:r>
      <w:r w:rsidRPr="0012601B">
        <w:rPr>
          <w:rFonts w:ascii="Times New Roman" w:hAnsi="Times New Roman" w:cs="Times New Roman"/>
          <w:bCs/>
          <w:sz w:val="28"/>
          <w:szCs w:val="28"/>
        </w:rPr>
        <w:t>коммуникативные умения</w:t>
      </w:r>
    </w:p>
    <w:p w:rsidR="0012601B" w:rsidRPr="0012601B" w:rsidRDefault="0012601B" w:rsidP="0012601B">
      <w:pPr>
        <w:spacing w:after="0" w:line="240" w:lineRule="auto"/>
        <w:contextualSpacing/>
        <w:rPr>
          <w:rFonts w:ascii="Times New Roman" w:hAnsi="Times New Roman" w:cs="Times New Roman"/>
          <w:sz w:val="28"/>
          <w:szCs w:val="28"/>
        </w:rPr>
      </w:pPr>
      <w:r w:rsidRPr="0012601B">
        <w:rPr>
          <w:rFonts w:ascii="Times New Roman" w:hAnsi="Times New Roman" w:cs="Times New Roman"/>
          <w:i/>
          <w:sz w:val="28"/>
          <w:szCs w:val="28"/>
        </w:rPr>
        <w:t>О</w:t>
      </w:r>
      <w:r w:rsidRPr="0012601B">
        <w:rPr>
          <w:rFonts w:ascii="Times New Roman" w:hAnsi="Times New Roman" w:cs="Times New Roman"/>
          <w:sz w:val="28"/>
          <w:szCs w:val="28"/>
        </w:rPr>
        <w:t xml:space="preserve"> – </w:t>
      </w:r>
      <w:r w:rsidRPr="0012601B">
        <w:rPr>
          <w:rFonts w:ascii="Times New Roman" w:hAnsi="Times New Roman" w:cs="Times New Roman"/>
          <w:bCs/>
          <w:sz w:val="28"/>
          <w:szCs w:val="28"/>
        </w:rPr>
        <w:t>организаторские и оценочные умения</w:t>
      </w:r>
    </w:p>
    <w:p w:rsidR="0012601B" w:rsidRPr="0012601B" w:rsidRDefault="0012601B" w:rsidP="0012601B">
      <w:pPr>
        <w:spacing w:after="0" w:line="240" w:lineRule="auto"/>
        <w:contextualSpacing/>
        <w:jc w:val="center"/>
        <w:rPr>
          <w:rFonts w:ascii="Times New Roman" w:hAnsi="Times New Roman" w:cs="Times New Roman"/>
          <w:bCs/>
          <w:i/>
          <w:sz w:val="28"/>
          <w:szCs w:val="28"/>
        </w:rPr>
      </w:pPr>
      <w:r>
        <w:rPr>
          <w:rFonts w:ascii="Times New Roman" w:hAnsi="Times New Roman" w:cs="Times New Roman"/>
          <w:bCs/>
          <w:i/>
          <w:sz w:val="28"/>
          <w:szCs w:val="28"/>
        </w:rPr>
        <w:lastRenderedPageBreak/>
        <w:t>Функции конструкторов</w:t>
      </w:r>
    </w:p>
    <w:p w:rsidR="0012601B" w:rsidRPr="0012601B" w:rsidRDefault="0012601B" w:rsidP="0012601B">
      <w:pPr>
        <w:pStyle w:val="c7"/>
        <w:shd w:val="clear" w:color="auto" w:fill="FFFFFF"/>
        <w:spacing w:before="0" w:beforeAutospacing="0" w:after="0" w:afterAutospacing="0"/>
        <w:ind w:firstLine="708"/>
        <w:contextualSpacing/>
        <w:jc w:val="both"/>
        <w:rPr>
          <w:sz w:val="28"/>
          <w:szCs w:val="28"/>
        </w:rPr>
      </w:pPr>
      <w:r w:rsidRPr="0012601B">
        <w:rPr>
          <w:rStyle w:val="c0"/>
          <w:sz w:val="28"/>
          <w:szCs w:val="28"/>
        </w:rPr>
        <w:t>Работа с конструктором позволяет решить одну из основных задач образования по стандартам второго поколения – развитие спосо</w:t>
      </w:r>
      <w:r>
        <w:rPr>
          <w:rStyle w:val="c0"/>
          <w:sz w:val="28"/>
          <w:szCs w:val="28"/>
        </w:rPr>
        <w:t xml:space="preserve">бностей ребёнка и формирование </w:t>
      </w:r>
      <w:r w:rsidRPr="0012601B">
        <w:rPr>
          <w:rStyle w:val="c0"/>
          <w:sz w:val="28"/>
          <w:szCs w:val="28"/>
        </w:rPr>
        <w:t xml:space="preserve">Универсальных Учебных Действий, таких как: целеполагание, планирование, прогнозирование, контроль, коррекция, оценка, </w:t>
      </w:r>
      <w:proofErr w:type="spellStart"/>
      <w:r w:rsidRPr="0012601B">
        <w:rPr>
          <w:rStyle w:val="c0"/>
          <w:sz w:val="28"/>
          <w:szCs w:val="28"/>
        </w:rPr>
        <w:t>саморегуляция</w:t>
      </w:r>
      <w:proofErr w:type="spellEnd"/>
      <w:r w:rsidRPr="0012601B">
        <w:rPr>
          <w:rStyle w:val="c0"/>
          <w:sz w:val="28"/>
          <w:szCs w:val="28"/>
        </w:rPr>
        <w:t>.</w:t>
      </w:r>
    </w:p>
    <w:p w:rsidR="0012601B" w:rsidRPr="0012601B" w:rsidRDefault="0012601B" w:rsidP="0012601B">
      <w:pPr>
        <w:spacing w:after="0" w:line="240" w:lineRule="auto"/>
        <w:ind w:firstLine="708"/>
        <w:contextualSpacing/>
        <w:rPr>
          <w:rFonts w:ascii="Times New Roman" w:hAnsi="Times New Roman" w:cs="Times New Roman"/>
          <w:i/>
          <w:sz w:val="28"/>
          <w:szCs w:val="28"/>
        </w:rPr>
      </w:pPr>
      <w:r w:rsidRPr="0012601B">
        <w:rPr>
          <w:rFonts w:ascii="Times New Roman" w:hAnsi="Times New Roman" w:cs="Times New Roman"/>
          <w:bCs/>
          <w:i/>
          <w:sz w:val="28"/>
          <w:szCs w:val="28"/>
        </w:rPr>
        <w:t xml:space="preserve">Регулятивные умения </w:t>
      </w:r>
      <w:r>
        <w:rPr>
          <w:rFonts w:ascii="Times New Roman" w:hAnsi="Times New Roman" w:cs="Times New Roman"/>
          <w:i/>
          <w:sz w:val="28"/>
          <w:szCs w:val="28"/>
        </w:rPr>
        <w:t xml:space="preserve">– </w:t>
      </w:r>
      <w:r>
        <w:rPr>
          <w:rFonts w:ascii="Times New Roman" w:hAnsi="Times New Roman" w:cs="Times New Roman"/>
          <w:sz w:val="28"/>
          <w:szCs w:val="28"/>
        </w:rPr>
        <w:t xml:space="preserve">планировать </w:t>
      </w:r>
      <w:r w:rsidRPr="0012601B">
        <w:rPr>
          <w:rFonts w:ascii="Times New Roman" w:hAnsi="Times New Roman" w:cs="Times New Roman"/>
          <w:sz w:val="28"/>
          <w:szCs w:val="28"/>
        </w:rPr>
        <w:t xml:space="preserve">и организовать собственную деятельность в процессе конструирования </w:t>
      </w:r>
    </w:p>
    <w:p w:rsidR="0012601B" w:rsidRPr="0012601B" w:rsidRDefault="0012601B" w:rsidP="0012601B">
      <w:pPr>
        <w:spacing w:after="0" w:line="240" w:lineRule="auto"/>
        <w:ind w:firstLine="708"/>
        <w:contextualSpacing/>
        <w:rPr>
          <w:rFonts w:ascii="Times New Roman" w:hAnsi="Times New Roman" w:cs="Times New Roman"/>
          <w:i/>
          <w:sz w:val="28"/>
          <w:szCs w:val="28"/>
        </w:rPr>
      </w:pPr>
      <w:r w:rsidRPr="0012601B">
        <w:rPr>
          <w:rFonts w:ascii="Times New Roman" w:hAnsi="Times New Roman" w:cs="Times New Roman"/>
          <w:bCs/>
          <w:i/>
          <w:sz w:val="28"/>
          <w:szCs w:val="28"/>
        </w:rPr>
        <w:t>Познавательные умения</w:t>
      </w:r>
      <w:r>
        <w:rPr>
          <w:rFonts w:ascii="Times New Roman" w:hAnsi="Times New Roman" w:cs="Times New Roman"/>
          <w:i/>
          <w:sz w:val="28"/>
          <w:szCs w:val="28"/>
        </w:rPr>
        <w:t xml:space="preserve">: </w:t>
      </w:r>
      <w:r w:rsidRPr="0012601B">
        <w:rPr>
          <w:rFonts w:ascii="Times New Roman" w:hAnsi="Times New Roman" w:cs="Times New Roman"/>
          <w:sz w:val="28"/>
          <w:szCs w:val="28"/>
        </w:rPr>
        <w:t>изучать информацию о конструируемой фигуре</w:t>
      </w:r>
      <w:r>
        <w:rPr>
          <w:rFonts w:ascii="Times New Roman" w:hAnsi="Times New Roman" w:cs="Times New Roman"/>
          <w:i/>
          <w:sz w:val="28"/>
          <w:szCs w:val="28"/>
        </w:rPr>
        <w:t xml:space="preserve">; </w:t>
      </w:r>
      <w:r w:rsidRPr="0012601B">
        <w:rPr>
          <w:rFonts w:ascii="Times New Roman" w:hAnsi="Times New Roman" w:cs="Times New Roman"/>
          <w:sz w:val="28"/>
          <w:szCs w:val="28"/>
        </w:rPr>
        <w:t>анализировать структуру фигуры</w:t>
      </w:r>
      <w:r>
        <w:rPr>
          <w:rFonts w:ascii="Times New Roman" w:hAnsi="Times New Roman" w:cs="Times New Roman"/>
          <w:i/>
          <w:sz w:val="28"/>
          <w:szCs w:val="28"/>
        </w:rPr>
        <w:t xml:space="preserve">; </w:t>
      </w:r>
      <w:r w:rsidRPr="0012601B">
        <w:rPr>
          <w:rFonts w:ascii="Times New Roman" w:hAnsi="Times New Roman" w:cs="Times New Roman"/>
          <w:sz w:val="28"/>
          <w:szCs w:val="28"/>
        </w:rPr>
        <w:t>представлять фигуру в пространстве</w:t>
      </w:r>
      <w:r>
        <w:rPr>
          <w:rFonts w:ascii="Times New Roman" w:hAnsi="Times New Roman" w:cs="Times New Roman"/>
          <w:sz w:val="28"/>
          <w:szCs w:val="28"/>
        </w:rPr>
        <w:t>.</w:t>
      </w:r>
    </w:p>
    <w:p w:rsidR="0012601B" w:rsidRPr="0012601B" w:rsidRDefault="0012601B" w:rsidP="0012601B">
      <w:pPr>
        <w:spacing w:after="0" w:line="240" w:lineRule="auto"/>
        <w:ind w:firstLine="708"/>
        <w:contextualSpacing/>
        <w:jc w:val="both"/>
        <w:rPr>
          <w:rFonts w:ascii="Times New Roman" w:hAnsi="Times New Roman" w:cs="Times New Roman"/>
          <w:i/>
          <w:sz w:val="28"/>
          <w:szCs w:val="28"/>
        </w:rPr>
      </w:pPr>
      <w:r w:rsidRPr="0012601B">
        <w:rPr>
          <w:rFonts w:ascii="Times New Roman" w:hAnsi="Times New Roman" w:cs="Times New Roman"/>
          <w:bCs/>
          <w:i/>
          <w:sz w:val="28"/>
          <w:szCs w:val="28"/>
        </w:rPr>
        <w:t>Коммуникативные умения</w:t>
      </w:r>
      <w:r>
        <w:rPr>
          <w:rFonts w:ascii="Times New Roman" w:hAnsi="Times New Roman" w:cs="Times New Roman"/>
          <w:i/>
          <w:sz w:val="28"/>
          <w:szCs w:val="28"/>
        </w:rPr>
        <w:t xml:space="preserve"> – </w:t>
      </w:r>
      <w:r w:rsidRPr="0012601B">
        <w:rPr>
          <w:rFonts w:ascii="Times New Roman" w:hAnsi="Times New Roman" w:cs="Times New Roman"/>
          <w:sz w:val="28"/>
          <w:szCs w:val="28"/>
        </w:rPr>
        <w:t>договариваться, взаимодействовать друг с другом в процессе совместного конструирования</w:t>
      </w:r>
    </w:p>
    <w:p w:rsidR="0012601B" w:rsidRPr="0012601B" w:rsidRDefault="0012601B" w:rsidP="0012601B">
      <w:pPr>
        <w:spacing w:after="0" w:line="240" w:lineRule="auto"/>
        <w:ind w:firstLine="708"/>
        <w:contextualSpacing/>
        <w:jc w:val="both"/>
        <w:rPr>
          <w:rFonts w:ascii="Times New Roman" w:hAnsi="Times New Roman" w:cs="Times New Roman"/>
          <w:i/>
          <w:sz w:val="28"/>
          <w:szCs w:val="28"/>
        </w:rPr>
      </w:pPr>
      <w:r w:rsidRPr="0012601B">
        <w:rPr>
          <w:rFonts w:ascii="Times New Roman" w:hAnsi="Times New Roman" w:cs="Times New Roman"/>
          <w:bCs/>
          <w:i/>
          <w:sz w:val="28"/>
          <w:szCs w:val="28"/>
        </w:rPr>
        <w:t>Личностные умения</w:t>
      </w:r>
      <w:r>
        <w:rPr>
          <w:rFonts w:ascii="Times New Roman" w:hAnsi="Times New Roman" w:cs="Times New Roman"/>
          <w:i/>
          <w:sz w:val="28"/>
          <w:szCs w:val="28"/>
        </w:rPr>
        <w:t xml:space="preserve"> – </w:t>
      </w:r>
      <w:r>
        <w:rPr>
          <w:rFonts w:ascii="Times New Roman" w:hAnsi="Times New Roman" w:cs="Times New Roman"/>
          <w:sz w:val="28"/>
          <w:szCs w:val="28"/>
        </w:rPr>
        <w:t xml:space="preserve">оценивать </w:t>
      </w:r>
      <w:r w:rsidRPr="0012601B">
        <w:rPr>
          <w:rFonts w:ascii="Times New Roman" w:hAnsi="Times New Roman" w:cs="Times New Roman"/>
          <w:sz w:val="28"/>
          <w:szCs w:val="28"/>
        </w:rPr>
        <w:t>конструкцию фигуры, анализировать ее достоинства и недостатки</w:t>
      </w:r>
    </w:p>
    <w:p w:rsidR="0012601B" w:rsidRPr="0012601B" w:rsidRDefault="0012601B" w:rsidP="0012601B">
      <w:pPr>
        <w:spacing w:after="0" w:line="240" w:lineRule="auto"/>
        <w:jc w:val="center"/>
        <w:rPr>
          <w:rFonts w:ascii="Times New Roman" w:hAnsi="Times New Roman" w:cs="Times New Roman"/>
          <w:bCs/>
          <w:i/>
          <w:sz w:val="28"/>
          <w:szCs w:val="28"/>
        </w:rPr>
      </w:pPr>
      <w:r w:rsidRPr="0012601B">
        <w:rPr>
          <w:rFonts w:ascii="Times New Roman" w:hAnsi="Times New Roman" w:cs="Times New Roman"/>
          <w:bCs/>
          <w:i/>
          <w:sz w:val="28"/>
          <w:szCs w:val="28"/>
        </w:rPr>
        <w:t>Чем хорош конструктор?</w:t>
      </w:r>
    </w:p>
    <w:p w:rsidR="0012601B" w:rsidRPr="0012601B" w:rsidRDefault="0012601B" w:rsidP="0012601B">
      <w:pPr>
        <w:spacing w:after="0" w:line="240" w:lineRule="auto"/>
        <w:rPr>
          <w:rFonts w:ascii="Times New Roman" w:hAnsi="Times New Roman" w:cs="Times New Roman"/>
          <w:sz w:val="28"/>
          <w:szCs w:val="28"/>
        </w:rPr>
      </w:pPr>
      <w:r w:rsidRPr="0012601B">
        <w:rPr>
          <w:rFonts w:ascii="Times New Roman" w:hAnsi="Times New Roman" w:cs="Times New Roman"/>
          <w:sz w:val="28"/>
          <w:szCs w:val="28"/>
        </w:rPr>
        <w:t>ДЛЯ ПЕДАГОГОВ:</w:t>
      </w:r>
    </w:p>
    <w:p w:rsidR="0012601B" w:rsidRPr="0012601B" w:rsidRDefault="0012601B" w:rsidP="00E92625">
      <w:pPr>
        <w:numPr>
          <w:ilvl w:val="0"/>
          <w:numId w:val="34"/>
        </w:numPr>
        <w:spacing w:after="0" w:line="240" w:lineRule="auto"/>
        <w:jc w:val="both"/>
        <w:rPr>
          <w:rFonts w:ascii="Times New Roman" w:hAnsi="Times New Roman" w:cs="Times New Roman"/>
          <w:sz w:val="28"/>
          <w:szCs w:val="28"/>
        </w:rPr>
      </w:pPr>
      <w:r w:rsidRPr="0012601B">
        <w:rPr>
          <w:rFonts w:ascii="Times New Roman" w:hAnsi="Times New Roman" w:cs="Times New Roman"/>
          <w:sz w:val="28"/>
          <w:szCs w:val="28"/>
        </w:rPr>
        <w:t>учителю легко адаптировать дополнительные занятия в продолжение уроков математики, технологии и др. предметов в начальной и средней школе;</w:t>
      </w:r>
    </w:p>
    <w:p w:rsidR="0012601B" w:rsidRPr="0012601B" w:rsidRDefault="0012601B" w:rsidP="00E92625">
      <w:pPr>
        <w:numPr>
          <w:ilvl w:val="0"/>
          <w:numId w:val="34"/>
        </w:numPr>
        <w:spacing w:after="0" w:line="240" w:lineRule="auto"/>
        <w:jc w:val="both"/>
        <w:rPr>
          <w:rFonts w:ascii="Times New Roman" w:hAnsi="Times New Roman" w:cs="Times New Roman"/>
          <w:sz w:val="28"/>
          <w:szCs w:val="28"/>
        </w:rPr>
      </w:pPr>
      <w:r w:rsidRPr="0012601B">
        <w:rPr>
          <w:rFonts w:ascii="Times New Roman" w:hAnsi="Times New Roman" w:cs="Times New Roman"/>
          <w:sz w:val="28"/>
          <w:szCs w:val="28"/>
        </w:rPr>
        <w:t>учитель начинает работать, реализуя принципы деятельностной педагогики;</w:t>
      </w:r>
    </w:p>
    <w:p w:rsidR="0012601B" w:rsidRPr="0012601B" w:rsidRDefault="0012601B" w:rsidP="00E92625">
      <w:pPr>
        <w:numPr>
          <w:ilvl w:val="0"/>
          <w:numId w:val="34"/>
        </w:numPr>
        <w:spacing w:after="0" w:line="240" w:lineRule="auto"/>
        <w:jc w:val="both"/>
        <w:rPr>
          <w:rFonts w:ascii="Times New Roman" w:hAnsi="Times New Roman" w:cs="Times New Roman"/>
          <w:sz w:val="28"/>
          <w:szCs w:val="28"/>
        </w:rPr>
      </w:pPr>
      <w:r w:rsidRPr="0012601B">
        <w:rPr>
          <w:rFonts w:ascii="Times New Roman" w:hAnsi="Times New Roman" w:cs="Times New Roman"/>
          <w:sz w:val="28"/>
          <w:szCs w:val="28"/>
        </w:rPr>
        <w:t>учитель сразу внедряет 4 главных положения новых образовательных стандартов (развивает интеллектуальные, организаторские, коммуникативные</w:t>
      </w:r>
      <w:r>
        <w:rPr>
          <w:rFonts w:ascii="Times New Roman" w:hAnsi="Times New Roman" w:cs="Times New Roman"/>
          <w:sz w:val="28"/>
          <w:szCs w:val="28"/>
        </w:rPr>
        <w:t xml:space="preserve"> и оценочные способности детей).</w:t>
      </w:r>
    </w:p>
    <w:p w:rsidR="0012601B" w:rsidRPr="0012601B" w:rsidRDefault="0012601B" w:rsidP="0012601B">
      <w:pPr>
        <w:spacing w:after="0" w:line="240" w:lineRule="auto"/>
        <w:rPr>
          <w:rFonts w:ascii="Times New Roman" w:hAnsi="Times New Roman" w:cs="Times New Roman"/>
          <w:sz w:val="28"/>
          <w:szCs w:val="28"/>
        </w:rPr>
      </w:pPr>
      <w:r w:rsidRPr="0012601B">
        <w:rPr>
          <w:rFonts w:ascii="Times New Roman" w:hAnsi="Times New Roman" w:cs="Times New Roman"/>
          <w:sz w:val="28"/>
          <w:szCs w:val="28"/>
        </w:rPr>
        <w:t>ДЛЯ ШКОЛЬНИКОВ:</w:t>
      </w:r>
    </w:p>
    <w:p w:rsidR="0012601B" w:rsidRPr="0012601B" w:rsidRDefault="0012601B" w:rsidP="00E92625">
      <w:pPr>
        <w:numPr>
          <w:ilvl w:val="0"/>
          <w:numId w:val="35"/>
        </w:numPr>
        <w:spacing w:after="0" w:line="240" w:lineRule="auto"/>
        <w:jc w:val="both"/>
        <w:rPr>
          <w:rFonts w:ascii="Times New Roman" w:hAnsi="Times New Roman" w:cs="Times New Roman"/>
          <w:sz w:val="28"/>
          <w:szCs w:val="28"/>
        </w:rPr>
      </w:pPr>
      <w:r w:rsidRPr="0012601B">
        <w:rPr>
          <w:rFonts w:ascii="Times New Roman" w:hAnsi="Times New Roman" w:cs="Times New Roman"/>
          <w:sz w:val="28"/>
          <w:szCs w:val="28"/>
        </w:rPr>
        <w:t>одного набора на парту достаточно для командной работы детей;</w:t>
      </w:r>
    </w:p>
    <w:p w:rsidR="0012601B" w:rsidRPr="0012601B" w:rsidRDefault="0012601B" w:rsidP="00E92625">
      <w:pPr>
        <w:numPr>
          <w:ilvl w:val="0"/>
          <w:numId w:val="35"/>
        </w:numPr>
        <w:spacing w:after="0" w:line="240" w:lineRule="auto"/>
        <w:jc w:val="both"/>
        <w:rPr>
          <w:rFonts w:ascii="Times New Roman" w:hAnsi="Times New Roman" w:cs="Times New Roman"/>
          <w:sz w:val="28"/>
          <w:szCs w:val="28"/>
        </w:rPr>
      </w:pPr>
      <w:r w:rsidRPr="0012601B">
        <w:rPr>
          <w:rFonts w:ascii="Times New Roman" w:hAnsi="Times New Roman" w:cs="Times New Roman"/>
          <w:sz w:val="28"/>
          <w:szCs w:val="28"/>
        </w:rPr>
        <w:t>конструктор моментально погружает детей в самостоятельную деятельность (игровое конструирование);</w:t>
      </w:r>
    </w:p>
    <w:p w:rsidR="0012601B" w:rsidRPr="0012601B" w:rsidRDefault="006A456F" w:rsidP="00E92625">
      <w:pPr>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64896" behindDoc="1" locked="0" layoutInCell="1" allowOverlap="1">
            <wp:simplePos x="0" y="0"/>
            <wp:positionH relativeFrom="column">
              <wp:posOffset>4901565</wp:posOffset>
            </wp:positionH>
            <wp:positionV relativeFrom="paragraph">
              <wp:posOffset>255905</wp:posOffset>
            </wp:positionV>
            <wp:extent cx="935990" cy="561340"/>
            <wp:effectExtent l="0" t="0" r="0" b="0"/>
            <wp:wrapNone/>
            <wp:docPr id="29" name="Picture 2" descr="Программа дополните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грамма дополнительного образова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5990" cy="561340"/>
                    </a:xfrm>
                    <a:prstGeom prst="rect">
                      <a:avLst/>
                    </a:prstGeom>
                    <a:noFill/>
                  </pic:spPr>
                </pic:pic>
              </a:graphicData>
            </a:graphic>
          </wp:anchor>
        </w:drawing>
      </w:r>
      <w:r w:rsidR="0012601B" w:rsidRPr="0012601B">
        <w:rPr>
          <w:rFonts w:ascii="Times New Roman" w:hAnsi="Times New Roman" w:cs="Times New Roman"/>
          <w:sz w:val="28"/>
          <w:szCs w:val="28"/>
        </w:rPr>
        <w:t>даёт ребенку возможность сразу наглядно оценить результат своего творчества;</w:t>
      </w:r>
    </w:p>
    <w:p w:rsidR="0012601B" w:rsidRPr="0012601B" w:rsidRDefault="0012601B" w:rsidP="00E92625">
      <w:pPr>
        <w:numPr>
          <w:ilvl w:val="0"/>
          <w:numId w:val="35"/>
        </w:numPr>
        <w:spacing w:after="0" w:line="240" w:lineRule="auto"/>
        <w:jc w:val="both"/>
        <w:rPr>
          <w:rFonts w:ascii="Times New Roman" w:hAnsi="Times New Roman" w:cs="Times New Roman"/>
          <w:sz w:val="28"/>
          <w:szCs w:val="28"/>
        </w:rPr>
      </w:pPr>
      <w:r w:rsidRPr="0012601B">
        <w:rPr>
          <w:rFonts w:ascii="Times New Roman" w:hAnsi="Times New Roman" w:cs="Times New Roman"/>
          <w:sz w:val="28"/>
          <w:szCs w:val="28"/>
        </w:rPr>
        <w:t>развивает фантазию и мелкую моторику ребёнка.</w:t>
      </w:r>
    </w:p>
    <w:p w:rsidR="0012601B" w:rsidRPr="0012601B" w:rsidRDefault="0012601B" w:rsidP="0012601B">
      <w:pPr>
        <w:spacing w:after="0" w:line="240" w:lineRule="auto"/>
        <w:ind w:left="360"/>
        <w:jc w:val="center"/>
        <w:rPr>
          <w:rFonts w:ascii="Times New Roman" w:hAnsi="Times New Roman" w:cs="Times New Roman"/>
          <w:bCs/>
          <w:i/>
          <w:sz w:val="28"/>
          <w:szCs w:val="28"/>
        </w:rPr>
      </w:pPr>
      <w:r w:rsidRPr="0012601B">
        <w:rPr>
          <w:rFonts w:ascii="Times New Roman" w:hAnsi="Times New Roman" w:cs="Times New Roman"/>
          <w:bCs/>
          <w:i/>
          <w:sz w:val="28"/>
          <w:szCs w:val="28"/>
        </w:rPr>
        <w:t>АРИФМЕТИКА</w:t>
      </w:r>
    </w:p>
    <w:p w:rsidR="0012601B" w:rsidRDefault="0012601B" w:rsidP="0012601B">
      <w:pPr>
        <w:spacing w:after="0" w:line="240" w:lineRule="auto"/>
        <w:ind w:firstLine="708"/>
        <w:jc w:val="both"/>
        <w:rPr>
          <w:rFonts w:ascii="Times New Roman" w:hAnsi="Times New Roman" w:cs="Times New Roman"/>
          <w:sz w:val="28"/>
          <w:szCs w:val="28"/>
        </w:rPr>
      </w:pPr>
      <w:r w:rsidRPr="0012601B">
        <w:rPr>
          <w:rFonts w:ascii="Times New Roman" w:hAnsi="Times New Roman" w:cs="Times New Roman"/>
          <w:sz w:val="28"/>
          <w:szCs w:val="28"/>
        </w:rPr>
        <w:t xml:space="preserve">145 деталей - новый расширенный по составу набор, предназначенный для подготовки детей к школе и к работе с конструктором на уроках </w:t>
      </w:r>
      <w:r>
        <w:rPr>
          <w:rFonts w:ascii="Times New Roman" w:hAnsi="Times New Roman" w:cs="Times New Roman"/>
          <w:sz w:val="28"/>
          <w:szCs w:val="28"/>
        </w:rPr>
        <w:t>математики в начальной школе (1-</w:t>
      </w:r>
      <w:r w:rsidRPr="0012601B">
        <w:rPr>
          <w:rFonts w:ascii="Times New Roman" w:hAnsi="Times New Roman" w:cs="Times New Roman"/>
          <w:sz w:val="28"/>
          <w:szCs w:val="28"/>
        </w:rPr>
        <w:t xml:space="preserve">4 класс). </w:t>
      </w:r>
    </w:p>
    <w:p w:rsidR="0012601B" w:rsidRPr="0012601B" w:rsidRDefault="0012601B" w:rsidP="0012601B">
      <w:pPr>
        <w:spacing w:after="0" w:line="240" w:lineRule="auto"/>
        <w:ind w:firstLine="708"/>
        <w:jc w:val="both"/>
        <w:rPr>
          <w:rFonts w:ascii="Times New Roman" w:hAnsi="Times New Roman" w:cs="Times New Roman"/>
          <w:sz w:val="28"/>
          <w:szCs w:val="28"/>
        </w:rPr>
      </w:pPr>
      <w:r w:rsidRPr="0012601B">
        <w:rPr>
          <w:rFonts w:ascii="Times New Roman" w:hAnsi="Times New Roman" w:cs="Times New Roman"/>
          <w:sz w:val="28"/>
          <w:szCs w:val="28"/>
        </w:rPr>
        <w:t>В комплекте специализированное красочное методическое по</w:t>
      </w:r>
      <w:r>
        <w:rPr>
          <w:rFonts w:ascii="Times New Roman" w:hAnsi="Times New Roman" w:cs="Times New Roman"/>
          <w:sz w:val="28"/>
          <w:szCs w:val="28"/>
        </w:rPr>
        <w:t xml:space="preserve">собие "Арифметика – учимся </w:t>
      </w:r>
      <w:r w:rsidRPr="0012601B">
        <w:rPr>
          <w:rFonts w:ascii="Times New Roman" w:hAnsi="Times New Roman" w:cs="Times New Roman"/>
          <w:sz w:val="28"/>
          <w:szCs w:val="28"/>
        </w:rPr>
        <w:t>считать", включающее описание учебных тем и методических приёмов для</w:t>
      </w:r>
      <w:r>
        <w:rPr>
          <w:rFonts w:ascii="Times New Roman" w:hAnsi="Times New Roman" w:cs="Times New Roman"/>
          <w:sz w:val="28"/>
          <w:szCs w:val="28"/>
        </w:rPr>
        <w:t xml:space="preserve"> работы с набором «Арифметика 2»</w:t>
      </w:r>
      <w:r w:rsidRPr="0012601B">
        <w:rPr>
          <w:rFonts w:ascii="Times New Roman" w:hAnsi="Times New Roman" w:cs="Times New Roman"/>
          <w:sz w:val="28"/>
          <w:szCs w:val="28"/>
        </w:rPr>
        <w:t xml:space="preserve"> с младшими школьниками. Идеально решает проб</w:t>
      </w:r>
      <w:r>
        <w:rPr>
          <w:rFonts w:ascii="Times New Roman" w:hAnsi="Times New Roman" w:cs="Times New Roman"/>
          <w:sz w:val="28"/>
          <w:szCs w:val="28"/>
        </w:rPr>
        <w:t>лему обучения в игровой форме.</w:t>
      </w:r>
    </w:p>
    <w:p w:rsidR="0012601B" w:rsidRPr="0012601B" w:rsidRDefault="0012601B" w:rsidP="0012601B">
      <w:pPr>
        <w:spacing w:after="0" w:line="240" w:lineRule="auto"/>
        <w:jc w:val="center"/>
        <w:rPr>
          <w:rFonts w:ascii="Times New Roman" w:hAnsi="Times New Roman" w:cs="Times New Roman"/>
          <w:bCs/>
          <w:i/>
          <w:sz w:val="28"/>
          <w:szCs w:val="28"/>
        </w:rPr>
      </w:pPr>
      <w:r w:rsidRPr="0012601B">
        <w:rPr>
          <w:rFonts w:ascii="Times New Roman" w:hAnsi="Times New Roman" w:cs="Times New Roman"/>
          <w:bCs/>
          <w:i/>
          <w:sz w:val="28"/>
          <w:szCs w:val="28"/>
        </w:rPr>
        <w:t>Конструктор ТИКО и его возможности</w:t>
      </w:r>
      <w:r w:rsidRPr="0012601B">
        <w:rPr>
          <w:rFonts w:ascii="Times New Roman" w:hAnsi="Times New Roman" w:cs="Times New Roman"/>
          <w:i/>
          <w:sz w:val="28"/>
          <w:szCs w:val="28"/>
        </w:rPr>
        <w:t xml:space="preserve">  </w:t>
      </w:r>
      <w:r w:rsidRPr="0012601B">
        <w:rPr>
          <w:rFonts w:ascii="Times New Roman" w:hAnsi="Times New Roman" w:cs="Times New Roman"/>
          <w:bCs/>
          <w:i/>
          <w:sz w:val="28"/>
          <w:szCs w:val="28"/>
        </w:rPr>
        <w:t>в обучении: математика</w:t>
      </w:r>
    </w:p>
    <w:p w:rsidR="0012601B" w:rsidRDefault="00282566" w:rsidP="0012601B">
      <w:pPr>
        <w:ind w:left="360"/>
        <w:rPr>
          <w:rFonts w:ascii="Times New Roman" w:hAnsi="Times New Roman" w:cs="Times New Roman"/>
          <w:sz w:val="32"/>
          <w:szCs w:val="32"/>
        </w:rPr>
      </w:pPr>
      <w:r>
        <w:rPr>
          <w:rFonts w:ascii="Times New Roman" w:hAnsi="Times New Roman" w:cs="Times New Roman"/>
          <w:i/>
          <w:noProof/>
          <w:sz w:val="28"/>
          <w:szCs w:val="28"/>
          <w:lang w:eastAsia="ru-RU"/>
        </w:rPr>
        <w:drawing>
          <wp:anchor distT="0" distB="0" distL="114300" distR="114300" simplePos="0" relativeHeight="251668992" behindDoc="1" locked="0" layoutInCell="1" allowOverlap="1">
            <wp:simplePos x="0" y="0"/>
            <wp:positionH relativeFrom="column">
              <wp:posOffset>3589655</wp:posOffset>
            </wp:positionH>
            <wp:positionV relativeFrom="paragraph">
              <wp:posOffset>104775</wp:posOffset>
            </wp:positionV>
            <wp:extent cx="1733550" cy="1133475"/>
            <wp:effectExtent l="19050" t="0" r="0" b="0"/>
            <wp:wrapNone/>
            <wp:docPr id="26" name="Picture 10" descr="Изображение 144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144_resiz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3550" cy="1133475"/>
                    </a:xfrm>
                    <a:prstGeom prst="rect">
                      <a:avLst/>
                    </a:prstGeom>
                    <a:noFill/>
                  </pic:spPr>
                </pic:pic>
              </a:graphicData>
            </a:graphic>
          </wp:anchor>
        </w:drawing>
      </w:r>
      <w:r>
        <w:rPr>
          <w:rFonts w:ascii="Times New Roman" w:hAnsi="Times New Roman" w:cs="Times New Roman"/>
          <w:i/>
          <w:noProof/>
          <w:sz w:val="28"/>
          <w:szCs w:val="28"/>
          <w:lang w:eastAsia="ru-RU"/>
        </w:rPr>
        <w:drawing>
          <wp:anchor distT="0" distB="0" distL="114300" distR="114300" simplePos="0" relativeHeight="251672064" behindDoc="1" locked="0" layoutInCell="1" allowOverlap="1">
            <wp:simplePos x="0" y="0"/>
            <wp:positionH relativeFrom="column">
              <wp:posOffset>1856105</wp:posOffset>
            </wp:positionH>
            <wp:positionV relativeFrom="paragraph">
              <wp:posOffset>104775</wp:posOffset>
            </wp:positionV>
            <wp:extent cx="1733550" cy="1133475"/>
            <wp:effectExtent l="19050" t="0" r="0" b="0"/>
            <wp:wrapNone/>
            <wp:docPr id="27" name="Picture 17" descr="к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уб"/>
                    <pic:cNvPicPr>
                      <a:picLocks noChangeAspect="1" noChangeArrowheads="1"/>
                    </pic:cNvPicPr>
                  </pic:nvPicPr>
                  <pic:blipFill>
                    <a:blip r:embed="rId61">
                      <a:extLst>
                        <a:ext uri="{28A0092B-C50C-407E-A947-70E740481C1C}">
                          <a14:useLocalDpi xmlns:a14="http://schemas.microsoft.com/office/drawing/2010/main" val="0"/>
                        </a:ext>
                      </a:extLst>
                    </a:blip>
                    <a:srcRect l="24420" t="10193" r="15862" b="8313"/>
                    <a:stretch>
                      <a:fillRect/>
                    </a:stretch>
                  </pic:blipFill>
                  <pic:spPr bwMode="auto">
                    <a:xfrm>
                      <a:off x="0" y="0"/>
                      <a:ext cx="1733550" cy="1133475"/>
                    </a:xfrm>
                    <a:prstGeom prst="rect">
                      <a:avLst/>
                    </a:prstGeom>
                    <a:noFill/>
                  </pic:spPr>
                </pic:pic>
              </a:graphicData>
            </a:graphic>
          </wp:anchor>
        </w:drawing>
      </w:r>
      <w:r>
        <w:rPr>
          <w:rFonts w:ascii="Times New Roman" w:hAnsi="Times New Roman" w:cs="Times New Roman"/>
          <w:i/>
          <w:noProof/>
          <w:sz w:val="28"/>
          <w:szCs w:val="28"/>
          <w:lang w:eastAsia="ru-RU"/>
        </w:rPr>
        <w:drawing>
          <wp:anchor distT="0" distB="0" distL="114300" distR="114300" simplePos="0" relativeHeight="251671040" behindDoc="1" locked="0" layoutInCell="1" allowOverlap="1">
            <wp:simplePos x="0" y="0"/>
            <wp:positionH relativeFrom="column">
              <wp:posOffset>113030</wp:posOffset>
            </wp:positionH>
            <wp:positionV relativeFrom="paragraph">
              <wp:posOffset>104775</wp:posOffset>
            </wp:positionV>
            <wp:extent cx="1743075" cy="1133475"/>
            <wp:effectExtent l="19050" t="0" r="9525" b="0"/>
            <wp:wrapNone/>
            <wp:docPr id="28" name="Picture 13" descr="Изображение 156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156_resiz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3075" cy="1133475"/>
                    </a:xfrm>
                    <a:prstGeom prst="rect">
                      <a:avLst/>
                    </a:prstGeom>
                    <a:noFill/>
                  </pic:spPr>
                </pic:pic>
              </a:graphicData>
            </a:graphic>
          </wp:anchor>
        </w:drawing>
      </w:r>
    </w:p>
    <w:p w:rsidR="0012601B" w:rsidRDefault="0012601B" w:rsidP="0012601B">
      <w:pPr>
        <w:ind w:left="360"/>
        <w:rPr>
          <w:rFonts w:ascii="Times New Roman" w:hAnsi="Times New Roman" w:cs="Times New Roman"/>
          <w:sz w:val="32"/>
          <w:szCs w:val="32"/>
        </w:rPr>
      </w:pPr>
    </w:p>
    <w:p w:rsidR="0012601B" w:rsidRDefault="0012601B" w:rsidP="0012601B">
      <w:pPr>
        <w:ind w:left="360"/>
        <w:rPr>
          <w:rFonts w:ascii="Times New Roman" w:hAnsi="Times New Roman" w:cs="Times New Roman"/>
          <w:sz w:val="32"/>
          <w:szCs w:val="32"/>
        </w:rPr>
      </w:pPr>
    </w:p>
    <w:p w:rsidR="0012601B" w:rsidRDefault="0012601B" w:rsidP="0012601B">
      <w:pPr>
        <w:spacing w:after="0" w:line="240" w:lineRule="auto"/>
        <w:rPr>
          <w:rFonts w:ascii="Times New Roman" w:hAnsi="Times New Roman" w:cs="Times New Roman"/>
          <w:i/>
          <w:sz w:val="28"/>
          <w:szCs w:val="28"/>
        </w:rPr>
      </w:pPr>
    </w:p>
    <w:p w:rsidR="0012601B" w:rsidRPr="0012601B" w:rsidRDefault="0012601B" w:rsidP="0012601B">
      <w:pPr>
        <w:spacing w:after="0" w:line="240" w:lineRule="auto"/>
        <w:jc w:val="center"/>
        <w:rPr>
          <w:rFonts w:ascii="Times New Roman" w:hAnsi="Times New Roman" w:cs="Times New Roman"/>
          <w:i/>
          <w:sz w:val="28"/>
          <w:szCs w:val="28"/>
        </w:rPr>
      </w:pPr>
      <w:r w:rsidRPr="0012601B">
        <w:rPr>
          <w:rFonts w:ascii="Times New Roman" w:hAnsi="Times New Roman" w:cs="Times New Roman"/>
          <w:i/>
          <w:sz w:val="28"/>
          <w:szCs w:val="28"/>
        </w:rPr>
        <w:lastRenderedPageBreak/>
        <w:t>Исследование теории вероятности</w:t>
      </w:r>
    </w:p>
    <w:p w:rsidR="0012601B" w:rsidRDefault="00282566" w:rsidP="0012601B">
      <w:pPr>
        <w:ind w:left="360"/>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6944" behindDoc="1" locked="0" layoutInCell="1" allowOverlap="1">
            <wp:simplePos x="0" y="0"/>
            <wp:positionH relativeFrom="column">
              <wp:posOffset>3608705</wp:posOffset>
            </wp:positionH>
            <wp:positionV relativeFrom="paragraph">
              <wp:posOffset>118745</wp:posOffset>
            </wp:positionV>
            <wp:extent cx="1657350" cy="1352550"/>
            <wp:effectExtent l="19050" t="0" r="0" b="0"/>
            <wp:wrapNone/>
            <wp:docPr id="23" name="Picture 8" descr="6 задание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задание_resiz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noFill/>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67968" behindDoc="1" locked="0" layoutInCell="1" allowOverlap="1">
            <wp:simplePos x="0" y="0"/>
            <wp:positionH relativeFrom="column">
              <wp:posOffset>1960880</wp:posOffset>
            </wp:positionH>
            <wp:positionV relativeFrom="paragraph">
              <wp:posOffset>109220</wp:posOffset>
            </wp:positionV>
            <wp:extent cx="1644015" cy="1362075"/>
            <wp:effectExtent l="19050" t="0" r="0" b="0"/>
            <wp:wrapNone/>
            <wp:docPr id="24" name="Рисунок 24" descr="Б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_resiz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44015" cy="1362075"/>
                    </a:xfrm>
                    <a:prstGeom prst="rect">
                      <a:avLst/>
                    </a:prstGeom>
                    <a:noFill/>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70016" behindDoc="1" locked="0" layoutInCell="1" allowOverlap="1">
            <wp:simplePos x="0" y="0"/>
            <wp:positionH relativeFrom="column">
              <wp:posOffset>217805</wp:posOffset>
            </wp:positionH>
            <wp:positionV relativeFrom="paragraph">
              <wp:posOffset>118745</wp:posOffset>
            </wp:positionV>
            <wp:extent cx="1743075" cy="1352550"/>
            <wp:effectExtent l="19050" t="0" r="9525" b="0"/>
            <wp:wrapNone/>
            <wp:docPr id="25" name="Picture 11" descr="Изображение 147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147_resiz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3075" cy="1352550"/>
                    </a:xfrm>
                    <a:prstGeom prst="rect">
                      <a:avLst/>
                    </a:prstGeom>
                    <a:noFill/>
                  </pic:spPr>
                </pic:pic>
              </a:graphicData>
            </a:graphic>
          </wp:anchor>
        </w:drawing>
      </w:r>
    </w:p>
    <w:p w:rsidR="0012601B" w:rsidRDefault="0012601B" w:rsidP="0012601B">
      <w:pPr>
        <w:ind w:left="360"/>
        <w:rPr>
          <w:rFonts w:ascii="Times New Roman" w:hAnsi="Times New Roman" w:cs="Times New Roman"/>
          <w:sz w:val="32"/>
          <w:szCs w:val="32"/>
        </w:rPr>
      </w:pPr>
    </w:p>
    <w:p w:rsidR="0012601B" w:rsidRDefault="0012601B" w:rsidP="0012601B">
      <w:pPr>
        <w:ind w:left="360"/>
        <w:rPr>
          <w:rFonts w:ascii="Times New Roman" w:hAnsi="Times New Roman" w:cs="Times New Roman"/>
          <w:sz w:val="32"/>
          <w:szCs w:val="32"/>
        </w:rPr>
      </w:pPr>
    </w:p>
    <w:p w:rsidR="0012601B" w:rsidRDefault="0012601B" w:rsidP="00282566">
      <w:pPr>
        <w:spacing w:after="0" w:line="240" w:lineRule="auto"/>
        <w:rPr>
          <w:rFonts w:ascii="Times New Roman" w:hAnsi="Times New Roman" w:cs="Times New Roman"/>
          <w:sz w:val="32"/>
          <w:szCs w:val="32"/>
        </w:rPr>
      </w:pPr>
    </w:p>
    <w:p w:rsidR="00282566" w:rsidRPr="00282566" w:rsidRDefault="00282566" w:rsidP="0012601B">
      <w:pPr>
        <w:spacing w:after="0" w:line="240" w:lineRule="auto"/>
        <w:ind w:left="357"/>
        <w:jc w:val="center"/>
        <w:rPr>
          <w:rFonts w:ascii="Times New Roman" w:hAnsi="Times New Roman" w:cs="Times New Roman"/>
          <w:i/>
          <w:sz w:val="16"/>
          <w:szCs w:val="16"/>
        </w:rPr>
      </w:pPr>
    </w:p>
    <w:p w:rsidR="0012601B" w:rsidRDefault="0012601B" w:rsidP="0012601B">
      <w:pPr>
        <w:spacing w:after="0" w:line="240" w:lineRule="auto"/>
        <w:ind w:left="357"/>
        <w:jc w:val="center"/>
        <w:rPr>
          <w:rFonts w:ascii="Times New Roman" w:hAnsi="Times New Roman" w:cs="Times New Roman"/>
          <w:i/>
          <w:sz w:val="28"/>
          <w:szCs w:val="28"/>
        </w:rPr>
      </w:pPr>
      <w:r w:rsidRPr="0012601B">
        <w:rPr>
          <w:rFonts w:ascii="Times New Roman" w:hAnsi="Times New Roman" w:cs="Times New Roman"/>
          <w:i/>
          <w:sz w:val="28"/>
          <w:szCs w:val="28"/>
        </w:rPr>
        <w:t>Изучение чисел</w:t>
      </w:r>
    </w:p>
    <w:p w:rsidR="00282566" w:rsidRDefault="00282566" w:rsidP="0012601B">
      <w:pPr>
        <w:spacing w:after="0" w:line="240" w:lineRule="auto"/>
        <w:ind w:left="357"/>
        <w:jc w:val="center"/>
        <w:rPr>
          <w:rFonts w:ascii="Times New Roman" w:hAnsi="Times New Roman" w:cs="Times New Roman"/>
          <w:i/>
          <w:sz w:val="16"/>
          <w:szCs w:val="16"/>
        </w:rPr>
      </w:pPr>
    </w:p>
    <w:p w:rsidR="00282566" w:rsidRDefault="00282566" w:rsidP="0012601B">
      <w:pPr>
        <w:spacing w:after="0" w:line="240" w:lineRule="auto"/>
        <w:ind w:left="357"/>
        <w:jc w:val="center"/>
        <w:rPr>
          <w:rFonts w:ascii="Times New Roman" w:hAnsi="Times New Roman" w:cs="Times New Roman"/>
          <w:i/>
          <w:sz w:val="16"/>
          <w:szCs w:val="16"/>
        </w:rPr>
      </w:pPr>
      <w:r>
        <w:rPr>
          <w:rFonts w:ascii="Times New Roman" w:hAnsi="Times New Roman" w:cs="Times New Roman"/>
          <w:i/>
          <w:noProof/>
          <w:sz w:val="16"/>
          <w:szCs w:val="16"/>
          <w:lang w:eastAsia="ru-RU"/>
        </w:rPr>
        <w:drawing>
          <wp:anchor distT="0" distB="0" distL="114300" distR="114300" simplePos="0" relativeHeight="251643392" behindDoc="0" locked="0" layoutInCell="1" allowOverlap="1">
            <wp:simplePos x="0" y="0"/>
            <wp:positionH relativeFrom="column">
              <wp:posOffset>2713355</wp:posOffset>
            </wp:positionH>
            <wp:positionV relativeFrom="paragraph">
              <wp:posOffset>2540</wp:posOffset>
            </wp:positionV>
            <wp:extent cx="2225675" cy="1314450"/>
            <wp:effectExtent l="19050" t="0" r="3175" b="0"/>
            <wp:wrapNone/>
            <wp:docPr id="22" name="Рисунок 22" descr="двузнач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вузначные числ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25675" cy="1314450"/>
                    </a:xfrm>
                    <a:prstGeom prst="rect">
                      <a:avLst/>
                    </a:prstGeom>
                    <a:noFill/>
                  </pic:spPr>
                </pic:pic>
              </a:graphicData>
            </a:graphic>
          </wp:anchor>
        </w:drawing>
      </w:r>
      <w:r>
        <w:rPr>
          <w:rFonts w:ascii="Times New Roman" w:hAnsi="Times New Roman" w:cs="Times New Roman"/>
          <w:i/>
          <w:noProof/>
          <w:sz w:val="16"/>
          <w:szCs w:val="16"/>
          <w:lang w:eastAsia="ru-RU"/>
        </w:rPr>
        <w:drawing>
          <wp:anchor distT="0" distB="0" distL="114300" distR="114300" simplePos="0" relativeHeight="251644416" behindDoc="0" locked="0" layoutInCell="1" allowOverlap="1">
            <wp:simplePos x="0" y="0"/>
            <wp:positionH relativeFrom="column">
              <wp:posOffset>465455</wp:posOffset>
            </wp:positionH>
            <wp:positionV relativeFrom="paragraph">
              <wp:posOffset>2540</wp:posOffset>
            </wp:positionV>
            <wp:extent cx="2219325" cy="1314450"/>
            <wp:effectExtent l="19050" t="0" r="9525" b="0"/>
            <wp:wrapNone/>
            <wp:docPr id="21" name="Рисунок 21" descr="однозначные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днозначные числ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pic:spPr>
                </pic:pic>
              </a:graphicData>
            </a:graphic>
          </wp:anchor>
        </w:drawing>
      </w:r>
    </w:p>
    <w:p w:rsidR="00282566" w:rsidRDefault="00282566" w:rsidP="0012601B">
      <w:pPr>
        <w:spacing w:after="0" w:line="240" w:lineRule="auto"/>
        <w:ind w:left="357"/>
        <w:jc w:val="center"/>
        <w:rPr>
          <w:rFonts w:ascii="Times New Roman" w:hAnsi="Times New Roman" w:cs="Times New Roman"/>
          <w:i/>
          <w:sz w:val="16"/>
          <w:szCs w:val="16"/>
        </w:rPr>
      </w:pPr>
    </w:p>
    <w:p w:rsidR="00282566" w:rsidRDefault="00282566" w:rsidP="0012601B">
      <w:pPr>
        <w:spacing w:after="0" w:line="240" w:lineRule="auto"/>
        <w:ind w:left="357"/>
        <w:jc w:val="center"/>
        <w:rPr>
          <w:rFonts w:ascii="Times New Roman" w:hAnsi="Times New Roman" w:cs="Times New Roman"/>
          <w:i/>
          <w:sz w:val="16"/>
          <w:szCs w:val="16"/>
        </w:rPr>
      </w:pPr>
    </w:p>
    <w:p w:rsidR="00282566" w:rsidRPr="00282566" w:rsidRDefault="00282566" w:rsidP="0012601B">
      <w:pPr>
        <w:spacing w:after="0" w:line="240" w:lineRule="auto"/>
        <w:ind w:left="357"/>
        <w:jc w:val="center"/>
        <w:rPr>
          <w:rFonts w:ascii="Times New Roman" w:hAnsi="Times New Roman" w:cs="Times New Roman"/>
          <w:i/>
          <w:sz w:val="16"/>
          <w:szCs w:val="16"/>
        </w:rPr>
      </w:pPr>
    </w:p>
    <w:p w:rsidR="0012601B" w:rsidRDefault="0012601B" w:rsidP="0012601B">
      <w:pPr>
        <w:ind w:left="360"/>
        <w:jc w:val="center"/>
        <w:rPr>
          <w:rFonts w:ascii="Times New Roman" w:hAnsi="Times New Roman" w:cs="Times New Roman"/>
          <w:b/>
          <w:bCs/>
          <w:sz w:val="32"/>
          <w:szCs w:val="32"/>
        </w:rPr>
      </w:pPr>
    </w:p>
    <w:p w:rsidR="0012601B" w:rsidRDefault="0012601B" w:rsidP="0012601B">
      <w:pPr>
        <w:ind w:left="360"/>
        <w:jc w:val="center"/>
        <w:rPr>
          <w:rFonts w:ascii="Times New Roman" w:hAnsi="Times New Roman" w:cs="Times New Roman"/>
          <w:b/>
          <w:bCs/>
          <w:sz w:val="32"/>
          <w:szCs w:val="32"/>
        </w:rPr>
      </w:pPr>
    </w:p>
    <w:p w:rsidR="00282566" w:rsidRPr="00282566" w:rsidRDefault="00282566" w:rsidP="0012601B">
      <w:pPr>
        <w:spacing w:after="0" w:line="240" w:lineRule="auto"/>
        <w:ind w:left="357"/>
        <w:jc w:val="center"/>
        <w:rPr>
          <w:rFonts w:ascii="Times New Roman" w:hAnsi="Times New Roman" w:cs="Times New Roman"/>
          <w:bCs/>
          <w:sz w:val="16"/>
          <w:szCs w:val="16"/>
        </w:rPr>
      </w:pPr>
    </w:p>
    <w:p w:rsidR="0012601B" w:rsidRPr="003531F2" w:rsidRDefault="0012601B" w:rsidP="0012601B">
      <w:pPr>
        <w:spacing w:after="0" w:line="240" w:lineRule="auto"/>
        <w:ind w:left="357"/>
        <w:jc w:val="center"/>
        <w:rPr>
          <w:rFonts w:ascii="Times New Roman" w:hAnsi="Times New Roman" w:cs="Times New Roman"/>
          <w:bCs/>
          <w:i/>
          <w:sz w:val="28"/>
          <w:szCs w:val="28"/>
        </w:rPr>
      </w:pPr>
      <w:r w:rsidRPr="003531F2">
        <w:rPr>
          <w:rFonts w:ascii="Times New Roman" w:hAnsi="Times New Roman" w:cs="Times New Roman"/>
          <w:bCs/>
          <w:i/>
          <w:sz w:val="28"/>
          <w:szCs w:val="28"/>
        </w:rPr>
        <w:t>Умножение и деление</w:t>
      </w:r>
    </w:p>
    <w:p w:rsidR="0012601B" w:rsidRDefault="006A456F" w:rsidP="0012601B">
      <w:pPr>
        <w:ind w:left="360"/>
        <w:jc w:val="center"/>
        <w:rPr>
          <w:rFonts w:ascii="Times New Roman" w:hAnsi="Times New Roman" w:cs="Times New Roman"/>
          <w:b/>
          <w:bCs/>
          <w:sz w:val="32"/>
          <w:szCs w:val="32"/>
        </w:rPr>
      </w:pPr>
      <w:r>
        <w:rPr>
          <w:rFonts w:ascii="Times New Roman" w:hAnsi="Times New Roman" w:cs="Times New Roman"/>
          <w:b/>
          <w:bCs/>
          <w:noProof/>
          <w:sz w:val="32"/>
          <w:szCs w:val="32"/>
          <w:lang w:eastAsia="ru-RU"/>
        </w:rPr>
        <w:drawing>
          <wp:anchor distT="0" distB="0" distL="114300" distR="114300" simplePos="0" relativeHeight="251646464" behindDoc="0" locked="0" layoutInCell="1" allowOverlap="1">
            <wp:simplePos x="0" y="0"/>
            <wp:positionH relativeFrom="column">
              <wp:posOffset>2790190</wp:posOffset>
            </wp:positionH>
            <wp:positionV relativeFrom="paragraph">
              <wp:posOffset>52070</wp:posOffset>
            </wp:positionV>
            <wp:extent cx="2465705" cy="1232535"/>
            <wp:effectExtent l="0" t="0" r="0" b="5715"/>
            <wp:wrapNone/>
            <wp:docPr id="20" name="Рисунок 20" descr="Умн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множение"/>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5705" cy="1232535"/>
                    </a:xfrm>
                    <a:prstGeom prst="rect">
                      <a:avLst/>
                    </a:prstGeom>
                    <a:noFill/>
                  </pic:spPr>
                </pic:pic>
              </a:graphicData>
            </a:graphic>
          </wp:anchor>
        </w:drawing>
      </w:r>
      <w:r>
        <w:rPr>
          <w:rFonts w:ascii="Times New Roman" w:hAnsi="Times New Roman" w:cs="Times New Roman"/>
          <w:b/>
          <w:bCs/>
          <w:noProof/>
          <w:sz w:val="32"/>
          <w:szCs w:val="32"/>
          <w:lang w:eastAsia="ru-RU"/>
        </w:rPr>
        <w:drawing>
          <wp:anchor distT="0" distB="0" distL="114300" distR="114300" simplePos="0" relativeHeight="251645440" behindDoc="0" locked="0" layoutInCell="1" allowOverlap="1">
            <wp:simplePos x="0" y="0"/>
            <wp:positionH relativeFrom="column">
              <wp:posOffset>468630</wp:posOffset>
            </wp:positionH>
            <wp:positionV relativeFrom="paragraph">
              <wp:posOffset>52070</wp:posOffset>
            </wp:positionV>
            <wp:extent cx="2318385" cy="1232535"/>
            <wp:effectExtent l="0" t="0" r="5715" b="5715"/>
            <wp:wrapNone/>
            <wp:docPr id="19" name="Picture 6" descr="Д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лени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8385" cy="1232535"/>
                    </a:xfrm>
                    <a:prstGeom prst="rect">
                      <a:avLst/>
                    </a:prstGeom>
                    <a:noFill/>
                  </pic:spPr>
                </pic:pic>
              </a:graphicData>
            </a:graphic>
          </wp:anchor>
        </w:drawing>
      </w:r>
    </w:p>
    <w:p w:rsidR="0012601B" w:rsidRDefault="0012601B" w:rsidP="0012601B">
      <w:pPr>
        <w:ind w:left="360"/>
        <w:jc w:val="center"/>
        <w:rPr>
          <w:rFonts w:ascii="Times New Roman" w:hAnsi="Times New Roman" w:cs="Times New Roman"/>
          <w:b/>
          <w:bCs/>
          <w:sz w:val="32"/>
          <w:szCs w:val="32"/>
        </w:rPr>
      </w:pPr>
    </w:p>
    <w:p w:rsidR="0012601B" w:rsidRDefault="0012601B" w:rsidP="00282566">
      <w:pPr>
        <w:rPr>
          <w:rFonts w:ascii="Times New Roman" w:hAnsi="Times New Roman" w:cs="Times New Roman"/>
          <w:b/>
          <w:bCs/>
          <w:sz w:val="32"/>
          <w:szCs w:val="32"/>
        </w:rPr>
      </w:pPr>
    </w:p>
    <w:p w:rsidR="00282566" w:rsidRDefault="00282566" w:rsidP="0012601B">
      <w:pPr>
        <w:spacing w:after="0" w:line="240" w:lineRule="auto"/>
        <w:ind w:left="357"/>
        <w:jc w:val="center"/>
        <w:rPr>
          <w:rFonts w:ascii="Times New Roman" w:hAnsi="Times New Roman" w:cs="Times New Roman"/>
          <w:bCs/>
          <w:i/>
          <w:sz w:val="28"/>
          <w:szCs w:val="28"/>
        </w:rPr>
      </w:pPr>
    </w:p>
    <w:p w:rsidR="0012601B" w:rsidRPr="0012601B" w:rsidRDefault="0012601B" w:rsidP="0012601B">
      <w:pPr>
        <w:spacing w:after="0" w:line="240" w:lineRule="auto"/>
        <w:ind w:left="357"/>
        <w:jc w:val="center"/>
        <w:rPr>
          <w:rFonts w:ascii="Times New Roman" w:hAnsi="Times New Roman" w:cs="Times New Roman"/>
          <w:i/>
          <w:sz w:val="28"/>
          <w:szCs w:val="28"/>
        </w:rPr>
      </w:pPr>
      <w:r w:rsidRPr="0012601B">
        <w:rPr>
          <w:rFonts w:ascii="Times New Roman" w:hAnsi="Times New Roman" w:cs="Times New Roman"/>
          <w:bCs/>
          <w:i/>
          <w:sz w:val="28"/>
          <w:szCs w:val="28"/>
        </w:rPr>
        <w:t>ГРАММАТИКА</w:t>
      </w:r>
    </w:p>
    <w:p w:rsidR="003531F2" w:rsidRDefault="00282566" w:rsidP="003531F2">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920" behindDoc="1" locked="0" layoutInCell="1" allowOverlap="1">
            <wp:simplePos x="0" y="0"/>
            <wp:positionH relativeFrom="column">
              <wp:posOffset>4408805</wp:posOffset>
            </wp:positionH>
            <wp:positionV relativeFrom="paragraph">
              <wp:posOffset>57150</wp:posOffset>
            </wp:positionV>
            <wp:extent cx="1733550" cy="1257300"/>
            <wp:effectExtent l="19050" t="0" r="0" b="0"/>
            <wp:wrapThrough wrapText="bothSides">
              <wp:wrapPolygon edited="0">
                <wp:start x="-237" y="0"/>
                <wp:lineTo x="-237" y="21273"/>
                <wp:lineTo x="21600" y="21273"/>
                <wp:lineTo x="21600" y="0"/>
                <wp:lineTo x="-237" y="0"/>
              </wp:wrapPolygon>
            </wp:wrapThrough>
            <wp:docPr id="18" name="Picture 3" descr="Подготовка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готовка к школе"/>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3550" cy="1257300"/>
                    </a:xfrm>
                    <a:prstGeom prst="rect">
                      <a:avLst/>
                    </a:prstGeom>
                    <a:noFill/>
                  </pic:spPr>
                </pic:pic>
              </a:graphicData>
            </a:graphic>
          </wp:anchor>
        </w:drawing>
      </w:r>
      <w:proofErr w:type="gramStart"/>
      <w:r w:rsidR="0012601B" w:rsidRPr="0012601B">
        <w:rPr>
          <w:rFonts w:ascii="Times New Roman" w:hAnsi="Times New Roman" w:cs="Times New Roman"/>
          <w:sz w:val="28"/>
          <w:szCs w:val="28"/>
        </w:rPr>
        <w:t xml:space="preserve">С набором «ГРАММАТИКА», ребенок запоминает буквы, звуки: гласные - согласные, твердые - мягкие, звонкие - глухие, шипящие; выполняет задания на звуковой анализ слов, поиск заданной буквы, составление слов и предложений. </w:t>
      </w:r>
      <w:proofErr w:type="gramEnd"/>
    </w:p>
    <w:p w:rsidR="0012601B" w:rsidRPr="0012601B" w:rsidRDefault="0012601B" w:rsidP="003531F2">
      <w:pPr>
        <w:spacing w:after="0" w:line="240" w:lineRule="auto"/>
        <w:ind w:firstLine="708"/>
        <w:jc w:val="both"/>
        <w:rPr>
          <w:rFonts w:ascii="Times New Roman" w:hAnsi="Times New Roman" w:cs="Times New Roman"/>
          <w:sz w:val="28"/>
          <w:szCs w:val="28"/>
        </w:rPr>
      </w:pPr>
      <w:r w:rsidRPr="0012601B">
        <w:rPr>
          <w:rFonts w:ascii="Times New Roman" w:hAnsi="Times New Roman" w:cs="Times New Roman"/>
          <w:sz w:val="28"/>
          <w:szCs w:val="28"/>
        </w:rPr>
        <w:t>Набор включает буквы русского алфавита, знаки препинания и предназначен для обучения детей чтению и письму. Набор «ГРАММАТИКА» позволяет составлять из букв слоги, слова, предложения, небольшие тесты, и превращает процесс обучения детей чтен</w:t>
      </w:r>
      <w:r w:rsidR="003531F2">
        <w:rPr>
          <w:rFonts w:ascii="Times New Roman" w:hAnsi="Times New Roman" w:cs="Times New Roman"/>
          <w:sz w:val="28"/>
          <w:szCs w:val="28"/>
        </w:rPr>
        <w:t>ию в истинное удовольствие!</w:t>
      </w:r>
    </w:p>
    <w:p w:rsidR="0012601B" w:rsidRPr="003531F2" w:rsidRDefault="003531F2" w:rsidP="003531F2">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3531F2">
        <w:rPr>
          <w:rFonts w:ascii="Times New Roman" w:hAnsi="Times New Roman" w:cs="Times New Roman"/>
          <w:i/>
          <w:sz w:val="28"/>
          <w:szCs w:val="28"/>
        </w:rPr>
        <w:t>Звуки и буквы</w:t>
      </w:r>
      <w:proofErr w:type="gramStart"/>
      <w:r w:rsidRPr="003531F2">
        <w:rPr>
          <w:rFonts w:ascii="Times New Roman" w:hAnsi="Times New Roman" w:cs="Times New Roman"/>
          <w:i/>
          <w:sz w:val="28"/>
          <w:szCs w:val="28"/>
        </w:rPr>
        <w:t xml:space="preserve">                                       У</w:t>
      </w:r>
      <w:proofErr w:type="gramEnd"/>
      <w:r w:rsidRPr="003531F2">
        <w:rPr>
          <w:rFonts w:ascii="Times New Roman" w:hAnsi="Times New Roman" w:cs="Times New Roman"/>
          <w:i/>
          <w:sz w:val="28"/>
          <w:szCs w:val="28"/>
        </w:rPr>
        <w:t>чимся читать и писать</w:t>
      </w:r>
    </w:p>
    <w:p w:rsidR="0012601B" w:rsidRDefault="00726A18" w:rsidP="0012601B">
      <w:pPr>
        <w:ind w:left="360"/>
        <w:rPr>
          <w:rFonts w:ascii="Times New Roman" w:hAnsi="Times New Roman" w:cs="Times New Roman"/>
          <w:sz w:val="32"/>
          <w:szCs w:val="32"/>
        </w:rPr>
      </w:pPr>
      <w:r>
        <w:rPr>
          <w:rFonts w:ascii="Times New Roman" w:hAnsi="Times New Roman" w:cs="Times New Roman"/>
          <w:noProof/>
          <w:sz w:val="28"/>
          <w:szCs w:val="28"/>
          <w:lang w:eastAsia="ru-RU"/>
        </w:rPr>
        <w:drawing>
          <wp:anchor distT="0" distB="0" distL="114300" distR="114300" simplePos="0" relativeHeight="251649536" behindDoc="0" locked="0" layoutInCell="1" allowOverlap="1">
            <wp:simplePos x="0" y="0"/>
            <wp:positionH relativeFrom="column">
              <wp:posOffset>3818255</wp:posOffset>
            </wp:positionH>
            <wp:positionV relativeFrom="paragraph">
              <wp:posOffset>120650</wp:posOffset>
            </wp:positionV>
            <wp:extent cx="1828800" cy="428625"/>
            <wp:effectExtent l="19050" t="0" r="0" b="0"/>
            <wp:wrapNone/>
            <wp:docPr id="17" name="Picture 5" descr="м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м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47488" behindDoc="0" locked="0" layoutInCell="1" allowOverlap="1">
            <wp:simplePos x="0" y="0"/>
            <wp:positionH relativeFrom="column">
              <wp:posOffset>17780</wp:posOffset>
            </wp:positionH>
            <wp:positionV relativeFrom="paragraph">
              <wp:posOffset>120650</wp:posOffset>
            </wp:positionV>
            <wp:extent cx="2819400" cy="1619250"/>
            <wp:effectExtent l="19050" t="0" r="0" b="0"/>
            <wp:wrapNone/>
            <wp:docPr id="16" name="Picture 4" descr="бу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квы"/>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pic:spPr>
                </pic:pic>
              </a:graphicData>
            </a:graphic>
          </wp:anchor>
        </w:drawing>
      </w:r>
    </w:p>
    <w:p w:rsidR="0012601B" w:rsidRDefault="006A456F" w:rsidP="0012601B">
      <w:pPr>
        <w:ind w:left="360"/>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0560" behindDoc="0" locked="0" layoutInCell="1" allowOverlap="1">
            <wp:simplePos x="0" y="0"/>
            <wp:positionH relativeFrom="column">
              <wp:posOffset>3875405</wp:posOffset>
            </wp:positionH>
            <wp:positionV relativeFrom="paragraph">
              <wp:posOffset>77470</wp:posOffset>
            </wp:positionV>
            <wp:extent cx="1838325" cy="381000"/>
            <wp:effectExtent l="19050" t="0" r="9525" b="0"/>
            <wp:wrapNone/>
            <wp:docPr id="15" name="Рисунок 15" descr="па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п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pic:spPr>
                </pic:pic>
              </a:graphicData>
            </a:graphic>
          </wp:anchor>
        </w:drawing>
      </w:r>
    </w:p>
    <w:p w:rsidR="0012601B" w:rsidRDefault="00726A18" w:rsidP="0012601B">
      <w:pPr>
        <w:ind w:left="360"/>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48512" behindDoc="0" locked="0" layoutInCell="1" allowOverlap="1">
            <wp:simplePos x="0" y="0"/>
            <wp:positionH relativeFrom="column">
              <wp:posOffset>3561080</wp:posOffset>
            </wp:positionH>
            <wp:positionV relativeFrom="paragraph">
              <wp:posOffset>36830</wp:posOffset>
            </wp:positionV>
            <wp:extent cx="2343150" cy="419100"/>
            <wp:effectExtent l="19050" t="0" r="0" b="0"/>
            <wp:wrapNone/>
            <wp:docPr id="13" name="Рисунок 13" descr="баб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абушк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43150" cy="419100"/>
                    </a:xfrm>
                    <a:prstGeom prst="rect">
                      <a:avLst/>
                    </a:prstGeom>
                    <a:noFill/>
                  </pic:spPr>
                </pic:pic>
              </a:graphicData>
            </a:graphic>
          </wp:anchor>
        </w:drawing>
      </w:r>
    </w:p>
    <w:p w:rsidR="003531F2" w:rsidRDefault="00726A18" w:rsidP="00726A18">
      <w:pPr>
        <w:ind w:left="360"/>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1584" behindDoc="0" locked="0" layoutInCell="1" allowOverlap="1">
            <wp:simplePos x="0" y="0"/>
            <wp:positionH relativeFrom="column">
              <wp:posOffset>3561080</wp:posOffset>
            </wp:positionH>
            <wp:positionV relativeFrom="paragraph">
              <wp:posOffset>57785</wp:posOffset>
            </wp:positionV>
            <wp:extent cx="2409825" cy="428625"/>
            <wp:effectExtent l="19050" t="0" r="9525" b="0"/>
            <wp:wrapNone/>
            <wp:docPr id="14" name="Рисунок 14" descr="клю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лючи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09825" cy="428625"/>
                    </a:xfrm>
                    <a:prstGeom prst="rect">
                      <a:avLst/>
                    </a:prstGeom>
                    <a:noFill/>
                  </pic:spPr>
                </pic:pic>
              </a:graphicData>
            </a:graphic>
          </wp:anchor>
        </w:drawing>
      </w:r>
    </w:p>
    <w:p w:rsidR="003531F2" w:rsidRPr="003531F2" w:rsidRDefault="003531F2" w:rsidP="003531F2">
      <w:pPr>
        <w:spacing w:after="0" w:line="240" w:lineRule="auto"/>
        <w:jc w:val="center"/>
        <w:rPr>
          <w:rFonts w:ascii="Times New Roman" w:hAnsi="Times New Roman" w:cs="Times New Roman"/>
          <w:i/>
          <w:sz w:val="24"/>
          <w:szCs w:val="32"/>
        </w:rPr>
      </w:pPr>
      <w:r w:rsidRPr="003531F2">
        <w:rPr>
          <w:rFonts w:ascii="Times New Roman" w:hAnsi="Times New Roman" w:cs="Times New Roman"/>
          <w:i/>
          <w:sz w:val="28"/>
          <w:szCs w:val="32"/>
        </w:rPr>
        <w:t xml:space="preserve">Правописание. </w:t>
      </w:r>
      <w:proofErr w:type="gramStart"/>
      <w:r w:rsidRPr="003531F2">
        <w:rPr>
          <w:rFonts w:ascii="Times New Roman" w:hAnsi="Times New Roman" w:cs="Times New Roman"/>
          <w:i/>
          <w:sz w:val="28"/>
          <w:szCs w:val="32"/>
        </w:rPr>
        <w:t>Словарный</w:t>
      </w:r>
      <w:proofErr w:type="gramEnd"/>
      <w:r w:rsidRPr="003531F2">
        <w:rPr>
          <w:rFonts w:ascii="Times New Roman" w:hAnsi="Times New Roman" w:cs="Times New Roman"/>
          <w:i/>
          <w:sz w:val="28"/>
          <w:szCs w:val="32"/>
        </w:rPr>
        <w:t xml:space="preserve"> слова.</w:t>
      </w:r>
    </w:p>
    <w:p w:rsidR="003531F2" w:rsidRDefault="006A456F" w:rsidP="003531F2">
      <w:pPr>
        <w:spacing w:after="0" w:line="240" w:lineRule="auto"/>
        <w:ind w:left="360"/>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52608" behindDoc="0" locked="0" layoutInCell="1" allowOverlap="1">
            <wp:simplePos x="0" y="0"/>
            <wp:positionH relativeFrom="column">
              <wp:posOffset>3146425</wp:posOffset>
            </wp:positionH>
            <wp:positionV relativeFrom="paragraph">
              <wp:posOffset>191770</wp:posOffset>
            </wp:positionV>
            <wp:extent cx="2800350" cy="527050"/>
            <wp:effectExtent l="0" t="0" r="0" b="6350"/>
            <wp:wrapNone/>
            <wp:docPr id="12" name="Рисунок 12" descr="зам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мочек"/>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0350" cy="527050"/>
                    </a:xfrm>
                    <a:prstGeom prst="rect">
                      <a:avLst/>
                    </a:prstGeom>
                    <a:noFill/>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55680" behindDoc="0" locked="0" layoutInCell="1" allowOverlap="1">
            <wp:simplePos x="0" y="0"/>
            <wp:positionH relativeFrom="column">
              <wp:posOffset>81915</wp:posOffset>
            </wp:positionH>
            <wp:positionV relativeFrom="paragraph">
              <wp:posOffset>147955</wp:posOffset>
            </wp:positionV>
            <wp:extent cx="2867025" cy="570865"/>
            <wp:effectExtent l="0" t="0" r="9525" b="635"/>
            <wp:wrapNone/>
            <wp:docPr id="11" name="Рисунок 11" descr="сол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лнц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7025" cy="570865"/>
                    </a:xfrm>
                    <a:prstGeom prst="rect">
                      <a:avLst/>
                    </a:prstGeom>
                    <a:noFill/>
                  </pic:spPr>
                </pic:pic>
              </a:graphicData>
            </a:graphic>
          </wp:anchor>
        </w:drawing>
      </w:r>
    </w:p>
    <w:p w:rsidR="0012601B" w:rsidRDefault="0012601B" w:rsidP="003531F2">
      <w:pPr>
        <w:spacing w:after="0" w:line="240" w:lineRule="auto"/>
        <w:ind w:left="360"/>
        <w:rPr>
          <w:rFonts w:ascii="Times New Roman" w:hAnsi="Times New Roman" w:cs="Times New Roman"/>
          <w:sz w:val="32"/>
          <w:szCs w:val="32"/>
        </w:rPr>
      </w:pPr>
    </w:p>
    <w:p w:rsidR="0012601B" w:rsidRDefault="006A456F" w:rsidP="0012601B">
      <w:pPr>
        <w:ind w:left="360"/>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3632" behindDoc="0" locked="0" layoutInCell="1" allowOverlap="1">
            <wp:simplePos x="0" y="0"/>
            <wp:positionH relativeFrom="column">
              <wp:posOffset>3213100</wp:posOffset>
            </wp:positionH>
            <wp:positionV relativeFrom="paragraph">
              <wp:posOffset>251460</wp:posOffset>
            </wp:positionV>
            <wp:extent cx="2499360" cy="542925"/>
            <wp:effectExtent l="0" t="0" r="0" b="9525"/>
            <wp:wrapNone/>
            <wp:docPr id="10" name="Рисунок 10" descr="клю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лючик"/>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99360" cy="542925"/>
                    </a:xfrm>
                    <a:prstGeom prst="rect">
                      <a:avLst/>
                    </a:prstGeom>
                    <a:noFill/>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54656" behindDoc="0" locked="0" layoutInCell="1" allowOverlap="1">
            <wp:simplePos x="0" y="0"/>
            <wp:positionH relativeFrom="column">
              <wp:posOffset>81915</wp:posOffset>
            </wp:positionH>
            <wp:positionV relativeFrom="paragraph">
              <wp:posOffset>251460</wp:posOffset>
            </wp:positionV>
            <wp:extent cx="2867025" cy="610870"/>
            <wp:effectExtent l="0" t="0" r="9525" b="0"/>
            <wp:wrapNone/>
            <wp:docPr id="9" name="Picture 7" descr="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дание"/>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7025" cy="610870"/>
                    </a:xfrm>
                    <a:prstGeom prst="rect">
                      <a:avLst/>
                    </a:prstGeom>
                    <a:noFill/>
                  </pic:spPr>
                </pic:pic>
              </a:graphicData>
            </a:graphic>
          </wp:anchor>
        </w:drawing>
      </w:r>
    </w:p>
    <w:p w:rsidR="0012601B" w:rsidRDefault="0012601B" w:rsidP="0012601B">
      <w:pPr>
        <w:ind w:left="360"/>
        <w:rPr>
          <w:rFonts w:ascii="Times New Roman" w:hAnsi="Times New Roman" w:cs="Times New Roman"/>
          <w:sz w:val="32"/>
          <w:szCs w:val="32"/>
        </w:rPr>
      </w:pPr>
    </w:p>
    <w:p w:rsidR="0012601B" w:rsidRPr="00726A18" w:rsidRDefault="0012601B" w:rsidP="003531F2">
      <w:pPr>
        <w:spacing w:after="0" w:line="240" w:lineRule="auto"/>
        <w:rPr>
          <w:rFonts w:ascii="Times New Roman" w:hAnsi="Times New Roman" w:cs="Times New Roman"/>
          <w:sz w:val="16"/>
          <w:szCs w:val="16"/>
        </w:rPr>
      </w:pPr>
    </w:p>
    <w:p w:rsidR="0012601B" w:rsidRPr="003531F2" w:rsidRDefault="00214B30" w:rsidP="003531F2">
      <w:pPr>
        <w:pStyle w:val="c7"/>
        <w:shd w:val="clear" w:color="auto" w:fill="FFFFFF"/>
        <w:spacing w:before="0" w:beforeAutospacing="0" w:after="0" w:afterAutospacing="0"/>
        <w:ind w:firstLine="708"/>
        <w:jc w:val="both"/>
        <w:rPr>
          <w:sz w:val="28"/>
          <w:szCs w:val="28"/>
        </w:rPr>
      </w:pPr>
      <w:r>
        <w:rPr>
          <w:noProof/>
          <w:sz w:val="28"/>
          <w:szCs w:val="28"/>
        </w:rPr>
        <w:drawing>
          <wp:anchor distT="0" distB="0" distL="114300" distR="114300" simplePos="0" relativeHeight="251656704" behindDoc="0" locked="0" layoutInCell="1" allowOverlap="1">
            <wp:simplePos x="0" y="0"/>
            <wp:positionH relativeFrom="column">
              <wp:posOffset>4323080</wp:posOffset>
            </wp:positionH>
            <wp:positionV relativeFrom="paragraph">
              <wp:posOffset>64135</wp:posOffset>
            </wp:positionV>
            <wp:extent cx="1918335" cy="1276350"/>
            <wp:effectExtent l="19050" t="0" r="5715" b="0"/>
            <wp:wrapThrough wrapText="bothSides">
              <wp:wrapPolygon edited="0">
                <wp:start x="-214" y="0"/>
                <wp:lineTo x="-214" y="21278"/>
                <wp:lineTo x="21664" y="21278"/>
                <wp:lineTo x="21664" y="0"/>
                <wp:lineTo x="-214" y="0"/>
              </wp:wrapPolygon>
            </wp:wrapThrough>
            <wp:docPr id="31" name="Рисунок 31" descr="IMG_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32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8335" cy="1276350"/>
                    </a:xfrm>
                    <a:prstGeom prst="rect">
                      <a:avLst/>
                    </a:prstGeom>
                    <a:noFill/>
                  </pic:spPr>
                </pic:pic>
              </a:graphicData>
            </a:graphic>
          </wp:anchor>
        </w:drawing>
      </w:r>
      <w:r w:rsidR="003531F2">
        <w:rPr>
          <w:rStyle w:val="c0"/>
          <w:sz w:val="28"/>
          <w:szCs w:val="28"/>
        </w:rPr>
        <w:t>В результате конструирования</w:t>
      </w:r>
      <w:r w:rsidR="0012601B" w:rsidRPr="003531F2">
        <w:rPr>
          <w:rStyle w:val="c0"/>
          <w:sz w:val="28"/>
          <w:szCs w:val="28"/>
        </w:rPr>
        <w:t xml:space="preserve"> происходит значительное увеличение активных форм работы, направленных на вовлечение учащихся в динамичную деятельность, на обеспечение понимания ими учебного материала и развития интеллекта, приобретение практических навыков самостоятельной деятельности.</w:t>
      </w:r>
    </w:p>
    <w:p w:rsidR="0012601B" w:rsidRPr="003531F2" w:rsidRDefault="00214B30" w:rsidP="003531F2">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752" behindDoc="0" locked="0" layoutInCell="1" allowOverlap="1">
            <wp:simplePos x="0" y="0"/>
            <wp:positionH relativeFrom="column">
              <wp:posOffset>4323080</wp:posOffset>
            </wp:positionH>
            <wp:positionV relativeFrom="paragraph">
              <wp:posOffset>1547495</wp:posOffset>
            </wp:positionV>
            <wp:extent cx="1898015" cy="1266825"/>
            <wp:effectExtent l="19050" t="0" r="6985" b="0"/>
            <wp:wrapThrough wrapText="bothSides">
              <wp:wrapPolygon edited="0">
                <wp:start x="-217" y="0"/>
                <wp:lineTo x="-217" y="21438"/>
                <wp:lineTo x="21679" y="21438"/>
                <wp:lineTo x="21679" y="0"/>
                <wp:lineTo x="-217" y="0"/>
              </wp:wrapPolygon>
            </wp:wrapThrough>
            <wp:docPr id="33" name="Рисунок 33" descr="IMG_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32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015" cy="126682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7728" behindDoc="0" locked="0" layoutInCell="1" allowOverlap="1">
            <wp:simplePos x="0" y="0"/>
            <wp:positionH relativeFrom="column">
              <wp:posOffset>4342130</wp:posOffset>
            </wp:positionH>
            <wp:positionV relativeFrom="paragraph">
              <wp:posOffset>61595</wp:posOffset>
            </wp:positionV>
            <wp:extent cx="1895475" cy="1266825"/>
            <wp:effectExtent l="19050" t="0" r="9525" b="0"/>
            <wp:wrapThrough wrapText="bothSides">
              <wp:wrapPolygon edited="0">
                <wp:start x="-217" y="0"/>
                <wp:lineTo x="-217" y="21438"/>
                <wp:lineTo x="21709" y="21438"/>
                <wp:lineTo x="21709" y="0"/>
                <wp:lineTo x="-217" y="0"/>
              </wp:wrapPolygon>
            </wp:wrapThrough>
            <wp:docPr id="32" name="Picture 14" descr="IMG_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2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pic:spPr>
                </pic:pic>
              </a:graphicData>
            </a:graphic>
          </wp:anchor>
        </w:drawing>
      </w:r>
      <w:r w:rsidR="0012601B" w:rsidRPr="003531F2">
        <w:rPr>
          <w:rFonts w:ascii="Times New Roman" w:hAnsi="Times New Roman" w:cs="Times New Roman"/>
          <w:sz w:val="28"/>
          <w:szCs w:val="28"/>
        </w:rPr>
        <w:t>В процессе моделирования ученики приобретают важные навыки творческой и исследовательской работы; знакомятся с основами геометрии, математики, логики, с процессами анализа, планирования и решения возникающих задач; получают навыки пошагового решения проблем, выработки и проверки гипотез, анализа неожиданных результатов.</w:t>
      </w:r>
    </w:p>
    <w:p w:rsidR="0012601B" w:rsidRPr="003531F2" w:rsidRDefault="0012601B" w:rsidP="003531F2">
      <w:pPr>
        <w:spacing w:after="0" w:line="240" w:lineRule="auto"/>
        <w:ind w:firstLine="708"/>
        <w:jc w:val="both"/>
        <w:rPr>
          <w:rFonts w:ascii="Times New Roman" w:hAnsi="Times New Roman" w:cs="Times New Roman"/>
          <w:sz w:val="28"/>
          <w:szCs w:val="28"/>
        </w:rPr>
      </w:pPr>
      <w:proofErr w:type="gramStart"/>
      <w:r w:rsidRPr="003531F2">
        <w:rPr>
          <w:rFonts w:ascii="Times New Roman" w:hAnsi="Times New Roman" w:cs="Times New Roman"/>
          <w:sz w:val="28"/>
          <w:szCs w:val="28"/>
        </w:rPr>
        <w:t>Для</w:t>
      </w:r>
      <w:proofErr w:type="gramEnd"/>
      <w:r w:rsidRPr="003531F2">
        <w:rPr>
          <w:rFonts w:ascii="Times New Roman" w:hAnsi="Times New Roman" w:cs="Times New Roman"/>
          <w:sz w:val="28"/>
          <w:szCs w:val="28"/>
        </w:rPr>
        <w:t xml:space="preserve"> </w:t>
      </w:r>
      <w:proofErr w:type="gramStart"/>
      <w:r w:rsidR="003531F2">
        <w:rPr>
          <w:rFonts w:ascii="Times New Roman" w:hAnsi="Times New Roman" w:cs="Times New Roman"/>
          <w:sz w:val="28"/>
          <w:szCs w:val="28"/>
        </w:rPr>
        <w:t>об</w:t>
      </w:r>
      <w:r w:rsidRPr="003531F2">
        <w:rPr>
          <w:rFonts w:ascii="Times New Roman" w:hAnsi="Times New Roman" w:cs="Times New Roman"/>
          <w:sz w:val="28"/>
          <w:szCs w:val="28"/>
        </w:rPr>
        <w:t>уча</w:t>
      </w:r>
      <w:r w:rsidR="003531F2">
        <w:rPr>
          <w:rFonts w:ascii="Times New Roman" w:hAnsi="Times New Roman" w:cs="Times New Roman"/>
          <w:sz w:val="28"/>
          <w:szCs w:val="28"/>
        </w:rPr>
        <w:t>ю</w:t>
      </w:r>
      <w:r w:rsidRPr="003531F2">
        <w:rPr>
          <w:rFonts w:ascii="Times New Roman" w:hAnsi="Times New Roman" w:cs="Times New Roman"/>
          <w:sz w:val="28"/>
          <w:szCs w:val="28"/>
        </w:rPr>
        <w:t>щихся</w:t>
      </w:r>
      <w:proofErr w:type="gramEnd"/>
      <w:r w:rsidRPr="003531F2">
        <w:rPr>
          <w:rFonts w:ascii="Times New Roman" w:hAnsi="Times New Roman" w:cs="Times New Roman"/>
          <w:sz w:val="28"/>
          <w:szCs w:val="28"/>
        </w:rPr>
        <w:t xml:space="preserve"> важно, чтобы результаты их творческой деятельности можно было наглядно продемонстрировать: это повышает самооценку и положительно влияет на учебную мотивацию.</w:t>
      </w:r>
    </w:p>
    <w:p w:rsidR="003531F2" w:rsidRDefault="00214B30" w:rsidP="00726A18">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w:t>
      </w:r>
      <w:r w:rsidR="0012601B" w:rsidRPr="003531F2">
        <w:rPr>
          <w:rFonts w:ascii="Times New Roman" w:hAnsi="Times New Roman" w:cs="Times New Roman"/>
          <w:sz w:val="28"/>
          <w:szCs w:val="28"/>
        </w:rPr>
        <w:t>ТИКО</w:t>
      </w:r>
      <w:r>
        <w:rPr>
          <w:rFonts w:ascii="Times New Roman" w:hAnsi="Times New Roman" w:cs="Times New Roman"/>
          <w:sz w:val="28"/>
          <w:szCs w:val="28"/>
        </w:rPr>
        <w:t>»</w:t>
      </w:r>
      <w:r w:rsidR="0012601B" w:rsidRPr="003531F2">
        <w:rPr>
          <w:rFonts w:ascii="Times New Roman" w:hAnsi="Times New Roman" w:cs="Times New Roman"/>
          <w:sz w:val="28"/>
          <w:szCs w:val="28"/>
        </w:rPr>
        <w:t xml:space="preserve"> </w:t>
      </w:r>
      <w:r w:rsidR="003531F2">
        <w:rPr>
          <w:rFonts w:ascii="Times New Roman" w:hAnsi="Times New Roman" w:cs="Times New Roman"/>
          <w:sz w:val="28"/>
          <w:szCs w:val="28"/>
        </w:rPr>
        <w:t>–</w:t>
      </w:r>
      <w:r w:rsidR="0012601B" w:rsidRPr="003531F2">
        <w:rPr>
          <w:rFonts w:ascii="Times New Roman" w:hAnsi="Times New Roman" w:cs="Times New Roman"/>
          <w:sz w:val="28"/>
          <w:szCs w:val="28"/>
        </w:rPr>
        <w:t xml:space="preserve"> </w:t>
      </w:r>
      <w:r w:rsidR="003531F2">
        <w:rPr>
          <w:rFonts w:ascii="Times New Roman" w:hAnsi="Times New Roman" w:cs="Times New Roman"/>
          <w:bCs/>
          <w:sz w:val="28"/>
          <w:szCs w:val="28"/>
        </w:rPr>
        <w:t xml:space="preserve">выбор </w:t>
      </w:r>
      <w:r w:rsidR="0012601B" w:rsidRPr="003531F2">
        <w:rPr>
          <w:rFonts w:ascii="Times New Roman" w:hAnsi="Times New Roman" w:cs="Times New Roman"/>
          <w:bCs/>
          <w:sz w:val="28"/>
          <w:szCs w:val="28"/>
        </w:rPr>
        <w:t>творческих учителей!</w:t>
      </w:r>
    </w:p>
    <w:p w:rsidR="00726A18" w:rsidRPr="00726A18" w:rsidRDefault="00726A18" w:rsidP="00726A18">
      <w:pPr>
        <w:spacing w:after="0" w:line="240" w:lineRule="auto"/>
        <w:ind w:firstLine="708"/>
        <w:jc w:val="both"/>
        <w:rPr>
          <w:rFonts w:ascii="Times New Roman" w:hAnsi="Times New Roman" w:cs="Times New Roman"/>
          <w:bCs/>
          <w:sz w:val="16"/>
          <w:szCs w:val="16"/>
        </w:rPr>
      </w:pPr>
    </w:p>
    <w:p w:rsidR="003531F2" w:rsidRDefault="00214B30" w:rsidP="005341FC">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56032" behindDoc="0" locked="0" layoutInCell="1" allowOverlap="1">
            <wp:simplePos x="0" y="0"/>
            <wp:positionH relativeFrom="column">
              <wp:posOffset>3303904</wp:posOffset>
            </wp:positionH>
            <wp:positionV relativeFrom="paragraph">
              <wp:posOffset>118745</wp:posOffset>
            </wp:positionV>
            <wp:extent cx="2557799" cy="1709420"/>
            <wp:effectExtent l="19050" t="0" r="0" b="0"/>
            <wp:wrapNone/>
            <wp:docPr id="35" name="Рисунок 35" descr="IMG_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32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57799" cy="1709420"/>
                    </a:xfrm>
                    <a:prstGeom prst="rect">
                      <a:avLst/>
                    </a:prstGeom>
                    <a:noFill/>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55008" behindDoc="0" locked="0" layoutInCell="1" allowOverlap="1">
            <wp:simplePos x="0" y="0"/>
            <wp:positionH relativeFrom="column">
              <wp:posOffset>27305</wp:posOffset>
            </wp:positionH>
            <wp:positionV relativeFrom="paragraph">
              <wp:posOffset>71120</wp:posOffset>
            </wp:positionV>
            <wp:extent cx="2533650" cy="1689100"/>
            <wp:effectExtent l="19050" t="0" r="0" b="0"/>
            <wp:wrapNone/>
            <wp:docPr id="34" name="Рисунок 34" descr="IMG_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320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33650" cy="1689100"/>
                    </a:xfrm>
                    <a:prstGeom prst="rect">
                      <a:avLst/>
                    </a:prstGeom>
                    <a:noFill/>
                  </pic:spPr>
                </pic:pic>
              </a:graphicData>
            </a:graphic>
          </wp:anchor>
        </w:drawing>
      </w:r>
    </w:p>
    <w:p w:rsidR="003531F2" w:rsidRDefault="003531F2" w:rsidP="005341FC">
      <w:pPr>
        <w:spacing w:after="0" w:line="240" w:lineRule="auto"/>
        <w:jc w:val="center"/>
        <w:rPr>
          <w:rFonts w:ascii="Times New Roman" w:hAnsi="Times New Roman" w:cs="Times New Roman"/>
          <w:b/>
          <w:sz w:val="28"/>
          <w:szCs w:val="28"/>
        </w:rPr>
      </w:pPr>
    </w:p>
    <w:p w:rsidR="003531F2" w:rsidRDefault="003531F2" w:rsidP="005341FC">
      <w:pPr>
        <w:spacing w:after="0" w:line="240" w:lineRule="auto"/>
        <w:jc w:val="center"/>
        <w:rPr>
          <w:rFonts w:ascii="Times New Roman" w:hAnsi="Times New Roman" w:cs="Times New Roman"/>
          <w:b/>
          <w:sz w:val="28"/>
          <w:szCs w:val="28"/>
        </w:rPr>
      </w:pPr>
    </w:p>
    <w:p w:rsidR="003531F2" w:rsidRDefault="003531F2" w:rsidP="005341FC">
      <w:pPr>
        <w:spacing w:after="0" w:line="240" w:lineRule="auto"/>
        <w:jc w:val="center"/>
        <w:rPr>
          <w:rFonts w:ascii="Times New Roman" w:hAnsi="Times New Roman" w:cs="Times New Roman"/>
          <w:b/>
          <w:sz w:val="28"/>
          <w:szCs w:val="28"/>
        </w:rPr>
      </w:pPr>
    </w:p>
    <w:p w:rsidR="003531F2" w:rsidRDefault="003531F2" w:rsidP="005341FC">
      <w:pPr>
        <w:spacing w:after="0" w:line="240" w:lineRule="auto"/>
        <w:jc w:val="center"/>
        <w:rPr>
          <w:rFonts w:ascii="Times New Roman" w:hAnsi="Times New Roman" w:cs="Times New Roman"/>
          <w:b/>
          <w:sz w:val="28"/>
          <w:szCs w:val="28"/>
        </w:rPr>
      </w:pPr>
    </w:p>
    <w:p w:rsidR="003531F2" w:rsidRDefault="003531F2" w:rsidP="005341FC">
      <w:pPr>
        <w:spacing w:after="0" w:line="240" w:lineRule="auto"/>
        <w:jc w:val="center"/>
        <w:rPr>
          <w:rFonts w:ascii="Times New Roman" w:hAnsi="Times New Roman" w:cs="Times New Roman"/>
          <w:b/>
          <w:sz w:val="28"/>
          <w:szCs w:val="28"/>
        </w:rPr>
      </w:pPr>
    </w:p>
    <w:p w:rsidR="003531F2" w:rsidRDefault="003531F2" w:rsidP="00214B30">
      <w:pPr>
        <w:spacing w:after="0" w:line="240" w:lineRule="auto"/>
        <w:jc w:val="center"/>
        <w:rPr>
          <w:rFonts w:ascii="Times New Roman" w:hAnsi="Times New Roman" w:cs="Times New Roman"/>
          <w:b/>
          <w:sz w:val="28"/>
          <w:szCs w:val="28"/>
        </w:rPr>
      </w:pPr>
    </w:p>
    <w:p w:rsidR="003531F2" w:rsidRDefault="003531F2" w:rsidP="005341FC">
      <w:pPr>
        <w:spacing w:after="0" w:line="240" w:lineRule="auto"/>
        <w:jc w:val="center"/>
        <w:rPr>
          <w:rFonts w:ascii="Times New Roman" w:hAnsi="Times New Roman" w:cs="Times New Roman"/>
          <w:b/>
          <w:sz w:val="28"/>
          <w:szCs w:val="28"/>
        </w:rPr>
      </w:pPr>
    </w:p>
    <w:p w:rsidR="00214B30" w:rsidRDefault="00214B30" w:rsidP="005341FC">
      <w:pPr>
        <w:spacing w:after="0" w:line="240" w:lineRule="auto"/>
        <w:jc w:val="center"/>
        <w:rPr>
          <w:rFonts w:ascii="Times New Roman" w:hAnsi="Times New Roman" w:cs="Times New Roman"/>
          <w:b/>
          <w:sz w:val="28"/>
          <w:szCs w:val="28"/>
        </w:rPr>
      </w:pPr>
    </w:p>
    <w:p w:rsidR="00214B30" w:rsidRDefault="00214B30" w:rsidP="005341FC">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848" behindDoc="0" locked="0" layoutInCell="1" allowOverlap="1">
            <wp:simplePos x="0" y="0"/>
            <wp:positionH relativeFrom="column">
              <wp:posOffset>3303905</wp:posOffset>
            </wp:positionH>
            <wp:positionV relativeFrom="paragraph">
              <wp:posOffset>135890</wp:posOffset>
            </wp:positionV>
            <wp:extent cx="2466975" cy="1644650"/>
            <wp:effectExtent l="19050" t="0" r="9525" b="0"/>
            <wp:wrapNone/>
            <wp:docPr id="37" name="Рисунок 37" descr="IMG_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320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6975" cy="1644650"/>
                    </a:xfrm>
                    <a:prstGeom prst="rect">
                      <a:avLst/>
                    </a:prstGeom>
                    <a:noFill/>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61824" behindDoc="0" locked="0" layoutInCell="1" allowOverlap="1">
            <wp:simplePos x="0" y="0"/>
            <wp:positionH relativeFrom="column">
              <wp:posOffset>17780</wp:posOffset>
            </wp:positionH>
            <wp:positionV relativeFrom="paragraph">
              <wp:posOffset>59690</wp:posOffset>
            </wp:positionV>
            <wp:extent cx="2543175" cy="1695450"/>
            <wp:effectExtent l="19050" t="0" r="9525" b="0"/>
            <wp:wrapNone/>
            <wp:docPr id="36" name="Picture 12" descr="IMG_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20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pic:spPr>
                </pic:pic>
              </a:graphicData>
            </a:graphic>
          </wp:anchor>
        </w:drawing>
      </w:r>
    </w:p>
    <w:p w:rsidR="00214B30" w:rsidRDefault="00214B30" w:rsidP="005341FC">
      <w:pPr>
        <w:spacing w:after="0" w:line="240" w:lineRule="auto"/>
        <w:jc w:val="center"/>
        <w:rPr>
          <w:rFonts w:ascii="Times New Roman" w:hAnsi="Times New Roman" w:cs="Times New Roman"/>
          <w:b/>
          <w:sz w:val="28"/>
          <w:szCs w:val="28"/>
        </w:rPr>
      </w:pPr>
    </w:p>
    <w:p w:rsidR="00214B30" w:rsidRDefault="00214B30" w:rsidP="005341FC">
      <w:pPr>
        <w:spacing w:after="0" w:line="240" w:lineRule="auto"/>
        <w:jc w:val="center"/>
        <w:rPr>
          <w:rFonts w:ascii="Times New Roman" w:hAnsi="Times New Roman" w:cs="Times New Roman"/>
          <w:b/>
          <w:sz w:val="28"/>
          <w:szCs w:val="28"/>
        </w:rPr>
      </w:pPr>
    </w:p>
    <w:p w:rsidR="00214B30" w:rsidRDefault="00214B30" w:rsidP="005341FC">
      <w:pPr>
        <w:spacing w:after="0" w:line="240" w:lineRule="auto"/>
        <w:jc w:val="center"/>
        <w:rPr>
          <w:rFonts w:ascii="Times New Roman" w:hAnsi="Times New Roman" w:cs="Times New Roman"/>
          <w:b/>
          <w:sz w:val="28"/>
          <w:szCs w:val="28"/>
        </w:rPr>
      </w:pPr>
    </w:p>
    <w:p w:rsidR="00214B30" w:rsidRDefault="00214B30" w:rsidP="005341FC">
      <w:pPr>
        <w:spacing w:after="0" w:line="240" w:lineRule="auto"/>
        <w:jc w:val="center"/>
        <w:rPr>
          <w:rFonts w:ascii="Times New Roman" w:hAnsi="Times New Roman" w:cs="Times New Roman"/>
          <w:b/>
          <w:sz w:val="28"/>
          <w:szCs w:val="28"/>
        </w:rPr>
      </w:pPr>
    </w:p>
    <w:p w:rsidR="003531F2" w:rsidRPr="003531F2" w:rsidRDefault="003531F2" w:rsidP="005341FC">
      <w:pPr>
        <w:spacing w:after="0" w:line="240" w:lineRule="auto"/>
        <w:jc w:val="center"/>
        <w:rPr>
          <w:rFonts w:ascii="Times New Roman" w:hAnsi="Times New Roman" w:cs="Times New Roman"/>
          <w:sz w:val="16"/>
          <w:szCs w:val="16"/>
        </w:rPr>
      </w:pPr>
    </w:p>
    <w:p w:rsidR="003531F2" w:rsidRPr="003531F2" w:rsidRDefault="003531F2" w:rsidP="005341FC">
      <w:pPr>
        <w:spacing w:after="0" w:line="240" w:lineRule="auto"/>
        <w:jc w:val="center"/>
        <w:rPr>
          <w:rFonts w:ascii="Times New Roman" w:hAnsi="Times New Roman" w:cs="Times New Roman"/>
          <w:sz w:val="16"/>
          <w:szCs w:val="16"/>
        </w:rPr>
      </w:pPr>
    </w:p>
    <w:p w:rsidR="00214B30" w:rsidRDefault="00214B30" w:rsidP="005341FC">
      <w:pPr>
        <w:spacing w:after="0" w:line="240" w:lineRule="auto"/>
        <w:jc w:val="center"/>
        <w:rPr>
          <w:rFonts w:ascii="Times New Roman" w:hAnsi="Times New Roman" w:cs="Times New Roman"/>
          <w:b/>
          <w:sz w:val="28"/>
          <w:szCs w:val="28"/>
        </w:rPr>
      </w:pPr>
    </w:p>
    <w:p w:rsidR="00214B30" w:rsidRDefault="00214B30" w:rsidP="00726A18">
      <w:pPr>
        <w:spacing w:after="0" w:line="240" w:lineRule="auto"/>
        <w:rPr>
          <w:rFonts w:ascii="Times New Roman" w:hAnsi="Times New Roman" w:cs="Times New Roman"/>
          <w:b/>
          <w:sz w:val="28"/>
          <w:szCs w:val="28"/>
        </w:rPr>
      </w:pPr>
    </w:p>
    <w:p w:rsidR="00214B30" w:rsidRPr="00214B30" w:rsidRDefault="00214B30" w:rsidP="005341FC">
      <w:pPr>
        <w:spacing w:after="0" w:line="240" w:lineRule="auto"/>
        <w:jc w:val="center"/>
        <w:rPr>
          <w:rFonts w:ascii="Times New Roman" w:hAnsi="Times New Roman" w:cs="Times New Roman"/>
          <w:b/>
          <w:sz w:val="16"/>
          <w:szCs w:val="16"/>
        </w:rPr>
      </w:pPr>
    </w:p>
    <w:p w:rsidR="00042231" w:rsidRDefault="00042231" w:rsidP="005341FC">
      <w:pPr>
        <w:spacing w:after="0" w:line="240" w:lineRule="auto"/>
        <w:jc w:val="center"/>
        <w:rPr>
          <w:rFonts w:ascii="Times New Roman" w:hAnsi="Times New Roman" w:cs="Times New Roman"/>
          <w:b/>
          <w:sz w:val="28"/>
          <w:szCs w:val="32"/>
        </w:rPr>
      </w:pPr>
    </w:p>
    <w:p w:rsidR="00042231" w:rsidRDefault="00042231" w:rsidP="005341FC">
      <w:pPr>
        <w:spacing w:after="0" w:line="240" w:lineRule="auto"/>
        <w:jc w:val="center"/>
        <w:rPr>
          <w:rFonts w:ascii="Times New Roman" w:hAnsi="Times New Roman" w:cs="Times New Roman"/>
          <w:b/>
          <w:sz w:val="28"/>
          <w:szCs w:val="32"/>
        </w:rPr>
      </w:pPr>
    </w:p>
    <w:p w:rsidR="005341FC" w:rsidRPr="00C864F8" w:rsidRDefault="005341FC" w:rsidP="005341FC">
      <w:pPr>
        <w:spacing w:after="0" w:line="240" w:lineRule="auto"/>
        <w:jc w:val="center"/>
        <w:rPr>
          <w:rFonts w:ascii="Times New Roman" w:hAnsi="Times New Roman" w:cs="Times New Roman"/>
          <w:b/>
          <w:sz w:val="28"/>
          <w:szCs w:val="32"/>
        </w:rPr>
      </w:pPr>
      <w:r w:rsidRPr="00C864F8">
        <w:rPr>
          <w:rFonts w:ascii="Times New Roman" w:hAnsi="Times New Roman" w:cs="Times New Roman"/>
          <w:b/>
          <w:sz w:val="28"/>
          <w:szCs w:val="32"/>
        </w:rPr>
        <w:t>Как рождается красота</w:t>
      </w:r>
    </w:p>
    <w:p w:rsidR="005341FC" w:rsidRPr="005341FC" w:rsidRDefault="005341FC" w:rsidP="005341FC">
      <w:pPr>
        <w:spacing w:after="0" w:line="240" w:lineRule="auto"/>
        <w:jc w:val="center"/>
        <w:rPr>
          <w:rFonts w:ascii="Times New Roman" w:hAnsi="Times New Roman" w:cs="Times New Roman"/>
          <w:sz w:val="16"/>
          <w:szCs w:val="16"/>
          <w:vertAlign w:val="superscript"/>
        </w:rPr>
      </w:pPr>
    </w:p>
    <w:p w:rsidR="005341FC" w:rsidRDefault="005341FC" w:rsidP="005341FC">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Е. Н. </w:t>
      </w:r>
      <w:proofErr w:type="spellStart"/>
      <w:r w:rsidRPr="005341FC">
        <w:rPr>
          <w:rFonts w:ascii="Times New Roman" w:hAnsi="Times New Roman" w:cs="Times New Roman"/>
          <w:i/>
          <w:sz w:val="24"/>
          <w:szCs w:val="24"/>
        </w:rPr>
        <w:t>Красюк</w:t>
      </w:r>
      <w:proofErr w:type="spellEnd"/>
      <w:r>
        <w:rPr>
          <w:rFonts w:ascii="Times New Roman" w:hAnsi="Times New Roman" w:cs="Times New Roman"/>
          <w:i/>
          <w:sz w:val="24"/>
          <w:szCs w:val="24"/>
        </w:rPr>
        <w:t>,</w:t>
      </w:r>
    </w:p>
    <w:p w:rsidR="005341FC" w:rsidRDefault="005341FC" w:rsidP="005341FC">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учитель технологии и дизайна</w:t>
      </w:r>
    </w:p>
    <w:p w:rsidR="005341FC" w:rsidRDefault="005341FC" w:rsidP="005341FC">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МБОУ СОШ № 183</w:t>
      </w:r>
    </w:p>
    <w:p w:rsidR="00214B30" w:rsidRPr="00214B30" w:rsidRDefault="00214B30" w:rsidP="004C338C">
      <w:pPr>
        <w:spacing w:after="0" w:line="240" w:lineRule="auto"/>
        <w:jc w:val="right"/>
        <w:rPr>
          <w:rFonts w:ascii="Times New Roman" w:hAnsi="Times New Roman" w:cs="Times New Roman"/>
          <w:i/>
          <w:sz w:val="16"/>
          <w:szCs w:val="16"/>
        </w:rPr>
      </w:pPr>
    </w:p>
    <w:p w:rsidR="004C338C" w:rsidRPr="00214B30" w:rsidRDefault="004C338C" w:rsidP="004C338C">
      <w:pPr>
        <w:spacing w:after="0" w:line="240" w:lineRule="auto"/>
        <w:jc w:val="right"/>
        <w:rPr>
          <w:rFonts w:ascii="Times New Roman" w:hAnsi="Times New Roman" w:cs="Times New Roman"/>
          <w:i/>
          <w:sz w:val="28"/>
          <w:szCs w:val="28"/>
        </w:rPr>
      </w:pPr>
      <w:r w:rsidRPr="00214B30">
        <w:rPr>
          <w:rFonts w:ascii="Times New Roman" w:hAnsi="Times New Roman" w:cs="Times New Roman"/>
          <w:i/>
          <w:sz w:val="28"/>
          <w:szCs w:val="28"/>
        </w:rPr>
        <w:t xml:space="preserve">Произведение искусства – это уголок мироздания, </w:t>
      </w:r>
    </w:p>
    <w:p w:rsidR="004C338C" w:rsidRPr="00214B30" w:rsidRDefault="004C338C" w:rsidP="004C338C">
      <w:pPr>
        <w:spacing w:after="0" w:line="240" w:lineRule="auto"/>
        <w:jc w:val="right"/>
        <w:rPr>
          <w:rFonts w:ascii="Times New Roman" w:hAnsi="Times New Roman" w:cs="Times New Roman"/>
          <w:i/>
          <w:sz w:val="28"/>
          <w:szCs w:val="28"/>
        </w:rPr>
      </w:pPr>
      <w:proofErr w:type="gramStart"/>
      <w:r w:rsidRPr="00214B30">
        <w:rPr>
          <w:rFonts w:ascii="Times New Roman" w:hAnsi="Times New Roman" w:cs="Times New Roman"/>
          <w:i/>
          <w:sz w:val="28"/>
          <w:szCs w:val="28"/>
        </w:rPr>
        <w:t>увиденный</w:t>
      </w:r>
      <w:proofErr w:type="gramEnd"/>
      <w:r w:rsidRPr="00214B30">
        <w:rPr>
          <w:rFonts w:ascii="Times New Roman" w:hAnsi="Times New Roman" w:cs="Times New Roman"/>
          <w:i/>
          <w:sz w:val="28"/>
          <w:szCs w:val="28"/>
        </w:rPr>
        <w:t xml:space="preserve"> сквозь призму определенного темперамента.</w:t>
      </w:r>
    </w:p>
    <w:p w:rsidR="005341FC" w:rsidRPr="00214B30" w:rsidRDefault="004C338C" w:rsidP="004C338C">
      <w:pPr>
        <w:spacing w:after="0" w:line="240" w:lineRule="auto"/>
        <w:jc w:val="right"/>
        <w:rPr>
          <w:rFonts w:ascii="Times New Roman" w:hAnsi="Times New Roman" w:cs="Times New Roman"/>
          <w:i/>
          <w:sz w:val="28"/>
          <w:szCs w:val="28"/>
        </w:rPr>
      </w:pPr>
      <w:r w:rsidRPr="00214B30">
        <w:rPr>
          <w:rFonts w:ascii="Times New Roman" w:hAnsi="Times New Roman" w:cs="Times New Roman"/>
          <w:i/>
          <w:sz w:val="28"/>
          <w:szCs w:val="28"/>
        </w:rPr>
        <w:t>Золя Э.</w:t>
      </w:r>
    </w:p>
    <w:p w:rsidR="004C338C" w:rsidRPr="004C338C" w:rsidRDefault="004C338C" w:rsidP="004C338C">
      <w:pPr>
        <w:spacing w:after="0" w:line="240" w:lineRule="auto"/>
        <w:ind w:firstLine="708"/>
        <w:jc w:val="right"/>
        <w:rPr>
          <w:rFonts w:ascii="Times New Roman" w:hAnsi="Times New Roman" w:cs="Times New Roman"/>
          <w:sz w:val="16"/>
          <w:szCs w:val="16"/>
        </w:rPr>
      </w:pPr>
    </w:p>
    <w:p w:rsidR="005341FC" w:rsidRDefault="005341FC" w:rsidP="005341FC">
      <w:pPr>
        <w:spacing w:after="0" w:line="240" w:lineRule="auto"/>
        <w:ind w:firstLine="708"/>
        <w:jc w:val="both"/>
        <w:rPr>
          <w:rFonts w:ascii="Times New Roman" w:hAnsi="Times New Roman" w:cs="Times New Roman"/>
          <w:i/>
          <w:sz w:val="24"/>
          <w:szCs w:val="24"/>
        </w:rPr>
      </w:pPr>
      <w:r w:rsidRPr="00BE5CF4">
        <w:rPr>
          <w:rFonts w:ascii="Times New Roman" w:hAnsi="Times New Roman" w:cs="Times New Roman"/>
          <w:sz w:val="28"/>
          <w:szCs w:val="28"/>
        </w:rPr>
        <w:t>Декоративно-прикладное искусство существует с древнейших времён. Впрочем, и в современном мире произведения народного творчества пользуются большой п</w:t>
      </w:r>
      <w:r>
        <w:rPr>
          <w:rFonts w:ascii="Times New Roman" w:hAnsi="Times New Roman" w:cs="Times New Roman"/>
          <w:sz w:val="28"/>
          <w:szCs w:val="28"/>
        </w:rPr>
        <w:t xml:space="preserve">опулярностью. Но ценность этих </w:t>
      </w:r>
      <w:r w:rsidRPr="00BE5CF4">
        <w:rPr>
          <w:rFonts w:ascii="Times New Roman" w:hAnsi="Times New Roman" w:cs="Times New Roman"/>
          <w:sz w:val="28"/>
          <w:szCs w:val="28"/>
        </w:rPr>
        <w:t xml:space="preserve">произведений не в стоимости </w:t>
      </w:r>
      <w:r>
        <w:rPr>
          <w:rFonts w:ascii="Times New Roman" w:hAnsi="Times New Roman" w:cs="Times New Roman"/>
          <w:sz w:val="28"/>
          <w:szCs w:val="28"/>
        </w:rPr>
        <w:t xml:space="preserve">использованных материалов – как </w:t>
      </w:r>
      <w:r w:rsidRPr="00BE5CF4">
        <w:rPr>
          <w:rFonts w:ascii="Times New Roman" w:hAnsi="Times New Roman" w:cs="Times New Roman"/>
          <w:sz w:val="28"/>
          <w:szCs w:val="28"/>
        </w:rPr>
        <w:t>правило, они совсем не дороги. Просто в каждом таком изделии хранится кусочек чьей-то души. Одарить от широты души своих родных и друзей, а заодно – развить у детей творческие способности, фантазию и незабываемые минуты наслаждения, не говоря уже о радости, которую будут приносить вещицы, сделанные своими руками</w:t>
      </w:r>
      <w:r>
        <w:rPr>
          <w:rFonts w:ascii="Times New Roman" w:hAnsi="Times New Roman" w:cs="Times New Roman"/>
          <w:sz w:val="28"/>
          <w:szCs w:val="28"/>
        </w:rPr>
        <w:t>.</w:t>
      </w:r>
    </w:p>
    <w:p w:rsidR="005341FC" w:rsidRDefault="005341FC" w:rsidP="005341FC">
      <w:pPr>
        <w:spacing w:after="0" w:line="240" w:lineRule="auto"/>
        <w:ind w:firstLine="708"/>
        <w:jc w:val="both"/>
        <w:rPr>
          <w:rFonts w:ascii="Times New Roman" w:hAnsi="Times New Roman" w:cs="Times New Roman"/>
          <w:i/>
          <w:sz w:val="24"/>
          <w:szCs w:val="24"/>
        </w:rPr>
      </w:pPr>
      <w:r>
        <w:rPr>
          <w:rFonts w:ascii="Times New Roman" w:hAnsi="Times New Roman" w:cs="Times New Roman"/>
          <w:sz w:val="28"/>
          <w:szCs w:val="28"/>
        </w:rPr>
        <w:t>В</w:t>
      </w:r>
      <w:r w:rsidRPr="00BE5CF4">
        <w:rPr>
          <w:rFonts w:ascii="Times New Roman" w:hAnsi="Times New Roman" w:cs="Times New Roman"/>
          <w:sz w:val="28"/>
          <w:szCs w:val="28"/>
        </w:rPr>
        <w:t xml:space="preserve"> наши дни лепёшка из солёного теста стала очень популярным занятием. Лепят везде в детских садах, в школах </w:t>
      </w:r>
      <w:r>
        <w:rPr>
          <w:rFonts w:ascii="Times New Roman" w:hAnsi="Times New Roman" w:cs="Times New Roman"/>
          <w:sz w:val="28"/>
          <w:szCs w:val="28"/>
        </w:rPr>
        <w:t>–</w:t>
      </w:r>
      <w:r w:rsidRPr="00BE5CF4">
        <w:rPr>
          <w:rFonts w:ascii="Times New Roman" w:hAnsi="Times New Roman" w:cs="Times New Roman"/>
          <w:sz w:val="28"/>
          <w:szCs w:val="28"/>
        </w:rPr>
        <w:t xml:space="preserve"> </w:t>
      </w:r>
      <w:r>
        <w:rPr>
          <w:rFonts w:ascii="Times New Roman" w:hAnsi="Times New Roman" w:cs="Times New Roman"/>
          <w:sz w:val="28"/>
          <w:szCs w:val="28"/>
        </w:rPr>
        <w:t xml:space="preserve">новое </w:t>
      </w:r>
      <w:r w:rsidRPr="00BE5CF4">
        <w:rPr>
          <w:rFonts w:ascii="Times New Roman" w:hAnsi="Times New Roman" w:cs="Times New Roman"/>
          <w:sz w:val="28"/>
          <w:szCs w:val="28"/>
        </w:rPr>
        <w:t>увлечение быстро распространилось среди талантливых людей. И это неудивительно. Леп</w:t>
      </w:r>
      <w:r>
        <w:rPr>
          <w:rFonts w:ascii="Times New Roman" w:hAnsi="Times New Roman" w:cs="Times New Roman"/>
          <w:sz w:val="28"/>
          <w:szCs w:val="28"/>
        </w:rPr>
        <w:t xml:space="preserve">ить из солёного теста – большое </w:t>
      </w:r>
      <w:r w:rsidRPr="00BE5CF4">
        <w:rPr>
          <w:rFonts w:ascii="Times New Roman" w:hAnsi="Times New Roman" w:cs="Times New Roman"/>
          <w:sz w:val="28"/>
          <w:szCs w:val="28"/>
        </w:rPr>
        <w:t xml:space="preserve">удовольствие. К тому же все необходимые материалы легкодоступны. Соль, вода, мука иногда </w:t>
      </w:r>
      <w:r>
        <w:rPr>
          <w:rFonts w:ascii="Times New Roman" w:hAnsi="Times New Roman" w:cs="Times New Roman"/>
          <w:sz w:val="28"/>
          <w:szCs w:val="28"/>
        </w:rPr>
        <w:t xml:space="preserve">клей </w:t>
      </w:r>
      <w:r w:rsidRPr="00BE5CF4">
        <w:rPr>
          <w:rFonts w:ascii="Times New Roman" w:hAnsi="Times New Roman" w:cs="Times New Roman"/>
          <w:sz w:val="28"/>
          <w:szCs w:val="28"/>
        </w:rPr>
        <w:t xml:space="preserve">ПВА </w:t>
      </w:r>
      <w:r>
        <w:rPr>
          <w:rFonts w:ascii="Times New Roman" w:hAnsi="Times New Roman" w:cs="Times New Roman"/>
          <w:sz w:val="28"/>
          <w:szCs w:val="28"/>
        </w:rPr>
        <w:t xml:space="preserve">всегда </w:t>
      </w:r>
      <w:r w:rsidRPr="00BE5CF4">
        <w:rPr>
          <w:rFonts w:ascii="Times New Roman" w:hAnsi="Times New Roman" w:cs="Times New Roman"/>
          <w:sz w:val="28"/>
          <w:szCs w:val="28"/>
        </w:rPr>
        <w:t>под рукой. А слепив фигурку</w:t>
      </w:r>
      <w:r>
        <w:rPr>
          <w:rFonts w:ascii="Times New Roman" w:hAnsi="Times New Roman" w:cs="Times New Roman"/>
          <w:sz w:val="28"/>
          <w:szCs w:val="28"/>
        </w:rPr>
        <w:t>,</w:t>
      </w:r>
      <w:r w:rsidRPr="00BE5CF4">
        <w:rPr>
          <w:rFonts w:ascii="Times New Roman" w:hAnsi="Times New Roman" w:cs="Times New Roman"/>
          <w:sz w:val="28"/>
          <w:szCs w:val="28"/>
        </w:rPr>
        <w:t xml:space="preserve"> её можно разукрасить, покрыть лаком, нарядить в лоскутки, добавить природный материал. </w:t>
      </w:r>
    </w:p>
    <w:p w:rsidR="005341FC" w:rsidRDefault="005341FC" w:rsidP="005341FC">
      <w:pPr>
        <w:spacing w:after="0" w:line="240" w:lineRule="auto"/>
        <w:ind w:firstLine="708"/>
        <w:jc w:val="both"/>
        <w:rPr>
          <w:rFonts w:ascii="Times New Roman" w:hAnsi="Times New Roman" w:cs="Times New Roman"/>
          <w:i/>
          <w:sz w:val="24"/>
          <w:szCs w:val="24"/>
        </w:rPr>
      </w:pPr>
      <w:r w:rsidRPr="00BE5CF4">
        <w:rPr>
          <w:rFonts w:ascii="Times New Roman" w:hAnsi="Times New Roman" w:cs="Times New Roman"/>
          <w:sz w:val="28"/>
          <w:szCs w:val="28"/>
        </w:rPr>
        <w:t xml:space="preserve">Солёное тесто экологически чистый материал. Считалось, </w:t>
      </w:r>
      <w:r>
        <w:rPr>
          <w:rFonts w:ascii="Times New Roman" w:hAnsi="Times New Roman" w:cs="Times New Roman"/>
          <w:sz w:val="28"/>
          <w:szCs w:val="28"/>
        </w:rPr>
        <w:t xml:space="preserve">что любая поделка </w:t>
      </w:r>
      <w:r w:rsidRPr="00BE5CF4">
        <w:rPr>
          <w:rFonts w:ascii="Times New Roman" w:hAnsi="Times New Roman" w:cs="Times New Roman"/>
          <w:sz w:val="28"/>
          <w:szCs w:val="28"/>
        </w:rPr>
        <w:t>из солёного теста, находящаяся в доме</w:t>
      </w:r>
      <w:r>
        <w:rPr>
          <w:rFonts w:ascii="Times New Roman" w:hAnsi="Times New Roman" w:cs="Times New Roman"/>
          <w:sz w:val="28"/>
          <w:szCs w:val="28"/>
        </w:rPr>
        <w:t>, –</w:t>
      </w:r>
      <w:r w:rsidRPr="00BE5CF4">
        <w:rPr>
          <w:rFonts w:ascii="Times New Roman" w:hAnsi="Times New Roman" w:cs="Times New Roman"/>
          <w:sz w:val="28"/>
          <w:szCs w:val="28"/>
        </w:rPr>
        <w:t xml:space="preserve"> си</w:t>
      </w:r>
      <w:r>
        <w:rPr>
          <w:rFonts w:ascii="Times New Roman" w:hAnsi="Times New Roman" w:cs="Times New Roman"/>
          <w:sz w:val="28"/>
          <w:szCs w:val="28"/>
        </w:rPr>
        <w:t xml:space="preserve">мвол </w:t>
      </w:r>
      <w:r w:rsidRPr="00BE5CF4">
        <w:rPr>
          <w:rFonts w:ascii="Times New Roman" w:hAnsi="Times New Roman" w:cs="Times New Roman"/>
          <w:sz w:val="28"/>
          <w:szCs w:val="28"/>
        </w:rPr>
        <w:t>богатства и благополучия в семье. Хлеб с солью будут всегда на столе. Вот почему эти фигурки раньше называли очень просто – «хлебосол».</w:t>
      </w:r>
    </w:p>
    <w:p w:rsidR="005341FC" w:rsidRDefault="005341FC" w:rsidP="005341FC">
      <w:pPr>
        <w:spacing w:after="0" w:line="240" w:lineRule="auto"/>
        <w:ind w:firstLine="708"/>
        <w:jc w:val="both"/>
        <w:rPr>
          <w:rFonts w:ascii="Times New Roman" w:hAnsi="Times New Roman" w:cs="Times New Roman"/>
          <w:i/>
          <w:sz w:val="24"/>
          <w:szCs w:val="24"/>
        </w:rPr>
      </w:pPr>
      <w:r w:rsidRPr="00BE5CF4">
        <w:rPr>
          <w:rFonts w:ascii="Times New Roman" w:hAnsi="Times New Roman" w:cs="Times New Roman"/>
          <w:sz w:val="28"/>
          <w:szCs w:val="28"/>
        </w:rPr>
        <w:t>Помните «Божественную комедию» в кукольном театре. Посмотрев этот спек</w:t>
      </w:r>
      <w:r>
        <w:rPr>
          <w:rFonts w:ascii="Times New Roman" w:hAnsi="Times New Roman" w:cs="Times New Roman"/>
          <w:sz w:val="28"/>
          <w:szCs w:val="28"/>
        </w:rPr>
        <w:t xml:space="preserve">такль, многие дети верят в то, </w:t>
      </w:r>
      <w:r w:rsidRPr="00BE5CF4">
        <w:rPr>
          <w:rFonts w:ascii="Times New Roman" w:hAnsi="Times New Roman" w:cs="Times New Roman"/>
          <w:sz w:val="28"/>
          <w:szCs w:val="28"/>
        </w:rPr>
        <w:t>что у Бога есть особое тесто, из которого он вылепил первых людей – Адама и Еву. Считайте, что у вас в руках тоже есть волшебное тесто, из которого вы сможете сами сотворить чудо.</w:t>
      </w:r>
    </w:p>
    <w:p w:rsidR="005341FC" w:rsidRDefault="005341FC" w:rsidP="005341FC">
      <w:pPr>
        <w:spacing w:after="0" w:line="240" w:lineRule="auto"/>
        <w:ind w:firstLine="708"/>
        <w:jc w:val="both"/>
        <w:rPr>
          <w:rFonts w:ascii="Times New Roman" w:hAnsi="Times New Roman" w:cs="Times New Roman"/>
          <w:i/>
          <w:sz w:val="24"/>
          <w:szCs w:val="24"/>
        </w:rPr>
      </w:pPr>
      <w:r w:rsidRPr="00BE5CF4">
        <w:rPr>
          <w:rFonts w:ascii="Times New Roman" w:hAnsi="Times New Roman" w:cs="Times New Roman"/>
          <w:sz w:val="28"/>
          <w:szCs w:val="28"/>
        </w:rPr>
        <w:t>Рецепт солёно</w:t>
      </w:r>
      <w:r>
        <w:rPr>
          <w:rFonts w:ascii="Times New Roman" w:hAnsi="Times New Roman" w:cs="Times New Roman"/>
          <w:sz w:val="28"/>
          <w:szCs w:val="28"/>
        </w:rPr>
        <w:t xml:space="preserve">го теста очень прост. Возьмите </w:t>
      </w:r>
      <w:r w:rsidRPr="00BE5CF4">
        <w:rPr>
          <w:rFonts w:ascii="Times New Roman" w:hAnsi="Times New Roman" w:cs="Times New Roman"/>
          <w:sz w:val="28"/>
          <w:szCs w:val="28"/>
        </w:rPr>
        <w:t xml:space="preserve">два стакана муки первого сорта. Смешайте </w:t>
      </w:r>
      <w:r>
        <w:rPr>
          <w:rFonts w:ascii="Times New Roman" w:hAnsi="Times New Roman" w:cs="Times New Roman"/>
          <w:sz w:val="28"/>
          <w:szCs w:val="28"/>
        </w:rPr>
        <w:t>её с одним стаканом мелкой соли «Экстра». Добавьте</w:t>
      </w:r>
      <w:r w:rsidRPr="00BE5CF4">
        <w:rPr>
          <w:rFonts w:ascii="Times New Roman" w:hAnsi="Times New Roman" w:cs="Times New Roman"/>
          <w:sz w:val="28"/>
          <w:szCs w:val="28"/>
        </w:rPr>
        <w:t xml:space="preserve"> в эту смесь один стака</w:t>
      </w:r>
      <w:r>
        <w:rPr>
          <w:rFonts w:ascii="Times New Roman" w:hAnsi="Times New Roman" w:cs="Times New Roman"/>
          <w:sz w:val="28"/>
          <w:szCs w:val="28"/>
        </w:rPr>
        <w:t xml:space="preserve">н холодной воды, хорошо вымесите тесто. Тесто должно быть </w:t>
      </w:r>
      <w:r w:rsidRPr="00BE5CF4">
        <w:rPr>
          <w:rFonts w:ascii="Times New Roman" w:hAnsi="Times New Roman" w:cs="Times New Roman"/>
          <w:sz w:val="28"/>
          <w:szCs w:val="28"/>
        </w:rPr>
        <w:t xml:space="preserve">эластичным, мягким и податливым. </w:t>
      </w:r>
      <w:r>
        <w:rPr>
          <w:rFonts w:ascii="Times New Roman" w:hAnsi="Times New Roman" w:cs="Times New Roman"/>
          <w:sz w:val="28"/>
          <w:szCs w:val="28"/>
        </w:rPr>
        <w:t>При добавлении в тесто клея ПВА</w:t>
      </w:r>
      <w:r w:rsidRPr="00BE5CF4">
        <w:rPr>
          <w:rFonts w:ascii="Times New Roman" w:hAnsi="Times New Roman" w:cs="Times New Roman"/>
          <w:sz w:val="28"/>
          <w:szCs w:val="28"/>
        </w:rPr>
        <w:t xml:space="preserve"> воды добавляется меньше на порцию клея. </w:t>
      </w:r>
    </w:p>
    <w:p w:rsidR="005341FC" w:rsidRDefault="005341FC" w:rsidP="005341FC">
      <w:pPr>
        <w:spacing w:after="0" w:line="240" w:lineRule="auto"/>
        <w:ind w:firstLine="708"/>
        <w:jc w:val="both"/>
        <w:rPr>
          <w:rFonts w:ascii="Times New Roman" w:hAnsi="Times New Roman" w:cs="Times New Roman"/>
          <w:i/>
          <w:sz w:val="24"/>
          <w:szCs w:val="24"/>
        </w:rPr>
      </w:pPr>
      <w:r w:rsidRPr="00BE5CF4">
        <w:rPr>
          <w:rFonts w:ascii="Times New Roman" w:hAnsi="Times New Roman" w:cs="Times New Roman"/>
          <w:sz w:val="28"/>
          <w:szCs w:val="28"/>
        </w:rPr>
        <w:t>Главным инструментом</w:t>
      </w:r>
      <w:r>
        <w:rPr>
          <w:rFonts w:ascii="Times New Roman" w:hAnsi="Times New Roman" w:cs="Times New Roman"/>
          <w:sz w:val="28"/>
          <w:szCs w:val="28"/>
        </w:rPr>
        <w:t>,</w:t>
      </w:r>
      <w:r w:rsidRPr="00BE5CF4">
        <w:rPr>
          <w:rFonts w:ascii="Times New Roman" w:hAnsi="Times New Roman" w:cs="Times New Roman"/>
          <w:sz w:val="28"/>
          <w:szCs w:val="28"/>
        </w:rPr>
        <w:t xml:space="preserve"> конечно же</w:t>
      </w:r>
      <w:r>
        <w:rPr>
          <w:rFonts w:ascii="Times New Roman" w:hAnsi="Times New Roman" w:cs="Times New Roman"/>
          <w:sz w:val="28"/>
          <w:szCs w:val="28"/>
        </w:rPr>
        <w:t>,</w:t>
      </w:r>
      <w:r w:rsidRPr="00BE5CF4">
        <w:rPr>
          <w:rFonts w:ascii="Times New Roman" w:hAnsi="Times New Roman" w:cs="Times New Roman"/>
          <w:sz w:val="28"/>
          <w:szCs w:val="28"/>
        </w:rPr>
        <w:t xml:space="preserve"> были и о</w:t>
      </w:r>
      <w:r>
        <w:rPr>
          <w:rFonts w:ascii="Times New Roman" w:hAnsi="Times New Roman" w:cs="Times New Roman"/>
          <w:sz w:val="28"/>
          <w:szCs w:val="28"/>
        </w:rPr>
        <w:t xml:space="preserve">стаются наши руки. Но им нужны </w:t>
      </w:r>
      <w:r w:rsidRPr="00BE5CF4">
        <w:rPr>
          <w:rFonts w:ascii="Times New Roman" w:hAnsi="Times New Roman" w:cs="Times New Roman"/>
          <w:sz w:val="28"/>
          <w:szCs w:val="28"/>
        </w:rPr>
        <w:t xml:space="preserve">такие помощники, как стеки. Очень важно иметь гладкую дощечку для лепки. Она поможет не повредить стол. </w:t>
      </w:r>
      <w:proofErr w:type="gramStart"/>
      <w:r w:rsidRPr="00BE5CF4">
        <w:rPr>
          <w:rFonts w:ascii="Times New Roman" w:hAnsi="Times New Roman" w:cs="Times New Roman"/>
          <w:sz w:val="28"/>
          <w:szCs w:val="28"/>
        </w:rPr>
        <w:t>Кроме того</w:t>
      </w:r>
      <w:r>
        <w:rPr>
          <w:rFonts w:ascii="Times New Roman" w:hAnsi="Times New Roman" w:cs="Times New Roman"/>
          <w:sz w:val="28"/>
          <w:szCs w:val="28"/>
        </w:rPr>
        <w:t xml:space="preserve">, вам понадобятся </w:t>
      </w:r>
      <w:r w:rsidRPr="00BE5CF4">
        <w:rPr>
          <w:rFonts w:ascii="Times New Roman" w:hAnsi="Times New Roman" w:cs="Times New Roman"/>
          <w:sz w:val="28"/>
          <w:szCs w:val="28"/>
        </w:rPr>
        <w:t>кисточки, банка для воды, салфетки для рук, ситечко, пресс для чеснока, фактурные пуговицы, разнообразные</w:t>
      </w:r>
      <w:r>
        <w:rPr>
          <w:rFonts w:ascii="Times New Roman" w:hAnsi="Times New Roman" w:cs="Times New Roman"/>
          <w:sz w:val="28"/>
          <w:szCs w:val="28"/>
        </w:rPr>
        <w:t xml:space="preserve"> формочки (</w:t>
      </w:r>
      <w:r w:rsidRPr="00BE5CF4">
        <w:rPr>
          <w:rFonts w:ascii="Times New Roman" w:hAnsi="Times New Roman" w:cs="Times New Roman"/>
          <w:sz w:val="28"/>
          <w:szCs w:val="28"/>
        </w:rPr>
        <w:t>для печенья и песка), расчёска или гребешок, скалка, линейка, мешковина, зубочистки, шпа</w:t>
      </w:r>
      <w:r>
        <w:rPr>
          <w:rFonts w:ascii="Times New Roman" w:hAnsi="Times New Roman" w:cs="Times New Roman"/>
          <w:sz w:val="28"/>
          <w:szCs w:val="28"/>
        </w:rPr>
        <w:t>ж</w:t>
      </w:r>
      <w:r w:rsidRPr="00BE5CF4">
        <w:rPr>
          <w:rFonts w:ascii="Times New Roman" w:hAnsi="Times New Roman" w:cs="Times New Roman"/>
          <w:sz w:val="28"/>
          <w:szCs w:val="28"/>
        </w:rPr>
        <w:t>ки для канапе, приправа гвоздика, лавровый лист, фольга для выпечки, ножницы.</w:t>
      </w:r>
      <w:proofErr w:type="gramEnd"/>
    </w:p>
    <w:p w:rsidR="005341FC" w:rsidRDefault="005341FC" w:rsidP="005341FC">
      <w:pPr>
        <w:spacing w:after="0" w:line="240" w:lineRule="auto"/>
        <w:ind w:firstLine="708"/>
        <w:jc w:val="both"/>
        <w:rPr>
          <w:rFonts w:ascii="Times New Roman" w:hAnsi="Times New Roman" w:cs="Times New Roman"/>
          <w:i/>
          <w:sz w:val="24"/>
          <w:szCs w:val="24"/>
        </w:rPr>
      </w:pPr>
      <w:r w:rsidRPr="00BE5CF4">
        <w:rPr>
          <w:rFonts w:ascii="Times New Roman" w:hAnsi="Times New Roman" w:cs="Times New Roman"/>
          <w:sz w:val="28"/>
          <w:szCs w:val="28"/>
        </w:rPr>
        <w:lastRenderedPageBreak/>
        <w:t>Чтобы сохранить готовые изде</w:t>
      </w:r>
      <w:r>
        <w:rPr>
          <w:rFonts w:ascii="Times New Roman" w:hAnsi="Times New Roman" w:cs="Times New Roman"/>
          <w:sz w:val="28"/>
          <w:szCs w:val="28"/>
        </w:rPr>
        <w:t xml:space="preserve">лия, их нужно </w:t>
      </w:r>
      <w:r w:rsidRPr="00BE5CF4">
        <w:rPr>
          <w:rFonts w:ascii="Times New Roman" w:hAnsi="Times New Roman" w:cs="Times New Roman"/>
          <w:sz w:val="28"/>
          <w:szCs w:val="28"/>
        </w:rPr>
        <w:t>обжечь или высушить. Если соблюдать несложные правила обжига, изделия из солёного теста будут радовать вас и ваших близких долгие годы. Обжигать можн</w:t>
      </w:r>
      <w:r>
        <w:rPr>
          <w:rFonts w:ascii="Times New Roman" w:hAnsi="Times New Roman" w:cs="Times New Roman"/>
          <w:sz w:val="28"/>
          <w:szCs w:val="28"/>
        </w:rPr>
        <w:t xml:space="preserve">о в любой духовке, поддерживая </w:t>
      </w:r>
      <w:r w:rsidRPr="00BE5CF4">
        <w:rPr>
          <w:rFonts w:ascii="Times New Roman" w:hAnsi="Times New Roman" w:cs="Times New Roman"/>
          <w:sz w:val="28"/>
          <w:szCs w:val="28"/>
        </w:rPr>
        <w:t xml:space="preserve">температуру 120 градусов. Если у плиты нет градусника </w:t>
      </w:r>
      <w:r>
        <w:rPr>
          <w:rFonts w:ascii="Times New Roman" w:hAnsi="Times New Roman" w:cs="Times New Roman"/>
          <w:sz w:val="28"/>
          <w:szCs w:val="28"/>
        </w:rPr>
        <w:t>–</w:t>
      </w:r>
      <w:r w:rsidRPr="00BE5CF4">
        <w:rPr>
          <w:rFonts w:ascii="Times New Roman" w:hAnsi="Times New Roman" w:cs="Times New Roman"/>
          <w:sz w:val="28"/>
          <w:szCs w:val="28"/>
        </w:rPr>
        <w:t xml:space="preserve"> следите, чтобы пламя было небольшим. Ес</w:t>
      </w:r>
      <w:r>
        <w:rPr>
          <w:rFonts w:ascii="Times New Roman" w:hAnsi="Times New Roman" w:cs="Times New Roman"/>
          <w:sz w:val="28"/>
          <w:szCs w:val="28"/>
        </w:rPr>
        <w:t xml:space="preserve">ли вы хотите сохранить фактуру </w:t>
      </w:r>
      <w:r w:rsidRPr="00BE5CF4">
        <w:rPr>
          <w:rFonts w:ascii="Times New Roman" w:hAnsi="Times New Roman" w:cs="Times New Roman"/>
          <w:sz w:val="28"/>
          <w:szCs w:val="28"/>
        </w:rPr>
        <w:t>ваших поделок, то прежде чем отправить их в духовку сначала подсушите. Летом их можно сушить на солнце, а зимой рядом с батареей. Через 2-3 дня, когда верхний слой подсохнет, можно обжигать. Под изделия на прот</w:t>
      </w:r>
      <w:r>
        <w:rPr>
          <w:rFonts w:ascii="Times New Roman" w:hAnsi="Times New Roman" w:cs="Times New Roman"/>
          <w:sz w:val="28"/>
          <w:szCs w:val="28"/>
        </w:rPr>
        <w:t>ивень подстелите анти</w:t>
      </w:r>
      <w:r w:rsidRPr="00BE5CF4">
        <w:rPr>
          <w:rFonts w:ascii="Times New Roman" w:hAnsi="Times New Roman" w:cs="Times New Roman"/>
          <w:sz w:val="28"/>
          <w:szCs w:val="28"/>
        </w:rPr>
        <w:t>пригарный коврик.</w:t>
      </w:r>
    </w:p>
    <w:p w:rsidR="005341FC" w:rsidRDefault="005341FC" w:rsidP="005341FC">
      <w:pPr>
        <w:spacing w:after="0" w:line="240" w:lineRule="auto"/>
        <w:ind w:firstLine="708"/>
        <w:jc w:val="both"/>
        <w:rPr>
          <w:rFonts w:ascii="Times New Roman" w:hAnsi="Times New Roman" w:cs="Times New Roman"/>
          <w:sz w:val="28"/>
          <w:szCs w:val="28"/>
        </w:rPr>
      </w:pPr>
      <w:r w:rsidRPr="005341FC">
        <w:rPr>
          <w:rFonts w:ascii="Times New Roman" w:hAnsi="Times New Roman" w:cs="Times New Roman"/>
          <w:sz w:val="28"/>
          <w:szCs w:val="28"/>
        </w:rPr>
        <w:t xml:space="preserve">Как спасти работу, если она треснула? </w:t>
      </w:r>
      <w:r w:rsidRPr="00BE5CF4">
        <w:rPr>
          <w:rFonts w:ascii="Times New Roman" w:hAnsi="Times New Roman" w:cs="Times New Roman"/>
          <w:sz w:val="28"/>
          <w:szCs w:val="28"/>
        </w:rPr>
        <w:t>Случается, что на изделии появились трещинки. Не отчаивайтесь. Любую трещину можно склеить или спрятать так, что никто не заметит заплатки.</w:t>
      </w:r>
      <w:r>
        <w:rPr>
          <w:rFonts w:ascii="Times New Roman" w:hAnsi="Times New Roman" w:cs="Times New Roman"/>
          <w:sz w:val="28"/>
          <w:szCs w:val="28"/>
        </w:rPr>
        <w:t xml:space="preserve"> В клей ПВА</w:t>
      </w:r>
      <w:r w:rsidRPr="00BE5CF4">
        <w:rPr>
          <w:rFonts w:ascii="Times New Roman" w:hAnsi="Times New Roman" w:cs="Times New Roman"/>
          <w:sz w:val="28"/>
          <w:szCs w:val="28"/>
        </w:rPr>
        <w:t xml:space="preserve"> добавьте муку, получится густая липкая паста. Трещинку смочите мокрой кисточкой, затем залепите приготовленной пастой, разгладьте мокрой кисточкой. Немного подсушите</w:t>
      </w:r>
      <w:r>
        <w:rPr>
          <w:rFonts w:ascii="Times New Roman" w:hAnsi="Times New Roman" w:cs="Times New Roman"/>
          <w:sz w:val="28"/>
          <w:szCs w:val="28"/>
        </w:rPr>
        <w:t xml:space="preserve"> и приступайте к росписи. Если </w:t>
      </w:r>
      <w:r w:rsidRPr="00BE5CF4">
        <w:rPr>
          <w:rFonts w:ascii="Times New Roman" w:hAnsi="Times New Roman" w:cs="Times New Roman"/>
          <w:sz w:val="28"/>
          <w:szCs w:val="28"/>
        </w:rPr>
        <w:t>треснула у</w:t>
      </w:r>
      <w:r>
        <w:rPr>
          <w:rFonts w:ascii="Times New Roman" w:hAnsi="Times New Roman" w:cs="Times New Roman"/>
          <w:sz w:val="28"/>
          <w:szCs w:val="28"/>
        </w:rPr>
        <w:t>же расписанная работа</w:t>
      </w:r>
      <w:r w:rsidRPr="00BE5CF4">
        <w:rPr>
          <w:rFonts w:ascii="Times New Roman" w:hAnsi="Times New Roman" w:cs="Times New Roman"/>
          <w:sz w:val="28"/>
          <w:szCs w:val="28"/>
        </w:rPr>
        <w:t>,</w:t>
      </w:r>
      <w:r>
        <w:rPr>
          <w:rFonts w:ascii="Times New Roman" w:hAnsi="Times New Roman" w:cs="Times New Roman"/>
          <w:sz w:val="28"/>
          <w:szCs w:val="28"/>
        </w:rPr>
        <w:t xml:space="preserve"> </w:t>
      </w:r>
      <w:r w:rsidRPr="00BE5CF4">
        <w:rPr>
          <w:rFonts w:ascii="Times New Roman" w:hAnsi="Times New Roman" w:cs="Times New Roman"/>
          <w:sz w:val="28"/>
          <w:szCs w:val="28"/>
        </w:rPr>
        <w:t>то всё повторить</w:t>
      </w:r>
      <w:r>
        <w:rPr>
          <w:rFonts w:ascii="Times New Roman" w:hAnsi="Times New Roman" w:cs="Times New Roman"/>
          <w:sz w:val="28"/>
          <w:szCs w:val="28"/>
        </w:rPr>
        <w:t>,</w:t>
      </w:r>
      <w:r w:rsidRPr="00BE5CF4">
        <w:rPr>
          <w:rFonts w:ascii="Times New Roman" w:hAnsi="Times New Roman" w:cs="Times New Roman"/>
          <w:sz w:val="28"/>
          <w:szCs w:val="28"/>
        </w:rPr>
        <w:t xml:space="preserve"> добавив в пасту нужный колер</w:t>
      </w:r>
      <w:r>
        <w:rPr>
          <w:rFonts w:ascii="Times New Roman" w:hAnsi="Times New Roman" w:cs="Times New Roman"/>
          <w:sz w:val="28"/>
          <w:szCs w:val="28"/>
        </w:rPr>
        <w:t xml:space="preserve">. </w:t>
      </w:r>
    </w:p>
    <w:p w:rsidR="005341FC" w:rsidRDefault="005341FC" w:rsidP="005341FC">
      <w:pPr>
        <w:spacing w:after="0" w:line="240" w:lineRule="auto"/>
        <w:ind w:firstLine="708"/>
        <w:jc w:val="both"/>
        <w:rPr>
          <w:rFonts w:ascii="Times New Roman" w:hAnsi="Times New Roman" w:cs="Times New Roman"/>
          <w:sz w:val="28"/>
          <w:szCs w:val="28"/>
        </w:rPr>
      </w:pPr>
      <w:r w:rsidRPr="00BE5CF4">
        <w:rPr>
          <w:rFonts w:ascii="Times New Roman" w:hAnsi="Times New Roman" w:cs="Times New Roman"/>
          <w:sz w:val="28"/>
          <w:szCs w:val="28"/>
        </w:rPr>
        <w:t xml:space="preserve">Приступать к раскрашиванию можно только тогда, когда работы остынут после обжига. </w:t>
      </w:r>
      <w:r>
        <w:rPr>
          <w:rFonts w:ascii="Times New Roman" w:hAnsi="Times New Roman" w:cs="Times New Roman"/>
          <w:sz w:val="28"/>
          <w:szCs w:val="28"/>
        </w:rPr>
        <w:t>Для этого подойдут</w:t>
      </w:r>
      <w:r w:rsidRPr="00BE5CF4">
        <w:rPr>
          <w:rFonts w:ascii="Times New Roman" w:hAnsi="Times New Roman" w:cs="Times New Roman"/>
          <w:sz w:val="28"/>
          <w:szCs w:val="28"/>
        </w:rPr>
        <w:t xml:space="preserve"> акварельные краски, гуашь и акриловые краски. При необходимости можно использовать цветные карандаши, пастель, фломастеры и </w:t>
      </w:r>
      <w:proofErr w:type="spellStart"/>
      <w:r w:rsidRPr="00BE5CF4">
        <w:rPr>
          <w:rFonts w:ascii="Times New Roman" w:hAnsi="Times New Roman" w:cs="Times New Roman"/>
          <w:sz w:val="28"/>
          <w:szCs w:val="28"/>
        </w:rPr>
        <w:t>гелевые</w:t>
      </w:r>
      <w:proofErr w:type="spellEnd"/>
      <w:r w:rsidRPr="00BE5CF4">
        <w:rPr>
          <w:rFonts w:ascii="Times New Roman" w:hAnsi="Times New Roman" w:cs="Times New Roman"/>
          <w:sz w:val="28"/>
          <w:szCs w:val="28"/>
        </w:rPr>
        <w:t xml:space="preserve"> ручки.</w:t>
      </w:r>
      <w:r>
        <w:rPr>
          <w:rFonts w:ascii="Times New Roman" w:hAnsi="Times New Roman" w:cs="Times New Roman"/>
          <w:sz w:val="28"/>
          <w:szCs w:val="28"/>
        </w:rPr>
        <w:t xml:space="preserve"> </w:t>
      </w:r>
      <w:r w:rsidRPr="00BE5CF4">
        <w:rPr>
          <w:rFonts w:ascii="Times New Roman" w:hAnsi="Times New Roman" w:cs="Times New Roman"/>
          <w:sz w:val="28"/>
          <w:szCs w:val="28"/>
        </w:rPr>
        <w:t xml:space="preserve">Если вы хотите просто закрепить </w:t>
      </w:r>
      <w:r>
        <w:rPr>
          <w:rFonts w:ascii="Times New Roman" w:hAnsi="Times New Roman" w:cs="Times New Roman"/>
          <w:sz w:val="28"/>
          <w:szCs w:val="28"/>
        </w:rPr>
        <w:t>краску, чтобы она не пачкалась</w:t>
      </w:r>
      <w:r w:rsidRPr="00BE5CF4">
        <w:rPr>
          <w:rFonts w:ascii="Times New Roman" w:hAnsi="Times New Roman" w:cs="Times New Roman"/>
          <w:sz w:val="28"/>
          <w:szCs w:val="28"/>
        </w:rPr>
        <w:t xml:space="preserve">, то подойдет обычный лак для </w:t>
      </w:r>
      <w:r>
        <w:rPr>
          <w:rFonts w:ascii="Times New Roman" w:hAnsi="Times New Roman" w:cs="Times New Roman"/>
          <w:sz w:val="28"/>
          <w:szCs w:val="28"/>
        </w:rPr>
        <w:t xml:space="preserve">волос. А если вам нужно, чтобы </w:t>
      </w:r>
      <w:r w:rsidRPr="00BE5CF4">
        <w:rPr>
          <w:rFonts w:ascii="Times New Roman" w:hAnsi="Times New Roman" w:cs="Times New Roman"/>
          <w:sz w:val="28"/>
          <w:szCs w:val="28"/>
        </w:rPr>
        <w:t>ваши изделия или отдельные детали, например</w:t>
      </w:r>
      <w:r>
        <w:rPr>
          <w:rFonts w:ascii="Times New Roman" w:hAnsi="Times New Roman" w:cs="Times New Roman"/>
          <w:sz w:val="28"/>
          <w:szCs w:val="28"/>
        </w:rPr>
        <w:t>,</w:t>
      </w:r>
      <w:r w:rsidRPr="00BE5CF4">
        <w:rPr>
          <w:rFonts w:ascii="Times New Roman" w:hAnsi="Times New Roman" w:cs="Times New Roman"/>
          <w:sz w:val="28"/>
          <w:szCs w:val="28"/>
        </w:rPr>
        <w:t xml:space="preserve"> посуда или глаза</w:t>
      </w:r>
      <w:r>
        <w:rPr>
          <w:rFonts w:ascii="Times New Roman" w:hAnsi="Times New Roman" w:cs="Times New Roman"/>
          <w:sz w:val="28"/>
          <w:szCs w:val="28"/>
        </w:rPr>
        <w:t xml:space="preserve"> у животных и кукол, заблестели, то можно применить тот лак</w:t>
      </w:r>
      <w:r w:rsidRPr="00BE5CF4">
        <w:rPr>
          <w:rFonts w:ascii="Times New Roman" w:hAnsi="Times New Roman" w:cs="Times New Roman"/>
          <w:sz w:val="28"/>
          <w:szCs w:val="28"/>
        </w:rPr>
        <w:t>, что испол</w:t>
      </w:r>
      <w:r>
        <w:rPr>
          <w:rFonts w:ascii="Times New Roman" w:hAnsi="Times New Roman" w:cs="Times New Roman"/>
          <w:sz w:val="28"/>
          <w:szCs w:val="28"/>
        </w:rPr>
        <w:t>ьзуют художники для живописных работ,</w:t>
      </w:r>
      <w:r w:rsidRPr="00BE5CF4">
        <w:rPr>
          <w:rFonts w:ascii="Times New Roman" w:hAnsi="Times New Roman" w:cs="Times New Roman"/>
          <w:sz w:val="28"/>
          <w:szCs w:val="28"/>
        </w:rPr>
        <w:t xml:space="preserve"> или нитролак для деревянных поверхн</w:t>
      </w:r>
      <w:r>
        <w:rPr>
          <w:rFonts w:ascii="Times New Roman" w:hAnsi="Times New Roman" w:cs="Times New Roman"/>
          <w:sz w:val="28"/>
          <w:szCs w:val="28"/>
        </w:rPr>
        <w:t xml:space="preserve">остей. Важно только, чтобы лак </w:t>
      </w:r>
      <w:r w:rsidRPr="00BE5CF4">
        <w:rPr>
          <w:rFonts w:ascii="Times New Roman" w:hAnsi="Times New Roman" w:cs="Times New Roman"/>
          <w:sz w:val="28"/>
          <w:szCs w:val="28"/>
        </w:rPr>
        <w:t>был прозрачным.</w:t>
      </w:r>
    </w:p>
    <w:p w:rsidR="005341FC" w:rsidRDefault="005341FC" w:rsidP="005341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Чтобы солё</w:t>
      </w:r>
      <w:r w:rsidRPr="00BE5CF4">
        <w:rPr>
          <w:rFonts w:ascii="Times New Roman" w:hAnsi="Times New Roman" w:cs="Times New Roman"/>
          <w:sz w:val="28"/>
          <w:szCs w:val="28"/>
        </w:rPr>
        <w:t>ное тесто получилось цветным, как пластилин в коробочке, можно добавить в него пищевые красители, цветные чернила или гуашевые краски.</w:t>
      </w:r>
      <w:r>
        <w:rPr>
          <w:rFonts w:ascii="Times New Roman" w:hAnsi="Times New Roman" w:cs="Times New Roman"/>
          <w:sz w:val="28"/>
          <w:szCs w:val="28"/>
        </w:rPr>
        <w:t xml:space="preserve"> </w:t>
      </w:r>
      <w:r w:rsidRPr="00BE5CF4">
        <w:rPr>
          <w:rFonts w:ascii="Times New Roman" w:hAnsi="Times New Roman" w:cs="Times New Roman"/>
          <w:sz w:val="28"/>
          <w:szCs w:val="28"/>
        </w:rPr>
        <w:t>Прият</w:t>
      </w:r>
      <w:r>
        <w:rPr>
          <w:rFonts w:ascii="Times New Roman" w:hAnsi="Times New Roman" w:cs="Times New Roman"/>
          <w:sz w:val="28"/>
          <w:szCs w:val="28"/>
        </w:rPr>
        <w:t>ный шоколадный цвет достигается</w:t>
      </w:r>
      <w:r w:rsidRPr="00BE5CF4">
        <w:rPr>
          <w:rFonts w:ascii="Times New Roman" w:hAnsi="Times New Roman" w:cs="Times New Roman"/>
          <w:sz w:val="28"/>
          <w:szCs w:val="28"/>
        </w:rPr>
        <w:t xml:space="preserve"> при добавлении в тесто порошка какао.</w:t>
      </w:r>
      <w:r>
        <w:rPr>
          <w:rFonts w:ascii="Times New Roman" w:hAnsi="Times New Roman" w:cs="Times New Roman"/>
          <w:sz w:val="28"/>
          <w:szCs w:val="28"/>
        </w:rPr>
        <w:t xml:space="preserve"> </w:t>
      </w:r>
      <w:r w:rsidRPr="00BE5CF4">
        <w:rPr>
          <w:rFonts w:ascii="Times New Roman" w:hAnsi="Times New Roman" w:cs="Times New Roman"/>
          <w:sz w:val="28"/>
          <w:szCs w:val="28"/>
        </w:rPr>
        <w:t>Из теста, окрашенного морковным соком, очень хорошо получаются личики кукол, человечков, ангелочков, клоунов и т.п.</w:t>
      </w:r>
      <w:r>
        <w:rPr>
          <w:rFonts w:ascii="Times New Roman" w:hAnsi="Times New Roman" w:cs="Times New Roman"/>
          <w:sz w:val="28"/>
          <w:szCs w:val="28"/>
        </w:rPr>
        <w:t xml:space="preserve"> </w:t>
      </w:r>
      <w:r w:rsidRPr="00BE5CF4">
        <w:rPr>
          <w:rFonts w:ascii="Times New Roman" w:hAnsi="Times New Roman" w:cs="Times New Roman"/>
          <w:sz w:val="28"/>
          <w:szCs w:val="28"/>
        </w:rPr>
        <w:t xml:space="preserve">Даже после обжига цвет остается похожим </w:t>
      </w:r>
      <w:proofErr w:type="gramStart"/>
      <w:r w:rsidRPr="00BE5CF4">
        <w:rPr>
          <w:rFonts w:ascii="Times New Roman" w:hAnsi="Times New Roman" w:cs="Times New Roman"/>
          <w:sz w:val="28"/>
          <w:szCs w:val="28"/>
        </w:rPr>
        <w:t>на</w:t>
      </w:r>
      <w:proofErr w:type="gramEnd"/>
      <w:r w:rsidRPr="00BE5CF4">
        <w:rPr>
          <w:rFonts w:ascii="Times New Roman" w:hAnsi="Times New Roman" w:cs="Times New Roman"/>
          <w:sz w:val="28"/>
          <w:szCs w:val="28"/>
        </w:rPr>
        <w:t xml:space="preserve"> </w:t>
      </w:r>
      <w:proofErr w:type="gramStart"/>
      <w:r w:rsidRPr="00BE5CF4">
        <w:rPr>
          <w:rFonts w:ascii="Times New Roman" w:hAnsi="Times New Roman" w:cs="Times New Roman"/>
          <w:sz w:val="28"/>
          <w:szCs w:val="28"/>
        </w:rPr>
        <w:t>телесный</w:t>
      </w:r>
      <w:proofErr w:type="gramEnd"/>
      <w:r w:rsidRPr="00BE5CF4">
        <w:rPr>
          <w:rFonts w:ascii="Times New Roman" w:hAnsi="Times New Roman" w:cs="Times New Roman"/>
          <w:sz w:val="28"/>
          <w:szCs w:val="28"/>
        </w:rPr>
        <w:t>, что облегчает работу тем, кто не очень хорошо владеет искусством росписи.</w:t>
      </w:r>
    </w:p>
    <w:p w:rsidR="005341FC" w:rsidRDefault="005341FC" w:rsidP="005341FC">
      <w:pPr>
        <w:spacing w:after="0" w:line="240" w:lineRule="auto"/>
        <w:ind w:firstLine="708"/>
        <w:jc w:val="both"/>
        <w:rPr>
          <w:rFonts w:ascii="Times New Roman" w:hAnsi="Times New Roman" w:cs="Times New Roman"/>
          <w:sz w:val="28"/>
          <w:szCs w:val="28"/>
        </w:rPr>
      </w:pPr>
      <w:r w:rsidRPr="00BE5CF4">
        <w:rPr>
          <w:rFonts w:ascii="Times New Roman" w:hAnsi="Times New Roman" w:cs="Times New Roman"/>
          <w:sz w:val="28"/>
          <w:szCs w:val="28"/>
        </w:rPr>
        <w:t>С цветным тестом особенно любят работать дети, ведь они очень нетерпеливы,</w:t>
      </w:r>
      <w:r>
        <w:rPr>
          <w:rFonts w:ascii="Times New Roman" w:hAnsi="Times New Roman" w:cs="Times New Roman"/>
          <w:sz w:val="28"/>
          <w:szCs w:val="28"/>
        </w:rPr>
        <w:t xml:space="preserve"> им хочется получать всё сразу. Поэтому они часто</w:t>
      </w:r>
      <w:r w:rsidRPr="00BE5CF4">
        <w:rPr>
          <w:rFonts w:ascii="Times New Roman" w:hAnsi="Times New Roman" w:cs="Times New Roman"/>
          <w:sz w:val="28"/>
          <w:szCs w:val="28"/>
        </w:rPr>
        <w:t xml:space="preserve"> пытаются разукрасить свои работы еще до обжига. Так делать, конечно, можно, но очень аккуратно, а так умеют не все малыш</w:t>
      </w:r>
      <w:r>
        <w:rPr>
          <w:rFonts w:ascii="Times New Roman" w:hAnsi="Times New Roman" w:cs="Times New Roman"/>
          <w:sz w:val="28"/>
          <w:szCs w:val="28"/>
        </w:rPr>
        <w:t xml:space="preserve">и. Жалко, если работа погибнет </w:t>
      </w:r>
      <w:r w:rsidRPr="00BE5CF4">
        <w:rPr>
          <w:rFonts w:ascii="Times New Roman" w:hAnsi="Times New Roman" w:cs="Times New Roman"/>
          <w:sz w:val="28"/>
          <w:szCs w:val="28"/>
        </w:rPr>
        <w:t>под мокрой кисточкой. Поэтому многие любят заниматься именно с цветным тестом.</w:t>
      </w:r>
    </w:p>
    <w:p w:rsidR="005341FC" w:rsidRDefault="005341FC" w:rsidP="005341FC">
      <w:pPr>
        <w:spacing w:after="0" w:line="240" w:lineRule="auto"/>
        <w:ind w:firstLine="708"/>
        <w:jc w:val="both"/>
        <w:rPr>
          <w:rFonts w:ascii="Times New Roman" w:hAnsi="Times New Roman" w:cs="Times New Roman"/>
          <w:sz w:val="28"/>
          <w:szCs w:val="28"/>
        </w:rPr>
      </w:pPr>
      <w:r w:rsidRPr="00BE5CF4">
        <w:rPr>
          <w:rFonts w:ascii="Times New Roman" w:hAnsi="Times New Roman" w:cs="Times New Roman"/>
          <w:sz w:val="28"/>
          <w:szCs w:val="28"/>
        </w:rPr>
        <w:t>Из солёного теста можно лепить как отдельные фигурки, так и целые композиции – картинки. Прежде чем приступать к работе, надо продумать тему</w:t>
      </w:r>
      <w:r>
        <w:rPr>
          <w:rFonts w:ascii="Times New Roman" w:hAnsi="Times New Roman" w:cs="Times New Roman"/>
          <w:sz w:val="28"/>
          <w:szCs w:val="28"/>
        </w:rPr>
        <w:t xml:space="preserve"> – на ней и будет основываться </w:t>
      </w:r>
      <w:r w:rsidRPr="00BE5CF4">
        <w:rPr>
          <w:rFonts w:ascii="Times New Roman" w:hAnsi="Times New Roman" w:cs="Times New Roman"/>
          <w:sz w:val="28"/>
          <w:szCs w:val="28"/>
        </w:rPr>
        <w:t xml:space="preserve">композиция. </w:t>
      </w:r>
      <w:r>
        <w:rPr>
          <w:rFonts w:ascii="Times New Roman" w:hAnsi="Times New Roman" w:cs="Times New Roman"/>
          <w:sz w:val="28"/>
          <w:szCs w:val="28"/>
        </w:rPr>
        <w:t xml:space="preserve">Работу над композицией надо </w:t>
      </w:r>
      <w:r w:rsidRPr="00BE5CF4">
        <w:rPr>
          <w:rFonts w:ascii="Times New Roman" w:hAnsi="Times New Roman" w:cs="Times New Roman"/>
          <w:sz w:val="28"/>
          <w:szCs w:val="28"/>
        </w:rPr>
        <w:t>всегда начинать с эскиза. Потом выбрать главный элемент, сосредоточить</w:t>
      </w:r>
      <w:r>
        <w:rPr>
          <w:rFonts w:ascii="Times New Roman" w:hAnsi="Times New Roman" w:cs="Times New Roman"/>
          <w:sz w:val="28"/>
          <w:szCs w:val="28"/>
        </w:rPr>
        <w:t xml:space="preserve"> на нём своё внимание и продумать</w:t>
      </w:r>
      <w:r w:rsidRPr="00BE5CF4">
        <w:rPr>
          <w:rFonts w:ascii="Times New Roman" w:hAnsi="Times New Roman" w:cs="Times New Roman"/>
          <w:sz w:val="28"/>
          <w:szCs w:val="28"/>
        </w:rPr>
        <w:t>, что ос</w:t>
      </w:r>
      <w:r>
        <w:rPr>
          <w:rFonts w:ascii="Times New Roman" w:hAnsi="Times New Roman" w:cs="Times New Roman"/>
          <w:sz w:val="28"/>
          <w:szCs w:val="28"/>
        </w:rPr>
        <w:t>танется второстепенным. Обратить</w:t>
      </w:r>
      <w:r w:rsidRPr="00BE5CF4">
        <w:rPr>
          <w:rFonts w:ascii="Times New Roman" w:hAnsi="Times New Roman" w:cs="Times New Roman"/>
          <w:sz w:val="28"/>
          <w:szCs w:val="28"/>
        </w:rPr>
        <w:t xml:space="preserve"> внимание на то, чтобы второстепенные детали в вашей композиции не выглядели оторванными, а наоборот, дополняли бы и подчёркивали выразительность </w:t>
      </w:r>
      <w:r w:rsidRPr="00BE5CF4">
        <w:rPr>
          <w:rFonts w:ascii="Times New Roman" w:hAnsi="Times New Roman" w:cs="Times New Roman"/>
          <w:sz w:val="28"/>
          <w:szCs w:val="28"/>
        </w:rPr>
        <w:lastRenderedPageBreak/>
        <w:t>главного. И сколько бы деталей не было в вашей композиции, они должны смотреться как единое целое.</w:t>
      </w:r>
    </w:p>
    <w:p w:rsidR="005341FC" w:rsidRPr="005341FC" w:rsidRDefault="005341FC" w:rsidP="005341FC">
      <w:pPr>
        <w:spacing w:after="0" w:line="240" w:lineRule="auto"/>
        <w:jc w:val="both"/>
        <w:rPr>
          <w:rFonts w:ascii="Times New Roman" w:hAnsi="Times New Roman" w:cs="Times New Roman"/>
          <w:sz w:val="16"/>
          <w:szCs w:val="16"/>
        </w:rPr>
      </w:pPr>
    </w:p>
    <w:p w:rsidR="005341FC" w:rsidRDefault="005341FC" w:rsidP="005341FC">
      <w:pPr>
        <w:spacing w:after="0" w:line="240" w:lineRule="auto"/>
        <w:jc w:val="center"/>
        <w:rPr>
          <w:rFonts w:ascii="Times New Roman" w:eastAsiaTheme="minorEastAsia" w:hAnsi="Times New Roman" w:cs="Times New Roman"/>
          <w:b/>
          <w:bCs/>
          <w:kern w:val="24"/>
          <w:sz w:val="28"/>
          <w:szCs w:val="28"/>
        </w:rPr>
      </w:pPr>
      <w:r>
        <w:rPr>
          <w:rFonts w:ascii="Times New Roman" w:eastAsiaTheme="minorEastAsia" w:hAnsi="Times New Roman" w:cs="Times New Roman"/>
          <w:b/>
          <w:bCs/>
          <w:kern w:val="24"/>
          <w:sz w:val="28"/>
          <w:szCs w:val="28"/>
        </w:rPr>
        <w:t xml:space="preserve">Работа школьной библиотеки </w:t>
      </w:r>
      <w:r w:rsidRPr="005341FC">
        <w:rPr>
          <w:rFonts w:ascii="Times New Roman" w:eastAsiaTheme="minorEastAsia" w:hAnsi="Times New Roman" w:cs="Times New Roman"/>
          <w:b/>
          <w:bCs/>
          <w:kern w:val="24"/>
          <w:sz w:val="28"/>
          <w:szCs w:val="28"/>
        </w:rPr>
        <w:t>с учебным фондом</w:t>
      </w:r>
    </w:p>
    <w:p w:rsidR="005341FC" w:rsidRPr="005341FC" w:rsidRDefault="005341FC" w:rsidP="005341FC">
      <w:pPr>
        <w:spacing w:after="0" w:line="240" w:lineRule="auto"/>
        <w:jc w:val="center"/>
        <w:rPr>
          <w:rFonts w:ascii="Times New Roman" w:hAnsi="Times New Roman" w:cs="Times New Roman"/>
          <w:b/>
          <w:sz w:val="16"/>
          <w:szCs w:val="16"/>
        </w:rPr>
      </w:pPr>
    </w:p>
    <w:p w:rsidR="005341FC" w:rsidRDefault="005341FC" w:rsidP="005341FC">
      <w:pPr>
        <w:pStyle w:val="a5"/>
        <w:spacing w:before="0" w:beforeAutospacing="0" w:after="0" w:afterAutospacing="0"/>
        <w:jc w:val="right"/>
        <w:rPr>
          <w:rFonts w:eastAsiaTheme="minorEastAsia"/>
          <w:bCs/>
          <w:i/>
          <w:kern w:val="24"/>
          <w:szCs w:val="28"/>
        </w:rPr>
      </w:pPr>
      <w:r>
        <w:rPr>
          <w:rFonts w:eastAsiaTheme="minorEastAsia"/>
          <w:bCs/>
          <w:i/>
          <w:kern w:val="24"/>
          <w:szCs w:val="28"/>
        </w:rPr>
        <w:t>А. А. Гукова,</w:t>
      </w:r>
    </w:p>
    <w:p w:rsidR="005341FC" w:rsidRPr="005341FC" w:rsidRDefault="005341FC" w:rsidP="005341FC">
      <w:pPr>
        <w:pStyle w:val="a5"/>
        <w:spacing w:before="0" w:beforeAutospacing="0" w:after="0" w:afterAutospacing="0"/>
        <w:jc w:val="right"/>
        <w:rPr>
          <w:rFonts w:eastAsiaTheme="minorEastAsia"/>
          <w:bCs/>
          <w:i/>
          <w:kern w:val="24"/>
          <w:szCs w:val="28"/>
        </w:rPr>
      </w:pPr>
      <w:r>
        <w:rPr>
          <w:rFonts w:eastAsiaTheme="minorEastAsia"/>
          <w:bCs/>
          <w:i/>
          <w:kern w:val="24"/>
          <w:szCs w:val="28"/>
        </w:rPr>
        <w:t>педагог-библиотекарь</w:t>
      </w:r>
    </w:p>
    <w:p w:rsidR="005341FC" w:rsidRPr="005341FC" w:rsidRDefault="005341FC" w:rsidP="005341FC">
      <w:pPr>
        <w:pStyle w:val="a5"/>
        <w:spacing w:before="0" w:beforeAutospacing="0" w:after="0" w:afterAutospacing="0"/>
        <w:jc w:val="right"/>
        <w:rPr>
          <w:rFonts w:eastAsiaTheme="minorEastAsia"/>
          <w:bCs/>
          <w:i/>
          <w:kern w:val="24"/>
          <w:szCs w:val="28"/>
        </w:rPr>
      </w:pPr>
      <w:r w:rsidRPr="005341FC">
        <w:rPr>
          <w:rFonts w:eastAsiaTheme="minorEastAsia"/>
          <w:bCs/>
          <w:i/>
          <w:kern w:val="24"/>
          <w:szCs w:val="28"/>
        </w:rPr>
        <w:t>МБОУ СОШ № 183</w:t>
      </w:r>
    </w:p>
    <w:p w:rsidR="005341FC" w:rsidRPr="003541B0" w:rsidRDefault="005341FC" w:rsidP="003541B0">
      <w:pPr>
        <w:pStyle w:val="a5"/>
        <w:spacing w:before="0" w:beforeAutospacing="0" w:after="0" w:afterAutospacing="0"/>
        <w:jc w:val="right"/>
        <w:rPr>
          <w:sz w:val="16"/>
          <w:szCs w:val="16"/>
        </w:rPr>
      </w:pPr>
    </w:p>
    <w:p w:rsidR="003541B0" w:rsidRDefault="003541B0" w:rsidP="003541B0">
      <w:pPr>
        <w:pStyle w:val="a5"/>
        <w:spacing w:before="0" w:beforeAutospacing="0" w:after="0" w:afterAutospacing="0"/>
        <w:jc w:val="right"/>
        <w:rPr>
          <w:i/>
          <w:sz w:val="28"/>
          <w:szCs w:val="28"/>
        </w:rPr>
      </w:pPr>
      <w:r w:rsidRPr="003541B0">
        <w:rPr>
          <w:i/>
          <w:sz w:val="28"/>
          <w:szCs w:val="28"/>
        </w:rPr>
        <w:t>Библиотеки</w:t>
      </w:r>
      <w:r>
        <w:rPr>
          <w:i/>
          <w:sz w:val="28"/>
          <w:szCs w:val="28"/>
        </w:rPr>
        <w:t xml:space="preserve"> – это </w:t>
      </w:r>
      <w:r w:rsidRPr="003541B0">
        <w:rPr>
          <w:i/>
          <w:sz w:val="28"/>
          <w:szCs w:val="28"/>
        </w:rPr>
        <w:t xml:space="preserve">сокровищницы </w:t>
      </w:r>
    </w:p>
    <w:p w:rsidR="003541B0" w:rsidRDefault="003541B0" w:rsidP="003541B0">
      <w:pPr>
        <w:pStyle w:val="a5"/>
        <w:spacing w:before="0" w:beforeAutospacing="0" w:after="0" w:afterAutospacing="0"/>
        <w:jc w:val="right"/>
        <w:rPr>
          <w:i/>
          <w:sz w:val="28"/>
          <w:szCs w:val="28"/>
        </w:rPr>
      </w:pPr>
      <w:r w:rsidRPr="003541B0">
        <w:rPr>
          <w:i/>
          <w:sz w:val="28"/>
          <w:szCs w:val="28"/>
        </w:rPr>
        <w:t>всех богатств человеческого духа.</w:t>
      </w:r>
    </w:p>
    <w:p w:rsidR="003541B0" w:rsidRPr="00483712" w:rsidRDefault="003541B0" w:rsidP="003541B0">
      <w:pPr>
        <w:pStyle w:val="a5"/>
        <w:spacing w:before="0" w:beforeAutospacing="0" w:after="0" w:afterAutospacing="0"/>
        <w:jc w:val="right"/>
        <w:rPr>
          <w:i/>
          <w:sz w:val="28"/>
        </w:rPr>
      </w:pPr>
      <w:r w:rsidRPr="003541B0">
        <w:rPr>
          <w:i/>
          <w:sz w:val="28"/>
          <w:szCs w:val="28"/>
        </w:rPr>
        <w:t xml:space="preserve"> </w:t>
      </w:r>
      <w:r w:rsidRPr="00483712">
        <w:rPr>
          <w:i/>
          <w:sz w:val="28"/>
        </w:rPr>
        <w:t>Лейбниц</w:t>
      </w:r>
    </w:p>
    <w:p w:rsidR="003541B0" w:rsidRPr="003541B0" w:rsidRDefault="003541B0" w:rsidP="003541B0">
      <w:pPr>
        <w:pStyle w:val="a5"/>
        <w:spacing w:before="0" w:beforeAutospacing="0" w:after="0" w:afterAutospacing="0"/>
        <w:jc w:val="right"/>
        <w:rPr>
          <w:i/>
          <w:sz w:val="16"/>
          <w:szCs w:val="16"/>
        </w:rPr>
      </w:pPr>
    </w:p>
    <w:p w:rsidR="005341FC" w:rsidRPr="001F3B53" w:rsidRDefault="005341FC" w:rsidP="005341FC">
      <w:pPr>
        <w:pStyle w:val="a5"/>
        <w:spacing w:before="0" w:beforeAutospacing="0" w:after="0" w:afterAutospacing="0"/>
        <w:ind w:firstLine="706"/>
        <w:jc w:val="both"/>
        <w:textAlignment w:val="baseline"/>
        <w:rPr>
          <w:sz w:val="28"/>
          <w:szCs w:val="28"/>
        </w:rPr>
      </w:pPr>
      <w:r w:rsidRPr="001F3B53">
        <w:rPr>
          <w:rFonts w:eastAsia="Calibri"/>
          <w:bCs/>
          <w:kern w:val="24"/>
          <w:sz w:val="28"/>
          <w:szCs w:val="28"/>
        </w:rPr>
        <w:t>В связи с принятием нового закона</w:t>
      </w:r>
      <w:r>
        <w:rPr>
          <w:rFonts w:eastAsia="Calibri"/>
          <w:bCs/>
          <w:kern w:val="24"/>
          <w:sz w:val="28"/>
          <w:szCs w:val="28"/>
        </w:rPr>
        <w:t xml:space="preserve"> </w:t>
      </w:r>
      <w:r w:rsidRPr="001F3B53">
        <w:rPr>
          <w:rFonts w:eastAsia="Calibri"/>
          <w:bCs/>
          <w:kern w:val="24"/>
          <w:sz w:val="28"/>
          <w:szCs w:val="28"/>
        </w:rPr>
        <w:t xml:space="preserve">«Об образовании в Российской Федерации» и </w:t>
      </w:r>
      <w:r>
        <w:rPr>
          <w:rFonts w:eastAsia="Calibri"/>
          <w:bCs/>
          <w:kern w:val="24"/>
          <w:sz w:val="28"/>
          <w:szCs w:val="28"/>
        </w:rPr>
        <w:t>введением федеральных государственных образовательных стандартов начального общего и основного общего образования</w:t>
      </w:r>
      <w:r w:rsidRPr="001F3B53">
        <w:rPr>
          <w:rFonts w:eastAsia="Calibri"/>
          <w:bCs/>
          <w:kern w:val="24"/>
          <w:sz w:val="28"/>
          <w:szCs w:val="28"/>
        </w:rPr>
        <w:t xml:space="preserve"> меняется образ школьного библиотекаря в современном обществе. Сегодня это должен быть человек, шагающий в ногу с развитием информационных технологий. Сегодня библиотекарь становится информационным менеджером, который должен владеть не только педагогическими, но и информационно-коммуникативными</w:t>
      </w:r>
      <w:r>
        <w:rPr>
          <w:rFonts w:eastAsia="Calibri"/>
          <w:bCs/>
          <w:kern w:val="24"/>
          <w:sz w:val="28"/>
          <w:szCs w:val="28"/>
        </w:rPr>
        <w:t xml:space="preserve"> </w:t>
      </w:r>
      <w:r w:rsidRPr="001F3B53">
        <w:rPr>
          <w:rFonts w:eastAsia="Calibri"/>
          <w:bCs/>
          <w:color w:val="000000" w:themeColor="text1"/>
          <w:kern w:val="24"/>
          <w:sz w:val="28"/>
          <w:szCs w:val="28"/>
        </w:rPr>
        <w:t>технологиями.</w:t>
      </w:r>
      <w:r w:rsidRPr="001F3B53">
        <w:rPr>
          <w:color w:val="002060"/>
          <w:kern w:val="24"/>
          <w:sz w:val="28"/>
          <w:szCs w:val="28"/>
        </w:rPr>
        <w:t xml:space="preserve"> </w:t>
      </w:r>
      <w:r w:rsidRPr="001F3B53">
        <w:rPr>
          <w:kern w:val="24"/>
          <w:sz w:val="28"/>
          <w:szCs w:val="28"/>
        </w:rPr>
        <w:t>Успешность современного человека, результаты его учебной деятельности всё в большей степе</w:t>
      </w:r>
      <w:r>
        <w:rPr>
          <w:kern w:val="24"/>
          <w:sz w:val="28"/>
          <w:szCs w:val="28"/>
        </w:rPr>
        <w:t>ни</w:t>
      </w:r>
      <w:r w:rsidRPr="001F3B53">
        <w:rPr>
          <w:kern w:val="24"/>
          <w:sz w:val="28"/>
          <w:szCs w:val="28"/>
        </w:rPr>
        <w:t xml:space="preserve"> определяются уровнем его готовности самостоятельно добывать знания. Непрерывное образование и способность к переквалификации становятся частью сохранения социального статуса личности; карьера современного человека во многом зависит от его способности своевременно находить, получать, адекватно восприни</w:t>
      </w:r>
      <w:r>
        <w:rPr>
          <w:kern w:val="24"/>
          <w:sz w:val="28"/>
          <w:szCs w:val="28"/>
        </w:rPr>
        <w:t>мать и продуктивно использовать</w:t>
      </w:r>
      <w:r w:rsidRPr="001F3B53">
        <w:rPr>
          <w:kern w:val="24"/>
          <w:sz w:val="28"/>
          <w:szCs w:val="28"/>
        </w:rPr>
        <w:t xml:space="preserve"> новую информацию</w:t>
      </w:r>
      <w:r w:rsidRPr="001F3B53">
        <w:rPr>
          <w:color w:val="002060"/>
          <w:kern w:val="24"/>
          <w:sz w:val="28"/>
          <w:szCs w:val="28"/>
        </w:rPr>
        <w:t>.</w:t>
      </w:r>
      <w:r>
        <w:rPr>
          <w:bCs/>
          <w:color w:val="000000" w:themeColor="text1"/>
          <w:kern w:val="24"/>
          <w:sz w:val="28"/>
          <w:szCs w:val="28"/>
        </w:rPr>
        <w:t xml:space="preserve"> </w:t>
      </w:r>
      <w:r w:rsidRPr="001F3B53">
        <w:rPr>
          <w:bCs/>
          <w:color w:val="000000" w:themeColor="text1"/>
          <w:kern w:val="24"/>
          <w:sz w:val="28"/>
          <w:szCs w:val="28"/>
        </w:rPr>
        <w:t>Такая новая школа потребует, безусловно, и новую библиотеку.</w:t>
      </w:r>
    </w:p>
    <w:p w:rsidR="005D4681" w:rsidRDefault="005341FC" w:rsidP="005D4681">
      <w:pPr>
        <w:pStyle w:val="a5"/>
        <w:kinsoku w:val="0"/>
        <w:overflowPunct w:val="0"/>
        <w:spacing w:before="0" w:beforeAutospacing="0" w:after="0" w:afterAutospacing="0"/>
        <w:ind w:firstLine="706"/>
        <w:jc w:val="both"/>
        <w:textAlignment w:val="baseline"/>
        <w:rPr>
          <w:color w:val="000000" w:themeColor="text1"/>
          <w:kern w:val="24"/>
          <w:sz w:val="28"/>
          <w:szCs w:val="28"/>
        </w:rPr>
      </w:pPr>
      <w:r w:rsidRPr="001F3B53">
        <w:rPr>
          <w:color w:val="000000" w:themeColor="text1"/>
          <w:kern w:val="24"/>
          <w:sz w:val="28"/>
          <w:szCs w:val="28"/>
        </w:rPr>
        <w:t xml:space="preserve">Одной из главных задач школьной библиотеки является комплектование библиотечных фондов и обеспечение </w:t>
      </w:r>
      <w:r>
        <w:rPr>
          <w:color w:val="000000" w:themeColor="text1"/>
          <w:kern w:val="24"/>
          <w:sz w:val="28"/>
          <w:szCs w:val="28"/>
        </w:rPr>
        <w:t>об</w:t>
      </w:r>
      <w:r w:rsidRPr="001F3B53">
        <w:rPr>
          <w:color w:val="000000" w:themeColor="text1"/>
          <w:kern w:val="24"/>
          <w:sz w:val="28"/>
          <w:szCs w:val="28"/>
        </w:rPr>
        <w:t>уча</w:t>
      </w:r>
      <w:r>
        <w:rPr>
          <w:color w:val="000000" w:themeColor="text1"/>
          <w:kern w:val="24"/>
          <w:sz w:val="28"/>
          <w:szCs w:val="28"/>
        </w:rPr>
        <w:t>ю</w:t>
      </w:r>
      <w:r w:rsidRPr="001F3B53">
        <w:rPr>
          <w:color w:val="000000" w:themeColor="text1"/>
          <w:kern w:val="24"/>
          <w:sz w:val="28"/>
          <w:szCs w:val="28"/>
        </w:rPr>
        <w:t>щихся необходимой литературой. Библиотечный фонд формируется в соответствии с учебным планом и образова</w:t>
      </w:r>
      <w:r w:rsidR="005D4681">
        <w:rPr>
          <w:color w:val="000000" w:themeColor="text1"/>
          <w:kern w:val="24"/>
          <w:sz w:val="28"/>
          <w:szCs w:val="28"/>
        </w:rPr>
        <w:t>тельными программами, которые реализует образовательное учреждение</w:t>
      </w:r>
      <w:r w:rsidRPr="001F3B53">
        <w:rPr>
          <w:color w:val="000000" w:themeColor="text1"/>
          <w:kern w:val="24"/>
          <w:sz w:val="28"/>
          <w:szCs w:val="28"/>
        </w:rPr>
        <w:t>. Образовательные программы меняются, учебники устаревают, многие учебники и книги приходят в негодность, поэтому в библиотеке требуется постоянное обновление и пополнение учебной, и методической литературы. Библиотекарь в конце учебного года проводит работу по изучению состава и состояния</w:t>
      </w:r>
      <w:r w:rsidR="005D4681">
        <w:rPr>
          <w:color w:val="000000" w:themeColor="text1"/>
          <w:kern w:val="24"/>
          <w:sz w:val="28"/>
          <w:szCs w:val="28"/>
        </w:rPr>
        <w:t xml:space="preserve"> фонда школьной библиотеки. Ведё</w:t>
      </w:r>
      <w:r w:rsidRPr="001F3B53">
        <w:rPr>
          <w:color w:val="000000" w:themeColor="text1"/>
          <w:kern w:val="24"/>
          <w:sz w:val="28"/>
          <w:szCs w:val="28"/>
        </w:rPr>
        <w:t>тся работа с перечнем учебников, рекомендованных (допущенных) Министерством образования и науки Российской Федерации к использованию в образовательном процес</w:t>
      </w:r>
      <w:r w:rsidR="005D4681">
        <w:rPr>
          <w:color w:val="000000" w:themeColor="text1"/>
          <w:kern w:val="24"/>
          <w:sz w:val="28"/>
          <w:szCs w:val="28"/>
        </w:rPr>
        <w:t xml:space="preserve">се и с каталогами издательств. С каждым школьным методическим объединением обсуждаются списки учебников </w:t>
      </w:r>
      <w:r w:rsidRPr="001F3B53">
        <w:rPr>
          <w:color w:val="000000" w:themeColor="text1"/>
          <w:kern w:val="24"/>
          <w:sz w:val="28"/>
          <w:szCs w:val="28"/>
        </w:rPr>
        <w:t>на новый учебный год. Совместно с учителями-предметниками и с учетом их требований формируется централизованный заказ на учебные издания. Перечень учебной литературы утверждается на педагогическом совете</w:t>
      </w:r>
      <w:r>
        <w:rPr>
          <w:color w:val="000000" w:themeColor="text1"/>
          <w:kern w:val="24"/>
          <w:sz w:val="28"/>
          <w:szCs w:val="28"/>
        </w:rPr>
        <w:t xml:space="preserve"> </w:t>
      </w:r>
      <w:r w:rsidRPr="001F3B53">
        <w:rPr>
          <w:color w:val="000000" w:themeColor="text1"/>
          <w:kern w:val="24"/>
          <w:sz w:val="28"/>
          <w:szCs w:val="28"/>
        </w:rPr>
        <w:t>образоват</w:t>
      </w:r>
      <w:r w:rsidR="005D4681">
        <w:rPr>
          <w:color w:val="000000" w:themeColor="text1"/>
          <w:kern w:val="24"/>
          <w:sz w:val="28"/>
          <w:szCs w:val="28"/>
        </w:rPr>
        <w:t>ельного учреждения. Размещается</w:t>
      </w:r>
      <w:r w:rsidRPr="001F3B53">
        <w:rPr>
          <w:color w:val="000000" w:themeColor="text1"/>
          <w:kern w:val="24"/>
          <w:sz w:val="28"/>
          <w:szCs w:val="28"/>
        </w:rPr>
        <w:t xml:space="preserve"> на </w:t>
      </w:r>
      <w:r w:rsidR="005D4681">
        <w:rPr>
          <w:color w:val="000000" w:themeColor="text1"/>
          <w:kern w:val="24"/>
          <w:sz w:val="28"/>
          <w:szCs w:val="28"/>
        </w:rPr>
        <w:t xml:space="preserve">официальном </w:t>
      </w:r>
      <w:r w:rsidRPr="001F3B53">
        <w:rPr>
          <w:color w:val="000000" w:themeColor="text1"/>
          <w:kern w:val="24"/>
          <w:sz w:val="28"/>
          <w:szCs w:val="28"/>
        </w:rPr>
        <w:t>сайте школы приказ о</w:t>
      </w:r>
      <w:r w:rsidRPr="001F3B53">
        <w:rPr>
          <w:sz w:val="28"/>
          <w:szCs w:val="28"/>
        </w:rPr>
        <w:t>б использовании учебников в новом учебном году</w:t>
      </w:r>
      <w:r>
        <w:rPr>
          <w:sz w:val="28"/>
          <w:szCs w:val="28"/>
        </w:rPr>
        <w:t>,</w:t>
      </w:r>
      <w:r w:rsidRPr="001F3B53">
        <w:rPr>
          <w:sz w:val="28"/>
          <w:szCs w:val="28"/>
        </w:rPr>
        <w:t xml:space="preserve"> список программ, список учебников.</w:t>
      </w:r>
      <w:r w:rsidR="005D4681">
        <w:rPr>
          <w:color w:val="000000" w:themeColor="text1"/>
          <w:kern w:val="24"/>
          <w:sz w:val="28"/>
          <w:szCs w:val="28"/>
        </w:rPr>
        <w:t xml:space="preserve"> </w:t>
      </w:r>
      <w:r w:rsidRPr="001F3B53">
        <w:rPr>
          <w:color w:val="000000" w:themeColor="text1"/>
          <w:kern w:val="24"/>
          <w:sz w:val="28"/>
          <w:szCs w:val="28"/>
        </w:rPr>
        <w:t>В шк</w:t>
      </w:r>
      <w:r w:rsidR="005D4681">
        <w:rPr>
          <w:color w:val="000000" w:themeColor="text1"/>
          <w:kern w:val="24"/>
          <w:sz w:val="28"/>
          <w:szCs w:val="28"/>
        </w:rPr>
        <w:t>ольной библиотеке постоянно ведётся приё</w:t>
      </w:r>
      <w:r w:rsidRPr="001F3B53">
        <w:rPr>
          <w:color w:val="000000" w:themeColor="text1"/>
          <w:kern w:val="24"/>
          <w:sz w:val="28"/>
          <w:szCs w:val="28"/>
        </w:rPr>
        <w:t xml:space="preserve">м и обработка поступившей учебной, методической и </w:t>
      </w:r>
      <w:r w:rsidRPr="001F3B53">
        <w:rPr>
          <w:color w:val="000000" w:themeColor="text1"/>
          <w:kern w:val="24"/>
          <w:sz w:val="28"/>
          <w:szCs w:val="28"/>
        </w:rPr>
        <w:lastRenderedPageBreak/>
        <w:t xml:space="preserve">художественной литературы, проводится списание устаревшей по содержанию и ветхой литературы. </w:t>
      </w:r>
    </w:p>
    <w:p w:rsidR="005341FC" w:rsidRPr="005D4681" w:rsidRDefault="005341FC" w:rsidP="005D4681">
      <w:pPr>
        <w:pStyle w:val="a5"/>
        <w:kinsoku w:val="0"/>
        <w:overflowPunct w:val="0"/>
        <w:spacing w:before="0" w:beforeAutospacing="0" w:after="0" w:afterAutospacing="0"/>
        <w:ind w:firstLine="706"/>
        <w:jc w:val="both"/>
        <w:textAlignment w:val="baseline"/>
        <w:rPr>
          <w:color w:val="000000" w:themeColor="text1"/>
          <w:kern w:val="24"/>
          <w:sz w:val="28"/>
          <w:szCs w:val="28"/>
        </w:rPr>
      </w:pPr>
      <w:r w:rsidRPr="005D4681">
        <w:rPr>
          <w:color w:val="000000" w:themeColor="text1"/>
          <w:kern w:val="24"/>
          <w:sz w:val="28"/>
          <w:szCs w:val="28"/>
        </w:rPr>
        <w:t xml:space="preserve">Каждая библиотека должна иметь </w:t>
      </w:r>
      <w:r w:rsidRPr="005D4681">
        <w:rPr>
          <w:i/>
          <w:color w:val="000000" w:themeColor="text1"/>
          <w:kern w:val="24"/>
          <w:sz w:val="28"/>
          <w:szCs w:val="28"/>
        </w:rPr>
        <w:t>правила работы с учебным фондом:</w:t>
      </w:r>
    </w:p>
    <w:p w:rsidR="005341FC" w:rsidRPr="001F3B53" w:rsidRDefault="005D4681" w:rsidP="00E92625">
      <w:pPr>
        <w:pStyle w:val="a4"/>
        <w:numPr>
          <w:ilvl w:val="0"/>
          <w:numId w:val="11"/>
        </w:numPr>
        <w:spacing w:after="0" w:line="240" w:lineRule="auto"/>
        <w:contextualSpacing/>
        <w:jc w:val="both"/>
        <w:rPr>
          <w:rFonts w:ascii="Times New Roman" w:hAnsi="Times New Roman" w:cs="Times New Roman"/>
          <w:sz w:val="28"/>
          <w:szCs w:val="28"/>
        </w:rPr>
      </w:pPr>
      <w:r>
        <w:rPr>
          <w:rFonts w:ascii="Times New Roman" w:hAnsi="Times New Roman" w:cs="Times New Roman"/>
          <w:color w:val="000000" w:themeColor="text1"/>
          <w:kern w:val="24"/>
          <w:sz w:val="28"/>
          <w:szCs w:val="28"/>
        </w:rPr>
        <w:t>Р</w:t>
      </w:r>
      <w:r w:rsidR="005341FC" w:rsidRPr="001F3B53">
        <w:rPr>
          <w:rFonts w:ascii="Times New Roman" w:hAnsi="Times New Roman" w:cs="Times New Roman"/>
          <w:color w:val="000000" w:themeColor="text1"/>
          <w:kern w:val="24"/>
          <w:sz w:val="28"/>
          <w:szCs w:val="28"/>
        </w:rPr>
        <w:t xml:space="preserve">абота </w:t>
      </w:r>
      <w:r>
        <w:rPr>
          <w:rFonts w:ascii="Times New Roman" w:hAnsi="Times New Roman" w:cs="Times New Roman"/>
          <w:color w:val="000000" w:themeColor="text1"/>
          <w:kern w:val="24"/>
          <w:sz w:val="28"/>
          <w:szCs w:val="28"/>
        </w:rPr>
        <w:t>должна вестись</w:t>
      </w:r>
      <w:r w:rsidR="005341FC" w:rsidRPr="001F3B53">
        <w:rPr>
          <w:rFonts w:ascii="Times New Roman" w:hAnsi="Times New Roman" w:cs="Times New Roman"/>
          <w:color w:val="000000" w:themeColor="text1"/>
          <w:kern w:val="24"/>
          <w:sz w:val="28"/>
          <w:szCs w:val="28"/>
        </w:rPr>
        <w:t xml:space="preserve"> в течение всего учебного года.</w:t>
      </w:r>
    </w:p>
    <w:p w:rsidR="005341FC" w:rsidRPr="001F3B53" w:rsidRDefault="005341FC" w:rsidP="00E92625">
      <w:pPr>
        <w:pStyle w:val="a4"/>
        <w:numPr>
          <w:ilvl w:val="0"/>
          <w:numId w:val="11"/>
        </w:numPr>
        <w:spacing w:after="0" w:line="240" w:lineRule="auto"/>
        <w:contextualSpacing/>
        <w:jc w:val="both"/>
        <w:rPr>
          <w:rFonts w:ascii="Times New Roman" w:hAnsi="Times New Roman" w:cs="Times New Roman"/>
          <w:sz w:val="28"/>
          <w:szCs w:val="28"/>
        </w:rPr>
      </w:pPr>
      <w:r w:rsidRPr="001F3B53">
        <w:rPr>
          <w:rFonts w:ascii="Times New Roman" w:hAnsi="Times New Roman" w:cs="Times New Roman"/>
          <w:color w:val="000000" w:themeColor="text1"/>
          <w:kern w:val="24"/>
          <w:sz w:val="28"/>
          <w:szCs w:val="28"/>
        </w:rPr>
        <w:t>Составление совместно с учителями-предметниками заказа на учебную литературу, с учётом их требований, его оформление</w:t>
      </w:r>
      <w:r w:rsidR="005D4681">
        <w:rPr>
          <w:rFonts w:ascii="Times New Roman" w:hAnsi="Times New Roman" w:cs="Times New Roman"/>
          <w:color w:val="000000" w:themeColor="text1"/>
          <w:kern w:val="24"/>
          <w:sz w:val="28"/>
          <w:szCs w:val="28"/>
        </w:rPr>
        <w:t>.</w:t>
      </w:r>
    </w:p>
    <w:p w:rsidR="005341FC" w:rsidRPr="001F3B53" w:rsidRDefault="005341FC" w:rsidP="00E92625">
      <w:pPr>
        <w:pStyle w:val="a4"/>
        <w:numPr>
          <w:ilvl w:val="0"/>
          <w:numId w:val="11"/>
        </w:numPr>
        <w:spacing w:after="0" w:line="240" w:lineRule="auto"/>
        <w:contextualSpacing/>
        <w:jc w:val="both"/>
        <w:rPr>
          <w:rFonts w:ascii="Times New Roman" w:hAnsi="Times New Roman" w:cs="Times New Roman"/>
          <w:sz w:val="28"/>
          <w:szCs w:val="28"/>
        </w:rPr>
      </w:pPr>
      <w:r w:rsidRPr="001F3B53">
        <w:rPr>
          <w:rFonts w:ascii="Times New Roman" w:hAnsi="Times New Roman" w:cs="Times New Roman"/>
          <w:color w:val="000000" w:themeColor="text1"/>
          <w:kern w:val="24"/>
          <w:sz w:val="28"/>
          <w:szCs w:val="28"/>
        </w:rPr>
        <w:t>Утверждение и согласование заказа администрацией школы, передача его методисту, бухгалтеру</w:t>
      </w:r>
      <w:r w:rsidR="005D4681">
        <w:rPr>
          <w:rFonts w:ascii="Times New Roman" w:hAnsi="Times New Roman" w:cs="Times New Roman"/>
          <w:color w:val="000000" w:themeColor="text1"/>
          <w:kern w:val="24"/>
          <w:sz w:val="28"/>
          <w:szCs w:val="28"/>
        </w:rPr>
        <w:t>.</w:t>
      </w:r>
    </w:p>
    <w:p w:rsidR="005341FC" w:rsidRPr="001F3B53" w:rsidRDefault="005341FC" w:rsidP="00E92625">
      <w:pPr>
        <w:pStyle w:val="a4"/>
        <w:numPr>
          <w:ilvl w:val="0"/>
          <w:numId w:val="11"/>
        </w:numPr>
        <w:spacing w:after="0" w:line="240" w:lineRule="auto"/>
        <w:contextualSpacing/>
        <w:jc w:val="both"/>
        <w:rPr>
          <w:rFonts w:ascii="Times New Roman" w:hAnsi="Times New Roman" w:cs="Times New Roman"/>
          <w:sz w:val="28"/>
          <w:szCs w:val="28"/>
        </w:rPr>
      </w:pPr>
      <w:r w:rsidRPr="001F3B53">
        <w:rPr>
          <w:rFonts w:ascii="Times New Roman" w:hAnsi="Times New Roman" w:cs="Times New Roman"/>
          <w:color w:val="000000" w:themeColor="text1"/>
          <w:kern w:val="24"/>
          <w:sz w:val="28"/>
          <w:szCs w:val="28"/>
        </w:rPr>
        <w:t>Приём и техническая обработка поступивших учебников, оформление, запись в книгу суммарного учёта, штемпелевание, оформление картотеки</w:t>
      </w:r>
      <w:r w:rsidR="005D4681">
        <w:rPr>
          <w:rFonts w:ascii="Times New Roman" w:hAnsi="Times New Roman" w:cs="Times New Roman"/>
          <w:color w:val="000000" w:themeColor="text1"/>
          <w:kern w:val="24"/>
          <w:sz w:val="28"/>
          <w:szCs w:val="28"/>
        </w:rPr>
        <w:t>.</w:t>
      </w:r>
    </w:p>
    <w:p w:rsidR="005341FC" w:rsidRPr="001F3B53" w:rsidRDefault="005341FC" w:rsidP="00E92625">
      <w:pPr>
        <w:pStyle w:val="a4"/>
        <w:numPr>
          <w:ilvl w:val="0"/>
          <w:numId w:val="11"/>
        </w:numPr>
        <w:spacing w:after="0" w:line="240" w:lineRule="auto"/>
        <w:contextualSpacing/>
        <w:jc w:val="both"/>
        <w:rPr>
          <w:rFonts w:ascii="Times New Roman" w:hAnsi="Times New Roman" w:cs="Times New Roman"/>
          <w:sz w:val="28"/>
          <w:szCs w:val="28"/>
        </w:rPr>
      </w:pPr>
      <w:r w:rsidRPr="001F3B53">
        <w:rPr>
          <w:rFonts w:ascii="Times New Roman" w:hAnsi="Times New Roman" w:cs="Times New Roman"/>
          <w:color w:val="000000" w:themeColor="text1"/>
          <w:kern w:val="24"/>
          <w:sz w:val="28"/>
          <w:szCs w:val="28"/>
        </w:rPr>
        <w:t>Приём и выдача учебников</w:t>
      </w:r>
      <w:r w:rsidR="005D4681">
        <w:rPr>
          <w:rFonts w:ascii="Times New Roman" w:hAnsi="Times New Roman" w:cs="Times New Roman"/>
          <w:color w:val="000000" w:themeColor="text1"/>
          <w:kern w:val="24"/>
          <w:sz w:val="28"/>
          <w:szCs w:val="28"/>
        </w:rPr>
        <w:t>.</w:t>
      </w:r>
    </w:p>
    <w:p w:rsidR="005341FC" w:rsidRPr="001F3B53" w:rsidRDefault="005341FC" w:rsidP="00E92625">
      <w:pPr>
        <w:pStyle w:val="a4"/>
        <w:numPr>
          <w:ilvl w:val="0"/>
          <w:numId w:val="11"/>
        </w:numPr>
        <w:spacing w:after="0" w:line="240" w:lineRule="auto"/>
        <w:contextualSpacing/>
        <w:jc w:val="both"/>
        <w:rPr>
          <w:rFonts w:ascii="Times New Roman" w:hAnsi="Times New Roman" w:cs="Times New Roman"/>
          <w:sz w:val="28"/>
          <w:szCs w:val="28"/>
        </w:rPr>
      </w:pPr>
      <w:r w:rsidRPr="001F3B53">
        <w:rPr>
          <w:rFonts w:ascii="Times New Roman" w:hAnsi="Times New Roman" w:cs="Times New Roman"/>
          <w:color w:val="000000" w:themeColor="text1"/>
          <w:kern w:val="24"/>
          <w:sz w:val="28"/>
          <w:szCs w:val="28"/>
        </w:rPr>
        <w:t xml:space="preserve">Информирование учителей и </w:t>
      </w:r>
      <w:r w:rsidR="005D4681">
        <w:rPr>
          <w:rFonts w:ascii="Times New Roman" w:hAnsi="Times New Roman" w:cs="Times New Roman"/>
          <w:color w:val="000000" w:themeColor="text1"/>
          <w:kern w:val="24"/>
          <w:sz w:val="28"/>
          <w:szCs w:val="28"/>
        </w:rPr>
        <w:t>об</w:t>
      </w:r>
      <w:r w:rsidRPr="001F3B53">
        <w:rPr>
          <w:rFonts w:ascii="Times New Roman" w:hAnsi="Times New Roman" w:cs="Times New Roman"/>
          <w:color w:val="000000" w:themeColor="text1"/>
          <w:kern w:val="24"/>
          <w:sz w:val="28"/>
          <w:szCs w:val="28"/>
        </w:rPr>
        <w:t>уча</w:t>
      </w:r>
      <w:r w:rsidR="005D4681">
        <w:rPr>
          <w:rFonts w:ascii="Times New Roman" w:hAnsi="Times New Roman" w:cs="Times New Roman"/>
          <w:color w:val="000000" w:themeColor="text1"/>
          <w:kern w:val="24"/>
          <w:sz w:val="28"/>
          <w:szCs w:val="28"/>
        </w:rPr>
        <w:t>ю</w:t>
      </w:r>
      <w:r w:rsidRPr="001F3B53">
        <w:rPr>
          <w:rFonts w:ascii="Times New Roman" w:hAnsi="Times New Roman" w:cs="Times New Roman"/>
          <w:color w:val="000000" w:themeColor="text1"/>
          <w:kern w:val="24"/>
          <w:sz w:val="28"/>
          <w:szCs w:val="28"/>
        </w:rPr>
        <w:t>щихся о новых поступлениях учебников</w:t>
      </w:r>
      <w:r w:rsidR="005D4681">
        <w:rPr>
          <w:rFonts w:ascii="Times New Roman" w:hAnsi="Times New Roman" w:cs="Times New Roman"/>
          <w:color w:val="000000" w:themeColor="text1"/>
          <w:kern w:val="24"/>
          <w:sz w:val="28"/>
          <w:szCs w:val="28"/>
        </w:rPr>
        <w:t>.</w:t>
      </w:r>
    </w:p>
    <w:p w:rsidR="005341FC" w:rsidRPr="001F3B53" w:rsidRDefault="005341FC" w:rsidP="00E92625">
      <w:pPr>
        <w:pStyle w:val="a4"/>
        <w:numPr>
          <w:ilvl w:val="0"/>
          <w:numId w:val="11"/>
        </w:numPr>
        <w:spacing w:after="0" w:line="240" w:lineRule="auto"/>
        <w:contextualSpacing/>
        <w:jc w:val="both"/>
        <w:rPr>
          <w:rFonts w:ascii="Times New Roman" w:hAnsi="Times New Roman" w:cs="Times New Roman"/>
          <w:sz w:val="28"/>
          <w:szCs w:val="28"/>
        </w:rPr>
      </w:pPr>
      <w:r w:rsidRPr="001F3B53">
        <w:rPr>
          <w:rFonts w:ascii="Times New Roman" w:hAnsi="Times New Roman" w:cs="Times New Roman"/>
          <w:color w:val="000000" w:themeColor="text1"/>
          <w:kern w:val="24"/>
          <w:sz w:val="28"/>
          <w:szCs w:val="28"/>
        </w:rPr>
        <w:t>Проведение работы по сохранности учебного фонда</w:t>
      </w:r>
      <w:r w:rsidR="005D4681">
        <w:rPr>
          <w:rFonts w:ascii="Times New Roman" w:hAnsi="Times New Roman" w:cs="Times New Roman"/>
          <w:color w:val="000000" w:themeColor="text1"/>
          <w:kern w:val="24"/>
          <w:sz w:val="28"/>
          <w:szCs w:val="28"/>
        </w:rPr>
        <w:t>.</w:t>
      </w:r>
    </w:p>
    <w:p w:rsidR="005341FC" w:rsidRPr="001F3B53" w:rsidRDefault="005341FC" w:rsidP="00E92625">
      <w:pPr>
        <w:pStyle w:val="a4"/>
        <w:numPr>
          <w:ilvl w:val="0"/>
          <w:numId w:val="11"/>
        </w:numPr>
        <w:spacing w:after="0" w:line="240" w:lineRule="auto"/>
        <w:contextualSpacing/>
        <w:jc w:val="both"/>
        <w:rPr>
          <w:rFonts w:ascii="Times New Roman" w:hAnsi="Times New Roman" w:cs="Times New Roman"/>
          <w:sz w:val="28"/>
          <w:szCs w:val="28"/>
        </w:rPr>
      </w:pPr>
      <w:r w:rsidRPr="001F3B53">
        <w:rPr>
          <w:rFonts w:ascii="Times New Roman" w:hAnsi="Times New Roman" w:cs="Times New Roman"/>
          <w:color w:val="000000" w:themeColor="text1"/>
          <w:kern w:val="24"/>
          <w:sz w:val="28"/>
          <w:szCs w:val="28"/>
        </w:rPr>
        <w:t>Изучение и анализ использования учебного фонда</w:t>
      </w:r>
      <w:r w:rsidR="005D4681">
        <w:rPr>
          <w:rFonts w:ascii="Times New Roman" w:hAnsi="Times New Roman" w:cs="Times New Roman"/>
          <w:color w:val="000000" w:themeColor="text1"/>
          <w:kern w:val="24"/>
          <w:sz w:val="28"/>
          <w:szCs w:val="28"/>
        </w:rPr>
        <w:t>.</w:t>
      </w:r>
    </w:p>
    <w:p w:rsidR="005341FC" w:rsidRPr="001F3B53" w:rsidRDefault="005341FC" w:rsidP="00E92625">
      <w:pPr>
        <w:pStyle w:val="a4"/>
        <w:numPr>
          <w:ilvl w:val="0"/>
          <w:numId w:val="11"/>
        </w:numPr>
        <w:spacing w:after="0" w:line="240" w:lineRule="auto"/>
        <w:contextualSpacing/>
        <w:jc w:val="both"/>
        <w:rPr>
          <w:rFonts w:ascii="Times New Roman" w:hAnsi="Times New Roman" w:cs="Times New Roman"/>
          <w:sz w:val="28"/>
          <w:szCs w:val="28"/>
        </w:rPr>
      </w:pPr>
      <w:r w:rsidRPr="001F3B53">
        <w:rPr>
          <w:rFonts w:ascii="Times New Roman" w:hAnsi="Times New Roman" w:cs="Times New Roman"/>
          <w:color w:val="000000" w:themeColor="text1"/>
          <w:kern w:val="24"/>
          <w:sz w:val="28"/>
          <w:szCs w:val="28"/>
        </w:rPr>
        <w:t>Расстановка новых изданий в фонде</w:t>
      </w:r>
      <w:r w:rsidR="005D4681">
        <w:rPr>
          <w:rFonts w:ascii="Times New Roman" w:hAnsi="Times New Roman" w:cs="Times New Roman"/>
          <w:color w:val="000000" w:themeColor="text1"/>
          <w:kern w:val="24"/>
          <w:sz w:val="28"/>
          <w:szCs w:val="28"/>
        </w:rPr>
        <w:t>.</w:t>
      </w:r>
    </w:p>
    <w:p w:rsidR="005341FC" w:rsidRPr="001F3B53" w:rsidRDefault="005341FC" w:rsidP="00E92625">
      <w:pPr>
        <w:pStyle w:val="a4"/>
        <w:numPr>
          <w:ilvl w:val="0"/>
          <w:numId w:val="11"/>
        </w:numPr>
        <w:spacing w:after="0" w:line="240" w:lineRule="auto"/>
        <w:contextualSpacing/>
        <w:jc w:val="both"/>
        <w:rPr>
          <w:rFonts w:ascii="Times New Roman" w:hAnsi="Times New Roman" w:cs="Times New Roman"/>
          <w:sz w:val="28"/>
          <w:szCs w:val="28"/>
        </w:rPr>
      </w:pPr>
      <w:r w:rsidRPr="001F3B53">
        <w:rPr>
          <w:rFonts w:ascii="Times New Roman" w:hAnsi="Times New Roman" w:cs="Times New Roman"/>
          <w:color w:val="000000" w:themeColor="text1"/>
          <w:kern w:val="24"/>
          <w:sz w:val="28"/>
          <w:szCs w:val="28"/>
        </w:rPr>
        <w:t>Проведение рейдов по проверке состояния учебников</w:t>
      </w:r>
      <w:r w:rsidR="005D4681">
        <w:rPr>
          <w:rFonts w:ascii="Times New Roman" w:hAnsi="Times New Roman" w:cs="Times New Roman"/>
          <w:color w:val="000000" w:themeColor="text1"/>
          <w:kern w:val="24"/>
          <w:sz w:val="28"/>
          <w:szCs w:val="28"/>
        </w:rPr>
        <w:t>.</w:t>
      </w:r>
    </w:p>
    <w:p w:rsidR="005341FC" w:rsidRPr="005D4681" w:rsidRDefault="005341FC" w:rsidP="00E92625">
      <w:pPr>
        <w:pStyle w:val="a4"/>
        <w:numPr>
          <w:ilvl w:val="0"/>
          <w:numId w:val="11"/>
        </w:numPr>
        <w:spacing w:after="0" w:line="240" w:lineRule="auto"/>
        <w:contextualSpacing/>
        <w:jc w:val="both"/>
        <w:rPr>
          <w:rFonts w:ascii="Times New Roman" w:hAnsi="Times New Roman" w:cs="Times New Roman"/>
          <w:sz w:val="28"/>
          <w:szCs w:val="28"/>
        </w:rPr>
      </w:pPr>
      <w:r w:rsidRPr="001F3B53">
        <w:rPr>
          <w:rFonts w:ascii="Times New Roman" w:hAnsi="Times New Roman" w:cs="Times New Roman"/>
          <w:color w:val="000000" w:themeColor="text1"/>
          <w:kern w:val="24"/>
          <w:sz w:val="28"/>
          <w:szCs w:val="28"/>
        </w:rPr>
        <w:t>Работа по очистке фонда (списание)</w:t>
      </w:r>
      <w:r w:rsidR="005D4681">
        <w:rPr>
          <w:rFonts w:ascii="Times New Roman" w:hAnsi="Times New Roman" w:cs="Times New Roman"/>
          <w:color w:val="000000" w:themeColor="text1"/>
          <w:kern w:val="24"/>
          <w:sz w:val="28"/>
          <w:szCs w:val="28"/>
        </w:rPr>
        <w:t>.</w:t>
      </w:r>
    </w:p>
    <w:p w:rsidR="005341FC" w:rsidRPr="005D4681" w:rsidRDefault="005D4681" w:rsidP="005D4681">
      <w:pPr>
        <w:pStyle w:val="a4"/>
        <w:spacing w:after="0" w:line="240" w:lineRule="auto"/>
        <w:ind w:left="0"/>
        <w:jc w:val="center"/>
        <w:rPr>
          <w:rFonts w:ascii="Times New Roman" w:hAnsi="Times New Roman" w:cs="Times New Roman"/>
          <w:i/>
          <w:sz w:val="28"/>
          <w:szCs w:val="28"/>
        </w:rPr>
      </w:pPr>
      <w:r w:rsidRPr="005D4681">
        <w:rPr>
          <w:rFonts w:ascii="Times New Roman" w:hAnsi="Times New Roman" w:cs="Times New Roman"/>
          <w:bCs/>
          <w:i/>
          <w:sz w:val="28"/>
          <w:szCs w:val="28"/>
        </w:rPr>
        <w:t>Правила</w:t>
      </w:r>
      <w:r w:rsidRPr="005D4681">
        <w:rPr>
          <w:rFonts w:ascii="Times New Roman" w:hAnsi="Times New Roman" w:cs="Times New Roman"/>
          <w:i/>
          <w:sz w:val="28"/>
          <w:szCs w:val="28"/>
        </w:rPr>
        <w:t xml:space="preserve"> </w:t>
      </w:r>
      <w:r w:rsidR="005341FC" w:rsidRPr="005D4681">
        <w:rPr>
          <w:rFonts w:ascii="Times New Roman" w:hAnsi="Times New Roman" w:cs="Times New Roman"/>
          <w:bCs/>
          <w:i/>
          <w:sz w:val="28"/>
          <w:szCs w:val="28"/>
        </w:rPr>
        <w:t>пользования школьными учебниками</w:t>
      </w:r>
    </w:p>
    <w:p w:rsidR="005341FC" w:rsidRPr="001F3B53" w:rsidRDefault="005D4681" w:rsidP="005D4681">
      <w:pPr>
        <w:pStyle w:val="a4"/>
        <w:spacing w:after="0" w:line="240" w:lineRule="auto"/>
        <w:ind w:left="0"/>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5341FC" w:rsidRPr="001F3B53">
        <w:rPr>
          <w:rFonts w:ascii="Times New Roman" w:hAnsi="Times New Roman" w:cs="Times New Roman"/>
          <w:sz w:val="28"/>
          <w:szCs w:val="28"/>
        </w:rPr>
        <w:t>Составляется на класс ин</w:t>
      </w:r>
      <w:r>
        <w:rPr>
          <w:rFonts w:ascii="Times New Roman" w:hAnsi="Times New Roman" w:cs="Times New Roman"/>
          <w:sz w:val="28"/>
          <w:szCs w:val="28"/>
        </w:rPr>
        <w:t xml:space="preserve">формационный список учебников </w:t>
      </w:r>
      <w:r w:rsidR="005341FC" w:rsidRPr="001F3B53">
        <w:rPr>
          <w:rFonts w:ascii="Times New Roman" w:hAnsi="Times New Roman" w:cs="Times New Roman"/>
          <w:sz w:val="28"/>
          <w:szCs w:val="28"/>
        </w:rPr>
        <w:t>с росписью учащихся за каждый учебник</w:t>
      </w:r>
      <w:r w:rsidR="005341FC">
        <w:rPr>
          <w:rFonts w:ascii="Times New Roman" w:hAnsi="Times New Roman" w:cs="Times New Roman"/>
          <w:sz w:val="28"/>
          <w:szCs w:val="28"/>
        </w:rPr>
        <w:t xml:space="preserve"> (</w:t>
      </w:r>
      <w:r w:rsidR="005341FC" w:rsidRPr="001F3B53">
        <w:rPr>
          <w:rFonts w:ascii="Times New Roman" w:hAnsi="Times New Roman" w:cs="Times New Roman"/>
          <w:sz w:val="28"/>
          <w:szCs w:val="28"/>
        </w:rPr>
        <w:t>информация остается в папке с личными делами)</w:t>
      </w:r>
    </w:p>
    <w:p w:rsidR="005341FC" w:rsidRPr="001F3B53" w:rsidRDefault="005341FC" w:rsidP="005D4681">
      <w:pPr>
        <w:pStyle w:val="a4"/>
        <w:spacing w:after="0" w:line="240" w:lineRule="auto"/>
        <w:ind w:left="0"/>
        <w:contextualSpacing/>
        <w:jc w:val="both"/>
        <w:rPr>
          <w:rFonts w:ascii="Times New Roman" w:hAnsi="Times New Roman" w:cs="Times New Roman"/>
          <w:sz w:val="28"/>
          <w:szCs w:val="28"/>
        </w:rPr>
      </w:pPr>
      <w:r w:rsidRPr="001F3B53">
        <w:rPr>
          <w:rFonts w:ascii="Times New Roman" w:hAnsi="Times New Roman" w:cs="Times New Roman"/>
          <w:sz w:val="28"/>
          <w:szCs w:val="28"/>
        </w:rPr>
        <w:t>2. Учебники должны иметь</w:t>
      </w:r>
      <w:r w:rsidR="005D4681">
        <w:rPr>
          <w:rFonts w:ascii="Times New Roman" w:hAnsi="Times New Roman" w:cs="Times New Roman"/>
          <w:sz w:val="28"/>
          <w:szCs w:val="28"/>
        </w:rPr>
        <w:t xml:space="preserve"> дополнительную съемную обложку </w:t>
      </w:r>
      <w:r w:rsidRPr="001F3B53">
        <w:rPr>
          <w:rFonts w:ascii="Times New Roman" w:hAnsi="Times New Roman" w:cs="Times New Roman"/>
          <w:sz w:val="28"/>
          <w:szCs w:val="28"/>
        </w:rPr>
        <w:t>(синтетическую или бумажную).</w:t>
      </w:r>
    </w:p>
    <w:p w:rsidR="005341FC" w:rsidRPr="001F3B53" w:rsidRDefault="005341FC" w:rsidP="005D4681">
      <w:pPr>
        <w:pStyle w:val="a4"/>
        <w:spacing w:after="0" w:line="240" w:lineRule="auto"/>
        <w:ind w:left="0"/>
        <w:contextualSpacing/>
        <w:jc w:val="both"/>
        <w:rPr>
          <w:rFonts w:ascii="Times New Roman" w:hAnsi="Times New Roman" w:cs="Times New Roman"/>
          <w:sz w:val="28"/>
          <w:szCs w:val="28"/>
        </w:rPr>
      </w:pPr>
      <w:r w:rsidRPr="001F3B53">
        <w:rPr>
          <w:rFonts w:ascii="Times New Roman" w:hAnsi="Times New Roman" w:cs="Times New Roman"/>
          <w:sz w:val="28"/>
          <w:szCs w:val="28"/>
        </w:rPr>
        <w:t xml:space="preserve">3. </w:t>
      </w:r>
      <w:r w:rsidR="005D4681">
        <w:rPr>
          <w:rFonts w:ascii="Times New Roman" w:hAnsi="Times New Roman" w:cs="Times New Roman"/>
          <w:sz w:val="28"/>
          <w:szCs w:val="28"/>
        </w:rPr>
        <w:t>Обу</w:t>
      </w:r>
      <w:r w:rsidRPr="001F3B53">
        <w:rPr>
          <w:rFonts w:ascii="Times New Roman" w:hAnsi="Times New Roman" w:cs="Times New Roman"/>
          <w:sz w:val="28"/>
          <w:szCs w:val="28"/>
        </w:rPr>
        <w:t>ча</w:t>
      </w:r>
      <w:r w:rsidR="005D4681">
        <w:rPr>
          <w:rFonts w:ascii="Times New Roman" w:hAnsi="Times New Roman" w:cs="Times New Roman"/>
          <w:sz w:val="28"/>
          <w:szCs w:val="28"/>
        </w:rPr>
        <w:t>ю</w:t>
      </w:r>
      <w:r w:rsidRPr="001F3B53">
        <w:rPr>
          <w:rFonts w:ascii="Times New Roman" w:hAnsi="Times New Roman" w:cs="Times New Roman"/>
          <w:sz w:val="28"/>
          <w:szCs w:val="28"/>
        </w:rPr>
        <w:t xml:space="preserve">щиеся обязаны возвращать школьные учебники в опрятном виде. В случае </w:t>
      </w:r>
      <w:proofErr w:type="gramStart"/>
      <w:r w:rsidRPr="001F3B53">
        <w:rPr>
          <w:rFonts w:ascii="Times New Roman" w:hAnsi="Times New Roman" w:cs="Times New Roman"/>
          <w:sz w:val="28"/>
          <w:szCs w:val="28"/>
        </w:rPr>
        <w:t>необходимости</w:t>
      </w:r>
      <w:proofErr w:type="gramEnd"/>
      <w:r w:rsidRPr="001F3B53">
        <w:rPr>
          <w:rFonts w:ascii="Times New Roman" w:hAnsi="Times New Roman" w:cs="Times New Roman"/>
          <w:sz w:val="28"/>
          <w:szCs w:val="28"/>
        </w:rPr>
        <w:t xml:space="preserve"> </w:t>
      </w:r>
      <w:r w:rsidR="005D4681">
        <w:rPr>
          <w:rFonts w:ascii="Times New Roman" w:hAnsi="Times New Roman" w:cs="Times New Roman"/>
          <w:sz w:val="28"/>
          <w:szCs w:val="28"/>
        </w:rPr>
        <w:t>об</w:t>
      </w:r>
      <w:r w:rsidRPr="001F3B53">
        <w:rPr>
          <w:rFonts w:ascii="Times New Roman" w:hAnsi="Times New Roman" w:cs="Times New Roman"/>
          <w:sz w:val="28"/>
          <w:szCs w:val="28"/>
        </w:rPr>
        <w:t>уча</w:t>
      </w:r>
      <w:r w:rsidR="005D4681">
        <w:rPr>
          <w:rFonts w:ascii="Times New Roman" w:hAnsi="Times New Roman" w:cs="Times New Roman"/>
          <w:sz w:val="28"/>
          <w:szCs w:val="28"/>
        </w:rPr>
        <w:t>ю</w:t>
      </w:r>
      <w:r w:rsidRPr="001F3B53">
        <w:rPr>
          <w:rFonts w:ascii="Times New Roman" w:hAnsi="Times New Roman" w:cs="Times New Roman"/>
          <w:sz w:val="28"/>
          <w:szCs w:val="28"/>
        </w:rPr>
        <w:t>щиеся их ремонтируют (подклеивают, подчищают и т.д.). В случае порчи или утери учебников</w:t>
      </w:r>
      <w:r w:rsidR="005D4681">
        <w:rPr>
          <w:rFonts w:ascii="Times New Roman" w:hAnsi="Times New Roman" w:cs="Times New Roman"/>
          <w:sz w:val="28"/>
          <w:szCs w:val="28"/>
        </w:rPr>
        <w:t>,</w:t>
      </w:r>
      <w:r w:rsidRPr="001F3B53">
        <w:rPr>
          <w:rFonts w:ascii="Times New Roman" w:hAnsi="Times New Roman" w:cs="Times New Roman"/>
          <w:sz w:val="28"/>
          <w:szCs w:val="28"/>
        </w:rPr>
        <w:t xml:space="preserve"> </w:t>
      </w:r>
      <w:r w:rsidR="005D4681">
        <w:rPr>
          <w:rFonts w:ascii="Times New Roman" w:hAnsi="Times New Roman" w:cs="Times New Roman"/>
          <w:sz w:val="28"/>
          <w:szCs w:val="28"/>
        </w:rPr>
        <w:t>об</w:t>
      </w:r>
      <w:r w:rsidRPr="001F3B53">
        <w:rPr>
          <w:rFonts w:ascii="Times New Roman" w:hAnsi="Times New Roman" w:cs="Times New Roman"/>
          <w:sz w:val="28"/>
          <w:szCs w:val="28"/>
        </w:rPr>
        <w:t>уча</w:t>
      </w:r>
      <w:r w:rsidR="005D4681">
        <w:rPr>
          <w:rFonts w:ascii="Times New Roman" w:hAnsi="Times New Roman" w:cs="Times New Roman"/>
          <w:sz w:val="28"/>
          <w:szCs w:val="28"/>
        </w:rPr>
        <w:t>ю</w:t>
      </w:r>
      <w:r w:rsidRPr="001F3B53">
        <w:rPr>
          <w:rFonts w:ascii="Times New Roman" w:hAnsi="Times New Roman" w:cs="Times New Roman"/>
          <w:sz w:val="28"/>
          <w:szCs w:val="28"/>
        </w:rPr>
        <w:t xml:space="preserve">щиеся должны возместить их </w:t>
      </w:r>
      <w:proofErr w:type="gramStart"/>
      <w:r w:rsidRPr="001F3B53">
        <w:rPr>
          <w:rFonts w:ascii="Times New Roman" w:hAnsi="Times New Roman" w:cs="Times New Roman"/>
          <w:sz w:val="28"/>
          <w:szCs w:val="28"/>
        </w:rPr>
        <w:t>новыми</w:t>
      </w:r>
      <w:proofErr w:type="gramEnd"/>
      <w:r w:rsidRPr="001F3B53">
        <w:rPr>
          <w:rFonts w:ascii="Times New Roman" w:hAnsi="Times New Roman" w:cs="Times New Roman"/>
          <w:sz w:val="28"/>
          <w:szCs w:val="28"/>
        </w:rPr>
        <w:t xml:space="preserve"> или равноценными по согласованию со школьной библиотекой</w:t>
      </w:r>
      <w:r>
        <w:rPr>
          <w:rFonts w:ascii="Times New Roman" w:hAnsi="Times New Roman" w:cs="Times New Roman"/>
          <w:sz w:val="28"/>
          <w:szCs w:val="28"/>
        </w:rPr>
        <w:t>.</w:t>
      </w:r>
    </w:p>
    <w:p w:rsidR="005341FC" w:rsidRPr="0015796F" w:rsidRDefault="005341FC" w:rsidP="005341FC">
      <w:pPr>
        <w:pStyle w:val="a5"/>
        <w:spacing w:before="0" w:beforeAutospacing="0" w:after="0" w:afterAutospacing="0"/>
        <w:ind w:firstLine="706"/>
        <w:jc w:val="both"/>
        <w:textAlignment w:val="baseline"/>
        <w:rPr>
          <w:sz w:val="28"/>
          <w:szCs w:val="28"/>
        </w:rPr>
      </w:pPr>
      <w:r w:rsidRPr="0015796F">
        <w:rPr>
          <w:sz w:val="28"/>
          <w:szCs w:val="28"/>
        </w:rPr>
        <w:t xml:space="preserve">Для работы с учебным фондом используется </w:t>
      </w:r>
      <w:r w:rsidRPr="0015796F">
        <w:rPr>
          <w:rFonts w:eastAsiaTheme="minorEastAsia"/>
          <w:bCs/>
          <w:kern w:val="24"/>
          <w:sz w:val="28"/>
          <w:szCs w:val="28"/>
        </w:rPr>
        <w:t>Приказ Мино</w:t>
      </w:r>
      <w:r w:rsidR="005D4681">
        <w:rPr>
          <w:rFonts w:eastAsiaTheme="minorEastAsia"/>
          <w:bCs/>
          <w:kern w:val="24"/>
          <w:sz w:val="28"/>
          <w:szCs w:val="28"/>
        </w:rPr>
        <w:t>брнауки РФ от 31.03.14 г. № 253</w:t>
      </w:r>
      <w:r w:rsidRPr="0015796F">
        <w:rPr>
          <w:rFonts w:eastAsiaTheme="minorEastAsia"/>
          <w:bCs/>
          <w:kern w:val="24"/>
          <w:sz w:val="28"/>
          <w:szCs w:val="28"/>
        </w:rPr>
        <w:t xml:space="preserve"> «Об утверждении фе</w:t>
      </w:r>
      <w:r w:rsidR="005D4681">
        <w:rPr>
          <w:rFonts w:eastAsiaTheme="minorEastAsia"/>
          <w:bCs/>
          <w:kern w:val="24"/>
          <w:sz w:val="28"/>
          <w:szCs w:val="28"/>
        </w:rPr>
        <w:t>дерального перечня учебников...»</w:t>
      </w:r>
      <w:r w:rsidRPr="0015796F">
        <w:rPr>
          <w:rFonts w:eastAsiaTheme="minorEastAsia"/>
          <w:bCs/>
          <w:kern w:val="24"/>
          <w:sz w:val="28"/>
          <w:szCs w:val="28"/>
        </w:rPr>
        <w:t xml:space="preserve"> с последующими изменениями вплоть до последнего (апрель 2016 года).</w:t>
      </w:r>
    </w:p>
    <w:p w:rsidR="005341FC" w:rsidRPr="005D4681" w:rsidRDefault="005341FC" w:rsidP="005341FC">
      <w:pPr>
        <w:pStyle w:val="a5"/>
        <w:kinsoku w:val="0"/>
        <w:overflowPunct w:val="0"/>
        <w:spacing w:before="0" w:beforeAutospacing="0" w:after="0" w:afterAutospacing="0"/>
        <w:ind w:firstLine="706"/>
        <w:jc w:val="both"/>
        <w:textAlignment w:val="baseline"/>
        <w:rPr>
          <w:sz w:val="16"/>
          <w:szCs w:val="16"/>
        </w:rPr>
      </w:pPr>
    </w:p>
    <w:p w:rsidR="005341FC" w:rsidRDefault="005341FC" w:rsidP="005D4681">
      <w:pPr>
        <w:spacing w:after="0" w:line="240" w:lineRule="auto"/>
        <w:jc w:val="center"/>
        <w:rPr>
          <w:rFonts w:ascii="Times New Roman" w:hAnsi="Times New Roman" w:cs="Times New Roman"/>
          <w:b/>
          <w:sz w:val="28"/>
          <w:szCs w:val="28"/>
        </w:rPr>
      </w:pPr>
      <w:r w:rsidRPr="005D4681">
        <w:rPr>
          <w:rFonts w:ascii="Times New Roman" w:hAnsi="Times New Roman" w:cs="Times New Roman"/>
          <w:b/>
          <w:sz w:val="28"/>
          <w:szCs w:val="28"/>
        </w:rPr>
        <w:t>Интегрированный подход при изучении географии в урочной деятельности в условиях реализации ФГОС</w:t>
      </w:r>
    </w:p>
    <w:p w:rsidR="005D4681" w:rsidRPr="00DE61E1" w:rsidRDefault="005D4681" w:rsidP="005D4681">
      <w:pPr>
        <w:spacing w:after="0" w:line="240" w:lineRule="auto"/>
        <w:jc w:val="right"/>
        <w:rPr>
          <w:rFonts w:ascii="Times New Roman" w:hAnsi="Times New Roman" w:cs="Times New Roman"/>
          <w:sz w:val="16"/>
          <w:szCs w:val="16"/>
          <w:vertAlign w:val="superscript"/>
        </w:rPr>
      </w:pPr>
    </w:p>
    <w:p w:rsidR="005D4681" w:rsidRPr="00042231" w:rsidRDefault="00726A18" w:rsidP="005D4681">
      <w:pPr>
        <w:spacing w:after="0" w:line="240" w:lineRule="auto"/>
        <w:jc w:val="right"/>
        <w:rPr>
          <w:rFonts w:ascii="Times New Roman" w:hAnsi="Times New Roman" w:cs="Times New Roman"/>
          <w:i/>
          <w:sz w:val="24"/>
          <w:szCs w:val="24"/>
        </w:rPr>
      </w:pPr>
      <w:r w:rsidRPr="00042231">
        <w:rPr>
          <w:rFonts w:ascii="Times New Roman" w:hAnsi="Times New Roman" w:cs="Times New Roman"/>
          <w:i/>
          <w:sz w:val="24"/>
          <w:szCs w:val="24"/>
        </w:rPr>
        <w:t>С. А. Гришаева</w:t>
      </w:r>
      <w:r w:rsidR="005D4681" w:rsidRPr="00042231">
        <w:rPr>
          <w:rFonts w:ascii="Times New Roman" w:hAnsi="Times New Roman" w:cs="Times New Roman"/>
          <w:i/>
          <w:sz w:val="24"/>
          <w:szCs w:val="24"/>
        </w:rPr>
        <w:t>,</w:t>
      </w:r>
    </w:p>
    <w:p w:rsidR="005D4681" w:rsidRPr="00042231" w:rsidRDefault="005D4681" w:rsidP="005D4681">
      <w:pPr>
        <w:spacing w:after="0" w:line="240" w:lineRule="auto"/>
        <w:jc w:val="right"/>
        <w:rPr>
          <w:rFonts w:ascii="Times New Roman" w:hAnsi="Times New Roman" w:cs="Times New Roman"/>
          <w:i/>
          <w:sz w:val="24"/>
          <w:szCs w:val="24"/>
        </w:rPr>
      </w:pPr>
      <w:r w:rsidRPr="00042231">
        <w:rPr>
          <w:rFonts w:ascii="Times New Roman" w:hAnsi="Times New Roman" w:cs="Times New Roman"/>
          <w:i/>
          <w:sz w:val="24"/>
          <w:szCs w:val="24"/>
        </w:rPr>
        <w:t>учитель географии</w:t>
      </w:r>
    </w:p>
    <w:p w:rsidR="005D4681" w:rsidRPr="00042231" w:rsidRDefault="005D4681" w:rsidP="005D4681">
      <w:pPr>
        <w:spacing w:after="0" w:line="240" w:lineRule="auto"/>
        <w:jc w:val="right"/>
        <w:rPr>
          <w:rFonts w:ascii="Times New Roman" w:hAnsi="Times New Roman" w:cs="Times New Roman"/>
          <w:i/>
          <w:sz w:val="24"/>
          <w:szCs w:val="24"/>
        </w:rPr>
      </w:pPr>
      <w:r w:rsidRPr="00042231">
        <w:rPr>
          <w:rFonts w:ascii="Times New Roman" w:hAnsi="Times New Roman" w:cs="Times New Roman"/>
          <w:i/>
          <w:sz w:val="24"/>
          <w:szCs w:val="24"/>
        </w:rPr>
        <w:t>МБОУ СОШ № 183</w:t>
      </w:r>
    </w:p>
    <w:p w:rsidR="005D4681" w:rsidRPr="003541B0" w:rsidRDefault="005D4681" w:rsidP="005D4681">
      <w:pPr>
        <w:spacing w:after="0" w:line="240" w:lineRule="auto"/>
        <w:jc w:val="right"/>
        <w:rPr>
          <w:rFonts w:ascii="Times New Roman" w:hAnsi="Times New Roman" w:cs="Times New Roman"/>
          <w:sz w:val="16"/>
          <w:szCs w:val="16"/>
        </w:rPr>
      </w:pPr>
    </w:p>
    <w:p w:rsidR="003541B0" w:rsidRDefault="003541B0" w:rsidP="005D4681">
      <w:pPr>
        <w:spacing w:after="0" w:line="240" w:lineRule="auto"/>
        <w:jc w:val="right"/>
        <w:rPr>
          <w:rFonts w:ascii="Times New Roman" w:hAnsi="Times New Roman" w:cs="Times New Roman"/>
          <w:i/>
          <w:sz w:val="28"/>
          <w:szCs w:val="28"/>
        </w:rPr>
      </w:pPr>
      <w:r w:rsidRPr="003541B0">
        <w:rPr>
          <w:rFonts w:ascii="Times New Roman" w:hAnsi="Times New Roman" w:cs="Times New Roman"/>
          <w:i/>
          <w:sz w:val="28"/>
          <w:szCs w:val="28"/>
        </w:rPr>
        <w:t>История есть география во времени,</w:t>
      </w:r>
    </w:p>
    <w:p w:rsidR="003541B0" w:rsidRDefault="003541B0" w:rsidP="005D4681">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а география – история </w:t>
      </w:r>
      <w:r w:rsidRPr="003541B0">
        <w:rPr>
          <w:rFonts w:ascii="Times New Roman" w:hAnsi="Times New Roman" w:cs="Times New Roman"/>
          <w:i/>
          <w:sz w:val="28"/>
          <w:szCs w:val="28"/>
        </w:rPr>
        <w:t>в пространстве.</w:t>
      </w:r>
      <w:r w:rsidRPr="003541B0">
        <w:rPr>
          <w:rFonts w:ascii="Times New Roman" w:hAnsi="Times New Roman" w:cs="Times New Roman"/>
          <w:i/>
          <w:sz w:val="28"/>
          <w:szCs w:val="28"/>
        </w:rPr>
        <w:br/>
      </w:r>
      <w:r w:rsidRPr="00726A18">
        <w:rPr>
          <w:rFonts w:ascii="Times New Roman" w:hAnsi="Times New Roman" w:cs="Times New Roman"/>
          <w:i/>
          <w:sz w:val="28"/>
          <w:szCs w:val="28"/>
        </w:rPr>
        <w:t xml:space="preserve">Жан Жак </w:t>
      </w:r>
      <w:proofErr w:type="spellStart"/>
      <w:r w:rsidRPr="00726A18">
        <w:rPr>
          <w:rFonts w:ascii="Times New Roman" w:hAnsi="Times New Roman" w:cs="Times New Roman"/>
          <w:i/>
          <w:sz w:val="28"/>
          <w:szCs w:val="28"/>
        </w:rPr>
        <w:t>Элизе</w:t>
      </w:r>
      <w:proofErr w:type="spellEnd"/>
      <w:r w:rsidRPr="00726A18">
        <w:rPr>
          <w:rFonts w:ascii="Times New Roman" w:hAnsi="Times New Roman" w:cs="Times New Roman"/>
          <w:i/>
          <w:sz w:val="28"/>
          <w:szCs w:val="28"/>
        </w:rPr>
        <w:t xml:space="preserve"> </w:t>
      </w:r>
      <w:proofErr w:type="spellStart"/>
      <w:r w:rsidRPr="00726A18">
        <w:rPr>
          <w:rFonts w:ascii="Times New Roman" w:hAnsi="Times New Roman" w:cs="Times New Roman"/>
          <w:i/>
          <w:sz w:val="28"/>
          <w:szCs w:val="28"/>
        </w:rPr>
        <w:t>Геклю</w:t>
      </w:r>
      <w:proofErr w:type="spellEnd"/>
    </w:p>
    <w:p w:rsidR="003541B0" w:rsidRPr="003541B0" w:rsidRDefault="003541B0" w:rsidP="005D4681">
      <w:pPr>
        <w:spacing w:after="0" w:line="240" w:lineRule="auto"/>
        <w:jc w:val="right"/>
        <w:rPr>
          <w:rFonts w:ascii="Times New Roman" w:hAnsi="Times New Roman" w:cs="Times New Roman"/>
          <w:sz w:val="16"/>
          <w:szCs w:val="16"/>
        </w:rPr>
      </w:pPr>
    </w:p>
    <w:p w:rsidR="00DE61E1" w:rsidRDefault="005341FC" w:rsidP="00DE61E1">
      <w:pPr>
        <w:spacing w:after="0" w:line="240" w:lineRule="auto"/>
        <w:ind w:firstLine="708"/>
        <w:jc w:val="both"/>
        <w:rPr>
          <w:rFonts w:ascii="Times New Roman" w:hAnsi="Times New Roman" w:cs="Times New Roman"/>
          <w:bCs/>
          <w:sz w:val="28"/>
          <w:szCs w:val="28"/>
        </w:rPr>
      </w:pPr>
      <w:r w:rsidRPr="004A2A5D">
        <w:rPr>
          <w:rFonts w:ascii="Times New Roman" w:hAnsi="Times New Roman" w:cs="Times New Roman"/>
          <w:bCs/>
          <w:sz w:val="28"/>
          <w:szCs w:val="28"/>
        </w:rPr>
        <w:t>География – наука комплексная</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 xml:space="preserve">Её основа – это </w:t>
      </w:r>
      <w:r w:rsidRPr="004A2A5D">
        <w:rPr>
          <w:rFonts w:ascii="Times New Roman" w:hAnsi="Times New Roman" w:cs="Times New Roman"/>
          <w:bCs/>
          <w:sz w:val="28"/>
          <w:szCs w:val="28"/>
        </w:rPr>
        <w:t>естественные науки</w:t>
      </w:r>
      <w:r>
        <w:rPr>
          <w:rFonts w:ascii="Times New Roman" w:hAnsi="Times New Roman" w:cs="Times New Roman"/>
          <w:bCs/>
          <w:sz w:val="28"/>
          <w:szCs w:val="28"/>
        </w:rPr>
        <w:t xml:space="preserve"> (</w:t>
      </w:r>
      <w:r w:rsidRPr="004A2A5D">
        <w:rPr>
          <w:rFonts w:ascii="Times New Roman" w:hAnsi="Times New Roman" w:cs="Times New Roman"/>
          <w:bCs/>
          <w:sz w:val="28"/>
          <w:szCs w:val="28"/>
        </w:rPr>
        <w:t>химия</w:t>
      </w:r>
      <w:r>
        <w:rPr>
          <w:rFonts w:ascii="Times New Roman" w:hAnsi="Times New Roman" w:cs="Times New Roman"/>
          <w:bCs/>
          <w:sz w:val="28"/>
          <w:szCs w:val="28"/>
        </w:rPr>
        <w:t>,</w:t>
      </w:r>
      <w:r w:rsidRPr="004A2A5D">
        <w:rPr>
          <w:rFonts w:ascii="Times New Roman" w:hAnsi="Times New Roman" w:cs="Times New Roman"/>
          <w:bCs/>
          <w:sz w:val="28"/>
          <w:szCs w:val="28"/>
        </w:rPr>
        <w:t xml:space="preserve"> биология</w:t>
      </w:r>
      <w:r>
        <w:rPr>
          <w:rFonts w:ascii="Times New Roman" w:hAnsi="Times New Roman" w:cs="Times New Roman"/>
          <w:bCs/>
          <w:sz w:val="28"/>
          <w:szCs w:val="28"/>
        </w:rPr>
        <w:t xml:space="preserve">, </w:t>
      </w:r>
      <w:r w:rsidRPr="004A2A5D">
        <w:rPr>
          <w:rFonts w:ascii="Times New Roman" w:hAnsi="Times New Roman" w:cs="Times New Roman"/>
          <w:bCs/>
          <w:sz w:val="28"/>
          <w:szCs w:val="28"/>
        </w:rPr>
        <w:t>физика</w:t>
      </w:r>
      <w:r>
        <w:rPr>
          <w:rFonts w:ascii="Times New Roman" w:hAnsi="Times New Roman" w:cs="Times New Roman"/>
          <w:bCs/>
          <w:sz w:val="28"/>
          <w:szCs w:val="28"/>
        </w:rPr>
        <w:t xml:space="preserve">, экология) и </w:t>
      </w:r>
      <w:r w:rsidRPr="004A2A5D">
        <w:rPr>
          <w:rFonts w:ascii="Times New Roman" w:hAnsi="Times New Roman" w:cs="Times New Roman"/>
          <w:bCs/>
          <w:sz w:val="28"/>
          <w:szCs w:val="28"/>
        </w:rPr>
        <w:t xml:space="preserve">общественные науки </w:t>
      </w:r>
      <w:r>
        <w:rPr>
          <w:rFonts w:ascii="Times New Roman" w:hAnsi="Times New Roman" w:cs="Times New Roman"/>
          <w:bCs/>
          <w:sz w:val="28"/>
          <w:szCs w:val="28"/>
        </w:rPr>
        <w:t>(</w:t>
      </w:r>
      <w:r w:rsidRPr="004A2A5D">
        <w:rPr>
          <w:rFonts w:ascii="Times New Roman" w:hAnsi="Times New Roman" w:cs="Times New Roman"/>
          <w:bCs/>
          <w:sz w:val="28"/>
          <w:szCs w:val="28"/>
        </w:rPr>
        <w:t>история</w:t>
      </w:r>
      <w:r>
        <w:rPr>
          <w:rFonts w:ascii="Times New Roman" w:hAnsi="Times New Roman" w:cs="Times New Roman"/>
          <w:bCs/>
          <w:sz w:val="28"/>
          <w:szCs w:val="28"/>
        </w:rPr>
        <w:t xml:space="preserve">, </w:t>
      </w:r>
      <w:r w:rsidRPr="004A2A5D">
        <w:rPr>
          <w:rFonts w:ascii="Times New Roman" w:hAnsi="Times New Roman" w:cs="Times New Roman"/>
          <w:bCs/>
          <w:sz w:val="28"/>
          <w:szCs w:val="28"/>
        </w:rPr>
        <w:t>обществознание</w:t>
      </w:r>
      <w:r>
        <w:rPr>
          <w:rFonts w:ascii="Times New Roman" w:hAnsi="Times New Roman" w:cs="Times New Roman"/>
          <w:bCs/>
          <w:sz w:val="28"/>
          <w:szCs w:val="28"/>
        </w:rPr>
        <w:t>, экономика).</w:t>
      </w:r>
      <w:r w:rsidR="00DE61E1">
        <w:rPr>
          <w:rFonts w:ascii="Times New Roman" w:hAnsi="Times New Roman" w:cs="Times New Roman"/>
          <w:bCs/>
          <w:sz w:val="28"/>
          <w:szCs w:val="28"/>
        </w:rPr>
        <w:t xml:space="preserve"> </w:t>
      </w:r>
      <w:proofErr w:type="gramEnd"/>
    </w:p>
    <w:p w:rsidR="005341FC" w:rsidRPr="00DE61E1" w:rsidRDefault="005341FC" w:rsidP="00DE61E1">
      <w:pPr>
        <w:spacing w:after="0" w:line="240" w:lineRule="auto"/>
        <w:ind w:firstLine="708"/>
        <w:jc w:val="both"/>
        <w:rPr>
          <w:rFonts w:ascii="Times New Roman" w:hAnsi="Times New Roman" w:cs="Times New Roman"/>
          <w:sz w:val="28"/>
          <w:szCs w:val="28"/>
        </w:rPr>
      </w:pPr>
      <w:r w:rsidRPr="004A2A5D">
        <w:rPr>
          <w:rFonts w:ascii="Times New Roman" w:hAnsi="Times New Roman" w:cs="Times New Roman"/>
          <w:bCs/>
          <w:sz w:val="28"/>
          <w:szCs w:val="28"/>
        </w:rPr>
        <w:lastRenderedPageBreak/>
        <w:t>География наука универсальная</w:t>
      </w:r>
      <w:r>
        <w:rPr>
          <w:rFonts w:ascii="Times New Roman" w:hAnsi="Times New Roman" w:cs="Times New Roman"/>
          <w:bCs/>
          <w:sz w:val="28"/>
          <w:szCs w:val="28"/>
        </w:rPr>
        <w:t>, и п</w:t>
      </w:r>
      <w:r w:rsidRPr="004A2A5D">
        <w:rPr>
          <w:rFonts w:ascii="Times New Roman" w:hAnsi="Times New Roman" w:cs="Times New Roman"/>
          <w:bCs/>
          <w:sz w:val="28"/>
          <w:szCs w:val="28"/>
        </w:rPr>
        <w:t>ри желании учителя может интегрироваться с любым школьным предметом. На каждом уроке можно най</w:t>
      </w:r>
      <w:r w:rsidR="00DE61E1">
        <w:rPr>
          <w:rFonts w:ascii="Times New Roman" w:hAnsi="Times New Roman" w:cs="Times New Roman"/>
          <w:bCs/>
          <w:sz w:val="28"/>
          <w:szCs w:val="28"/>
        </w:rPr>
        <w:t>ти связь с какой-</w:t>
      </w:r>
      <w:r w:rsidRPr="004A2A5D">
        <w:rPr>
          <w:rFonts w:ascii="Times New Roman" w:hAnsi="Times New Roman" w:cs="Times New Roman"/>
          <w:bCs/>
          <w:sz w:val="28"/>
          <w:szCs w:val="28"/>
        </w:rPr>
        <w:t>либо дисциплиной (</w:t>
      </w:r>
      <w:proofErr w:type="spellStart"/>
      <w:r w:rsidRPr="004A2A5D">
        <w:rPr>
          <w:rFonts w:ascii="Times New Roman" w:hAnsi="Times New Roman" w:cs="Times New Roman"/>
          <w:bCs/>
          <w:sz w:val="28"/>
          <w:szCs w:val="28"/>
        </w:rPr>
        <w:t>межпредметные</w:t>
      </w:r>
      <w:proofErr w:type="spellEnd"/>
      <w:r w:rsidRPr="004A2A5D">
        <w:rPr>
          <w:rFonts w:ascii="Times New Roman" w:hAnsi="Times New Roman" w:cs="Times New Roman"/>
          <w:bCs/>
          <w:sz w:val="28"/>
          <w:szCs w:val="28"/>
        </w:rPr>
        <w:t xml:space="preserve">, </w:t>
      </w:r>
      <w:proofErr w:type="spellStart"/>
      <w:r w:rsidRPr="004A2A5D">
        <w:rPr>
          <w:rFonts w:ascii="Times New Roman" w:hAnsi="Times New Roman" w:cs="Times New Roman"/>
          <w:bCs/>
          <w:sz w:val="28"/>
          <w:szCs w:val="28"/>
        </w:rPr>
        <w:t>метапредметные</w:t>
      </w:r>
      <w:proofErr w:type="spellEnd"/>
      <w:r w:rsidRPr="004A2A5D">
        <w:rPr>
          <w:rFonts w:ascii="Times New Roman" w:hAnsi="Times New Roman" w:cs="Times New Roman"/>
          <w:bCs/>
          <w:sz w:val="28"/>
          <w:szCs w:val="28"/>
        </w:rPr>
        <w:t xml:space="preserve"> связи).</w:t>
      </w:r>
    </w:p>
    <w:p w:rsidR="00DE61E1" w:rsidRDefault="005341FC" w:rsidP="005D4681">
      <w:pPr>
        <w:spacing w:after="0" w:line="240" w:lineRule="auto"/>
        <w:jc w:val="both"/>
        <w:rPr>
          <w:rFonts w:ascii="Times New Roman" w:hAnsi="Times New Roman" w:cs="Times New Roman"/>
          <w:bCs/>
          <w:sz w:val="28"/>
          <w:szCs w:val="28"/>
        </w:rPr>
      </w:pPr>
      <w:r w:rsidRPr="004A2A5D">
        <w:rPr>
          <w:rFonts w:ascii="Times New Roman" w:hAnsi="Times New Roman" w:cs="Times New Roman"/>
          <w:bCs/>
          <w:sz w:val="28"/>
          <w:szCs w:val="28"/>
        </w:rPr>
        <w:t>География наука практических навыков</w:t>
      </w:r>
      <w:r>
        <w:rPr>
          <w:rFonts w:ascii="Times New Roman" w:hAnsi="Times New Roman" w:cs="Times New Roman"/>
          <w:bCs/>
          <w:sz w:val="28"/>
          <w:szCs w:val="28"/>
        </w:rPr>
        <w:t xml:space="preserve">. </w:t>
      </w:r>
      <w:r w:rsidRPr="004A2A5D">
        <w:rPr>
          <w:rFonts w:ascii="Times New Roman" w:hAnsi="Times New Roman" w:cs="Times New Roman"/>
          <w:bCs/>
          <w:sz w:val="28"/>
          <w:szCs w:val="28"/>
        </w:rPr>
        <w:t>Ни один предмет в школе не дает таких широких практических навыков, как география, которые готовили бы человека к жизни. Без географических знаний современный и будущий гражданин не способен ориентироваться в быстро развивающемся мире, воспринимат</w:t>
      </w:r>
      <w:r>
        <w:rPr>
          <w:rFonts w:ascii="Times New Roman" w:hAnsi="Times New Roman" w:cs="Times New Roman"/>
          <w:bCs/>
          <w:sz w:val="28"/>
          <w:szCs w:val="28"/>
        </w:rPr>
        <w:t xml:space="preserve">ь информацию со страниц газет, телепередач, интернета. </w:t>
      </w:r>
    </w:p>
    <w:p w:rsidR="00DE61E1" w:rsidRDefault="005341FC" w:rsidP="00DE61E1">
      <w:pPr>
        <w:spacing w:after="0" w:line="240" w:lineRule="auto"/>
        <w:ind w:firstLine="708"/>
        <w:jc w:val="both"/>
        <w:rPr>
          <w:rFonts w:ascii="Times New Roman" w:hAnsi="Times New Roman" w:cs="Times New Roman"/>
          <w:bCs/>
          <w:sz w:val="28"/>
          <w:szCs w:val="28"/>
        </w:rPr>
      </w:pPr>
      <w:r w:rsidRPr="004A2A5D">
        <w:rPr>
          <w:rFonts w:ascii="Times New Roman" w:hAnsi="Times New Roman" w:cs="Times New Roman"/>
          <w:bCs/>
          <w:sz w:val="28"/>
          <w:szCs w:val="28"/>
        </w:rPr>
        <w:t xml:space="preserve">Что </w:t>
      </w:r>
      <w:r>
        <w:rPr>
          <w:rFonts w:ascii="Times New Roman" w:hAnsi="Times New Roman" w:cs="Times New Roman"/>
          <w:bCs/>
          <w:sz w:val="28"/>
          <w:szCs w:val="28"/>
        </w:rPr>
        <w:t xml:space="preserve">же </w:t>
      </w:r>
      <w:r w:rsidRPr="004A2A5D">
        <w:rPr>
          <w:rFonts w:ascii="Times New Roman" w:hAnsi="Times New Roman" w:cs="Times New Roman"/>
          <w:bCs/>
          <w:sz w:val="28"/>
          <w:szCs w:val="28"/>
        </w:rPr>
        <w:t>такое интеграция предметов?</w:t>
      </w:r>
      <w:r>
        <w:rPr>
          <w:rFonts w:ascii="Times New Roman" w:hAnsi="Times New Roman" w:cs="Times New Roman"/>
          <w:sz w:val="28"/>
          <w:szCs w:val="28"/>
        </w:rPr>
        <w:t xml:space="preserve"> </w:t>
      </w:r>
      <w:r w:rsidRPr="004A2A5D">
        <w:rPr>
          <w:rFonts w:ascii="Times New Roman" w:hAnsi="Times New Roman" w:cs="Times New Roman"/>
          <w:bCs/>
          <w:sz w:val="28"/>
          <w:szCs w:val="28"/>
        </w:rPr>
        <w:t xml:space="preserve">Под словом «интеграция» мы понимаем объединение разных частей в одно целое, их взаимовлияние и взаимопроникновение, а также слияние учебного материала двух-трёх дисциплин. </w:t>
      </w:r>
    </w:p>
    <w:p w:rsidR="00DE61E1" w:rsidRDefault="005341FC" w:rsidP="00DE61E1">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Цель интеграции: д</w:t>
      </w:r>
      <w:r w:rsidRPr="004A2A5D">
        <w:rPr>
          <w:rFonts w:ascii="Times New Roman" w:hAnsi="Times New Roman" w:cs="Times New Roman"/>
          <w:bCs/>
          <w:sz w:val="28"/>
          <w:szCs w:val="28"/>
        </w:rPr>
        <w:t>ать ребенку целостное представление об окружающем мире, а средством этого является комплексное изучение школьных дисциплин, вскрытие связей между ними.</w:t>
      </w:r>
    </w:p>
    <w:p w:rsidR="005341FC" w:rsidRPr="004A2A5D" w:rsidRDefault="00DE61E1" w:rsidP="00DE61E1">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Интеграция дает возможность </w:t>
      </w:r>
      <w:r w:rsidR="005341FC" w:rsidRPr="004A2A5D">
        <w:rPr>
          <w:rFonts w:ascii="Times New Roman" w:hAnsi="Times New Roman" w:cs="Times New Roman"/>
          <w:bCs/>
          <w:sz w:val="28"/>
          <w:szCs w:val="28"/>
        </w:rPr>
        <w:t>для самореализации, самовыражения, творчества учителя, способствует раскрытию способностей его учеников.</w:t>
      </w:r>
    </w:p>
    <w:p w:rsidR="005341FC" w:rsidRPr="004A2A5D" w:rsidRDefault="00DE61E1" w:rsidP="00DE61E1">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Задачи </w:t>
      </w:r>
      <w:r w:rsidR="005341FC" w:rsidRPr="004A2A5D">
        <w:rPr>
          <w:rFonts w:ascii="Times New Roman" w:hAnsi="Times New Roman" w:cs="Times New Roman"/>
          <w:bCs/>
          <w:sz w:val="28"/>
          <w:szCs w:val="28"/>
        </w:rPr>
        <w:t>интегрированного обучения:</w:t>
      </w:r>
    </w:p>
    <w:p w:rsidR="005341FC" w:rsidRPr="004A2A5D" w:rsidRDefault="005341FC" w:rsidP="00E92625">
      <w:pPr>
        <w:numPr>
          <w:ilvl w:val="0"/>
          <w:numId w:val="21"/>
        </w:numPr>
        <w:tabs>
          <w:tab w:val="left" w:pos="720"/>
        </w:tabs>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 xml:space="preserve">способствует развитию научного стиля мышления </w:t>
      </w:r>
      <w:proofErr w:type="gramStart"/>
      <w:r w:rsidR="00DE61E1">
        <w:rPr>
          <w:rFonts w:ascii="Times New Roman" w:hAnsi="Times New Roman" w:cs="Times New Roman"/>
          <w:bCs/>
          <w:sz w:val="28"/>
          <w:szCs w:val="28"/>
        </w:rPr>
        <w:t>об</w:t>
      </w:r>
      <w:r w:rsidRPr="004A2A5D">
        <w:rPr>
          <w:rFonts w:ascii="Times New Roman" w:hAnsi="Times New Roman" w:cs="Times New Roman"/>
          <w:bCs/>
          <w:sz w:val="28"/>
          <w:szCs w:val="28"/>
        </w:rPr>
        <w:t>уча</w:t>
      </w:r>
      <w:r w:rsidR="00DE61E1">
        <w:rPr>
          <w:rFonts w:ascii="Times New Roman" w:hAnsi="Times New Roman" w:cs="Times New Roman"/>
          <w:bCs/>
          <w:sz w:val="28"/>
          <w:szCs w:val="28"/>
        </w:rPr>
        <w:t>ю</w:t>
      </w:r>
      <w:r w:rsidRPr="004A2A5D">
        <w:rPr>
          <w:rFonts w:ascii="Times New Roman" w:hAnsi="Times New Roman" w:cs="Times New Roman"/>
          <w:bCs/>
          <w:sz w:val="28"/>
          <w:szCs w:val="28"/>
        </w:rPr>
        <w:t>щихся</w:t>
      </w:r>
      <w:proofErr w:type="gramEnd"/>
      <w:r w:rsidRPr="004A2A5D">
        <w:rPr>
          <w:rFonts w:ascii="Times New Roman" w:hAnsi="Times New Roman" w:cs="Times New Roman"/>
          <w:bCs/>
          <w:sz w:val="28"/>
          <w:szCs w:val="28"/>
        </w:rPr>
        <w:t>;</w:t>
      </w:r>
    </w:p>
    <w:p w:rsidR="005341FC" w:rsidRPr="004A2A5D" w:rsidRDefault="005341FC" w:rsidP="00E92625">
      <w:pPr>
        <w:numPr>
          <w:ilvl w:val="0"/>
          <w:numId w:val="21"/>
        </w:numPr>
        <w:tabs>
          <w:tab w:val="left" w:pos="720"/>
        </w:tabs>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 xml:space="preserve">даёт возможность широкого применения </w:t>
      </w:r>
      <w:proofErr w:type="gramStart"/>
      <w:r w:rsidR="00DE61E1">
        <w:rPr>
          <w:rFonts w:ascii="Times New Roman" w:hAnsi="Times New Roman" w:cs="Times New Roman"/>
          <w:bCs/>
          <w:sz w:val="28"/>
          <w:szCs w:val="28"/>
        </w:rPr>
        <w:t>об</w:t>
      </w:r>
      <w:r w:rsidRPr="004A2A5D">
        <w:rPr>
          <w:rFonts w:ascii="Times New Roman" w:hAnsi="Times New Roman" w:cs="Times New Roman"/>
          <w:bCs/>
          <w:sz w:val="28"/>
          <w:szCs w:val="28"/>
        </w:rPr>
        <w:t>уча</w:t>
      </w:r>
      <w:r w:rsidR="00DE61E1">
        <w:rPr>
          <w:rFonts w:ascii="Times New Roman" w:hAnsi="Times New Roman" w:cs="Times New Roman"/>
          <w:bCs/>
          <w:sz w:val="28"/>
          <w:szCs w:val="28"/>
        </w:rPr>
        <w:t>ю</w:t>
      </w:r>
      <w:r w:rsidRPr="004A2A5D">
        <w:rPr>
          <w:rFonts w:ascii="Times New Roman" w:hAnsi="Times New Roman" w:cs="Times New Roman"/>
          <w:bCs/>
          <w:sz w:val="28"/>
          <w:szCs w:val="28"/>
        </w:rPr>
        <w:t>щимися</w:t>
      </w:r>
      <w:proofErr w:type="gramEnd"/>
      <w:r w:rsidRPr="004A2A5D">
        <w:rPr>
          <w:rFonts w:ascii="Times New Roman" w:hAnsi="Times New Roman" w:cs="Times New Roman"/>
          <w:bCs/>
          <w:sz w:val="28"/>
          <w:szCs w:val="28"/>
        </w:rPr>
        <w:t xml:space="preserve"> естественнонаучного метода познания;</w:t>
      </w:r>
    </w:p>
    <w:p w:rsidR="005341FC" w:rsidRPr="004A2A5D" w:rsidRDefault="005341FC" w:rsidP="00E92625">
      <w:pPr>
        <w:numPr>
          <w:ilvl w:val="0"/>
          <w:numId w:val="21"/>
        </w:numPr>
        <w:tabs>
          <w:tab w:val="left" w:pos="720"/>
        </w:tabs>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формирует единый, комплексный подход к учебным предметам;</w:t>
      </w:r>
    </w:p>
    <w:p w:rsidR="005341FC" w:rsidRPr="004A2A5D" w:rsidRDefault="005341FC" w:rsidP="00E92625">
      <w:pPr>
        <w:numPr>
          <w:ilvl w:val="0"/>
          <w:numId w:val="21"/>
        </w:numPr>
        <w:tabs>
          <w:tab w:val="left" w:pos="720"/>
        </w:tabs>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 xml:space="preserve">повышает качество знаний </w:t>
      </w:r>
      <w:r w:rsidR="00DE61E1">
        <w:rPr>
          <w:rFonts w:ascii="Times New Roman" w:hAnsi="Times New Roman" w:cs="Times New Roman"/>
          <w:bCs/>
          <w:sz w:val="28"/>
          <w:szCs w:val="28"/>
        </w:rPr>
        <w:t>об</w:t>
      </w:r>
      <w:r w:rsidRPr="004A2A5D">
        <w:rPr>
          <w:rFonts w:ascii="Times New Roman" w:hAnsi="Times New Roman" w:cs="Times New Roman"/>
          <w:bCs/>
          <w:sz w:val="28"/>
          <w:szCs w:val="28"/>
        </w:rPr>
        <w:t>уча</w:t>
      </w:r>
      <w:r w:rsidR="00DE61E1">
        <w:rPr>
          <w:rFonts w:ascii="Times New Roman" w:hAnsi="Times New Roman" w:cs="Times New Roman"/>
          <w:bCs/>
          <w:sz w:val="28"/>
          <w:szCs w:val="28"/>
        </w:rPr>
        <w:t>ю</w:t>
      </w:r>
      <w:r w:rsidRPr="004A2A5D">
        <w:rPr>
          <w:rFonts w:ascii="Times New Roman" w:hAnsi="Times New Roman" w:cs="Times New Roman"/>
          <w:bCs/>
          <w:sz w:val="28"/>
          <w:szCs w:val="28"/>
        </w:rPr>
        <w:t>щихся;</w:t>
      </w:r>
    </w:p>
    <w:p w:rsidR="005341FC" w:rsidRPr="004A2A5D" w:rsidRDefault="005341FC" w:rsidP="00E92625">
      <w:pPr>
        <w:numPr>
          <w:ilvl w:val="0"/>
          <w:numId w:val="21"/>
        </w:numPr>
        <w:tabs>
          <w:tab w:val="left" w:pos="720"/>
        </w:tabs>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 xml:space="preserve">развивает интерес </w:t>
      </w:r>
      <w:proofErr w:type="gramStart"/>
      <w:r w:rsidR="00DE61E1">
        <w:rPr>
          <w:rFonts w:ascii="Times New Roman" w:hAnsi="Times New Roman" w:cs="Times New Roman"/>
          <w:bCs/>
          <w:sz w:val="28"/>
          <w:szCs w:val="28"/>
        </w:rPr>
        <w:t>об</w:t>
      </w:r>
      <w:r w:rsidRPr="004A2A5D">
        <w:rPr>
          <w:rFonts w:ascii="Times New Roman" w:hAnsi="Times New Roman" w:cs="Times New Roman"/>
          <w:bCs/>
          <w:sz w:val="28"/>
          <w:szCs w:val="28"/>
        </w:rPr>
        <w:t>уча</w:t>
      </w:r>
      <w:r w:rsidR="00DE61E1">
        <w:rPr>
          <w:rFonts w:ascii="Times New Roman" w:hAnsi="Times New Roman" w:cs="Times New Roman"/>
          <w:bCs/>
          <w:sz w:val="28"/>
          <w:szCs w:val="28"/>
        </w:rPr>
        <w:t>ю</w:t>
      </w:r>
      <w:r w:rsidRPr="004A2A5D">
        <w:rPr>
          <w:rFonts w:ascii="Times New Roman" w:hAnsi="Times New Roman" w:cs="Times New Roman"/>
          <w:bCs/>
          <w:sz w:val="28"/>
          <w:szCs w:val="28"/>
        </w:rPr>
        <w:t>щихся</w:t>
      </w:r>
      <w:proofErr w:type="gramEnd"/>
      <w:r w:rsidRPr="004A2A5D">
        <w:rPr>
          <w:rFonts w:ascii="Times New Roman" w:hAnsi="Times New Roman" w:cs="Times New Roman"/>
          <w:bCs/>
          <w:sz w:val="28"/>
          <w:szCs w:val="28"/>
        </w:rPr>
        <w:t xml:space="preserve"> к предметам, формирует убеждение </w:t>
      </w:r>
      <w:r w:rsidR="00DE61E1">
        <w:rPr>
          <w:rFonts w:ascii="Times New Roman" w:hAnsi="Times New Roman" w:cs="Times New Roman"/>
          <w:bCs/>
          <w:sz w:val="28"/>
          <w:szCs w:val="28"/>
        </w:rPr>
        <w:t>об</w:t>
      </w:r>
      <w:r w:rsidRPr="004A2A5D">
        <w:rPr>
          <w:rFonts w:ascii="Times New Roman" w:hAnsi="Times New Roman" w:cs="Times New Roman"/>
          <w:bCs/>
          <w:sz w:val="28"/>
          <w:szCs w:val="28"/>
        </w:rPr>
        <w:t>уча</w:t>
      </w:r>
      <w:r w:rsidR="00DE61E1">
        <w:rPr>
          <w:rFonts w:ascii="Times New Roman" w:hAnsi="Times New Roman" w:cs="Times New Roman"/>
          <w:bCs/>
          <w:sz w:val="28"/>
          <w:szCs w:val="28"/>
        </w:rPr>
        <w:t>ю</w:t>
      </w:r>
      <w:r w:rsidRPr="004A2A5D">
        <w:rPr>
          <w:rFonts w:ascii="Times New Roman" w:hAnsi="Times New Roman" w:cs="Times New Roman"/>
          <w:bCs/>
          <w:sz w:val="28"/>
          <w:szCs w:val="28"/>
        </w:rPr>
        <w:t>щихся, что они могут изучать с пониманием более сложные вещи в сравнении с теми, которые предлагаются в учебнике;</w:t>
      </w:r>
    </w:p>
    <w:p w:rsidR="005341FC" w:rsidRPr="004A2A5D" w:rsidRDefault="005341FC" w:rsidP="00E92625">
      <w:pPr>
        <w:numPr>
          <w:ilvl w:val="0"/>
          <w:numId w:val="21"/>
        </w:numPr>
        <w:tabs>
          <w:tab w:val="left" w:pos="720"/>
        </w:tabs>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 xml:space="preserve">расширяет кругозор, способствует развитию творческих возможностей </w:t>
      </w:r>
      <w:r w:rsidR="00DE61E1">
        <w:rPr>
          <w:rFonts w:ascii="Times New Roman" w:hAnsi="Times New Roman" w:cs="Times New Roman"/>
          <w:bCs/>
          <w:sz w:val="28"/>
          <w:szCs w:val="28"/>
        </w:rPr>
        <w:t>об</w:t>
      </w:r>
      <w:r w:rsidRPr="004A2A5D">
        <w:rPr>
          <w:rFonts w:ascii="Times New Roman" w:hAnsi="Times New Roman" w:cs="Times New Roman"/>
          <w:bCs/>
          <w:sz w:val="28"/>
          <w:szCs w:val="28"/>
        </w:rPr>
        <w:t>уча</w:t>
      </w:r>
      <w:r w:rsidR="00DE61E1">
        <w:rPr>
          <w:rFonts w:ascii="Times New Roman" w:hAnsi="Times New Roman" w:cs="Times New Roman"/>
          <w:bCs/>
          <w:sz w:val="28"/>
          <w:szCs w:val="28"/>
        </w:rPr>
        <w:t>ю</w:t>
      </w:r>
      <w:r w:rsidRPr="004A2A5D">
        <w:rPr>
          <w:rFonts w:ascii="Times New Roman" w:hAnsi="Times New Roman" w:cs="Times New Roman"/>
          <w:bCs/>
          <w:sz w:val="28"/>
          <w:szCs w:val="28"/>
        </w:rPr>
        <w:t>щихся, помогает более глубокому осознанию и усвоению программного материала;</w:t>
      </w:r>
    </w:p>
    <w:p w:rsidR="005341FC" w:rsidRPr="004A2A5D" w:rsidRDefault="005341FC" w:rsidP="00E92625">
      <w:pPr>
        <w:numPr>
          <w:ilvl w:val="0"/>
          <w:numId w:val="21"/>
        </w:numPr>
        <w:tabs>
          <w:tab w:val="left" w:pos="720"/>
        </w:tabs>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приобщает школьников к научно-исследовательской деятельности.</w:t>
      </w:r>
    </w:p>
    <w:p w:rsidR="005341FC" w:rsidRPr="004A2A5D" w:rsidRDefault="005341FC" w:rsidP="00DE61E1">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Подготовка интегрированного урока занимает более длительное время, нежели обычный урок, так как в урок включаются несколько педагогов. </w:t>
      </w:r>
      <w:r w:rsidRPr="004A2A5D">
        <w:rPr>
          <w:rFonts w:ascii="Times New Roman" w:hAnsi="Times New Roman" w:cs="Times New Roman"/>
          <w:bCs/>
          <w:sz w:val="28"/>
          <w:szCs w:val="28"/>
        </w:rPr>
        <w:t>Подготовка интегрированного урока</w:t>
      </w:r>
      <w:r>
        <w:rPr>
          <w:rFonts w:ascii="Times New Roman" w:hAnsi="Times New Roman" w:cs="Times New Roman"/>
          <w:bCs/>
          <w:sz w:val="28"/>
          <w:szCs w:val="28"/>
        </w:rPr>
        <w:t xml:space="preserve"> включает:</w:t>
      </w:r>
    </w:p>
    <w:p w:rsidR="005341FC" w:rsidRPr="004A2A5D" w:rsidRDefault="005341FC" w:rsidP="00E92625">
      <w:pPr>
        <w:numPr>
          <w:ilvl w:val="0"/>
          <w:numId w:val="22"/>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Составление подробного плана урока</w:t>
      </w:r>
      <w:r w:rsidR="00DE61E1">
        <w:rPr>
          <w:rFonts w:ascii="Times New Roman" w:hAnsi="Times New Roman" w:cs="Times New Roman"/>
          <w:bCs/>
          <w:sz w:val="28"/>
          <w:szCs w:val="28"/>
        </w:rPr>
        <w:t>.</w:t>
      </w:r>
    </w:p>
    <w:p w:rsidR="005341FC" w:rsidRPr="004A2A5D" w:rsidRDefault="005341FC" w:rsidP="00E92625">
      <w:pPr>
        <w:numPr>
          <w:ilvl w:val="0"/>
          <w:numId w:val="22"/>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Продумывание хода урока всеми учителями</w:t>
      </w:r>
      <w:r w:rsidR="00DE61E1">
        <w:rPr>
          <w:rFonts w:ascii="Times New Roman" w:hAnsi="Times New Roman" w:cs="Times New Roman"/>
          <w:bCs/>
          <w:sz w:val="28"/>
          <w:szCs w:val="28"/>
        </w:rPr>
        <w:t>.</w:t>
      </w:r>
    </w:p>
    <w:p w:rsidR="005341FC" w:rsidRPr="004A2A5D" w:rsidRDefault="005341FC" w:rsidP="00E92625">
      <w:pPr>
        <w:numPr>
          <w:ilvl w:val="0"/>
          <w:numId w:val="22"/>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Подготовка наглядности и раздаточного материала</w:t>
      </w:r>
      <w:r w:rsidR="00DE61E1">
        <w:rPr>
          <w:rFonts w:ascii="Times New Roman" w:hAnsi="Times New Roman" w:cs="Times New Roman"/>
          <w:bCs/>
          <w:sz w:val="28"/>
          <w:szCs w:val="28"/>
        </w:rPr>
        <w:t>.</w:t>
      </w:r>
    </w:p>
    <w:p w:rsidR="005341FC" w:rsidRPr="004A2A5D" w:rsidRDefault="005341FC" w:rsidP="00E92625">
      <w:pPr>
        <w:numPr>
          <w:ilvl w:val="0"/>
          <w:numId w:val="22"/>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Работа учителей в паре (тройке)</w:t>
      </w:r>
      <w:r w:rsidR="00DE61E1">
        <w:rPr>
          <w:rFonts w:ascii="Times New Roman" w:hAnsi="Times New Roman" w:cs="Times New Roman"/>
          <w:bCs/>
          <w:sz w:val="28"/>
          <w:szCs w:val="28"/>
        </w:rPr>
        <w:t>.</w:t>
      </w:r>
    </w:p>
    <w:p w:rsidR="005341FC" w:rsidRPr="004A2A5D" w:rsidRDefault="005341FC" w:rsidP="00E92625">
      <w:pPr>
        <w:numPr>
          <w:ilvl w:val="0"/>
          <w:numId w:val="22"/>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 xml:space="preserve">Для участия в проведении урока можно привлечь </w:t>
      </w:r>
      <w:proofErr w:type="gramStart"/>
      <w:r w:rsidR="00DE61E1">
        <w:rPr>
          <w:rFonts w:ascii="Times New Roman" w:hAnsi="Times New Roman" w:cs="Times New Roman"/>
          <w:bCs/>
          <w:sz w:val="28"/>
          <w:szCs w:val="28"/>
        </w:rPr>
        <w:t>об</w:t>
      </w:r>
      <w:r w:rsidRPr="004A2A5D">
        <w:rPr>
          <w:rFonts w:ascii="Times New Roman" w:hAnsi="Times New Roman" w:cs="Times New Roman"/>
          <w:bCs/>
          <w:sz w:val="28"/>
          <w:szCs w:val="28"/>
        </w:rPr>
        <w:t>уча</w:t>
      </w:r>
      <w:r w:rsidR="00DE61E1">
        <w:rPr>
          <w:rFonts w:ascii="Times New Roman" w:hAnsi="Times New Roman" w:cs="Times New Roman"/>
          <w:bCs/>
          <w:sz w:val="28"/>
          <w:szCs w:val="28"/>
        </w:rPr>
        <w:t>ю</w:t>
      </w:r>
      <w:r w:rsidRPr="004A2A5D">
        <w:rPr>
          <w:rFonts w:ascii="Times New Roman" w:hAnsi="Times New Roman" w:cs="Times New Roman"/>
          <w:bCs/>
          <w:sz w:val="28"/>
          <w:szCs w:val="28"/>
        </w:rPr>
        <w:t>щихся</w:t>
      </w:r>
      <w:proofErr w:type="gramEnd"/>
      <w:r>
        <w:rPr>
          <w:rFonts w:ascii="Times New Roman" w:hAnsi="Times New Roman" w:cs="Times New Roman"/>
          <w:bCs/>
          <w:sz w:val="28"/>
          <w:szCs w:val="28"/>
        </w:rPr>
        <w:t>.</w:t>
      </w:r>
    </w:p>
    <w:p w:rsidR="005341FC" w:rsidRPr="004A2A5D" w:rsidRDefault="005341FC" w:rsidP="005D4681">
      <w:pPr>
        <w:spacing w:after="0" w:line="240" w:lineRule="auto"/>
        <w:jc w:val="both"/>
        <w:rPr>
          <w:rFonts w:ascii="Times New Roman" w:hAnsi="Times New Roman" w:cs="Times New Roman"/>
          <w:bCs/>
          <w:sz w:val="28"/>
          <w:szCs w:val="28"/>
        </w:rPr>
      </w:pPr>
      <w:r w:rsidRPr="004A2A5D">
        <w:rPr>
          <w:rFonts w:ascii="Times New Roman" w:hAnsi="Times New Roman" w:cs="Times New Roman"/>
          <w:bCs/>
          <w:sz w:val="28"/>
          <w:szCs w:val="28"/>
        </w:rPr>
        <w:t>Особенности структуры интегрированных уроков</w:t>
      </w:r>
      <w:r>
        <w:rPr>
          <w:rFonts w:ascii="Times New Roman" w:hAnsi="Times New Roman" w:cs="Times New Roman"/>
          <w:bCs/>
          <w:sz w:val="28"/>
          <w:szCs w:val="28"/>
        </w:rPr>
        <w:t>:</w:t>
      </w:r>
    </w:p>
    <w:p w:rsidR="005341FC" w:rsidRPr="004A2A5D" w:rsidRDefault="005341FC" w:rsidP="00E92625">
      <w:pPr>
        <w:numPr>
          <w:ilvl w:val="0"/>
          <w:numId w:val="23"/>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Четкость, компактнос</w:t>
      </w:r>
      <w:r w:rsidR="00DE61E1">
        <w:rPr>
          <w:rFonts w:ascii="Times New Roman" w:hAnsi="Times New Roman" w:cs="Times New Roman"/>
          <w:bCs/>
          <w:sz w:val="28"/>
          <w:szCs w:val="28"/>
        </w:rPr>
        <w:t>ть, сжатость учебного материала.</w:t>
      </w:r>
    </w:p>
    <w:p w:rsidR="005341FC" w:rsidRPr="004A2A5D" w:rsidRDefault="005341FC" w:rsidP="00E92625">
      <w:pPr>
        <w:numPr>
          <w:ilvl w:val="0"/>
          <w:numId w:val="23"/>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 xml:space="preserve">Логическая взаимообусловленность, </w:t>
      </w:r>
      <w:proofErr w:type="spellStart"/>
      <w:r w:rsidRPr="004A2A5D">
        <w:rPr>
          <w:rFonts w:ascii="Times New Roman" w:hAnsi="Times New Roman" w:cs="Times New Roman"/>
          <w:bCs/>
          <w:sz w:val="28"/>
          <w:szCs w:val="28"/>
        </w:rPr>
        <w:t>взаимообязанность</w:t>
      </w:r>
      <w:proofErr w:type="spellEnd"/>
      <w:r w:rsidRPr="004A2A5D">
        <w:rPr>
          <w:rFonts w:ascii="Times New Roman" w:hAnsi="Times New Roman" w:cs="Times New Roman"/>
          <w:bCs/>
          <w:sz w:val="28"/>
          <w:szCs w:val="28"/>
        </w:rPr>
        <w:t xml:space="preserve"> материала интегрируемых </w:t>
      </w:r>
      <w:r w:rsidR="00DE61E1">
        <w:rPr>
          <w:rFonts w:ascii="Times New Roman" w:hAnsi="Times New Roman" w:cs="Times New Roman"/>
          <w:bCs/>
          <w:sz w:val="28"/>
          <w:szCs w:val="28"/>
        </w:rPr>
        <w:t>предметов на каждом этапе урока.</w:t>
      </w:r>
    </w:p>
    <w:p w:rsidR="005341FC" w:rsidRPr="004A2A5D" w:rsidRDefault="005341FC" w:rsidP="00E92625">
      <w:pPr>
        <w:numPr>
          <w:ilvl w:val="0"/>
          <w:numId w:val="23"/>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Большая информативная ёмкость учебного материала, используемого на уроке.</w:t>
      </w:r>
    </w:p>
    <w:p w:rsidR="005341FC" w:rsidRPr="004A2A5D" w:rsidRDefault="005341FC" w:rsidP="005D4681">
      <w:pPr>
        <w:spacing w:after="0" w:line="240" w:lineRule="auto"/>
        <w:jc w:val="both"/>
        <w:rPr>
          <w:rFonts w:ascii="Times New Roman" w:hAnsi="Times New Roman" w:cs="Times New Roman"/>
          <w:bCs/>
          <w:sz w:val="28"/>
          <w:szCs w:val="28"/>
        </w:rPr>
      </w:pPr>
      <w:r w:rsidRPr="004A2A5D">
        <w:rPr>
          <w:rFonts w:ascii="Times New Roman" w:hAnsi="Times New Roman" w:cs="Times New Roman"/>
          <w:bCs/>
          <w:sz w:val="28"/>
          <w:szCs w:val="28"/>
        </w:rPr>
        <w:t>Условия планирования и организации интегрированных уроков</w:t>
      </w:r>
      <w:r>
        <w:rPr>
          <w:rFonts w:ascii="Times New Roman" w:hAnsi="Times New Roman" w:cs="Times New Roman"/>
          <w:bCs/>
          <w:sz w:val="28"/>
          <w:szCs w:val="28"/>
        </w:rPr>
        <w:t>:</w:t>
      </w:r>
    </w:p>
    <w:p w:rsidR="005341FC" w:rsidRPr="004A2A5D" w:rsidRDefault="005341FC" w:rsidP="00E92625">
      <w:pPr>
        <w:numPr>
          <w:ilvl w:val="0"/>
          <w:numId w:val="24"/>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Важно правильно определить главн</w:t>
      </w:r>
      <w:r w:rsidR="00DE61E1">
        <w:rPr>
          <w:rFonts w:ascii="Times New Roman" w:hAnsi="Times New Roman" w:cs="Times New Roman"/>
          <w:bCs/>
          <w:sz w:val="28"/>
          <w:szCs w:val="28"/>
        </w:rPr>
        <w:t>ую цель интегрированного урока.</w:t>
      </w:r>
    </w:p>
    <w:p w:rsidR="005341FC" w:rsidRPr="004A2A5D" w:rsidRDefault="005341FC" w:rsidP="00E92625">
      <w:pPr>
        <w:numPr>
          <w:ilvl w:val="0"/>
          <w:numId w:val="24"/>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lastRenderedPageBreak/>
        <w:t xml:space="preserve">Тщательное определение оптимальной нагрузки различными видами деятельности </w:t>
      </w:r>
      <w:proofErr w:type="gramStart"/>
      <w:r w:rsidR="00DE61E1">
        <w:rPr>
          <w:rFonts w:ascii="Times New Roman" w:hAnsi="Times New Roman" w:cs="Times New Roman"/>
          <w:bCs/>
          <w:sz w:val="28"/>
          <w:szCs w:val="28"/>
        </w:rPr>
        <w:t>об</w:t>
      </w:r>
      <w:r w:rsidRPr="004A2A5D">
        <w:rPr>
          <w:rFonts w:ascii="Times New Roman" w:hAnsi="Times New Roman" w:cs="Times New Roman"/>
          <w:bCs/>
          <w:sz w:val="28"/>
          <w:szCs w:val="28"/>
        </w:rPr>
        <w:t>уча</w:t>
      </w:r>
      <w:r w:rsidR="00DE61E1">
        <w:rPr>
          <w:rFonts w:ascii="Times New Roman" w:hAnsi="Times New Roman" w:cs="Times New Roman"/>
          <w:bCs/>
          <w:sz w:val="28"/>
          <w:szCs w:val="28"/>
        </w:rPr>
        <w:t>ющихся</w:t>
      </w:r>
      <w:proofErr w:type="gramEnd"/>
      <w:r w:rsidR="00DE61E1">
        <w:rPr>
          <w:rFonts w:ascii="Times New Roman" w:hAnsi="Times New Roman" w:cs="Times New Roman"/>
          <w:bCs/>
          <w:sz w:val="28"/>
          <w:szCs w:val="28"/>
        </w:rPr>
        <w:t>.</w:t>
      </w:r>
    </w:p>
    <w:p w:rsidR="005341FC" w:rsidRPr="004A2A5D" w:rsidRDefault="005341FC" w:rsidP="00E92625">
      <w:pPr>
        <w:numPr>
          <w:ilvl w:val="0"/>
          <w:numId w:val="24"/>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Тщательная координация действий учителей предметников</w:t>
      </w:r>
      <w:r w:rsidR="00DE61E1">
        <w:rPr>
          <w:rFonts w:ascii="Times New Roman" w:hAnsi="Times New Roman" w:cs="Times New Roman"/>
          <w:bCs/>
          <w:sz w:val="28"/>
          <w:szCs w:val="28"/>
        </w:rPr>
        <w:t>.</w:t>
      </w:r>
    </w:p>
    <w:p w:rsidR="005341FC" w:rsidRPr="004A2A5D" w:rsidRDefault="005341FC" w:rsidP="00E92625">
      <w:pPr>
        <w:numPr>
          <w:ilvl w:val="0"/>
          <w:numId w:val="24"/>
        </w:numPr>
        <w:spacing w:after="0" w:line="240" w:lineRule="auto"/>
        <w:jc w:val="both"/>
        <w:rPr>
          <w:rFonts w:ascii="Times New Roman" w:hAnsi="Times New Roman" w:cs="Times New Roman"/>
          <w:sz w:val="28"/>
          <w:szCs w:val="28"/>
        </w:rPr>
      </w:pPr>
      <w:r w:rsidRPr="004A2A5D">
        <w:rPr>
          <w:rFonts w:ascii="Times New Roman" w:hAnsi="Times New Roman" w:cs="Times New Roman"/>
          <w:bCs/>
          <w:sz w:val="28"/>
          <w:szCs w:val="28"/>
        </w:rPr>
        <w:t>В форме интегрированных уроков целесообразно проводить обобщающие уроки</w:t>
      </w:r>
      <w:r>
        <w:rPr>
          <w:rFonts w:ascii="Times New Roman" w:hAnsi="Times New Roman" w:cs="Times New Roman"/>
          <w:bCs/>
          <w:sz w:val="28"/>
          <w:szCs w:val="28"/>
        </w:rPr>
        <w:t>.</w:t>
      </w:r>
    </w:p>
    <w:p w:rsidR="005341FC" w:rsidRPr="004A2A5D" w:rsidRDefault="005341FC" w:rsidP="00DE61E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DE61E1">
        <w:rPr>
          <w:rFonts w:ascii="Times New Roman" w:hAnsi="Times New Roman" w:cs="Times New Roman"/>
          <w:sz w:val="28"/>
          <w:szCs w:val="28"/>
        </w:rPr>
        <w:t xml:space="preserve">заключении необходимо сказать, </w:t>
      </w:r>
      <w:r>
        <w:rPr>
          <w:rFonts w:ascii="Times New Roman" w:hAnsi="Times New Roman" w:cs="Times New Roman"/>
          <w:sz w:val="28"/>
          <w:szCs w:val="28"/>
        </w:rPr>
        <w:t xml:space="preserve">современное изучение географии подкреплено возможностью фактического наблюдения теоретических знаний, поскольку современные школьники много путешествуют по России и за рубежом. </w:t>
      </w:r>
      <w:proofErr w:type="gramStart"/>
      <w:r>
        <w:rPr>
          <w:rFonts w:ascii="Times New Roman" w:hAnsi="Times New Roman" w:cs="Times New Roman"/>
          <w:sz w:val="28"/>
          <w:szCs w:val="28"/>
        </w:rPr>
        <w:t>Увиденное</w:t>
      </w:r>
      <w:proofErr w:type="gramEnd"/>
      <w:r>
        <w:rPr>
          <w:rFonts w:ascii="Times New Roman" w:hAnsi="Times New Roman" w:cs="Times New Roman"/>
          <w:sz w:val="28"/>
          <w:szCs w:val="28"/>
        </w:rPr>
        <w:t xml:space="preserve"> вне учебника учитель использует на уроках географии.</w:t>
      </w:r>
    </w:p>
    <w:p w:rsidR="00FF1214" w:rsidRPr="00214B30" w:rsidRDefault="00FF1214" w:rsidP="00214B30">
      <w:pPr>
        <w:pStyle w:val="c7"/>
        <w:shd w:val="clear" w:color="auto" w:fill="FFFFFF"/>
        <w:spacing w:before="0" w:beforeAutospacing="0" w:after="0" w:afterAutospacing="0"/>
        <w:rPr>
          <w:rStyle w:val="c2"/>
          <w:b/>
          <w:color w:val="000000"/>
          <w:sz w:val="16"/>
          <w:szCs w:val="16"/>
        </w:rPr>
      </w:pPr>
    </w:p>
    <w:p w:rsidR="005341FC" w:rsidRPr="00C864F8" w:rsidRDefault="005341FC" w:rsidP="005341FC">
      <w:pPr>
        <w:pStyle w:val="c7"/>
        <w:shd w:val="clear" w:color="auto" w:fill="FFFFFF"/>
        <w:spacing w:before="0" w:beforeAutospacing="0" w:after="0" w:afterAutospacing="0"/>
        <w:jc w:val="center"/>
        <w:rPr>
          <w:rStyle w:val="c2"/>
          <w:b/>
          <w:color w:val="000000"/>
          <w:sz w:val="28"/>
          <w:szCs w:val="32"/>
        </w:rPr>
      </w:pPr>
      <w:r w:rsidRPr="00C864F8">
        <w:rPr>
          <w:rStyle w:val="c2"/>
          <w:b/>
          <w:color w:val="000000"/>
          <w:sz w:val="28"/>
          <w:szCs w:val="32"/>
        </w:rPr>
        <w:t>Уроки биологии в 5 классе согласно ФГОС</w:t>
      </w:r>
    </w:p>
    <w:p w:rsidR="00DE61E1" w:rsidRDefault="00DE61E1" w:rsidP="00DE61E1">
      <w:pPr>
        <w:pStyle w:val="c7"/>
        <w:shd w:val="clear" w:color="auto" w:fill="FFFFFF"/>
        <w:spacing w:before="0" w:beforeAutospacing="0" w:after="0" w:afterAutospacing="0"/>
        <w:jc w:val="right"/>
        <w:rPr>
          <w:rStyle w:val="c2"/>
          <w:color w:val="000000"/>
          <w:sz w:val="16"/>
          <w:szCs w:val="16"/>
        </w:rPr>
      </w:pPr>
    </w:p>
    <w:p w:rsidR="00DE61E1" w:rsidRPr="00DE61E1" w:rsidRDefault="00DE61E1" w:rsidP="00DE61E1">
      <w:pPr>
        <w:pStyle w:val="c7"/>
        <w:shd w:val="clear" w:color="auto" w:fill="FFFFFF"/>
        <w:spacing w:before="0" w:beforeAutospacing="0" w:after="0" w:afterAutospacing="0"/>
        <w:jc w:val="right"/>
        <w:rPr>
          <w:rStyle w:val="c2"/>
          <w:i/>
          <w:color w:val="000000"/>
        </w:rPr>
      </w:pPr>
      <w:r w:rsidRPr="00DE61E1">
        <w:rPr>
          <w:rStyle w:val="c2"/>
          <w:i/>
          <w:color w:val="000000"/>
        </w:rPr>
        <w:t>Т. Ю</w:t>
      </w:r>
      <w:r w:rsidRPr="00DE61E1">
        <w:rPr>
          <w:rStyle w:val="c2"/>
          <w:color w:val="000000"/>
        </w:rPr>
        <w:t xml:space="preserve">. </w:t>
      </w:r>
      <w:proofErr w:type="spellStart"/>
      <w:r w:rsidR="005341FC" w:rsidRPr="00DE61E1">
        <w:rPr>
          <w:rStyle w:val="c2"/>
          <w:i/>
          <w:color w:val="000000"/>
        </w:rPr>
        <w:t>Бабичева</w:t>
      </w:r>
      <w:proofErr w:type="spellEnd"/>
      <w:r w:rsidR="005341FC" w:rsidRPr="00DE61E1">
        <w:rPr>
          <w:rStyle w:val="c2"/>
          <w:i/>
          <w:color w:val="000000"/>
        </w:rPr>
        <w:t>,</w:t>
      </w:r>
    </w:p>
    <w:p w:rsidR="00DE61E1" w:rsidRDefault="005341FC" w:rsidP="00DE61E1">
      <w:pPr>
        <w:pStyle w:val="c7"/>
        <w:shd w:val="clear" w:color="auto" w:fill="FFFFFF"/>
        <w:spacing w:before="0" w:beforeAutospacing="0" w:after="0" w:afterAutospacing="0"/>
        <w:jc w:val="right"/>
        <w:rPr>
          <w:rStyle w:val="c2"/>
          <w:i/>
          <w:color w:val="000000"/>
          <w:sz w:val="22"/>
          <w:szCs w:val="28"/>
        </w:rPr>
      </w:pPr>
      <w:r w:rsidRPr="00DE61E1">
        <w:rPr>
          <w:rStyle w:val="c2"/>
          <w:i/>
          <w:color w:val="000000"/>
          <w:sz w:val="22"/>
          <w:szCs w:val="28"/>
        </w:rPr>
        <w:t xml:space="preserve">учитель биологии </w:t>
      </w:r>
    </w:p>
    <w:p w:rsidR="005341FC" w:rsidRPr="00DE61E1" w:rsidRDefault="005341FC" w:rsidP="00DE61E1">
      <w:pPr>
        <w:pStyle w:val="c7"/>
        <w:shd w:val="clear" w:color="auto" w:fill="FFFFFF"/>
        <w:spacing w:before="0" w:beforeAutospacing="0" w:after="0" w:afterAutospacing="0"/>
        <w:jc w:val="right"/>
        <w:rPr>
          <w:rStyle w:val="c2"/>
          <w:i/>
          <w:color w:val="000000"/>
          <w:sz w:val="22"/>
          <w:szCs w:val="28"/>
        </w:rPr>
      </w:pPr>
      <w:r w:rsidRPr="00DE61E1">
        <w:rPr>
          <w:rStyle w:val="c2"/>
          <w:i/>
          <w:color w:val="000000"/>
          <w:sz w:val="22"/>
          <w:szCs w:val="28"/>
        </w:rPr>
        <w:t>МБОУ СОШ №</w:t>
      </w:r>
      <w:r w:rsidR="008D6E62">
        <w:rPr>
          <w:rStyle w:val="c2"/>
          <w:i/>
          <w:color w:val="000000"/>
          <w:sz w:val="22"/>
          <w:szCs w:val="28"/>
        </w:rPr>
        <w:t xml:space="preserve"> </w:t>
      </w:r>
      <w:r w:rsidRPr="00DE61E1">
        <w:rPr>
          <w:rStyle w:val="c2"/>
          <w:i/>
          <w:color w:val="000000"/>
          <w:sz w:val="22"/>
          <w:szCs w:val="28"/>
        </w:rPr>
        <w:t xml:space="preserve">183 </w:t>
      </w:r>
    </w:p>
    <w:p w:rsidR="00DE61E1" w:rsidRPr="00DE61E1" w:rsidRDefault="00DE61E1" w:rsidP="005341FC">
      <w:pPr>
        <w:pStyle w:val="c7"/>
        <w:shd w:val="clear" w:color="auto" w:fill="FFFFFF"/>
        <w:spacing w:before="0" w:beforeAutospacing="0" w:after="0" w:afterAutospacing="0"/>
        <w:jc w:val="both"/>
        <w:rPr>
          <w:rStyle w:val="c2"/>
          <w:color w:val="000000"/>
          <w:sz w:val="16"/>
          <w:szCs w:val="16"/>
        </w:rPr>
      </w:pPr>
    </w:p>
    <w:p w:rsidR="003541B0" w:rsidRDefault="003541B0" w:rsidP="003541B0">
      <w:pPr>
        <w:pStyle w:val="c7"/>
        <w:shd w:val="clear" w:color="auto" w:fill="FFFFFF"/>
        <w:spacing w:before="0" w:beforeAutospacing="0" w:after="0" w:afterAutospacing="0"/>
        <w:jc w:val="right"/>
        <w:rPr>
          <w:rStyle w:val="c2"/>
          <w:i/>
          <w:color w:val="000000"/>
          <w:sz w:val="28"/>
          <w:szCs w:val="28"/>
        </w:rPr>
      </w:pPr>
      <w:r w:rsidRPr="003541B0">
        <w:rPr>
          <w:rStyle w:val="c2"/>
          <w:i/>
          <w:color w:val="000000"/>
          <w:sz w:val="28"/>
          <w:szCs w:val="28"/>
        </w:rPr>
        <w:t xml:space="preserve">Биология не похожа на физику. Чем больше мы узнаем, </w:t>
      </w:r>
    </w:p>
    <w:p w:rsidR="003541B0" w:rsidRDefault="003541B0" w:rsidP="003541B0">
      <w:pPr>
        <w:pStyle w:val="c7"/>
        <w:shd w:val="clear" w:color="auto" w:fill="FFFFFF"/>
        <w:spacing w:before="0" w:beforeAutospacing="0" w:after="0" w:afterAutospacing="0"/>
        <w:jc w:val="right"/>
        <w:rPr>
          <w:rStyle w:val="c2"/>
          <w:i/>
          <w:color w:val="000000"/>
          <w:sz w:val="28"/>
          <w:szCs w:val="28"/>
        </w:rPr>
      </w:pPr>
      <w:r w:rsidRPr="003541B0">
        <w:rPr>
          <w:rStyle w:val="c2"/>
          <w:i/>
          <w:color w:val="000000"/>
          <w:sz w:val="28"/>
          <w:szCs w:val="28"/>
        </w:rPr>
        <w:t xml:space="preserve">тем очевиднее становится, что одного объяснения, </w:t>
      </w:r>
    </w:p>
    <w:p w:rsidR="003541B0" w:rsidRPr="003541B0" w:rsidRDefault="003541B0" w:rsidP="003541B0">
      <w:pPr>
        <w:pStyle w:val="c7"/>
        <w:shd w:val="clear" w:color="auto" w:fill="FFFFFF"/>
        <w:spacing w:before="0" w:beforeAutospacing="0" w:after="0" w:afterAutospacing="0"/>
        <w:jc w:val="right"/>
        <w:rPr>
          <w:rStyle w:val="c2"/>
          <w:i/>
          <w:color w:val="000000"/>
          <w:sz w:val="28"/>
          <w:szCs w:val="28"/>
        </w:rPr>
      </w:pPr>
      <w:r w:rsidRPr="003541B0">
        <w:rPr>
          <w:rStyle w:val="c2"/>
          <w:i/>
          <w:color w:val="000000"/>
          <w:sz w:val="28"/>
          <w:szCs w:val="28"/>
        </w:rPr>
        <w:t xml:space="preserve">до </w:t>
      </w:r>
      <w:proofErr w:type="gramStart"/>
      <w:r w:rsidRPr="003541B0">
        <w:rPr>
          <w:rStyle w:val="c2"/>
          <w:i/>
          <w:color w:val="000000"/>
          <w:sz w:val="28"/>
          <w:szCs w:val="28"/>
        </w:rPr>
        <w:t>кото</w:t>
      </w:r>
      <w:r>
        <w:rPr>
          <w:rStyle w:val="c2"/>
          <w:i/>
          <w:color w:val="000000"/>
          <w:sz w:val="28"/>
          <w:szCs w:val="28"/>
        </w:rPr>
        <w:t>рого</w:t>
      </w:r>
      <w:proofErr w:type="gramEnd"/>
      <w:r>
        <w:rPr>
          <w:rStyle w:val="c2"/>
          <w:i/>
          <w:color w:val="000000"/>
          <w:sz w:val="28"/>
          <w:szCs w:val="28"/>
        </w:rPr>
        <w:t xml:space="preserve"> нужно докопаться, не будет.</w:t>
      </w:r>
    </w:p>
    <w:p w:rsidR="003541B0" w:rsidRPr="00C864F8" w:rsidRDefault="003541B0" w:rsidP="003541B0">
      <w:pPr>
        <w:pStyle w:val="c7"/>
        <w:shd w:val="clear" w:color="auto" w:fill="FFFFFF"/>
        <w:spacing w:before="0" w:beforeAutospacing="0" w:after="0" w:afterAutospacing="0"/>
        <w:jc w:val="right"/>
        <w:rPr>
          <w:rStyle w:val="c2"/>
          <w:i/>
          <w:color w:val="000000"/>
          <w:sz w:val="28"/>
        </w:rPr>
      </w:pPr>
      <w:r w:rsidRPr="00C864F8">
        <w:rPr>
          <w:rStyle w:val="c2"/>
          <w:i/>
          <w:color w:val="000000"/>
          <w:sz w:val="28"/>
        </w:rPr>
        <w:t>Стив Джонс</w:t>
      </w:r>
    </w:p>
    <w:p w:rsidR="003541B0" w:rsidRPr="003541B0" w:rsidRDefault="003541B0" w:rsidP="003541B0">
      <w:pPr>
        <w:pStyle w:val="c7"/>
        <w:shd w:val="clear" w:color="auto" w:fill="FFFFFF"/>
        <w:spacing w:before="0" w:beforeAutospacing="0" w:after="0" w:afterAutospacing="0"/>
        <w:jc w:val="right"/>
        <w:rPr>
          <w:rStyle w:val="c2"/>
          <w:color w:val="000000"/>
          <w:sz w:val="16"/>
          <w:szCs w:val="16"/>
        </w:rPr>
      </w:pPr>
    </w:p>
    <w:p w:rsidR="00DE61E1" w:rsidRDefault="005341FC" w:rsidP="00DE61E1">
      <w:pPr>
        <w:pStyle w:val="c7"/>
        <w:shd w:val="clear" w:color="auto" w:fill="FFFFFF"/>
        <w:spacing w:before="0" w:beforeAutospacing="0" w:after="0" w:afterAutospacing="0"/>
        <w:ind w:firstLine="708"/>
        <w:jc w:val="both"/>
        <w:rPr>
          <w:rFonts w:ascii="Arial" w:hAnsi="Arial" w:cs="Arial"/>
          <w:color w:val="000000"/>
          <w:sz w:val="22"/>
          <w:szCs w:val="22"/>
        </w:rPr>
      </w:pPr>
      <w:r>
        <w:rPr>
          <w:rStyle w:val="c2"/>
          <w:color w:val="000000"/>
          <w:sz w:val="28"/>
          <w:szCs w:val="28"/>
        </w:rPr>
        <w:t xml:space="preserve">Сегодня жизнь выдвигает новые требования к образованию, заставляет с иных позиций оценивать его эффективность. Нарастает неудовлетворенность общества образовательными результатами, полученными в процессе школьного образования, их неадекватностью современным требованиям и ожиданиям. В связи с этим </w:t>
      </w:r>
      <w:r w:rsidR="00DE61E1">
        <w:rPr>
          <w:rStyle w:val="c2"/>
          <w:color w:val="000000"/>
          <w:sz w:val="28"/>
          <w:szCs w:val="28"/>
        </w:rPr>
        <w:t>назрела необходимость создания ф</w:t>
      </w:r>
      <w:r>
        <w:rPr>
          <w:rStyle w:val="c2"/>
          <w:color w:val="000000"/>
          <w:sz w:val="28"/>
          <w:szCs w:val="28"/>
        </w:rPr>
        <w:t>едерального государственного образователь</w:t>
      </w:r>
      <w:r w:rsidR="00DE61E1">
        <w:rPr>
          <w:rStyle w:val="c2"/>
          <w:color w:val="000000"/>
          <w:sz w:val="28"/>
          <w:szCs w:val="28"/>
        </w:rPr>
        <w:t>ного стандарта основного общего образования</w:t>
      </w:r>
      <w:r>
        <w:rPr>
          <w:rStyle w:val="c2"/>
          <w:color w:val="000000"/>
          <w:sz w:val="28"/>
          <w:szCs w:val="28"/>
        </w:rPr>
        <w:t>.</w:t>
      </w:r>
    </w:p>
    <w:p w:rsidR="004C2896" w:rsidRDefault="005341FC" w:rsidP="004C2896">
      <w:pPr>
        <w:pStyle w:val="c7"/>
        <w:shd w:val="clear" w:color="auto" w:fill="FFFFFF"/>
        <w:spacing w:before="0" w:beforeAutospacing="0" w:after="0" w:afterAutospacing="0"/>
        <w:ind w:firstLine="708"/>
        <w:jc w:val="both"/>
        <w:rPr>
          <w:rStyle w:val="c2"/>
          <w:color w:val="000000"/>
          <w:sz w:val="28"/>
          <w:szCs w:val="28"/>
        </w:rPr>
      </w:pPr>
      <w:r>
        <w:rPr>
          <w:rStyle w:val="c2"/>
          <w:color w:val="000000"/>
          <w:sz w:val="28"/>
          <w:szCs w:val="28"/>
        </w:rPr>
        <w:t xml:space="preserve">В чем отличие </w:t>
      </w:r>
      <w:r w:rsidR="00DE61E1">
        <w:rPr>
          <w:rStyle w:val="c2"/>
          <w:color w:val="000000"/>
          <w:sz w:val="28"/>
          <w:szCs w:val="28"/>
        </w:rPr>
        <w:t xml:space="preserve">федерального государственного образовательного стандарта основного общего образования </w:t>
      </w:r>
      <w:r>
        <w:rPr>
          <w:rStyle w:val="c2"/>
          <w:color w:val="000000"/>
          <w:sz w:val="28"/>
          <w:szCs w:val="28"/>
        </w:rPr>
        <w:t xml:space="preserve">от </w:t>
      </w:r>
      <w:proofErr w:type="gramStart"/>
      <w:r>
        <w:rPr>
          <w:rStyle w:val="c2"/>
          <w:color w:val="000000"/>
          <w:sz w:val="28"/>
          <w:szCs w:val="28"/>
        </w:rPr>
        <w:t>предыдущих</w:t>
      </w:r>
      <w:proofErr w:type="gramEnd"/>
      <w:r>
        <w:rPr>
          <w:rStyle w:val="c2"/>
          <w:color w:val="000000"/>
          <w:sz w:val="28"/>
          <w:szCs w:val="28"/>
        </w:rPr>
        <w:t>?</w:t>
      </w:r>
      <w:r w:rsidR="00DE61E1">
        <w:rPr>
          <w:rStyle w:val="c2"/>
          <w:color w:val="000000"/>
          <w:sz w:val="28"/>
          <w:szCs w:val="28"/>
        </w:rPr>
        <w:t xml:space="preserve"> </w:t>
      </w:r>
      <w:r>
        <w:rPr>
          <w:rStyle w:val="c2"/>
          <w:color w:val="000000"/>
          <w:sz w:val="28"/>
          <w:szCs w:val="28"/>
        </w:rPr>
        <w:t xml:space="preserve">Одно из отличий ФГОС </w:t>
      </w:r>
      <w:r w:rsidR="004C2896">
        <w:rPr>
          <w:rStyle w:val="c2"/>
          <w:color w:val="000000"/>
          <w:sz w:val="28"/>
          <w:szCs w:val="28"/>
        </w:rPr>
        <w:t xml:space="preserve">ООО </w:t>
      </w:r>
      <w:r>
        <w:rPr>
          <w:rStyle w:val="c2"/>
          <w:color w:val="000000"/>
          <w:sz w:val="28"/>
          <w:szCs w:val="28"/>
        </w:rPr>
        <w:t xml:space="preserve">от его предшественников – опора на результаты выявления запросов личности, семьи, общества и государства к результатам общего образования. Другим принципиальным отличием ФГОС </w:t>
      </w:r>
      <w:r w:rsidR="004C2896">
        <w:rPr>
          <w:rStyle w:val="c2"/>
          <w:color w:val="000000"/>
          <w:sz w:val="28"/>
          <w:szCs w:val="28"/>
        </w:rPr>
        <w:t xml:space="preserve">ООО </w:t>
      </w:r>
      <w:r>
        <w:rPr>
          <w:rStyle w:val="c2"/>
          <w:color w:val="000000"/>
          <w:sz w:val="28"/>
          <w:szCs w:val="28"/>
        </w:rPr>
        <w:t xml:space="preserve">является </w:t>
      </w:r>
      <w:r w:rsidR="004C2896">
        <w:rPr>
          <w:rStyle w:val="c2"/>
          <w:color w:val="000000"/>
          <w:sz w:val="28"/>
          <w:szCs w:val="28"/>
        </w:rPr>
        <w:t xml:space="preserve">его </w:t>
      </w:r>
      <w:r>
        <w:rPr>
          <w:rStyle w:val="c2"/>
          <w:color w:val="000000"/>
          <w:sz w:val="28"/>
          <w:szCs w:val="28"/>
        </w:rPr>
        <w:t xml:space="preserve">ориентация на достижение не только предметных образовательных результатов, но, прежде всего, на формирование личности </w:t>
      </w:r>
      <w:r w:rsidR="004C2896">
        <w:rPr>
          <w:rStyle w:val="c2"/>
          <w:color w:val="000000"/>
          <w:sz w:val="28"/>
          <w:szCs w:val="28"/>
        </w:rPr>
        <w:t>об</w:t>
      </w:r>
      <w:r>
        <w:rPr>
          <w:rStyle w:val="c2"/>
          <w:color w:val="000000"/>
          <w:sz w:val="28"/>
          <w:szCs w:val="28"/>
        </w:rPr>
        <w:t>уча</w:t>
      </w:r>
      <w:r w:rsidR="004C2896">
        <w:rPr>
          <w:rStyle w:val="c2"/>
          <w:color w:val="000000"/>
          <w:sz w:val="28"/>
          <w:szCs w:val="28"/>
        </w:rPr>
        <w:t>ю</w:t>
      </w:r>
      <w:r>
        <w:rPr>
          <w:rStyle w:val="c2"/>
          <w:color w:val="000000"/>
          <w:sz w:val="28"/>
          <w:szCs w:val="28"/>
        </w:rPr>
        <w:t xml:space="preserve">щихся, овладение ими универсальными способами учебной деятельности. </w:t>
      </w:r>
    </w:p>
    <w:p w:rsidR="004C2896" w:rsidRDefault="005341FC" w:rsidP="004C2896">
      <w:pPr>
        <w:pStyle w:val="c7"/>
        <w:shd w:val="clear" w:color="auto" w:fill="FFFFFF"/>
        <w:spacing w:before="0" w:beforeAutospacing="0" w:after="0" w:afterAutospacing="0"/>
        <w:ind w:firstLine="708"/>
        <w:jc w:val="both"/>
        <w:rPr>
          <w:rStyle w:val="c2"/>
          <w:color w:val="000000"/>
          <w:sz w:val="28"/>
          <w:szCs w:val="28"/>
        </w:rPr>
      </w:pPr>
      <w:r>
        <w:rPr>
          <w:rStyle w:val="c2"/>
          <w:color w:val="000000"/>
          <w:sz w:val="28"/>
          <w:szCs w:val="28"/>
        </w:rPr>
        <w:t xml:space="preserve">В связи с этим хочу поделиться опытом работы по ФГОС </w:t>
      </w:r>
      <w:r w:rsidR="004C2896">
        <w:rPr>
          <w:rStyle w:val="c2"/>
          <w:color w:val="000000"/>
          <w:sz w:val="28"/>
          <w:szCs w:val="28"/>
        </w:rPr>
        <w:t xml:space="preserve">ООО </w:t>
      </w:r>
      <w:r>
        <w:rPr>
          <w:rStyle w:val="c2"/>
          <w:color w:val="000000"/>
          <w:sz w:val="28"/>
          <w:szCs w:val="28"/>
        </w:rPr>
        <w:t xml:space="preserve">на уроках биологии в 5 классе. </w:t>
      </w:r>
      <w:proofErr w:type="gramStart"/>
      <w:r w:rsidRPr="007A50FA">
        <w:rPr>
          <w:rStyle w:val="c2"/>
          <w:color w:val="000000"/>
          <w:sz w:val="28"/>
          <w:szCs w:val="28"/>
        </w:rPr>
        <w:t>Целью</w:t>
      </w:r>
      <w:r>
        <w:rPr>
          <w:rStyle w:val="c2"/>
          <w:color w:val="000000"/>
          <w:sz w:val="28"/>
          <w:szCs w:val="28"/>
        </w:rPr>
        <w:t xml:space="preserve"> моей педагогической работы является изучение способов формирования познавательного интереса, а также создание у </w:t>
      </w:r>
      <w:r w:rsidR="004C2896">
        <w:rPr>
          <w:rStyle w:val="c2"/>
          <w:color w:val="000000"/>
          <w:sz w:val="28"/>
          <w:szCs w:val="28"/>
        </w:rPr>
        <w:t>об</w:t>
      </w:r>
      <w:r>
        <w:rPr>
          <w:rStyle w:val="c2"/>
          <w:color w:val="000000"/>
          <w:sz w:val="28"/>
          <w:szCs w:val="28"/>
        </w:rPr>
        <w:t>уча</w:t>
      </w:r>
      <w:r w:rsidR="004C2896">
        <w:rPr>
          <w:rStyle w:val="c2"/>
          <w:color w:val="000000"/>
          <w:sz w:val="28"/>
          <w:szCs w:val="28"/>
        </w:rPr>
        <w:t>ю</w:t>
      </w:r>
      <w:r>
        <w:rPr>
          <w:rStyle w:val="c2"/>
          <w:color w:val="000000"/>
          <w:sz w:val="28"/>
          <w:szCs w:val="28"/>
        </w:rPr>
        <w:t xml:space="preserve">щихся внутренней положительной мотивации. </w:t>
      </w:r>
      <w:proofErr w:type="gramEnd"/>
    </w:p>
    <w:p w:rsidR="004C2896" w:rsidRDefault="005341FC" w:rsidP="004C2896">
      <w:pPr>
        <w:pStyle w:val="c7"/>
        <w:shd w:val="clear" w:color="auto" w:fill="FFFFFF"/>
        <w:spacing w:before="0" w:beforeAutospacing="0" w:after="0" w:afterAutospacing="0"/>
        <w:ind w:firstLine="708"/>
        <w:jc w:val="both"/>
        <w:rPr>
          <w:rStyle w:val="c2"/>
          <w:color w:val="000000"/>
          <w:sz w:val="28"/>
          <w:szCs w:val="28"/>
        </w:rPr>
      </w:pPr>
      <w:r w:rsidRPr="004C2896">
        <w:rPr>
          <w:rStyle w:val="c2"/>
          <w:color w:val="000000"/>
          <w:sz w:val="28"/>
          <w:szCs w:val="28"/>
        </w:rPr>
        <w:t>Используемые педагогические технологии:</w:t>
      </w:r>
      <w:r w:rsidR="004C2896">
        <w:rPr>
          <w:rStyle w:val="c2"/>
          <w:color w:val="000000"/>
          <w:sz w:val="28"/>
          <w:szCs w:val="28"/>
        </w:rPr>
        <w:t xml:space="preserve"> и</w:t>
      </w:r>
      <w:r>
        <w:rPr>
          <w:rStyle w:val="c2"/>
          <w:color w:val="000000"/>
          <w:sz w:val="28"/>
          <w:szCs w:val="28"/>
        </w:rPr>
        <w:t>гровые</w:t>
      </w:r>
      <w:r w:rsidR="004C2896">
        <w:rPr>
          <w:rStyle w:val="c2"/>
          <w:color w:val="000000"/>
          <w:sz w:val="28"/>
          <w:szCs w:val="28"/>
        </w:rPr>
        <w:t>, и</w:t>
      </w:r>
      <w:r>
        <w:rPr>
          <w:rStyle w:val="c2"/>
          <w:color w:val="000000"/>
          <w:sz w:val="28"/>
          <w:szCs w:val="28"/>
        </w:rPr>
        <w:t>сследовательские</w:t>
      </w:r>
      <w:r w:rsidR="004C2896">
        <w:rPr>
          <w:rStyle w:val="c2"/>
          <w:color w:val="000000"/>
          <w:sz w:val="28"/>
          <w:szCs w:val="28"/>
        </w:rPr>
        <w:t>, и</w:t>
      </w:r>
      <w:r>
        <w:rPr>
          <w:rStyle w:val="c2"/>
          <w:color w:val="000000"/>
          <w:sz w:val="28"/>
          <w:szCs w:val="28"/>
        </w:rPr>
        <w:t>нформационно-коммуникативные</w:t>
      </w:r>
      <w:r w:rsidR="004C2896">
        <w:rPr>
          <w:rStyle w:val="c2"/>
          <w:color w:val="000000"/>
          <w:sz w:val="28"/>
          <w:szCs w:val="28"/>
        </w:rPr>
        <w:t xml:space="preserve">, </w:t>
      </w:r>
      <w:proofErr w:type="spellStart"/>
      <w:r w:rsidR="004C2896">
        <w:rPr>
          <w:rStyle w:val="c2"/>
          <w:color w:val="000000"/>
          <w:sz w:val="28"/>
          <w:szCs w:val="28"/>
        </w:rPr>
        <w:t>з</w:t>
      </w:r>
      <w:r>
        <w:rPr>
          <w:rStyle w:val="c2"/>
          <w:color w:val="000000"/>
          <w:sz w:val="28"/>
          <w:szCs w:val="28"/>
        </w:rPr>
        <w:t>доровьесберегающие</w:t>
      </w:r>
      <w:proofErr w:type="spellEnd"/>
      <w:r w:rsidR="004C2896">
        <w:rPr>
          <w:rStyle w:val="c2"/>
          <w:color w:val="000000"/>
          <w:sz w:val="28"/>
          <w:szCs w:val="28"/>
        </w:rPr>
        <w:t>.</w:t>
      </w:r>
    </w:p>
    <w:p w:rsidR="005341FC" w:rsidRDefault="005341FC" w:rsidP="004C2896">
      <w:pPr>
        <w:pStyle w:val="c7"/>
        <w:shd w:val="clear" w:color="auto" w:fill="FFFFFF"/>
        <w:spacing w:before="0" w:beforeAutospacing="0" w:after="0" w:afterAutospacing="0"/>
        <w:ind w:firstLine="708"/>
        <w:jc w:val="both"/>
        <w:rPr>
          <w:rStyle w:val="c2"/>
          <w:color w:val="000000"/>
          <w:sz w:val="28"/>
          <w:szCs w:val="28"/>
        </w:rPr>
      </w:pPr>
      <w:r>
        <w:rPr>
          <w:rStyle w:val="c2"/>
          <w:color w:val="000000"/>
          <w:sz w:val="28"/>
          <w:szCs w:val="28"/>
        </w:rPr>
        <w:t>Разберем основные принципы построен</w:t>
      </w:r>
      <w:r w:rsidR="004C2896">
        <w:rPr>
          <w:rStyle w:val="c2"/>
          <w:color w:val="000000"/>
          <w:sz w:val="28"/>
          <w:szCs w:val="28"/>
        </w:rPr>
        <w:t>ия уроков биологии в 5 классе:</w:t>
      </w:r>
    </w:p>
    <w:p w:rsidR="005341FC" w:rsidRPr="003E4611" w:rsidRDefault="005341FC" w:rsidP="00E92625">
      <w:pPr>
        <w:pStyle w:val="c7"/>
        <w:numPr>
          <w:ilvl w:val="0"/>
          <w:numId w:val="12"/>
        </w:numPr>
        <w:shd w:val="clear" w:color="auto" w:fill="FFFFFF"/>
        <w:spacing w:before="0" w:beforeAutospacing="0" w:after="0" w:afterAutospacing="0"/>
        <w:jc w:val="both"/>
        <w:rPr>
          <w:rStyle w:val="c2"/>
          <w:rFonts w:ascii="Arial" w:hAnsi="Arial" w:cs="Arial"/>
          <w:color w:val="000000"/>
          <w:sz w:val="22"/>
          <w:szCs w:val="22"/>
        </w:rPr>
      </w:pPr>
      <w:r>
        <w:rPr>
          <w:rStyle w:val="c2"/>
          <w:color w:val="000000"/>
          <w:sz w:val="28"/>
          <w:szCs w:val="28"/>
        </w:rPr>
        <w:t>Начинаем изучение темы с построения проблемного вопроса и формулировки темы:</w:t>
      </w:r>
    </w:p>
    <w:p w:rsidR="005341FC" w:rsidRPr="003E4611" w:rsidRDefault="005341FC" w:rsidP="00E92625">
      <w:pPr>
        <w:pStyle w:val="c7"/>
        <w:numPr>
          <w:ilvl w:val="0"/>
          <w:numId w:val="13"/>
        </w:numPr>
        <w:shd w:val="clear" w:color="auto" w:fill="FFFFFF"/>
        <w:spacing w:before="0" w:beforeAutospacing="0" w:after="0" w:afterAutospacing="0"/>
        <w:jc w:val="both"/>
        <w:rPr>
          <w:color w:val="000000"/>
          <w:sz w:val="28"/>
          <w:szCs w:val="28"/>
        </w:rPr>
      </w:pPr>
      <w:r w:rsidRPr="003E4611">
        <w:rPr>
          <w:color w:val="000000"/>
          <w:sz w:val="28"/>
          <w:szCs w:val="28"/>
        </w:rPr>
        <w:t>Вокруг нас великое множество бактерий, но почему мы их не видим?</w:t>
      </w:r>
    </w:p>
    <w:p w:rsidR="005341FC" w:rsidRPr="003E4611" w:rsidRDefault="005341FC" w:rsidP="00E92625">
      <w:pPr>
        <w:pStyle w:val="c7"/>
        <w:numPr>
          <w:ilvl w:val="0"/>
          <w:numId w:val="13"/>
        </w:numPr>
        <w:shd w:val="clear" w:color="auto" w:fill="FFFFFF"/>
        <w:spacing w:before="0" w:beforeAutospacing="0" w:after="0" w:afterAutospacing="0"/>
        <w:jc w:val="both"/>
        <w:rPr>
          <w:color w:val="000000"/>
          <w:sz w:val="28"/>
          <w:szCs w:val="28"/>
        </w:rPr>
      </w:pPr>
      <w:r w:rsidRPr="003E4611">
        <w:rPr>
          <w:color w:val="000000"/>
          <w:sz w:val="28"/>
          <w:szCs w:val="28"/>
        </w:rPr>
        <w:t>Почему древние люди очень мало знали о природе?</w:t>
      </w:r>
    </w:p>
    <w:p w:rsidR="005341FC" w:rsidRPr="003E4611" w:rsidRDefault="005341FC" w:rsidP="00E92625">
      <w:pPr>
        <w:pStyle w:val="c7"/>
        <w:numPr>
          <w:ilvl w:val="0"/>
          <w:numId w:val="13"/>
        </w:numPr>
        <w:shd w:val="clear" w:color="auto" w:fill="FFFFFF"/>
        <w:spacing w:before="0" w:beforeAutospacing="0" w:after="0" w:afterAutospacing="0"/>
        <w:jc w:val="both"/>
        <w:rPr>
          <w:rFonts w:ascii="Arial" w:hAnsi="Arial" w:cs="Arial"/>
          <w:color w:val="000000"/>
          <w:sz w:val="22"/>
          <w:szCs w:val="22"/>
        </w:rPr>
      </w:pPr>
      <w:r w:rsidRPr="003E4611">
        <w:rPr>
          <w:color w:val="000000"/>
          <w:sz w:val="28"/>
          <w:szCs w:val="28"/>
        </w:rPr>
        <w:t>Мы с вами знаем, что дом состоит из кирпичей? А как вы думаете, из чего состоят живые организмы? Что является их кирпичиками?</w:t>
      </w:r>
    </w:p>
    <w:p w:rsidR="005341FC" w:rsidRPr="003E4611" w:rsidRDefault="005341FC" w:rsidP="00E92625">
      <w:pPr>
        <w:pStyle w:val="c7"/>
        <w:numPr>
          <w:ilvl w:val="0"/>
          <w:numId w:val="12"/>
        </w:numPr>
        <w:shd w:val="clear" w:color="auto" w:fill="FFFFFF"/>
        <w:spacing w:before="0" w:beforeAutospacing="0" w:after="0" w:afterAutospacing="0"/>
        <w:jc w:val="both"/>
        <w:rPr>
          <w:rFonts w:ascii="Arial" w:hAnsi="Arial" w:cs="Arial"/>
          <w:color w:val="000000"/>
          <w:sz w:val="22"/>
          <w:szCs w:val="22"/>
        </w:rPr>
      </w:pPr>
      <w:r>
        <w:rPr>
          <w:color w:val="000000"/>
          <w:sz w:val="28"/>
          <w:szCs w:val="28"/>
        </w:rPr>
        <w:lastRenderedPageBreak/>
        <w:t xml:space="preserve">Определились с темой урока, начинаем использовать педагогические технологии для активизации мыслительной деятельности </w:t>
      </w:r>
      <w:proofErr w:type="gramStart"/>
      <w:r w:rsidR="004C2896">
        <w:rPr>
          <w:color w:val="000000"/>
          <w:sz w:val="28"/>
          <w:szCs w:val="28"/>
        </w:rPr>
        <w:t>об</w:t>
      </w:r>
      <w:r>
        <w:rPr>
          <w:color w:val="000000"/>
          <w:sz w:val="28"/>
          <w:szCs w:val="28"/>
        </w:rPr>
        <w:t>уча</w:t>
      </w:r>
      <w:r w:rsidR="004C2896">
        <w:rPr>
          <w:color w:val="000000"/>
          <w:sz w:val="28"/>
          <w:szCs w:val="28"/>
        </w:rPr>
        <w:t>ю</w:t>
      </w:r>
      <w:r>
        <w:rPr>
          <w:color w:val="000000"/>
          <w:sz w:val="28"/>
          <w:szCs w:val="28"/>
        </w:rPr>
        <w:t>щихся</w:t>
      </w:r>
      <w:proofErr w:type="gramEnd"/>
      <w:r>
        <w:rPr>
          <w:color w:val="000000"/>
          <w:sz w:val="28"/>
          <w:szCs w:val="28"/>
        </w:rPr>
        <w:t>.</w:t>
      </w:r>
    </w:p>
    <w:p w:rsidR="005341FC" w:rsidRPr="004C2896" w:rsidRDefault="004C2896" w:rsidP="004C2896">
      <w:pPr>
        <w:spacing w:after="0" w:line="240" w:lineRule="auto"/>
        <w:rPr>
          <w:rFonts w:ascii="Times New Roman" w:hAnsi="Times New Roman" w:cs="Times New Roman"/>
          <w:sz w:val="28"/>
          <w:szCs w:val="28"/>
        </w:rPr>
      </w:pPr>
      <w:r w:rsidRPr="004C2896">
        <w:rPr>
          <w:rFonts w:ascii="Times New Roman" w:hAnsi="Times New Roman" w:cs="Times New Roman"/>
          <w:sz w:val="28"/>
          <w:szCs w:val="28"/>
        </w:rPr>
        <w:t xml:space="preserve">- </w:t>
      </w:r>
      <w:r w:rsidR="005341FC" w:rsidRPr="004C2896">
        <w:rPr>
          <w:rFonts w:ascii="Times New Roman" w:hAnsi="Times New Roman" w:cs="Times New Roman"/>
          <w:sz w:val="28"/>
          <w:szCs w:val="28"/>
        </w:rPr>
        <w:t>Игровые</w:t>
      </w:r>
      <w:r>
        <w:rPr>
          <w:rFonts w:ascii="Times New Roman" w:hAnsi="Times New Roman" w:cs="Times New Roman"/>
          <w:sz w:val="28"/>
          <w:szCs w:val="28"/>
        </w:rPr>
        <w:t>.</w:t>
      </w:r>
      <w:r w:rsidR="005341FC" w:rsidRPr="004C2896">
        <w:rPr>
          <w:rFonts w:ascii="Times New Roman" w:hAnsi="Times New Roman" w:cs="Times New Roman"/>
          <w:sz w:val="28"/>
          <w:szCs w:val="28"/>
        </w:rPr>
        <w:t xml:space="preserve"> </w:t>
      </w:r>
    </w:p>
    <w:p w:rsidR="004C2896" w:rsidRDefault="005341FC" w:rsidP="004C2896">
      <w:pPr>
        <w:pStyle w:val="c7"/>
        <w:shd w:val="clear" w:color="auto" w:fill="FFFFFF"/>
        <w:spacing w:before="0" w:beforeAutospacing="0" w:after="0" w:afterAutospacing="0"/>
        <w:ind w:firstLine="708"/>
        <w:jc w:val="both"/>
        <w:rPr>
          <w:color w:val="000000"/>
          <w:sz w:val="28"/>
          <w:szCs w:val="28"/>
        </w:rPr>
      </w:pPr>
      <w:r w:rsidRPr="004C2896">
        <w:rPr>
          <w:i/>
          <w:color w:val="000000"/>
          <w:sz w:val="28"/>
          <w:szCs w:val="28"/>
        </w:rPr>
        <w:t>Игра «Распредели правильно»:</w:t>
      </w:r>
      <w:r>
        <w:rPr>
          <w:color w:val="000000"/>
          <w:sz w:val="28"/>
          <w:szCs w:val="28"/>
        </w:rPr>
        <w:t xml:space="preserve"> так как у ребят уже достаточно опыта общения с природой предлагается список с картинками организмов, которых надо распределить по двум группам: беспозвоночные и позвоночные. С помощью учителя ребята успешно справляются с этим заданием. Для закрепления дается изображения животных без подписей. Задача учащихся правильно распределить организмы по группам.</w:t>
      </w:r>
    </w:p>
    <w:p w:rsidR="005341FC" w:rsidRDefault="005341FC" w:rsidP="004C2896">
      <w:pPr>
        <w:pStyle w:val="c7"/>
        <w:shd w:val="clear" w:color="auto" w:fill="FFFFFF"/>
        <w:spacing w:before="0" w:beforeAutospacing="0" w:after="0" w:afterAutospacing="0"/>
        <w:ind w:firstLine="708"/>
        <w:jc w:val="both"/>
        <w:rPr>
          <w:color w:val="000000"/>
          <w:sz w:val="28"/>
          <w:szCs w:val="28"/>
        </w:rPr>
      </w:pPr>
      <w:r w:rsidRPr="004C2896">
        <w:rPr>
          <w:i/>
          <w:color w:val="000000"/>
          <w:sz w:val="28"/>
          <w:szCs w:val="28"/>
        </w:rPr>
        <w:t>Игра «Сложи слово»:</w:t>
      </w:r>
      <w:r>
        <w:rPr>
          <w:color w:val="000000"/>
          <w:sz w:val="28"/>
          <w:szCs w:val="28"/>
        </w:rPr>
        <w:t xml:space="preserve"> задается вопрос, например: как называются мужские и женские половые клетки? Даны варианты слов, а скорее сочетание букв,  из них надо составить правильные слова:</w:t>
      </w:r>
    </w:p>
    <w:p w:rsidR="005341FC" w:rsidRDefault="005341FC" w:rsidP="00E92625">
      <w:pPr>
        <w:pStyle w:val="c7"/>
        <w:numPr>
          <w:ilvl w:val="0"/>
          <w:numId w:val="14"/>
        </w:numPr>
        <w:shd w:val="clear" w:color="auto" w:fill="FFFFFF"/>
        <w:spacing w:before="0" w:beforeAutospacing="0" w:after="0" w:afterAutospacing="0"/>
        <w:jc w:val="both"/>
        <w:rPr>
          <w:color w:val="000000"/>
          <w:sz w:val="28"/>
          <w:szCs w:val="28"/>
        </w:rPr>
      </w:pPr>
      <w:proofErr w:type="spellStart"/>
      <w:r>
        <w:rPr>
          <w:color w:val="000000"/>
          <w:sz w:val="28"/>
          <w:szCs w:val="28"/>
        </w:rPr>
        <w:t>Мегаты</w:t>
      </w:r>
      <w:proofErr w:type="spellEnd"/>
      <w:r>
        <w:rPr>
          <w:color w:val="000000"/>
          <w:sz w:val="28"/>
          <w:szCs w:val="28"/>
        </w:rPr>
        <w:t xml:space="preserve"> – гаметы</w:t>
      </w:r>
    </w:p>
    <w:p w:rsidR="005341FC" w:rsidRDefault="005341FC" w:rsidP="00E92625">
      <w:pPr>
        <w:pStyle w:val="c7"/>
        <w:numPr>
          <w:ilvl w:val="0"/>
          <w:numId w:val="14"/>
        </w:numPr>
        <w:shd w:val="clear" w:color="auto" w:fill="FFFFFF"/>
        <w:spacing w:before="0" w:beforeAutospacing="0" w:after="0" w:afterAutospacing="0"/>
        <w:jc w:val="both"/>
        <w:rPr>
          <w:color w:val="000000"/>
          <w:sz w:val="28"/>
          <w:szCs w:val="28"/>
        </w:rPr>
      </w:pPr>
      <w:proofErr w:type="spellStart"/>
      <w:r>
        <w:rPr>
          <w:color w:val="000000"/>
          <w:sz w:val="28"/>
          <w:szCs w:val="28"/>
        </w:rPr>
        <w:t>Срептозомаиды</w:t>
      </w:r>
      <w:proofErr w:type="spellEnd"/>
      <w:r>
        <w:rPr>
          <w:color w:val="000000"/>
          <w:sz w:val="28"/>
          <w:szCs w:val="28"/>
        </w:rPr>
        <w:t xml:space="preserve"> – сперматозоиды</w:t>
      </w:r>
    </w:p>
    <w:p w:rsidR="005341FC" w:rsidRDefault="005341FC" w:rsidP="00E92625">
      <w:pPr>
        <w:pStyle w:val="c7"/>
        <w:numPr>
          <w:ilvl w:val="0"/>
          <w:numId w:val="14"/>
        </w:numPr>
        <w:shd w:val="clear" w:color="auto" w:fill="FFFFFF"/>
        <w:spacing w:before="0" w:beforeAutospacing="0" w:after="0" w:afterAutospacing="0"/>
        <w:jc w:val="both"/>
        <w:rPr>
          <w:color w:val="000000"/>
          <w:sz w:val="28"/>
          <w:szCs w:val="28"/>
        </w:rPr>
      </w:pPr>
      <w:proofErr w:type="spellStart"/>
      <w:r>
        <w:rPr>
          <w:color w:val="000000"/>
          <w:sz w:val="28"/>
          <w:szCs w:val="28"/>
        </w:rPr>
        <w:t>Ткияйклеце</w:t>
      </w:r>
      <w:proofErr w:type="spellEnd"/>
      <w:r>
        <w:rPr>
          <w:color w:val="000000"/>
          <w:sz w:val="28"/>
          <w:szCs w:val="28"/>
        </w:rPr>
        <w:t xml:space="preserve"> – яйцеклетки</w:t>
      </w:r>
    </w:p>
    <w:p w:rsidR="004C2896" w:rsidRDefault="005341FC" w:rsidP="004C2896">
      <w:pPr>
        <w:pStyle w:val="c7"/>
        <w:shd w:val="clear" w:color="auto" w:fill="FFFFFF"/>
        <w:spacing w:before="0" w:beforeAutospacing="0" w:after="0" w:afterAutospacing="0"/>
        <w:ind w:firstLine="708"/>
        <w:jc w:val="both"/>
        <w:rPr>
          <w:color w:val="000000"/>
          <w:sz w:val="28"/>
          <w:szCs w:val="28"/>
        </w:rPr>
      </w:pPr>
      <w:r>
        <w:rPr>
          <w:color w:val="000000"/>
          <w:sz w:val="28"/>
          <w:szCs w:val="28"/>
        </w:rPr>
        <w:t>Данная игра может применяться как для изучения темы, так и для закрепления.</w:t>
      </w:r>
    </w:p>
    <w:p w:rsidR="005341FC" w:rsidRDefault="005341FC" w:rsidP="004C2896">
      <w:pPr>
        <w:pStyle w:val="c7"/>
        <w:shd w:val="clear" w:color="auto" w:fill="FFFFFF"/>
        <w:spacing w:before="0" w:beforeAutospacing="0" w:after="0" w:afterAutospacing="0"/>
        <w:ind w:firstLine="708"/>
        <w:jc w:val="both"/>
        <w:rPr>
          <w:color w:val="000000"/>
          <w:sz w:val="28"/>
          <w:szCs w:val="28"/>
        </w:rPr>
      </w:pPr>
      <w:r w:rsidRPr="004C2896">
        <w:rPr>
          <w:i/>
          <w:color w:val="000000"/>
          <w:sz w:val="28"/>
          <w:szCs w:val="28"/>
        </w:rPr>
        <w:t>Игра «Текст»:</w:t>
      </w:r>
      <w:r>
        <w:rPr>
          <w:color w:val="000000"/>
          <w:sz w:val="28"/>
          <w:szCs w:val="28"/>
        </w:rPr>
        <w:t xml:space="preserve"> </w:t>
      </w:r>
      <w:r w:rsidR="004C2896">
        <w:rPr>
          <w:color w:val="000000"/>
          <w:sz w:val="28"/>
          <w:szCs w:val="28"/>
        </w:rPr>
        <w:t>об</w:t>
      </w:r>
      <w:r>
        <w:rPr>
          <w:color w:val="000000"/>
          <w:sz w:val="28"/>
          <w:szCs w:val="28"/>
        </w:rPr>
        <w:t>уча</w:t>
      </w:r>
      <w:r w:rsidR="004C2896">
        <w:rPr>
          <w:color w:val="000000"/>
          <w:sz w:val="28"/>
          <w:szCs w:val="28"/>
        </w:rPr>
        <w:t>ю</w:t>
      </w:r>
      <w:r>
        <w:rPr>
          <w:color w:val="000000"/>
          <w:sz w:val="28"/>
          <w:szCs w:val="28"/>
        </w:rPr>
        <w:t>щимся дается те</w:t>
      </w:r>
      <w:proofErr w:type="gramStart"/>
      <w:r>
        <w:rPr>
          <w:color w:val="000000"/>
          <w:sz w:val="28"/>
          <w:szCs w:val="28"/>
        </w:rPr>
        <w:t>кст с пр</w:t>
      </w:r>
      <w:proofErr w:type="gramEnd"/>
      <w:r>
        <w:rPr>
          <w:color w:val="000000"/>
          <w:sz w:val="28"/>
          <w:szCs w:val="28"/>
        </w:rPr>
        <w:t>опусками слов, используя учебник вписать нужные слова в пропуски.</w:t>
      </w:r>
    </w:p>
    <w:p w:rsidR="005341FC" w:rsidRDefault="005341FC" w:rsidP="00E92625">
      <w:pPr>
        <w:pStyle w:val="c7"/>
        <w:numPr>
          <w:ilvl w:val="0"/>
          <w:numId w:val="15"/>
        </w:numPr>
        <w:shd w:val="clear" w:color="auto" w:fill="FFFFFF"/>
        <w:spacing w:before="0" w:beforeAutospacing="0" w:after="0" w:afterAutospacing="0"/>
        <w:jc w:val="both"/>
        <w:rPr>
          <w:color w:val="000000"/>
          <w:sz w:val="28"/>
          <w:szCs w:val="28"/>
        </w:rPr>
      </w:pPr>
      <w:r w:rsidRPr="00B3308E">
        <w:rPr>
          <w:color w:val="000000"/>
          <w:sz w:val="28"/>
          <w:szCs w:val="28"/>
        </w:rPr>
        <w:t>Между организмом и окружающей средой происходит</w:t>
      </w:r>
      <w:r w:rsidR="004C2896">
        <w:rPr>
          <w:color w:val="000000"/>
          <w:sz w:val="28"/>
          <w:szCs w:val="28"/>
        </w:rPr>
        <w:t xml:space="preserve"> </w:t>
      </w:r>
      <w:r w:rsidRPr="00B3308E">
        <w:rPr>
          <w:color w:val="000000"/>
          <w:sz w:val="28"/>
          <w:szCs w:val="28"/>
        </w:rPr>
        <w:t xml:space="preserve">___________. Он невозможен без двух важных, но противоположных процессов__________ и ________. </w:t>
      </w:r>
      <w:proofErr w:type="gramStart"/>
      <w:r w:rsidRPr="00B3308E">
        <w:rPr>
          <w:color w:val="000000"/>
          <w:sz w:val="28"/>
          <w:szCs w:val="28"/>
        </w:rPr>
        <w:t>При</w:t>
      </w:r>
      <w:proofErr w:type="gramEnd"/>
      <w:r w:rsidRPr="00B3308E">
        <w:rPr>
          <w:color w:val="000000"/>
          <w:sz w:val="28"/>
          <w:szCs w:val="28"/>
        </w:rPr>
        <w:t xml:space="preserve"> ____ организм получает из внешней среды____, которые усваиваются в процессе_________. ______  -</w:t>
      </w:r>
      <w:r w:rsidR="004C2896">
        <w:rPr>
          <w:color w:val="000000"/>
          <w:sz w:val="28"/>
          <w:szCs w:val="28"/>
        </w:rPr>
        <w:t xml:space="preserve"> </w:t>
      </w:r>
      <w:r w:rsidRPr="00B3308E">
        <w:rPr>
          <w:color w:val="000000"/>
          <w:sz w:val="28"/>
          <w:szCs w:val="28"/>
        </w:rPr>
        <w:t>это удаление непереваренных остатков пищи и вредных веществ.</w:t>
      </w:r>
    </w:p>
    <w:p w:rsidR="004C2896" w:rsidRDefault="005341FC" w:rsidP="004C2896">
      <w:pPr>
        <w:pStyle w:val="c7"/>
        <w:shd w:val="clear" w:color="auto" w:fill="FFFFFF"/>
        <w:spacing w:before="0" w:beforeAutospacing="0" w:after="0" w:afterAutospacing="0"/>
        <w:ind w:firstLine="648"/>
        <w:jc w:val="both"/>
        <w:rPr>
          <w:color w:val="000000"/>
          <w:sz w:val="28"/>
          <w:szCs w:val="28"/>
        </w:rPr>
      </w:pPr>
      <w:proofErr w:type="gramStart"/>
      <w:r w:rsidRPr="004C2896">
        <w:rPr>
          <w:i/>
          <w:color w:val="000000"/>
          <w:sz w:val="28"/>
          <w:szCs w:val="28"/>
        </w:rPr>
        <w:t>Игра «Загадки»,</w:t>
      </w:r>
      <w:r>
        <w:rPr>
          <w:color w:val="000000"/>
          <w:sz w:val="28"/>
          <w:szCs w:val="28"/>
        </w:rPr>
        <w:t xml:space="preserve"> несмотря на ее банальность, всегда вызывает у </w:t>
      </w:r>
      <w:r w:rsidR="004C2896">
        <w:rPr>
          <w:color w:val="000000"/>
          <w:sz w:val="28"/>
          <w:szCs w:val="28"/>
        </w:rPr>
        <w:t>об</w:t>
      </w:r>
      <w:r>
        <w:rPr>
          <w:color w:val="000000"/>
          <w:sz w:val="28"/>
          <w:szCs w:val="28"/>
        </w:rPr>
        <w:t>уча</w:t>
      </w:r>
      <w:r w:rsidR="004C2896">
        <w:rPr>
          <w:color w:val="000000"/>
          <w:sz w:val="28"/>
          <w:szCs w:val="28"/>
        </w:rPr>
        <w:t>ю</w:t>
      </w:r>
      <w:r>
        <w:rPr>
          <w:color w:val="000000"/>
          <w:sz w:val="28"/>
          <w:szCs w:val="28"/>
        </w:rPr>
        <w:t>щихся положительные эмоции.</w:t>
      </w:r>
      <w:proofErr w:type="gramEnd"/>
      <w:r>
        <w:rPr>
          <w:color w:val="000000"/>
          <w:sz w:val="28"/>
          <w:szCs w:val="28"/>
        </w:rPr>
        <w:t xml:space="preserve"> Поэтому для формирования внутренней положительной мотивации загадки необходимы.</w:t>
      </w:r>
    </w:p>
    <w:p w:rsidR="004C2896" w:rsidRDefault="005341FC" w:rsidP="004C2896">
      <w:pPr>
        <w:pStyle w:val="c7"/>
        <w:shd w:val="clear" w:color="auto" w:fill="FFFFFF"/>
        <w:spacing w:before="0" w:beforeAutospacing="0" w:after="0" w:afterAutospacing="0"/>
        <w:ind w:firstLine="648"/>
        <w:jc w:val="both"/>
        <w:rPr>
          <w:color w:val="000000"/>
          <w:sz w:val="28"/>
          <w:szCs w:val="28"/>
        </w:rPr>
      </w:pPr>
      <w:r w:rsidRPr="004C2896">
        <w:rPr>
          <w:i/>
          <w:color w:val="000000"/>
          <w:sz w:val="28"/>
          <w:szCs w:val="28"/>
        </w:rPr>
        <w:t>Игра «Найди пару»:</w:t>
      </w:r>
      <w:r>
        <w:rPr>
          <w:color w:val="000000"/>
          <w:sz w:val="28"/>
          <w:szCs w:val="28"/>
        </w:rPr>
        <w:t xml:space="preserve"> к</w:t>
      </w:r>
      <w:r w:rsidRPr="000A53F4">
        <w:rPr>
          <w:color w:val="000000"/>
          <w:sz w:val="28"/>
          <w:szCs w:val="28"/>
        </w:rPr>
        <w:t>ласс разбивается на две команды. Каждый игрок в одной команде получает по карточке с изображением растения (животного) или с названием науки. Игроки другой команды получают карточки с названием растения (животного) или с определением, что изучает наука. По сигналу игроки ищут пару в другой команде.</w:t>
      </w:r>
    </w:p>
    <w:p w:rsidR="005341FC" w:rsidRDefault="005341FC" w:rsidP="004C2896">
      <w:pPr>
        <w:pStyle w:val="c7"/>
        <w:shd w:val="clear" w:color="auto" w:fill="FFFFFF"/>
        <w:spacing w:before="0" w:beforeAutospacing="0" w:after="0" w:afterAutospacing="0"/>
        <w:ind w:firstLine="648"/>
        <w:jc w:val="both"/>
        <w:rPr>
          <w:color w:val="000000"/>
          <w:sz w:val="28"/>
          <w:szCs w:val="28"/>
        </w:rPr>
      </w:pPr>
      <w:r>
        <w:rPr>
          <w:color w:val="000000"/>
          <w:sz w:val="28"/>
          <w:szCs w:val="28"/>
        </w:rPr>
        <w:t xml:space="preserve">Такая игра не только способствует усвоению </w:t>
      </w:r>
      <w:proofErr w:type="gramStart"/>
      <w:r w:rsidR="004C2896">
        <w:rPr>
          <w:color w:val="000000"/>
          <w:sz w:val="28"/>
          <w:szCs w:val="28"/>
        </w:rPr>
        <w:t>об</w:t>
      </w:r>
      <w:r>
        <w:rPr>
          <w:color w:val="000000"/>
          <w:sz w:val="28"/>
          <w:szCs w:val="28"/>
        </w:rPr>
        <w:t>уча</w:t>
      </w:r>
      <w:r w:rsidR="004C2896">
        <w:rPr>
          <w:color w:val="000000"/>
          <w:sz w:val="28"/>
          <w:szCs w:val="28"/>
        </w:rPr>
        <w:t>ю</w:t>
      </w:r>
      <w:r>
        <w:rPr>
          <w:color w:val="000000"/>
          <w:sz w:val="28"/>
          <w:szCs w:val="28"/>
        </w:rPr>
        <w:t>щимися</w:t>
      </w:r>
      <w:proofErr w:type="gramEnd"/>
      <w:r>
        <w:rPr>
          <w:color w:val="000000"/>
          <w:sz w:val="28"/>
          <w:szCs w:val="28"/>
        </w:rPr>
        <w:t xml:space="preserve"> материала через активную деятельность, но и помогает снять усталость и напряжение.</w:t>
      </w:r>
    </w:p>
    <w:p w:rsidR="005341FC" w:rsidRPr="004C2896" w:rsidRDefault="004C2896" w:rsidP="004C2896">
      <w:pPr>
        <w:spacing w:after="0" w:line="240" w:lineRule="auto"/>
        <w:rPr>
          <w:rFonts w:ascii="Times New Roman" w:hAnsi="Times New Roman" w:cs="Times New Roman"/>
          <w:sz w:val="28"/>
          <w:szCs w:val="28"/>
        </w:rPr>
      </w:pPr>
      <w:r w:rsidRPr="004C2896">
        <w:rPr>
          <w:rFonts w:ascii="Times New Roman" w:hAnsi="Times New Roman" w:cs="Times New Roman"/>
          <w:sz w:val="28"/>
          <w:szCs w:val="28"/>
        </w:rPr>
        <w:t xml:space="preserve">- </w:t>
      </w:r>
      <w:r w:rsidR="005341FC" w:rsidRPr="004C2896">
        <w:rPr>
          <w:rFonts w:ascii="Times New Roman" w:hAnsi="Times New Roman" w:cs="Times New Roman"/>
          <w:sz w:val="28"/>
          <w:szCs w:val="28"/>
        </w:rPr>
        <w:t>Исследовательские</w:t>
      </w:r>
      <w:r>
        <w:rPr>
          <w:rFonts w:ascii="Times New Roman" w:hAnsi="Times New Roman" w:cs="Times New Roman"/>
          <w:sz w:val="28"/>
          <w:szCs w:val="28"/>
        </w:rPr>
        <w:t xml:space="preserve">. </w:t>
      </w:r>
      <w:r w:rsidR="005341FC" w:rsidRPr="004C2896">
        <w:rPr>
          <w:rFonts w:ascii="Times New Roman" w:hAnsi="Times New Roman" w:cs="Times New Roman"/>
          <w:color w:val="000000"/>
          <w:sz w:val="28"/>
          <w:szCs w:val="28"/>
        </w:rPr>
        <w:t xml:space="preserve">Данные технологии я использую как в качестве домашнего задания, так и для самостоятельной работы на уроке. Исследовательские работы </w:t>
      </w:r>
      <w:proofErr w:type="gramStart"/>
      <w:r>
        <w:rPr>
          <w:rFonts w:ascii="Times New Roman" w:hAnsi="Times New Roman" w:cs="Times New Roman"/>
          <w:color w:val="000000"/>
          <w:sz w:val="28"/>
          <w:szCs w:val="28"/>
        </w:rPr>
        <w:t>об</w:t>
      </w:r>
      <w:r w:rsidR="005341FC" w:rsidRPr="004C2896">
        <w:rPr>
          <w:rFonts w:ascii="Times New Roman" w:hAnsi="Times New Roman" w:cs="Times New Roman"/>
          <w:color w:val="000000"/>
          <w:sz w:val="28"/>
          <w:szCs w:val="28"/>
        </w:rPr>
        <w:t>уча</w:t>
      </w:r>
      <w:r>
        <w:rPr>
          <w:rFonts w:ascii="Times New Roman" w:hAnsi="Times New Roman" w:cs="Times New Roman"/>
          <w:color w:val="000000"/>
          <w:sz w:val="28"/>
          <w:szCs w:val="28"/>
        </w:rPr>
        <w:t>ю</w:t>
      </w:r>
      <w:r w:rsidR="005341FC" w:rsidRPr="004C2896">
        <w:rPr>
          <w:rFonts w:ascii="Times New Roman" w:hAnsi="Times New Roman" w:cs="Times New Roman"/>
          <w:color w:val="000000"/>
          <w:sz w:val="28"/>
          <w:szCs w:val="28"/>
        </w:rPr>
        <w:t>щихся</w:t>
      </w:r>
      <w:proofErr w:type="gramEnd"/>
      <w:r w:rsidR="005341FC" w:rsidRPr="004C2896">
        <w:rPr>
          <w:rFonts w:ascii="Times New Roman" w:hAnsi="Times New Roman" w:cs="Times New Roman"/>
          <w:color w:val="000000"/>
          <w:sz w:val="28"/>
          <w:szCs w:val="28"/>
        </w:rPr>
        <w:t xml:space="preserve">: </w:t>
      </w:r>
    </w:p>
    <w:p w:rsidR="005341FC" w:rsidRDefault="005341FC" w:rsidP="00E92625">
      <w:pPr>
        <w:pStyle w:val="c7"/>
        <w:numPr>
          <w:ilvl w:val="0"/>
          <w:numId w:val="16"/>
        </w:numPr>
        <w:shd w:val="clear" w:color="auto" w:fill="FFFFFF"/>
        <w:spacing w:before="0" w:beforeAutospacing="0" w:after="0" w:afterAutospacing="0"/>
        <w:jc w:val="both"/>
        <w:rPr>
          <w:color w:val="000000"/>
          <w:sz w:val="28"/>
          <w:szCs w:val="28"/>
        </w:rPr>
      </w:pPr>
      <w:r w:rsidRPr="000A53F4">
        <w:rPr>
          <w:color w:val="000000"/>
          <w:sz w:val="28"/>
          <w:szCs w:val="28"/>
        </w:rPr>
        <w:t>Наблюдение за домашним</w:t>
      </w:r>
      <w:r>
        <w:rPr>
          <w:color w:val="000000"/>
          <w:sz w:val="28"/>
          <w:szCs w:val="28"/>
        </w:rPr>
        <w:t xml:space="preserve"> питомцем в течение одного дня</w:t>
      </w:r>
      <w:r w:rsidR="004C2896">
        <w:rPr>
          <w:color w:val="000000"/>
          <w:sz w:val="28"/>
          <w:szCs w:val="28"/>
        </w:rPr>
        <w:t>.</w:t>
      </w:r>
    </w:p>
    <w:p w:rsidR="005341FC" w:rsidRDefault="005341FC" w:rsidP="00E92625">
      <w:pPr>
        <w:pStyle w:val="c7"/>
        <w:numPr>
          <w:ilvl w:val="0"/>
          <w:numId w:val="16"/>
        </w:numPr>
        <w:shd w:val="clear" w:color="auto" w:fill="FFFFFF"/>
        <w:spacing w:before="0" w:beforeAutospacing="0" w:after="0" w:afterAutospacing="0"/>
        <w:jc w:val="both"/>
        <w:rPr>
          <w:color w:val="000000"/>
          <w:sz w:val="28"/>
          <w:szCs w:val="28"/>
        </w:rPr>
      </w:pPr>
      <w:r w:rsidRPr="000A53F4">
        <w:rPr>
          <w:color w:val="000000"/>
          <w:sz w:val="28"/>
          <w:szCs w:val="28"/>
        </w:rPr>
        <w:t>Наблюден</w:t>
      </w:r>
      <w:r>
        <w:rPr>
          <w:color w:val="000000"/>
          <w:sz w:val="28"/>
          <w:szCs w:val="28"/>
        </w:rPr>
        <w:t>ие за погодой в течение недели</w:t>
      </w:r>
      <w:r w:rsidR="004C2896">
        <w:rPr>
          <w:color w:val="000000"/>
          <w:sz w:val="28"/>
          <w:szCs w:val="28"/>
        </w:rPr>
        <w:t>.</w:t>
      </w:r>
      <w:r w:rsidRPr="000A53F4">
        <w:rPr>
          <w:color w:val="000000"/>
          <w:sz w:val="28"/>
          <w:szCs w:val="28"/>
        </w:rPr>
        <w:t xml:space="preserve"> </w:t>
      </w:r>
    </w:p>
    <w:p w:rsidR="005341FC" w:rsidRDefault="005341FC" w:rsidP="00E92625">
      <w:pPr>
        <w:pStyle w:val="c7"/>
        <w:numPr>
          <w:ilvl w:val="0"/>
          <w:numId w:val="16"/>
        </w:numPr>
        <w:shd w:val="clear" w:color="auto" w:fill="FFFFFF"/>
        <w:spacing w:before="0" w:beforeAutospacing="0" w:after="0" w:afterAutospacing="0"/>
        <w:jc w:val="both"/>
        <w:rPr>
          <w:color w:val="000000"/>
          <w:sz w:val="28"/>
          <w:szCs w:val="28"/>
        </w:rPr>
      </w:pPr>
      <w:r w:rsidRPr="000A53F4">
        <w:rPr>
          <w:color w:val="000000"/>
          <w:sz w:val="28"/>
          <w:szCs w:val="28"/>
        </w:rPr>
        <w:t>Измерение листь</w:t>
      </w:r>
      <w:r>
        <w:rPr>
          <w:color w:val="000000"/>
          <w:sz w:val="28"/>
          <w:szCs w:val="28"/>
        </w:rPr>
        <w:t>ев березы (или другого дерева)</w:t>
      </w:r>
      <w:r w:rsidR="004C2896">
        <w:rPr>
          <w:color w:val="000000"/>
          <w:sz w:val="28"/>
          <w:szCs w:val="28"/>
        </w:rPr>
        <w:t>.</w:t>
      </w:r>
      <w:r w:rsidRPr="000A53F4">
        <w:rPr>
          <w:color w:val="000000"/>
          <w:sz w:val="28"/>
          <w:szCs w:val="28"/>
        </w:rPr>
        <w:t xml:space="preserve"> </w:t>
      </w:r>
    </w:p>
    <w:p w:rsidR="005341FC" w:rsidRDefault="005341FC" w:rsidP="00E92625">
      <w:pPr>
        <w:pStyle w:val="c7"/>
        <w:numPr>
          <w:ilvl w:val="0"/>
          <w:numId w:val="16"/>
        </w:numPr>
        <w:shd w:val="clear" w:color="auto" w:fill="FFFFFF"/>
        <w:spacing w:before="0" w:beforeAutospacing="0" w:after="0" w:afterAutospacing="0"/>
        <w:jc w:val="both"/>
        <w:rPr>
          <w:color w:val="000000"/>
          <w:sz w:val="28"/>
          <w:szCs w:val="28"/>
        </w:rPr>
      </w:pPr>
      <w:r w:rsidRPr="000A53F4">
        <w:rPr>
          <w:color w:val="000000"/>
          <w:sz w:val="28"/>
          <w:szCs w:val="28"/>
        </w:rPr>
        <w:t>Проверить раствор</w:t>
      </w:r>
      <w:r>
        <w:rPr>
          <w:color w:val="000000"/>
          <w:sz w:val="28"/>
          <w:szCs w:val="28"/>
        </w:rPr>
        <w:t>имость сахара и крахмала в воде</w:t>
      </w:r>
      <w:r w:rsidRPr="000A53F4">
        <w:rPr>
          <w:color w:val="000000"/>
          <w:sz w:val="28"/>
          <w:szCs w:val="28"/>
        </w:rPr>
        <w:t>.</w:t>
      </w:r>
    </w:p>
    <w:p w:rsidR="005341FC" w:rsidRDefault="005341FC" w:rsidP="00E92625">
      <w:pPr>
        <w:pStyle w:val="c7"/>
        <w:numPr>
          <w:ilvl w:val="0"/>
          <w:numId w:val="16"/>
        </w:numPr>
        <w:shd w:val="clear" w:color="auto" w:fill="FFFFFF"/>
        <w:spacing w:before="0" w:after="0" w:afterAutospacing="0"/>
        <w:jc w:val="both"/>
        <w:rPr>
          <w:color w:val="000000"/>
          <w:sz w:val="28"/>
          <w:szCs w:val="28"/>
        </w:rPr>
      </w:pPr>
      <w:r w:rsidRPr="00101D08">
        <w:rPr>
          <w:color w:val="000000"/>
          <w:sz w:val="28"/>
          <w:szCs w:val="28"/>
        </w:rPr>
        <w:t>Работа с микроскопом: даны микропрепараты, найти в них клетки и зарисовать. Отметить оболочку цитоплазму и ядро. Определить какие клетки живые, а какие мертвые.</w:t>
      </w:r>
    </w:p>
    <w:p w:rsidR="005341FC" w:rsidRPr="009543DA" w:rsidRDefault="004C2896" w:rsidP="009543DA">
      <w:pPr>
        <w:spacing w:after="0" w:line="240" w:lineRule="auto"/>
        <w:jc w:val="both"/>
        <w:rPr>
          <w:rStyle w:val="c2"/>
          <w:rFonts w:ascii="Times New Roman" w:hAnsi="Times New Roman" w:cs="Times New Roman"/>
          <w:color w:val="000000"/>
          <w:sz w:val="28"/>
          <w:szCs w:val="28"/>
          <w:u w:val="wave"/>
        </w:rPr>
      </w:pPr>
      <w:r w:rsidRPr="009543DA">
        <w:rPr>
          <w:rStyle w:val="c2"/>
          <w:rFonts w:ascii="Times New Roman" w:hAnsi="Times New Roman" w:cs="Times New Roman"/>
          <w:color w:val="000000"/>
          <w:sz w:val="28"/>
          <w:szCs w:val="28"/>
        </w:rPr>
        <w:t xml:space="preserve">- </w:t>
      </w:r>
      <w:r w:rsidR="009543DA" w:rsidRPr="009543DA">
        <w:rPr>
          <w:rStyle w:val="c2"/>
          <w:rFonts w:ascii="Times New Roman" w:hAnsi="Times New Roman" w:cs="Times New Roman"/>
          <w:color w:val="000000"/>
          <w:sz w:val="28"/>
          <w:szCs w:val="28"/>
        </w:rPr>
        <w:t xml:space="preserve">Информационно-коммуникативные. </w:t>
      </w:r>
      <w:r w:rsidR="005341FC" w:rsidRPr="009543DA">
        <w:rPr>
          <w:rStyle w:val="c2"/>
          <w:rFonts w:ascii="Times New Roman" w:hAnsi="Times New Roman" w:cs="Times New Roman"/>
          <w:color w:val="000000"/>
          <w:sz w:val="28"/>
          <w:szCs w:val="28"/>
        </w:rPr>
        <w:t xml:space="preserve">ИКТ по ФГОС </w:t>
      </w:r>
      <w:r w:rsidR="009543DA">
        <w:rPr>
          <w:rStyle w:val="c2"/>
          <w:rFonts w:ascii="Times New Roman" w:hAnsi="Times New Roman" w:cs="Times New Roman"/>
          <w:color w:val="000000"/>
          <w:sz w:val="28"/>
          <w:szCs w:val="28"/>
        </w:rPr>
        <w:t xml:space="preserve">ООО </w:t>
      </w:r>
      <w:r w:rsidR="005341FC" w:rsidRPr="009543DA">
        <w:rPr>
          <w:rStyle w:val="c2"/>
          <w:rFonts w:ascii="Times New Roman" w:hAnsi="Times New Roman" w:cs="Times New Roman"/>
          <w:color w:val="000000"/>
          <w:sz w:val="28"/>
          <w:szCs w:val="28"/>
        </w:rPr>
        <w:t xml:space="preserve">необходимое звено, так как вся обработка информации, усвоение УУД происходит при участии </w:t>
      </w:r>
      <w:r w:rsidR="005341FC" w:rsidRPr="009543DA">
        <w:rPr>
          <w:rStyle w:val="c2"/>
          <w:rFonts w:ascii="Times New Roman" w:hAnsi="Times New Roman" w:cs="Times New Roman"/>
          <w:color w:val="000000"/>
          <w:sz w:val="28"/>
          <w:szCs w:val="28"/>
        </w:rPr>
        <w:lastRenderedPageBreak/>
        <w:t>современных технических средств (компьютер, мультимедийная доска, проектор, планшет, документ-камера и т</w:t>
      </w:r>
      <w:r w:rsidR="009543DA">
        <w:rPr>
          <w:rStyle w:val="c2"/>
          <w:rFonts w:ascii="Times New Roman" w:hAnsi="Times New Roman" w:cs="Times New Roman"/>
          <w:color w:val="000000"/>
          <w:sz w:val="28"/>
          <w:szCs w:val="28"/>
        </w:rPr>
        <w:t xml:space="preserve">. </w:t>
      </w:r>
      <w:r w:rsidR="005341FC" w:rsidRPr="009543DA">
        <w:rPr>
          <w:rStyle w:val="c2"/>
          <w:rFonts w:ascii="Times New Roman" w:hAnsi="Times New Roman" w:cs="Times New Roman"/>
          <w:color w:val="000000"/>
          <w:sz w:val="28"/>
          <w:szCs w:val="28"/>
        </w:rPr>
        <w:t>д.). Обязательным условием является применение на уроках биологии видеофильмов, музыки, анимации, мультимедийной презентации.</w:t>
      </w:r>
    </w:p>
    <w:p w:rsidR="005341FC" w:rsidRPr="009543DA" w:rsidRDefault="005341FC" w:rsidP="009543DA">
      <w:pPr>
        <w:pStyle w:val="c7"/>
        <w:shd w:val="clear" w:color="auto" w:fill="FFFFFF"/>
        <w:spacing w:before="0" w:beforeAutospacing="0" w:after="0" w:afterAutospacing="0"/>
        <w:ind w:firstLine="708"/>
        <w:jc w:val="both"/>
        <w:rPr>
          <w:rStyle w:val="c2"/>
          <w:color w:val="000000"/>
          <w:sz w:val="28"/>
          <w:szCs w:val="28"/>
        </w:rPr>
      </w:pPr>
      <w:r w:rsidRPr="009543DA">
        <w:rPr>
          <w:rStyle w:val="c2"/>
          <w:color w:val="000000"/>
          <w:sz w:val="28"/>
          <w:szCs w:val="28"/>
        </w:rPr>
        <w:t>Опыт работы показал, что использование данных технологий на уроках:</w:t>
      </w:r>
    </w:p>
    <w:p w:rsidR="005341FC" w:rsidRDefault="009543DA" w:rsidP="00E92625">
      <w:pPr>
        <w:pStyle w:val="c7"/>
        <w:numPr>
          <w:ilvl w:val="0"/>
          <w:numId w:val="17"/>
        </w:numPr>
        <w:shd w:val="clear" w:color="auto" w:fill="FFFFFF"/>
        <w:spacing w:before="0" w:beforeAutospacing="0" w:after="0" w:afterAutospacing="0"/>
        <w:jc w:val="both"/>
        <w:rPr>
          <w:rStyle w:val="c2"/>
          <w:color w:val="000000"/>
          <w:sz w:val="28"/>
          <w:szCs w:val="28"/>
        </w:rPr>
      </w:pPr>
      <w:r>
        <w:rPr>
          <w:rStyle w:val="c2"/>
          <w:color w:val="000000"/>
          <w:sz w:val="28"/>
          <w:szCs w:val="28"/>
        </w:rPr>
        <w:t>а</w:t>
      </w:r>
      <w:r w:rsidR="005341FC">
        <w:rPr>
          <w:rStyle w:val="c2"/>
          <w:color w:val="000000"/>
          <w:sz w:val="28"/>
          <w:szCs w:val="28"/>
        </w:rPr>
        <w:t>ктивизирует познавательную деятельность учащихся;</w:t>
      </w:r>
    </w:p>
    <w:p w:rsidR="005341FC" w:rsidRDefault="009543DA" w:rsidP="00E92625">
      <w:pPr>
        <w:pStyle w:val="c7"/>
        <w:numPr>
          <w:ilvl w:val="0"/>
          <w:numId w:val="17"/>
        </w:numPr>
        <w:shd w:val="clear" w:color="auto" w:fill="FFFFFF"/>
        <w:spacing w:before="0" w:beforeAutospacing="0" w:after="0" w:afterAutospacing="0"/>
        <w:jc w:val="both"/>
        <w:rPr>
          <w:rStyle w:val="c2"/>
          <w:color w:val="000000"/>
          <w:sz w:val="28"/>
          <w:szCs w:val="28"/>
        </w:rPr>
      </w:pPr>
      <w:r>
        <w:rPr>
          <w:rStyle w:val="c2"/>
          <w:color w:val="000000"/>
          <w:sz w:val="28"/>
          <w:szCs w:val="28"/>
        </w:rPr>
        <w:t>п</w:t>
      </w:r>
      <w:r w:rsidR="005341FC">
        <w:rPr>
          <w:rStyle w:val="c2"/>
          <w:color w:val="000000"/>
          <w:sz w:val="28"/>
          <w:szCs w:val="28"/>
        </w:rPr>
        <w:t>овышает мотивацию к биологии;</w:t>
      </w:r>
    </w:p>
    <w:p w:rsidR="005341FC" w:rsidRDefault="009543DA" w:rsidP="00E92625">
      <w:pPr>
        <w:pStyle w:val="c7"/>
        <w:numPr>
          <w:ilvl w:val="0"/>
          <w:numId w:val="17"/>
        </w:numPr>
        <w:shd w:val="clear" w:color="auto" w:fill="FFFFFF"/>
        <w:spacing w:before="0" w:beforeAutospacing="0" w:after="0" w:afterAutospacing="0"/>
        <w:jc w:val="both"/>
        <w:rPr>
          <w:rStyle w:val="c2"/>
          <w:color w:val="000000"/>
          <w:sz w:val="28"/>
          <w:szCs w:val="28"/>
        </w:rPr>
      </w:pPr>
      <w:r>
        <w:rPr>
          <w:rStyle w:val="c2"/>
          <w:color w:val="000000"/>
          <w:sz w:val="28"/>
          <w:szCs w:val="28"/>
        </w:rPr>
        <w:t>э</w:t>
      </w:r>
      <w:r w:rsidR="005341FC">
        <w:rPr>
          <w:rStyle w:val="c2"/>
          <w:color w:val="000000"/>
          <w:sz w:val="28"/>
          <w:szCs w:val="28"/>
        </w:rPr>
        <w:t>кономит время на объяснение материала;</w:t>
      </w:r>
    </w:p>
    <w:p w:rsidR="009543DA" w:rsidRDefault="009543DA" w:rsidP="00E92625">
      <w:pPr>
        <w:pStyle w:val="c7"/>
        <w:numPr>
          <w:ilvl w:val="0"/>
          <w:numId w:val="17"/>
        </w:numPr>
        <w:shd w:val="clear" w:color="auto" w:fill="FFFFFF"/>
        <w:spacing w:before="0" w:beforeAutospacing="0" w:after="0" w:afterAutospacing="0"/>
        <w:jc w:val="both"/>
        <w:rPr>
          <w:rStyle w:val="c2"/>
          <w:color w:val="000000"/>
          <w:sz w:val="28"/>
          <w:szCs w:val="28"/>
        </w:rPr>
      </w:pPr>
      <w:r>
        <w:rPr>
          <w:rStyle w:val="c2"/>
          <w:color w:val="000000"/>
          <w:sz w:val="28"/>
          <w:szCs w:val="28"/>
        </w:rPr>
        <w:t>п</w:t>
      </w:r>
      <w:r w:rsidR="005341FC">
        <w:rPr>
          <w:rStyle w:val="c2"/>
          <w:color w:val="000000"/>
          <w:sz w:val="28"/>
          <w:szCs w:val="28"/>
        </w:rPr>
        <w:t>озволяет дополнить и углубить содержание темы</w:t>
      </w:r>
      <w:r>
        <w:rPr>
          <w:rStyle w:val="c2"/>
          <w:color w:val="000000"/>
          <w:sz w:val="28"/>
          <w:szCs w:val="28"/>
        </w:rPr>
        <w:t>.</w:t>
      </w:r>
    </w:p>
    <w:p w:rsidR="005341FC" w:rsidRPr="009543DA" w:rsidRDefault="009543DA" w:rsidP="009543DA">
      <w:pPr>
        <w:pStyle w:val="c7"/>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proofErr w:type="spellStart"/>
      <w:r>
        <w:rPr>
          <w:rStyle w:val="c2"/>
          <w:color w:val="000000"/>
          <w:sz w:val="28"/>
          <w:szCs w:val="28"/>
        </w:rPr>
        <w:t>Здоровьесберегающие</w:t>
      </w:r>
      <w:proofErr w:type="spellEnd"/>
      <w:r>
        <w:rPr>
          <w:rStyle w:val="c2"/>
          <w:color w:val="000000"/>
          <w:sz w:val="28"/>
          <w:szCs w:val="28"/>
        </w:rPr>
        <w:t xml:space="preserve"> технологии </w:t>
      </w:r>
      <w:r w:rsidR="005341FC" w:rsidRPr="009543DA">
        <w:rPr>
          <w:rStyle w:val="c2"/>
          <w:color w:val="000000"/>
          <w:sz w:val="28"/>
          <w:szCs w:val="28"/>
        </w:rPr>
        <w:t xml:space="preserve">в физическом отношении подразумевают снятие напряжения, усталости с организма; в эмоциональном отношении заряжение положительной энергией через физическую активность. Данный факт всегда вызывает улыбку у ребят. Приведу примеры </w:t>
      </w:r>
      <w:proofErr w:type="spellStart"/>
      <w:r w:rsidR="005341FC" w:rsidRPr="009543DA">
        <w:rPr>
          <w:rStyle w:val="c2"/>
          <w:color w:val="000000"/>
          <w:sz w:val="28"/>
          <w:szCs w:val="28"/>
        </w:rPr>
        <w:t>здоровьесберегающих</w:t>
      </w:r>
      <w:proofErr w:type="spellEnd"/>
      <w:r w:rsidR="005341FC" w:rsidRPr="009543DA">
        <w:rPr>
          <w:rStyle w:val="c2"/>
          <w:color w:val="000000"/>
          <w:sz w:val="28"/>
          <w:szCs w:val="28"/>
        </w:rPr>
        <w:t xml:space="preserve"> технологий, которые я применяю:</w:t>
      </w:r>
    </w:p>
    <w:p w:rsidR="005341FC" w:rsidRPr="00D95378" w:rsidRDefault="005341FC" w:rsidP="00E92625">
      <w:pPr>
        <w:pStyle w:val="c7"/>
        <w:numPr>
          <w:ilvl w:val="0"/>
          <w:numId w:val="18"/>
        </w:numPr>
        <w:shd w:val="clear" w:color="auto" w:fill="FFFFFF"/>
        <w:spacing w:before="0" w:beforeAutospacing="0" w:after="0" w:afterAutospacing="0"/>
        <w:jc w:val="both"/>
        <w:rPr>
          <w:rStyle w:val="c2"/>
          <w:color w:val="000000"/>
          <w:sz w:val="28"/>
          <w:szCs w:val="28"/>
        </w:rPr>
      </w:pPr>
      <w:r w:rsidRPr="00D95378">
        <w:rPr>
          <w:rStyle w:val="c2"/>
          <w:color w:val="000000"/>
          <w:sz w:val="28"/>
          <w:szCs w:val="28"/>
        </w:rPr>
        <w:t>Гимнастика для глаз.</w:t>
      </w:r>
    </w:p>
    <w:p w:rsidR="005341FC" w:rsidRDefault="005341FC" w:rsidP="00E92625">
      <w:pPr>
        <w:pStyle w:val="c7"/>
        <w:numPr>
          <w:ilvl w:val="0"/>
          <w:numId w:val="18"/>
        </w:numPr>
        <w:shd w:val="clear" w:color="auto" w:fill="FFFFFF"/>
        <w:spacing w:before="0" w:beforeAutospacing="0" w:after="0" w:afterAutospacing="0"/>
        <w:jc w:val="both"/>
        <w:rPr>
          <w:rStyle w:val="c2"/>
          <w:color w:val="000000"/>
          <w:sz w:val="28"/>
          <w:szCs w:val="28"/>
        </w:rPr>
      </w:pPr>
      <w:r w:rsidRPr="00D95378">
        <w:rPr>
          <w:rStyle w:val="c2"/>
          <w:color w:val="000000"/>
          <w:sz w:val="28"/>
          <w:szCs w:val="28"/>
        </w:rPr>
        <w:t xml:space="preserve">Упражнения для снятия </w:t>
      </w:r>
      <w:r>
        <w:rPr>
          <w:rStyle w:val="c2"/>
          <w:color w:val="000000"/>
          <w:sz w:val="28"/>
          <w:szCs w:val="28"/>
        </w:rPr>
        <w:t>общего или локального утомления (</w:t>
      </w:r>
      <w:proofErr w:type="spellStart"/>
      <w:r>
        <w:rPr>
          <w:rStyle w:val="c2"/>
          <w:color w:val="000000"/>
          <w:sz w:val="28"/>
          <w:szCs w:val="28"/>
        </w:rPr>
        <w:t>физминутки</w:t>
      </w:r>
      <w:proofErr w:type="spellEnd"/>
      <w:r>
        <w:rPr>
          <w:rStyle w:val="c2"/>
          <w:color w:val="000000"/>
          <w:sz w:val="28"/>
          <w:szCs w:val="28"/>
        </w:rPr>
        <w:t>)</w:t>
      </w:r>
      <w:r w:rsidR="009543DA">
        <w:rPr>
          <w:rStyle w:val="c2"/>
          <w:color w:val="000000"/>
          <w:sz w:val="28"/>
          <w:szCs w:val="28"/>
        </w:rPr>
        <w:t>.</w:t>
      </w:r>
    </w:p>
    <w:p w:rsidR="005341FC" w:rsidRDefault="005341FC" w:rsidP="005341FC">
      <w:pPr>
        <w:pStyle w:val="c7"/>
        <w:shd w:val="clear" w:color="auto" w:fill="FFFFFF"/>
        <w:spacing w:before="0" w:beforeAutospacing="0" w:after="0" w:afterAutospacing="0"/>
        <w:ind w:left="720"/>
        <w:jc w:val="both"/>
        <w:rPr>
          <w:rStyle w:val="c2"/>
          <w:color w:val="000000"/>
          <w:sz w:val="28"/>
          <w:szCs w:val="28"/>
        </w:rPr>
      </w:pPr>
      <w:r>
        <w:rPr>
          <w:rStyle w:val="c2"/>
          <w:color w:val="000000"/>
          <w:sz w:val="28"/>
          <w:szCs w:val="28"/>
        </w:rPr>
        <w:t xml:space="preserve">Например: </w:t>
      </w:r>
    </w:p>
    <w:p w:rsidR="005341FC" w:rsidRDefault="005341FC" w:rsidP="005341FC">
      <w:pPr>
        <w:pStyle w:val="c7"/>
        <w:shd w:val="clear" w:color="auto" w:fill="FFFFFF"/>
        <w:spacing w:before="0" w:beforeAutospacing="0" w:after="0" w:afterAutospacing="0"/>
        <w:ind w:left="720"/>
        <w:jc w:val="both"/>
        <w:rPr>
          <w:rStyle w:val="c2"/>
          <w:color w:val="000000"/>
          <w:sz w:val="28"/>
          <w:szCs w:val="28"/>
        </w:rPr>
      </w:pPr>
      <w:r>
        <w:rPr>
          <w:rStyle w:val="c2"/>
          <w:color w:val="000000"/>
          <w:sz w:val="28"/>
          <w:szCs w:val="28"/>
        </w:rPr>
        <w:t>А теперь ребята встали!</w:t>
      </w:r>
    </w:p>
    <w:p w:rsidR="005341FC" w:rsidRDefault="005341FC" w:rsidP="005341FC">
      <w:pPr>
        <w:pStyle w:val="c7"/>
        <w:shd w:val="clear" w:color="auto" w:fill="FFFFFF"/>
        <w:spacing w:before="0" w:beforeAutospacing="0" w:after="0" w:afterAutospacing="0"/>
        <w:ind w:left="720"/>
        <w:jc w:val="both"/>
        <w:rPr>
          <w:rStyle w:val="c2"/>
          <w:color w:val="000000"/>
          <w:sz w:val="28"/>
          <w:szCs w:val="28"/>
        </w:rPr>
      </w:pPr>
      <w:r>
        <w:rPr>
          <w:rStyle w:val="c2"/>
          <w:color w:val="000000"/>
          <w:sz w:val="28"/>
          <w:szCs w:val="28"/>
        </w:rPr>
        <w:t xml:space="preserve">Быстро руки вверх подняли, </w:t>
      </w:r>
    </w:p>
    <w:p w:rsidR="005341FC" w:rsidRDefault="005341FC" w:rsidP="005341FC">
      <w:pPr>
        <w:pStyle w:val="c7"/>
        <w:shd w:val="clear" w:color="auto" w:fill="FFFFFF"/>
        <w:spacing w:before="0" w:beforeAutospacing="0" w:after="0" w:afterAutospacing="0"/>
        <w:ind w:left="720"/>
        <w:jc w:val="both"/>
        <w:rPr>
          <w:rStyle w:val="c2"/>
          <w:color w:val="000000"/>
          <w:sz w:val="28"/>
          <w:szCs w:val="28"/>
        </w:rPr>
      </w:pPr>
      <w:r>
        <w:rPr>
          <w:rStyle w:val="c2"/>
          <w:color w:val="000000"/>
          <w:sz w:val="28"/>
          <w:szCs w:val="28"/>
        </w:rPr>
        <w:t>В стороны, вперед, назад,</w:t>
      </w:r>
    </w:p>
    <w:p w:rsidR="005341FC" w:rsidRDefault="005341FC" w:rsidP="005341FC">
      <w:pPr>
        <w:pStyle w:val="c7"/>
        <w:shd w:val="clear" w:color="auto" w:fill="FFFFFF"/>
        <w:spacing w:before="0" w:beforeAutospacing="0" w:after="0" w:afterAutospacing="0"/>
        <w:ind w:left="720"/>
        <w:jc w:val="both"/>
        <w:rPr>
          <w:rStyle w:val="c2"/>
          <w:color w:val="000000"/>
          <w:sz w:val="28"/>
          <w:szCs w:val="28"/>
        </w:rPr>
      </w:pPr>
      <w:r>
        <w:rPr>
          <w:rStyle w:val="c2"/>
          <w:color w:val="000000"/>
          <w:sz w:val="28"/>
          <w:szCs w:val="28"/>
        </w:rPr>
        <w:t>Повернулись вправо, влево,</w:t>
      </w:r>
    </w:p>
    <w:p w:rsidR="005341FC" w:rsidRPr="00D95378" w:rsidRDefault="005341FC" w:rsidP="005341FC">
      <w:pPr>
        <w:pStyle w:val="c7"/>
        <w:shd w:val="clear" w:color="auto" w:fill="FFFFFF"/>
        <w:spacing w:before="0" w:beforeAutospacing="0" w:after="0" w:afterAutospacing="0"/>
        <w:ind w:left="720"/>
        <w:jc w:val="both"/>
        <w:rPr>
          <w:rStyle w:val="c2"/>
          <w:color w:val="000000"/>
          <w:sz w:val="28"/>
          <w:szCs w:val="28"/>
        </w:rPr>
      </w:pPr>
      <w:r>
        <w:rPr>
          <w:rStyle w:val="c2"/>
          <w:color w:val="000000"/>
          <w:sz w:val="28"/>
          <w:szCs w:val="28"/>
        </w:rPr>
        <w:t>Тихо сели - вновь за дело.</w:t>
      </w:r>
    </w:p>
    <w:p w:rsidR="005341FC" w:rsidRPr="00D95378" w:rsidRDefault="005341FC" w:rsidP="00E92625">
      <w:pPr>
        <w:pStyle w:val="c7"/>
        <w:numPr>
          <w:ilvl w:val="0"/>
          <w:numId w:val="18"/>
        </w:numPr>
        <w:shd w:val="clear" w:color="auto" w:fill="FFFFFF"/>
        <w:spacing w:before="0" w:beforeAutospacing="0" w:after="0" w:afterAutospacing="0"/>
        <w:jc w:val="both"/>
        <w:rPr>
          <w:rStyle w:val="c2"/>
          <w:color w:val="000000"/>
          <w:sz w:val="28"/>
          <w:szCs w:val="28"/>
        </w:rPr>
      </w:pPr>
      <w:r w:rsidRPr="00D95378">
        <w:rPr>
          <w:rStyle w:val="c2"/>
          <w:color w:val="000000"/>
          <w:sz w:val="28"/>
          <w:szCs w:val="28"/>
        </w:rPr>
        <w:t>Упражнения для кистей рук.</w:t>
      </w:r>
    </w:p>
    <w:p w:rsidR="005341FC" w:rsidRPr="00D95378" w:rsidRDefault="005341FC" w:rsidP="00E92625">
      <w:pPr>
        <w:pStyle w:val="c7"/>
        <w:numPr>
          <w:ilvl w:val="0"/>
          <w:numId w:val="18"/>
        </w:numPr>
        <w:shd w:val="clear" w:color="auto" w:fill="FFFFFF"/>
        <w:spacing w:before="0" w:beforeAutospacing="0" w:after="0" w:afterAutospacing="0"/>
        <w:jc w:val="both"/>
        <w:rPr>
          <w:rStyle w:val="c2"/>
          <w:color w:val="000000"/>
          <w:sz w:val="28"/>
          <w:szCs w:val="28"/>
        </w:rPr>
      </w:pPr>
      <w:proofErr w:type="spellStart"/>
      <w:r w:rsidRPr="00D95378">
        <w:rPr>
          <w:rStyle w:val="c2"/>
          <w:color w:val="000000"/>
          <w:sz w:val="28"/>
          <w:szCs w:val="28"/>
        </w:rPr>
        <w:t>Здоровьесбережением</w:t>
      </w:r>
      <w:proofErr w:type="spellEnd"/>
      <w:r w:rsidRPr="00D95378">
        <w:rPr>
          <w:rStyle w:val="c2"/>
          <w:color w:val="000000"/>
          <w:sz w:val="28"/>
          <w:szCs w:val="28"/>
        </w:rPr>
        <w:t xml:space="preserve"> является также частая смена деятельности на уроке.</w:t>
      </w:r>
    </w:p>
    <w:p w:rsidR="005341FC" w:rsidRPr="00D95378" w:rsidRDefault="005341FC" w:rsidP="00E92625">
      <w:pPr>
        <w:pStyle w:val="c7"/>
        <w:numPr>
          <w:ilvl w:val="0"/>
          <w:numId w:val="18"/>
        </w:numPr>
        <w:shd w:val="clear" w:color="auto" w:fill="FFFFFF"/>
        <w:spacing w:before="0" w:beforeAutospacing="0" w:after="0" w:afterAutospacing="0"/>
        <w:jc w:val="both"/>
        <w:rPr>
          <w:rStyle w:val="c2"/>
          <w:color w:val="000000"/>
          <w:sz w:val="28"/>
          <w:szCs w:val="28"/>
        </w:rPr>
      </w:pPr>
      <w:r w:rsidRPr="00D95378">
        <w:rPr>
          <w:rStyle w:val="c2"/>
          <w:color w:val="000000"/>
          <w:sz w:val="28"/>
          <w:szCs w:val="28"/>
        </w:rPr>
        <w:t>Снятие эмоционального напряжения другой познавательной информацией.</w:t>
      </w:r>
    </w:p>
    <w:p w:rsidR="005341FC" w:rsidRPr="00D95378" w:rsidRDefault="005341FC" w:rsidP="00E92625">
      <w:pPr>
        <w:pStyle w:val="c7"/>
        <w:numPr>
          <w:ilvl w:val="0"/>
          <w:numId w:val="18"/>
        </w:numPr>
        <w:shd w:val="clear" w:color="auto" w:fill="FFFFFF"/>
        <w:spacing w:before="0" w:beforeAutospacing="0" w:after="0" w:afterAutospacing="0"/>
        <w:jc w:val="both"/>
        <w:rPr>
          <w:rStyle w:val="c2"/>
          <w:color w:val="000000"/>
          <w:sz w:val="28"/>
          <w:szCs w:val="28"/>
        </w:rPr>
      </w:pPr>
      <w:r w:rsidRPr="00D95378">
        <w:rPr>
          <w:rStyle w:val="c2"/>
          <w:color w:val="000000"/>
          <w:sz w:val="28"/>
          <w:szCs w:val="28"/>
        </w:rPr>
        <w:t>Проветривание кабинета после каждого урока.</w:t>
      </w:r>
    </w:p>
    <w:p w:rsidR="005341FC" w:rsidRDefault="005341FC" w:rsidP="00E92625">
      <w:pPr>
        <w:pStyle w:val="c7"/>
        <w:numPr>
          <w:ilvl w:val="0"/>
          <w:numId w:val="18"/>
        </w:numPr>
        <w:shd w:val="clear" w:color="auto" w:fill="FFFFFF"/>
        <w:spacing w:before="0" w:beforeAutospacing="0" w:after="0" w:afterAutospacing="0"/>
        <w:jc w:val="both"/>
        <w:rPr>
          <w:rStyle w:val="c2"/>
          <w:color w:val="000000"/>
          <w:sz w:val="28"/>
          <w:szCs w:val="28"/>
        </w:rPr>
      </w:pPr>
      <w:r w:rsidRPr="00D95378">
        <w:rPr>
          <w:rStyle w:val="c2"/>
          <w:color w:val="000000"/>
          <w:sz w:val="28"/>
          <w:szCs w:val="28"/>
        </w:rPr>
        <w:t xml:space="preserve">Рассматривание </w:t>
      </w:r>
      <w:proofErr w:type="spellStart"/>
      <w:r w:rsidRPr="00D95378">
        <w:rPr>
          <w:rStyle w:val="c2"/>
          <w:color w:val="000000"/>
          <w:sz w:val="28"/>
          <w:szCs w:val="28"/>
        </w:rPr>
        <w:t>стереограмм</w:t>
      </w:r>
      <w:proofErr w:type="spellEnd"/>
      <w:r w:rsidRPr="00D95378">
        <w:rPr>
          <w:rStyle w:val="c2"/>
          <w:color w:val="000000"/>
          <w:sz w:val="28"/>
          <w:szCs w:val="28"/>
        </w:rPr>
        <w:t xml:space="preserve"> и </w:t>
      </w:r>
      <w:proofErr w:type="spellStart"/>
      <w:r w:rsidRPr="00D95378">
        <w:rPr>
          <w:rStyle w:val="c2"/>
          <w:color w:val="000000"/>
          <w:sz w:val="28"/>
          <w:szCs w:val="28"/>
        </w:rPr>
        <w:t>стереокартинок</w:t>
      </w:r>
      <w:proofErr w:type="spellEnd"/>
      <w:r w:rsidRPr="00D95378">
        <w:rPr>
          <w:rStyle w:val="c2"/>
          <w:color w:val="000000"/>
          <w:sz w:val="28"/>
          <w:szCs w:val="28"/>
        </w:rPr>
        <w:t>.</w:t>
      </w:r>
      <w:r w:rsidR="009543DA">
        <w:rPr>
          <w:rStyle w:val="c2"/>
          <w:color w:val="000000"/>
          <w:sz w:val="28"/>
          <w:szCs w:val="28"/>
        </w:rPr>
        <w:t xml:space="preserve"> </w:t>
      </w:r>
      <w:r w:rsidRPr="00523853">
        <w:rPr>
          <w:rStyle w:val="c2"/>
          <w:color w:val="000000"/>
          <w:sz w:val="28"/>
          <w:szCs w:val="28"/>
        </w:rPr>
        <w:t xml:space="preserve">Следует заметить, что от созерцания </w:t>
      </w:r>
      <w:proofErr w:type="spellStart"/>
      <w:r w:rsidRPr="00523853">
        <w:rPr>
          <w:rStyle w:val="c2"/>
          <w:color w:val="000000"/>
          <w:sz w:val="28"/>
          <w:szCs w:val="28"/>
        </w:rPr>
        <w:t>стереограмм</w:t>
      </w:r>
      <w:proofErr w:type="spellEnd"/>
      <w:r w:rsidRPr="00523853">
        <w:rPr>
          <w:rStyle w:val="c2"/>
          <w:color w:val="000000"/>
          <w:sz w:val="28"/>
          <w:szCs w:val="28"/>
        </w:rPr>
        <w:t xml:space="preserve"> и </w:t>
      </w:r>
      <w:proofErr w:type="spellStart"/>
      <w:r w:rsidRPr="00523853">
        <w:rPr>
          <w:rStyle w:val="c2"/>
          <w:color w:val="000000"/>
          <w:sz w:val="28"/>
          <w:szCs w:val="28"/>
        </w:rPr>
        <w:t>стереокартинок</w:t>
      </w:r>
      <w:proofErr w:type="spellEnd"/>
      <w:r w:rsidRPr="00523853">
        <w:rPr>
          <w:rStyle w:val="c2"/>
          <w:color w:val="000000"/>
          <w:sz w:val="28"/>
          <w:szCs w:val="28"/>
        </w:rPr>
        <w:t xml:space="preserve"> </w:t>
      </w:r>
      <w:proofErr w:type="gramStart"/>
      <w:r w:rsidRPr="00523853">
        <w:rPr>
          <w:rStyle w:val="c2"/>
          <w:color w:val="000000"/>
          <w:sz w:val="28"/>
          <w:szCs w:val="28"/>
        </w:rPr>
        <w:t>–с</w:t>
      </w:r>
      <w:proofErr w:type="gramEnd"/>
      <w:r w:rsidRPr="00523853">
        <w:rPr>
          <w:rStyle w:val="c2"/>
          <w:color w:val="000000"/>
          <w:sz w:val="28"/>
          <w:szCs w:val="28"/>
        </w:rPr>
        <w:t xml:space="preserve">уществует очевидная польза – расслабляя глазные мышцы и смещая фокус, мы даем отдых глазам. </w:t>
      </w:r>
    </w:p>
    <w:p w:rsidR="005341FC" w:rsidRDefault="005341FC" w:rsidP="00E92625">
      <w:pPr>
        <w:pStyle w:val="c7"/>
        <w:numPr>
          <w:ilvl w:val="0"/>
          <w:numId w:val="12"/>
        </w:numPr>
        <w:shd w:val="clear" w:color="auto" w:fill="FFFFFF"/>
        <w:spacing w:before="0" w:beforeAutospacing="0" w:after="0" w:afterAutospacing="0"/>
        <w:jc w:val="both"/>
        <w:rPr>
          <w:rStyle w:val="c2"/>
          <w:color w:val="000000"/>
          <w:sz w:val="28"/>
          <w:szCs w:val="28"/>
        </w:rPr>
      </w:pPr>
      <w:r>
        <w:rPr>
          <w:rStyle w:val="c2"/>
          <w:color w:val="000000"/>
          <w:sz w:val="28"/>
          <w:szCs w:val="28"/>
        </w:rPr>
        <w:t xml:space="preserve">В конце урока я провожу рефлексию. Важно чтобы каждый </w:t>
      </w:r>
      <w:r w:rsidR="009543DA">
        <w:rPr>
          <w:rStyle w:val="c2"/>
          <w:color w:val="000000"/>
          <w:sz w:val="28"/>
          <w:szCs w:val="28"/>
        </w:rPr>
        <w:t>об</w:t>
      </w:r>
      <w:r>
        <w:rPr>
          <w:rStyle w:val="c2"/>
          <w:color w:val="000000"/>
          <w:sz w:val="28"/>
          <w:szCs w:val="28"/>
        </w:rPr>
        <w:t>уча</w:t>
      </w:r>
      <w:r w:rsidR="009543DA">
        <w:rPr>
          <w:rStyle w:val="c2"/>
          <w:color w:val="000000"/>
          <w:sz w:val="28"/>
          <w:szCs w:val="28"/>
        </w:rPr>
        <w:t>ю</w:t>
      </w:r>
      <w:r>
        <w:rPr>
          <w:rStyle w:val="c2"/>
          <w:color w:val="000000"/>
          <w:sz w:val="28"/>
          <w:szCs w:val="28"/>
        </w:rPr>
        <w:t xml:space="preserve">щийся научился анализировать, сравнивать свою деятельность и деятельность других. В начале года рефлексия была простой. </w:t>
      </w:r>
      <w:proofErr w:type="gramStart"/>
      <w:r w:rsidR="009543DA">
        <w:rPr>
          <w:rStyle w:val="c2"/>
          <w:color w:val="000000"/>
          <w:sz w:val="28"/>
          <w:szCs w:val="28"/>
        </w:rPr>
        <w:t>Обу</w:t>
      </w:r>
      <w:r>
        <w:rPr>
          <w:rStyle w:val="c2"/>
          <w:color w:val="000000"/>
          <w:sz w:val="28"/>
          <w:szCs w:val="28"/>
        </w:rPr>
        <w:t>ча</w:t>
      </w:r>
      <w:r w:rsidR="009543DA">
        <w:rPr>
          <w:rStyle w:val="c2"/>
          <w:color w:val="000000"/>
          <w:sz w:val="28"/>
          <w:szCs w:val="28"/>
        </w:rPr>
        <w:t>ю</w:t>
      </w:r>
      <w:r>
        <w:rPr>
          <w:rStyle w:val="c2"/>
          <w:color w:val="000000"/>
          <w:sz w:val="28"/>
          <w:szCs w:val="28"/>
        </w:rPr>
        <w:t>щимся предлагалось выбрать один из смайликов, который соответствовал определенному выражению.</w:t>
      </w:r>
      <w:proofErr w:type="gramEnd"/>
      <w:r>
        <w:rPr>
          <w:rStyle w:val="c2"/>
          <w:color w:val="000000"/>
          <w:sz w:val="28"/>
          <w:szCs w:val="28"/>
        </w:rPr>
        <w:t xml:space="preserve"> Например:</w:t>
      </w:r>
    </w:p>
    <w:p w:rsidR="005341FC" w:rsidRDefault="005341FC" w:rsidP="00E92625">
      <w:pPr>
        <w:pStyle w:val="c7"/>
        <w:numPr>
          <w:ilvl w:val="0"/>
          <w:numId w:val="19"/>
        </w:numPr>
        <w:shd w:val="clear" w:color="auto" w:fill="FFFFFF"/>
        <w:spacing w:before="0" w:beforeAutospacing="0" w:after="0" w:afterAutospacing="0"/>
        <w:jc w:val="both"/>
        <w:rPr>
          <w:rStyle w:val="c2"/>
          <w:color w:val="000000"/>
          <w:sz w:val="28"/>
          <w:szCs w:val="28"/>
        </w:rPr>
      </w:pPr>
      <w:r>
        <w:rPr>
          <w:rStyle w:val="c2"/>
          <w:color w:val="000000"/>
          <w:sz w:val="28"/>
          <w:szCs w:val="28"/>
        </w:rPr>
        <w:t>Я доволен своей работой на уроке</w:t>
      </w:r>
      <w:r w:rsidR="009543DA">
        <w:rPr>
          <w:rStyle w:val="c2"/>
          <w:color w:val="000000"/>
          <w:sz w:val="28"/>
          <w:szCs w:val="28"/>
        </w:rPr>
        <w:t>.</w:t>
      </w:r>
    </w:p>
    <w:p w:rsidR="005341FC" w:rsidRDefault="005341FC" w:rsidP="00E92625">
      <w:pPr>
        <w:pStyle w:val="c7"/>
        <w:numPr>
          <w:ilvl w:val="0"/>
          <w:numId w:val="19"/>
        </w:numPr>
        <w:shd w:val="clear" w:color="auto" w:fill="FFFFFF"/>
        <w:spacing w:before="0" w:beforeAutospacing="0" w:after="0" w:afterAutospacing="0"/>
        <w:jc w:val="both"/>
        <w:rPr>
          <w:rStyle w:val="c2"/>
          <w:color w:val="000000"/>
          <w:sz w:val="28"/>
          <w:szCs w:val="28"/>
        </w:rPr>
      </w:pPr>
      <w:r>
        <w:rPr>
          <w:rStyle w:val="c2"/>
          <w:color w:val="000000"/>
          <w:sz w:val="28"/>
          <w:szCs w:val="28"/>
        </w:rPr>
        <w:t>На уроке я работал неплохо</w:t>
      </w:r>
      <w:r w:rsidR="009543DA">
        <w:rPr>
          <w:rStyle w:val="c2"/>
          <w:color w:val="000000"/>
          <w:sz w:val="28"/>
          <w:szCs w:val="28"/>
        </w:rPr>
        <w:t>.</w:t>
      </w:r>
    </w:p>
    <w:p w:rsidR="005341FC" w:rsidRDefault="005341FC" w:rsidP="00E92625">
      <w:pPr>
        <w:pStyle w:val="c7"/>
        <w:numPr>
          <w:ilvl w:val="0"/>
          <w:numId w:val="19"/>
        </w:numPr>
        <w:shd w:val="clear" w:color="auto" w:fill="FFFFFF"/>
        <w:spacing w:before="0" w:beforeAutospacing="0" w:after="0" w:afterAutospacing="0"/>
        <w:jc w:val="both"/>
        <w:rPr>
          <w:rStyle w:val="c2"/>
          <w:color w:val="000000"/>
          <w:sz w:val="28"/>
          <w:szCs w:val="28"/>
        </w:rPr>
      </w:pPr>
      <w:r>
        <w:rPr>
          <w:rStyle w:val="c2"/>
          <w:color w:val="000000"/>
          <w:sz w:val="28"/>
          <w:szCs w:val="28"/>
        </w:rPr>
        <w:t>На уроке мне было трудно</w:t>
      </w:r>
      <w:r w:rsidR="009543DA">
        <w:rPr>
          <w:rStyle w:val="c2"/>
          <w:color w:val="000000"/>
          <w:sz w:val="28"/>
          <w:szCs w:val="28"/>
        </w:rPr>
        <w:t>.</w:t>
      </w:r>
    </w:p>
    <w:p w:rsidR="005341FC" w:rsidRDefault="005341FC" w:rsidP="009543DA">
      <w:pPr>
        <w:pStyle w:val="c7"/>
        <w:shd w:val="clear" w:color="auto" w:fill="FFFFFF"/>
        <w:spacing w:before="0" w:beforeAutospacing="0" w:after="0" w:afterAutospacing="0"/>
        <w:ind w:firstLine="708"/>
        <w:jc w:val="both"/>
        <w:rPr>
          <w:rStyle w:val="c2"/>
          <w:color w:val="000000"/>
          <w:sz w:val="28"/>
          <w:szCs w:val="28"/>
        </w:rPr>
      </w:pPr>
      <w:r>
        <w:rPr>
          <w:rStyle w:val="c2"/>
          <w:color w:val="000000"/>
          <w:sz w:val="28"/>
          <w:szCs w:val="28"/>
        </w:rPr>
        <w:t>К концу учебного года вопросы для рефлексии требовали развернутого ответа.</w:t>
      </w:r>
    </w:p>
    <w:p w:rsidR="005341FC" w:rsidRDefault="005341FC" w:rsidP="00E92625">
      <w:pPr>
        <w:pStyle w:val="c7"/>
        <w:numPr>
          <w:ilvl w:val="0"/>
          <w:numId w:val="20"/>
        </w:numPr>
        <w:shd w:val="clear" w:color="auto" w:fill="FFFFFF"/>
        <w:spacing w:before="0" w:beforeAutospacing="0" w:after="0" w:afterAutospacing="0"/>
        <w:jc w:val="both"/>
        <w:rPr>
          <w:rStyle w:val="c2"/>
          <w:color w:val="000000"/>
          <w:sz w:val="28"/>
          <w:szCs w:val="28"/>
        </w:rPr>
      </w:pPr>
      <w:r>
        <w:rPr>
          <w:rStyle w:val="c2"/>
          <w:color w:val="000000"/>
          <w:sz w:val="28"/>
          <w:szCs w:val="28"/>
        </w:rPr>
        <w:t>Я сегодня на уроке узнал…..</w:t>
      </w:r>
    </w:p>
    <w:p w:rsidR="005341FC" w:rsidRDefault="005341FC" w:rsidP="00E92625">
      <w:pPr>
        <w:pStyle w:val="c7"/>
        <w:numPr>
          <w:ilvl w:val="0"/>
          <w:numId w:val="20"/>
        </w:numPr>
        <w:shd w:val="clear" w:color="auto" w:fill="FFFFFF"/>
        <w:spacing w:before="0" w:beforeAutospacing="0" w:after="0" w:afterAutospacing="0"/>
        <w:jc w:val="both"/>
        <w:rPr>
          <w:rStyle w:val="c2"/>
          <w:color w:val="000000"/>
          <w:sz w:val="28"/>
          <w:szCs w:val="28"/>
        </w:rPr>
      </w:pPr>
      <w:r>
        <w:rPr>
          <w:rStyle w:val="c2"/>
          <w:color w:val="000000"/>
          <w:sz w:val="28"/>
          <w:szCs w:val="28"/>
        </w:rPr>
        <w:t>Мне понравилось….</w:t>
      </w:r>
    </w:p>
    <w:p w:rsidR="009543DA" w:rsidRDefault="005341FC" w:rsidP="00E92625">
      <w:pPr>
        <w:pStyle w:val="c7"/>
        <w:numPr>
          <w:ilvl w:val="0"/>
          <w:numId w:val="20"/>
        </w:numPr>
        <w:shd w:val="clear" w:color="auto" w:fill="FFFFFF"/>
        <w:spacing w:before="0" w:beforeAutospacing="0" w:after="0" w:afterAutospacing="0"/>
        <w:jc w:val="both"/>
        <w:rPr>
          <w:rStyle w:val="c2"/>
          <w:color w:val="000000"/>
          <w:sz w:val="28"/>
          <w:szCs w:val="28"/>
        </w:rPr>
      </w:pPr>
      <w:r>
        <w:rPr>
          <w:rStyle w:val="c2"/>
          <w:color w:val="000000"/>
          <w:sz w:val="28"/>
          <w:szCs w:val="28"/>
        </w:rPr>
        <w:t>Я научился…..</w:t>
      </w:r>
    </w:p>
    <w:p w:rsidR="005341FC" w:rsidRPr="009543DA" w:rsidRDefault="005341FC" w:rsidP="009543DA">
      <w:pPr>
        <w:pStyle w:val="c7"/>
        <w:shd w:val="clear" w:color="auto" w:fill="FFFFFF"/>
        <w:spacing w:before="0" w:beforeAutospacing="0" w:after="0" w:afterAutospacing="0"/>
        <w:ind w:firstLine="708"/>
        <w:jc w:val="both"/>
        <w:rPr>
          <w:rStyle w:val="c2"/>
          <w:color w:val="000000"/>
          <w:sz w:val="28"/>
          <w:szCs w:val="28"/>
        </w:rPr>
      </w:pPr>
      <w:r w:rsidRPr="009543DA">
        <w:rPr>
          <w:rStyle w:val="c2"/>
          <w:color w:val="000000"/>
          <w:sz w:val="28"/>
          <w:szCs w:val="28"/>
        </w:rPr>
        <w:t>Подводя итог вышесказанному, хочется отмети</w:t>
      </w:r>
      <w:r w:rsidR="009543DA">
        <w:rPr>
          <w:rStyle w:val="c2"/>
          <w:color w:val="000000"/>
          <w:sz w:val="28"/>
          <w:szCs w:val="28"/>
        </w:rPr>
        <w:t xml:space="preserve">ть: какой бы ни была структура урока, главное – это несколько видов </w:t>
      </w:r>
      <w:r w:rsidRPr="009543DA">
        <w:rPr>
          <w:rStyle w:val="c2"/>
          <w:color w:val="000000"/>
          <w:sz w:val="28"/>
          <w:szCs w:val="28"/>
        </w:rPr>
        <w:t xml:space="preserve">деятельности на уроке, а также </w:t>
      </w:r>
      <w:r w:rsidRPr="009543DA">
        <w:rPr>
          <w:rStyle w:val="c2"/>
          <w:color w:val="000000"/>
          <w:sz w:val="28"/>
          <w:szCs w:val="28"/>
        </w:rPr>
        <w:lastRenderedPageBreak/>
        <w:t xml:space="preserve">построение заданий с учетом активизации мыслительной деятельности </w:t>
      </w:r>
      <w:r w:rsidR="009543DA">
        <w:rPr>
          <w:rStyle w:val="c2"/>
          <w:color w:val="000000"/>
          <w:sz w:val="28"/>
          <w:szCs w:val="28"/>
        </w:rPr>
        <w:t>об</w:t>
      </w:r>
      <w:r w:rsidRPr="009543DA">
        <w:rPr>
          <w:rStyle w:val="c2"/>
          <w:color w:val="000000"/>
          <w:sz w:val="28"/>
          <w:szCs w:val="28"/>
        </w:rPr>
        <w:t>уча</w:t>
      </w:r>
      <w:r w:rsidR="009543DA">
        <w:rPr>
          <w:rStyle w:val="c2"/>
          <w:color w:val="000000"/>
          <w:sz w:val="28"/>
          <w:szCs w:val="28"/>
        </w:rPr>
        <w:t>ю</w:t>
      </w:r>
      <w:r w:rsidRPr="009543DA">
        <w:rPr>
          <w:rStyle w:val="c2"/>
          <w:color w:val="000000"/>
          <w:sz w:val="28"/>
          <w:szCs w:val="28"/>
        </w:rPr>
        <w:t>щихся.</w:t>
      </w:r>
    </w:p>
    <w:p w:rsidR="005341FC" w:rsidRPr="009543DA" w:rsidRDefault="005341FC" w:rsidP="005341FC">
      <w:pPr>
        <w:spacing w:after="0"/>
        <w:jc w:val="both"/>
        <w:rPr>
          <w:rFonts w:ascii="Times New Roman" w:hAnsi="Times New Roman" w:cs="Times New Roman"/>
          <w:sz w:val="16"/>
          <w:szCs w:val="16"/>
        </w:rPr>
      </w:pPr>
    </w:p>
    <w:p w:rsidR="00214B30" w:rsidRPr="00C864F8" w:rsidRDefault="009543DA" w:rsidP="009543DA">
      <w:pPr>
        <w:spacing w:after="0" w:line="240" w:lineRule="auto"/>
        <w:jc w:val="center"/>
        <w:rPr>
          <w:rFonts w:ascii="Times New Roman" w:eastAsiaTheme="minorHAnsi" w:hAnsi="Times New Roman" w:cs="Times New Roman"/>
          <w:b/>
          <w:sz w:val="28"/>
          <w:szCs w:val="32"/>
        </w:rPr>
      </w:pPr>
      <w:r w:rsidRPr="00C864F8">
        <w:rPr>
          <w:rFonts w:ascii="Times New Roman" w:eastAsiaTheme="minorHAnsi" w:hAnsi="Times New Roman" w:cs="Times New Roman"/>
          <w:b/>
          <w:sz w:val="28"/>
          <w:szCs w:val="32"/>
        </w:rPr>
        <w:t xml:space="preserve">Обобщение опыта работы по учебнику </w:t>
      </w:r>
      <w:proofErr w:type="spellStart"/>
      <w:r w:rsidR="005341FC" w:rsidRPr="00C864F8">
        <w:rPr>
          <w:rFonts w:ascii="Times New Roman" w:eastAsiaTheme="minorHAnsi" w:hAnsi="Times New Roman" w:cs="Times New Roman"/>
          <w:b/>
          <w:sz w:val="28"/>
          <w:szCs w:val="32"/>
        </w:rPr>
        <w:t>Муравиных</w:t>
      </w:r>
      <w:proofErr w:type="spellEnd"/>
      <w:r w:rsidR="005341FC" w:rsidRPr="00C864F8">
        <w:rPr>
          <w:rFonts w:ascii="Times New Roman" w:eastAsiaTheme="minorHAnsi" w:hAnsi="Times New Roman" w:cs="Times New Roman"/>
          <w:b/>
          <w:sz w:val="28"/>
          <w:szCs w:val="32"/>
        </w:rPr>
        <w:t xml:space="preserve"> </w:t>
      </w:r>
    </w:p>
    <w:p w:rsidR="005341FC" w:rsidRPr="00C864F8" w:rsidRDefault="005341FC" w:rsidP="009543DA">
      <w:pPr>
        <w:spacing w:after="0" w:line="240" w:lineRule="auto"/>
        <w:jc w:val="center"/>
        <w:rPr>
          <w:rFonts w:ascii="Times New Roman" w:eastAsiaTheme="minorHAnsi" w:hAnsi="Times New Roman" w:cs="Times New Roman"/>
          <w:b/>
          <w:sz w:val="28"/>
          <w:szCs w:val="32"/>
        </w:rPr>
      </w:pPr>
      <w:r w:rsidRPr="00C864F8">
        <w:rPr>
          <w:rFonts w:ascii="Times New Roman" w:eastAsiaTheme="minorHAnsi" w:hAnsi="Times New Roman" w:cs="Times New Roman"/>
          <w:b/>
          <w:sz w:val="28"/>
          <w:szCs w:val="32"/>
        </w:rPr>
        <w:t>«Математика 5-6 класс»</w:t>
      </w:r>
    </w:p>
    <w:p w:rsidR="009543DA" w:rsidRPr="009543DA" w:rsidRDefault="009543DA" w:rsidP="009543DA">
      <w:pPr>
        <w:spacing w:after="0" w:line="240" w:lineRule="auto"/>
        <w:jc w:val="right"/>
        <w:rPr>
          <w:rFonts w:ascii="Times New Roman" w:eastAsiaTheme="minorHAnsi" w:hAnsi="Times New Roman" w:cs="Times New Roman"/>
          <w:sz w:val="16"/>
          <w:szCs w:val="16"/>
        </w:rPr>
      </w:pPr>
    </w:p>
    <w:p w:rsidR="009543DA" w:rsidRPr="00D413E9" w:rsidRDefault="009543DA" w:rsidP="009543DA">
      <w:pPr>
        <w:spacing w:after="0" w:line="240" w:lineRule="auto"/>
        <w:jc w:val="right"/>
        <w:rPr>
          <w:rFonts w:ascii="Times New Roman" w:eastAsiaTheme="minorHAnsi" w:hAnsi="Times New Roman" w:cs="Times New Roman"/>
          <w:i/>
          <w:sz w:val="24"/>
          <w:szCs w:val="28"/>
        </w:rPr>
      </w:pPr>
      <w:r w:rsidRPr="00D413E9">
        <w:rPr>
          <w:rFonts w:ascii="Times New Roman" w:eastAsiaTheme="minorHAnsi" w:hAnsi="Times New Roman" w:cs="Times New Roman"/>
          <w:i/>
          <w:sz w:val="24"/>
          <w:szCs w:val="28"/>
        </w:rPr>
        <w:t>Е. А. Белобородова</w:t>
      </w:r>
      <w:r w:rsidR="005341FC" w:rsidRPr="00D413E9">
        <w:rPr>
          <w:rFonts w:ascii="Times New Roman" w:eastAsiaTheme="minorHAnsi" w:hAnsi="Times New Roman" w:cs="Times New Roman"/>
          <w:i/>
          <w:sz w:val="24"/>
          <w:szCs w:val="28"/>
        </w:rPr>
        <w:t xml:space="preserve">, </w:t>
      </w:r>
    </w:p>
    <w:p w:rsidR="009543DA" w:rsidRPr="00D413E9" w:rsidRDefault="005341FC" w:rsidP="009543DA">
      <w:pPr>
        <w:spacing w:after="0" w:line="240" w:lineRule="auto"/>
        <w:jc w:val="right"/>
        <w:rPr>
          <w:rFonts w:ascii="Times New Roman" w:eastAsiaTheme="minorHAnsi" w:hAnsi="Times New Roman" w:cs="Times New Roman"/>
          <w:i/>
          <w:sz w:val="24"/>
          <w:szCs w:val="28"/>
        </w:rPr>
      </w:pPr>
      <w:r w:rsidRPr="00D413E9">
        <w:rPr>
          <w:rFonts w:ascii="Times New Roman" w:eastAsiaTheme="minorHAnsi" w:hAnsi="Times New Roman" w:cs="Times New Roman"/>
          <w:i/>
          <w:sz w:val="24"/>
          <w:szCs w:val="28"/>
        </w:rPr>
        <w:t xml:space="preserve">учитель математики </w:t>
      </w:r>
    </w:p>
    <w:p w:rsidR="005341FC" w:rsidRPr="00D413E9" w:rsidRDefault="005341FC" w:rsidP="009543DA">
      <w:pPr>
        <w:spacing w:after="0" w:line="240" w:lineRule="auto"/>
        <w:jc w:val="right"/>
        <w:rPr>
          <w:rFonts w:ascii="Times New Roman" w:eastAsiaTheme="minorHAnsi" w:hAnsi="Times New Roman" w:cs="Times New Roman"/>
          <w:i/>
          <w:sz w:val="24"/>
          <w:szCs w:val="28"/>
        </w:rPr>
      </w:pPr>
      <w:r w:rsidRPr="00D413E9">
        <w:rPr>
          <w:rFonts w:ascii="Times New Roman" w:eastAsiaTheme="minorHAnsi" w:hAnsi="Times New Roman" w:cs="Times New Roman"/>
          <w:i/>
          <w:sz w:val="24"/>
          <w:szCs w:val="28"/>
        </w:rPr>
        <w:t>МБОУ СОШ № 183</w:t>
      </w:r>
    </w:p>
    <w:p w:rsidR="005341FC" w:rsidRDefault="005341FC" w:rsidP="009543DA">
      <w:pPr>
        <w:spacing w:after="0" w:line="240" w:lineRule="auto"/>
        <w:rPr>
          <w:rFonts w:ascii="Times New Roman" w:eastAsiaTheme="minorHAnsi" w:hAnsi="Times New Roman" w:cs="Times New Roman"/>
          <w:sz w:val="16"/>
          <w:szCs w:val="16"/>
        </w:rPr>
      </w:pPr>
    </w:p>
    <w:p w:rsidR="003541B0" w:rsidRPr="003541B0" w:rsidRDefault="003541B0" w:rsidP="003541B0">
      <w:pPr>
        <w:spacing w:after="0" w:line="240" w:lineRule="auto"/>
        <w:jc w:val="right"/>
        <w:rPr>
          <w:rFonts w:ascii="Times New Roman" w:eastAsia="Times New Roman" w:hAnsi="Times New Roman" w:cs="Times New Roman"/>
          <w:i/>
          <w:sz w:val="28"/>
          <w:szCs w:val="28"/>
          <w:lang w:eastAsia="ru-RU"/>
        </w:rPr>
      </w:pPr>
      <w:r w:rsidRPr="003541B0">
        <w:rPr>
          <w:rFonts w:ascii="Times New Roman" w:eastAsia="Times New Roman" w:hAnsi="Times New Roman" w:cs="Times New Roman"/>
          <w:i/>
          <w:sz w:val="28"/>
          <w:szCs w:val="28"/>
          <w:lang w:eastAsia="ru-RU"/>
        </w:rPr>
        <w:t>В математике нет символов для неясных мыслей.</w:t>
      </w:r>
      <w:r w:rsidRPr="003541B0">
        <w:rPr>
          <w:rFonts w:ascii="Times New Roman" w:eastAsia="Times New Roman" w:hAnsi="Times New Roman" w:cs="Times New Roman"/>
          <w:i/>
          <w:sz w:val="28"/>
          <w:szCs w:val="28"/>
          <w:lang w:eastAsia="ru-RU"/>
        </w:rPr>
        <w:br/>
      </w:r>
      <w:r w:rsidRPr="00214B30">
        <w:rPr>
          <w:rFonts w:ascii="Times New Roman" w:eastAsia="Times New Roman" w:hAnsi="Times New Roman" w:cs="Times New Roman"/>
          <w:i/>
          <w:sz w:val="28"/>
          <w:szCs w:val="28"/>
          <w:lang w:eastAsia="ru-RU"/>
        </w:rPr>
        <w:t>Анри Пуанкаре</w:t>
      </w:r>
    </w:p>
    <w:p w:rsidR="003541B0" w:rsidRPr="009543DA" w:rsidRDefault="003541B0" w:rsidP="009543DA">
      <w:pPr>
        <w:spacing w:after="0" w:line="240" w:lineRule="auto"/>
        <w:rPr>
          <w:rFonts w:ascii="Times New Roman" w:eastAsiaTheme="minorHAnsi" w:hAnsi="Times New Roman" w:cs="Times New Roman"/>
          <w:sz w:val="16"/>
          <w:szCs w:val="16"/>
        </w:rPr>
      </w:pPr>
    </w:p>
    <w:p w:rsidR="009543DA" w:rsidRDefault="005341FC" w:rsidP="009543DA">
      <w:pPr>
        <w:tabs>
          <w:tab w:val="left" w:pos="0"/>
        </w:tabs>
        <w:spacing w:after="0" w:line="240" w:lineRule="auto"/>
        <w:ind w:firstLine="567"/>
        <w:jc w:val="both"/>
        <w:rPr>
          <w:rFonts w:ascii="Times New Roman" w:eastAsiaTheme="minorHAnsi" w:hAnsi="Times New Roman" w:cs="Times New Roman"/>
          <w:sz w:val="28"/>
          <w:szCs w:val="28"/>
        </w:rPr>
      </w:pPr>
      <w:r w:rsidRPr="005E357A">
        <w:rPr>
          <w:rFonts w:ascii="Times New Roman" w:eastAsiaTheme="minorHAnsi" w:hAnsi="Times New Roman" w:cs="Times New Roman"/>
          <w:sz w:val="28"/>
          <w:szCs w:val="28"/>
        </w:rPr>
        <w:t xml:space="preserve">Столкнувшись с исключением учебника </w:t>
      </w:r>
      <w:proofErr w:type="spellStart"/>
      <w:r w:rsidRPr="005E357A">
        <w:rPr>
          <w:rFonts w:ascii="Times New Roman" w:eastAsiaTheme="minorHAnsi" w:hAnsi="Times New Roman" w:cs="Times New Roman"/>
          <w:sz w:val="28"/>
          <w:szCs w:val="28"/>
        </w:rPr>
        <w:t>Виленкина</w:t>
      </w:r>
      <w:proofErr w:type="spellEnd"/>
      <w:r w:rsidRPr="005E357A">
        <w:rPr>
          <w:rFonts w:ascii="Times New Roman" w:eastAsiaTheme="minorHAnsi" w:hAnsi="Times New Roman" w:cs="Times New Roman"/>
          <w:sz w:val="28"/>
          <w:szCs w:val="28"/>
        </w:rPr>
        <w:t xml:space="preserve"> из Федерального перечня учебников, реком</w:t>
      </w:r>
      <w:r w:rsidR="009543DA">
        <w:rPr>
          <w:rFonts w:ascii="Times New Roman" w:eastAsiaTheme="minorHAnsi" w:hAnsi="Times New Roman" w:cs="Times New Roman"/>
          <w:sz w:val="28"/>
          <w:szCs w:val="28"/>
        </w:rPr>
        <w:t>ендуемых к использованию в 2016/2017 учебном году, на заседании школьного методического объединения</w:t>
      </w:r>
      <w:r w:rsidRPr="005E357A">
        <w:rPr>
          <w:rFonts w:ascii="Times New Roman" w:eastAsiaTheme="minorHAnsi" w:hAnsi="Times New Roman" w:cs="Times New Roman"/>
          <w:sz w:val="28"/>
          <w:szCs w:val="28"/>
        </w:rPr>
        <w:t xml:space="preserve"> учителей математики школ</w:t>
      </w:r>
      <w:r w:rsidR="009543DA">
        <w:rPr>
          <w:rFonts w:ascii="Times New Roman" w:eastAsiaTheme="minorHAnsi" w:hAnsi="Times New Roman" w:cs="Times New Roman"/>
          <w:sz w:val="28"/>
          <w:szCs w:val="28"/>
        </w:rPr>
        <w:t>ы № 183 мы решили перейти на учебник</w:t>
      </w:r>
      <w:r w:rsidRPr="005E357A">
        <w:rPr>
          <w:rFonts w:ascii="Times New Roman" w:eastAsiaTheme="minorHAnsi" w:hAnsi="Times New Roman" w:cs="Times New Roman"/>
          <w:sz w:val="28"/>
          <w:szCs w:val="28"/>
        </w:rPr>
        <w:t xml:space="preserve"> </w:t>
      </w:r>
      <w:proofErr w:type="spellStart"/>
      <w:r w:rsidRPr="005E357A">
        <w:rPr>
          <w:rFonts w:ascii="Times New Roman" w:eastAsiaTheme="minorHAnsi" w:hAnsi="Times New Roman" w:cs="Times New Roman"/>
          <w:sz w:val="28"/>
          <w:szCs w:val="28"/>
        </w:rPr>
        <w:t>Муравиных</w:t>
      </w:r>
      <w:proofErr w:type="spellEnd"/>
      <w:r w:rsidRPr="005E357A">
        <w:rPr>
          <w:rFonts w:ascii="Times New Roman" w:eastAsiaTheme="minorHAnsi" w:hAnsi="Times New Roman" w:cs="Times New Roman"/>
          <w:sz w:val="28"/>
          <w:szCs w:val="28"/>
        </w:rPr>
        <w:t xml:space="preserve">, рассмотрев при этом </w:t>
      </w:r>
      <w:r w:rsidR="009543DA">
        <w:rPr>
          <w:rFonts w:ascii="Times New Roman" w:eastAsiaTheme="minorHAnsi" w:hAnsi="Times New Roman" w:cs="Times New Roman"/>
          <w:sz w:val="28"/>
          <w:szCs w:val="28"/>
        </w:rPr>
        <w:t xml:space="preserve">его </w:t>
      </w:r>
      <w:r w:rsidRPr="005E357A">
        <w:rPr>
          <w:rFonts w:ascii="Times New Roman" w:eastAsiaTheme="minorHAnsi" w:hAnsi="Times New Roman" w:cs="Times New Roman"/>
          <w:sz w:val="28"/>
          <w:szCs w:val="28"/>
        </w:rPr>
        <w:t>достоинства и недостатки.</w:t>
      </w:r>
    </w:p>
    <w:p w:rsidR="005341FC" w:rsidRPr="005E357A" w:rsidRDefault="005341FC" w:rsidP="009543DA">
      <w:pPr>
        <w:tabs>
          <w:tab w:val="left" w:pos="0"/>
        </w:tabs>
        <w:spacing w:after="0" w:line="240" w:lineRule="auto"/>
        <w:ind w:firstLine="567"/>
        <w:jc w:val="both"/>
        <w:rPr>
          <w:rFonts w:ascii="Times New Roman" w:eastAsiaTheme="minorHAnsi" w:hAnsi="Times New Roman" w:cs="Times New Roman"/>
          <w:sz w:val="28"/>
          <w:szCs w:val="28"/>
        </w:rPr>
      </w:pPr>
      <w:r w:rsidRPr="005E357A">
        <w:rPr>
          <w:rFonts w:ascii="Times New Roman" w:eastAsiaTheme="minorHAnsi" w:hAnsi="Times New Roman" w:cs="Times New Roman"/>
          <w:sz w:val="28"/>
          <w:szCs w:val="28"/>
        </w:rPr>
        <w:t xml:space="preserve">Содержание учебника соответствует </w:t>
      </w:r>
      <w:r w:rsidR="009543DA">
        <w:rPr>
          <w:rFonts w:ascii="Times New Roman" w:eastAsiaTheme="minorHAnsi" w:hAnsi="Times New Roman" w:cs="Times New Roman"/>
          <w:sz w:val="28"/>
          <w:szCs w:val="28"/>
        </w:rPr>
        <w:t>требованиям федерального государственного образовательного стандарта</w:t>
      </w:r>
      <w:r w:rsidRPr="005E357A">
        <w:rPr>
          <w:rFonts w:ascii="Times New Roman" w:eastAsiaTheme="minorHAnsi" w:hAnsi="Times New Roman" w:cs="Times New Roman"/>
          <w:sz w:val="28"/>
          <w:szCs w:val="28"/>
        </w:rPr>
        <w:t xml:space="preserve"> </w:t>
      </w:r>
      <w:r w:rsidR="009543DA">
        <w:rPr>
          <w:rFonts w:ascii="Times New Roman" w:eastAsiaTheme="minorHAnsi" w:hAnsi="Times New Roman" w:cs="Times New Roman"/>
          <w:sz w:val="28"/>
          <w:szCs w:val="28"/>
        </w:rPr>
        <w:t xml:space="preserve">основного общего образования </w:t>
      </w:r>
      <w:r w:rsidRPr="005E357A">
        <w:rPr>
          <w:rFonts w:ascii="Times New Roman" w:eastAsiaTheme="minorHAnsi" w:hAnsi="Times New Roman" w:cs="Times New Roman"/>
          <w:sz w:val="28"/>
          <w:szCs w:val="28"/>
        </w:rPr>
        <w:t>по пр</w:t>
      </w:r>
      <w:r w:rsidR="009543DA">
        <w:rPr>
          <w:rFonts w:ascii="Times New Roman" w:eastAsiaTheme="minorHAnsi" w:hAnsi="Times New Roman" w:cs="Times New Roman"/>
          <w:sz w:val="28"/>
          <w:szCs w:val="28"/>
        </w:rPr>
        <w:t>едмету</w:t>
      </w:r>
      <w:r w:rsidRPr="005E357A">
        <w:rPr>
          <w:rFonts w:ascii="Times New Roman" w:eastAsiaTheme="minorHAnsi" w:hAnsi="Times New Roman" w:cs="Times New Roman"/>
          <w:sz w:val="28"/>
          <w:szCs w:val="28"/>
        </w:rPr>
        <w:t>.</w:t>
      </w:r>
    </w:p>
    <w:p w:rsidR="005341FC" w:rsidRPr="005E357A" w:rsidRDefault="005341FC" w:rsidP="009543DA">
      <w:pPr>
        <w:spacing w:after="0" w:line="240" w:lineRule="auto"/>
        <w:ind w:firstLine="567"/>
        <w:jc w:val="both"/>
        <w:rPr>
          <w:rFonts w:ascii="Times New Roman" w:eastAsiaTheme="minorHAnsi" w:hAnsi="Times New Roman" w:cs="Times New Roman"/>
          <w:sz w:val="28"/>
          <w:szCs w:val="28"/>
        </w:rPr>
      </w:pPr>
      <w:r w:rsidRPr="005E357A">
        <w:rPr>
          <w:rFonts w:ascii="Times New Roman" w:eastAsiaTheme="minorHAnsi" w:hAnsi="Times New Roman" w:cs="Times New Roman"/>
          <w:sz w:val="28"/>
          <w:szCs w:val="28"/>
        </w:rPr>
        <w:t>Изучая оглавление, мы можем обратить внимание на неудобство, что геометрические темы идут не отдельным блоком, а встречаются в каждой главе. Логически правильно было бы выстроить вторую главу как числовые выражения и их значения, буквенные выражения, формулы и уравнения, площадь и объем.</w:t>
      </w:r>
    </w:p>
    <w:p w:rsidR="005341FC" w:rsidRPr="005E357A" w:rsidRDefault="005341FC" w:rsidP="009543DA">
      <w:pPr>
        <w:spacing w:after="0" w:line="240" w:lineRule="auto"/>
        <w:ind w:firstLine="567"/>
        <w:jc w:val="both"/>
        <w:rPr>
          <w:rFonts w:ascii="Times New Roman" w:eastAsiaTheme="minorHAnsi" w:hAnsi="Times New Roman" w:cs="Times New Roman"/>
          <w:sz w:val="28"/>
          <w:szCs w:val="28"/>
        </w:rPr>
      </w:pPr>
      <w:r w:rsidRPr="005E357A">
        <w:rPr>
          <w:rFonts w:ascii="Times New Roman" w:eastAsiaTheme="minorHAnsi" w:hAnsi="Times New Roman" w:cs="Times New Roman"/>
          <w:sz w:val="28"/>
          <w:szCs w:val="28"/>
        </w:rPr>
        <w:t>Следующие, на что хотела сделать акцент – это тема «Обыкновенные дроби». Эта тема рассматривается очень обширно: сложение с разными знаками (гл.3 ξ 13), умножение и деление (гл. 14).</w:t>
      </w:r>
    </w:p>
    <w:p w:rsidR="005341FC" w:rsidRPr="005E357A" w:rsidRDefault="00ED0D53" w:rsidP="009543DA">
      <w:pPr>
        <w:spacing w:after="0" w:line="240" w:lineRule="auto"/>
        <w:ind w:firstLine="567"/>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Если сравнить учебник</w:t>
      </w:r>
      <w:r w:rsidR="005341FC" w:rsidRPr="005E357A">
        <w:rPr>
          <w:rFonts w:ascii="Times New Roman" w:eastAsiaTheme="minorHAnsi" w:hAnsi="Times New Roman" w:cs="Times New Roman"/>
          <w:sz w:val="28"/>
          <w:szCs w:val="28"/>
        </w:rPr>
        <w:t xml:space="preserve"> </w:t>
      </w:r>
      <w:r w:rsidR="005341FC">
        <w:rPr>
          <w:rFonts w:ascii="Times New Roman" w:eastAsiaTheme="minorHAnsi" w:hAnsi="Times New Roman" w:cs="Times New Roman"/>
          <w:sz w:val="28"/>
          <w:szCs w:val="28"/>
        </w:rPr>
        <w:t xml:space="preserve">автора </w:t>
      </w:r>
      <w:proofErr w:type="spellStart"/>
      <w:r>
        <w:rPr>
          <w:rFonts w:ascii="Times New Roman" w:eastAsiaTheme="minorHAnsi" w:hAnsi="Times New Roman" w:cs="Times New Roman"/>
          <w:sz w:val="28"/>
          <w:szCs w:val="28"/>
        </w:rPr>
        <w:t>Виленкина</w:t>
      </w:r>
      <w:proofErr w:type="spellEnd"/>
      <w:r>
        <w:rPr>
          <w:rFonts w:ascii="Times New Roman" w:eastAsiaTheme="minorHAnsi" w:hAnsi="Times New Roman" w:cs="Times New Roman"/>
          <w:sz w:val="28"/>
          <w:szCs w:val="28"/>
        </w:rPr>
        <w:t xml:space="preserve"> и учебник</w:t>
      </w:r>
      <w:r w:rsidR="005341FC" w:rsidRPr="005E357A">
        <w:rPr>
          <w:rFonts w:ascii="Times New Roman" w:eastAsiaTheme="minorHAnsi" w:hAnsi="Times New Roman" w:cs="Times New Roman"/>
          <w:sz w:val="28"/>
          <w:szCs w:val="28"/>
        </w:rPr>
        <w:t xml:space="preserve"> </w:t>
      </w:r>
      <w:r w:rsidR="00EA09CA">
        <w:rPr>
          <w:rFonts w:ascii="Times New Roman" w:eastAsiaTheme="minorHAnsi" w:hAnsi="Times New Roman" w:cs="Times New Roman"/>
          <w:sz w:val="28"/>
          <w:szCs w:val="28"/>
        </w:rPr>
        <w:t>авторов</w:t>
      </w:r>
      <w:r w:rsidR="005341FC">
        <w:rPr>
          <w:rFonts w:ascii="Times New Roman" w:eastAsiaTheme="minorHAnsi" w:hAnsi="Times New Roman" w:cs="Times New Roman"/>
          <w:sz w:val="28"/>
          <w:szCs w:val="28"/>
        </w:rPr>
        <w:t xml:space="preserve"> </w:t>
      </w:r>
      <w:proofErr w:type="spellStart"/>
      <w:r w:rsidR="00EA09CA">
        <w:rPr>
          <w:rFonts w:ascii="Times New Roman" w:eastAsiaTheme="minorHAnsi" w:hAnsi="Times New Roman" w:cs="Times New Roman"/>
          <w:sz w:val="28"/>
          <w:szCs w:val="28"/>
        </w:rPr>
        <w:t>Муравиных</w:t>
      </w:r>
      <w:proofErr w:type="spellEnd"/>
      <w:r w:rsidR="00EA09CA">
        <w:rPr>
          <w:rFonts w:ascii="Times New Roman" w:eastAsiaTheme="minorHAnsi" w:hAnsi="Times New Roman" w:cs="Times New Roman"/>
          <w:sz w:val="28"/>
          <w:szCs w:val="28"/>
        </w:rPr>
        <w:t>, можно отметить следующие, в</w:t>
      </w:r>
      <w:r w:rsidR="005341FC" w:rsidRPr="005E357A">
        <w:rPr>
          <w:rFonts w:ascii="Times New Roman" w:eastAsiaTheme="minorHAnsi" w:hAnsi="Times New Roman" w:cs="Times New Roman"/>
          <w:sz w:val="28"/>
          <w:szCs w:val="28"/>
        </w:rPr>
        <w:t xml:space="preserve"> учебнике </w:t>
      </w:r>
      <w:proofErr w:type="spellStart"/>
      <w:r w:rsidR="005341FC" w:rsidRPr="005E357A">
        <w:rPr>
          <w:rFonts w:ascii="Times New Roman" w:eastAsiaTheme="minorHAnsi" w:hAnsi="Times New Roman" w:cs="Times New Roman"/>
          <w:sz w:val="28"/>
          <w:szCs w:val="28"/>
        </w:rPr>
        <w:t>Виленкина</w:t>
      </w:r>
      <w:proofErr w:type="spellEnd"/>
      <w:r w:rsidR="005341FC" w:rsidRPr="005E357A">
        <w:rPr>
          <w:rFonts w:ascii="Times New Roman" w:eastAsiaTheme="minorHAnsi" w:hAnsi="Times New Roman" w:cs="Times New Roman"/>
          <w:sz w:val="28"/>
          <w:szCs w:val="28"/>
        </w:rPr>
        <w:t xml:space="preserve"> изучаются такие темы как: плоскость, прямая, луч, отрезок, объем прямо</w:t>
      </w:r>
      <w:r w:rsidR="00EA09CA">
        <w:rPr>
          <w:rFonts w:ascii="Times New Roman" w:eastAsiaTheme="minorHAnsi" w:hAnsi="Times New Roman" w:cs="Times New Roman"/>
          <w:sz w:val="28"/>
          <w:szCs w:val="28"/>
        </w:rPr>
        <w:t>угольного параллелепипеда, углы, а у</w:t>
      </w:r>
      <w:r w:rsidR="005341FC" w:rsidRPr="005E357A">
        <w:rPr>
          <w:rFonts w:ascii="Times New Roman" w:eastAsiaTheme="minorHAnsi" w:hAnsi="Times New Roman" w:cs="Times New Roman"/>
          <w:sz w:val="28"/>
          <w:szCs w:val="28"/>
        </w:rPr>
        <w:t xml:space="preserve">чебник </w:t>
      </w:r>
      <w:proofErr w:type="spellStart"/>
      <w:r w:rsidR="005341FC" w:rsidRPr="005E357A">
        <w:rPr>
          <w:rFonts w:ascii="Times New Roman" w:eastAsiaTheme="minorHAnsi" w:hAnsi="Times New Roman" w:cs="Times New Roman"/>
          <w:sz w:val="28"/>
          <w:szCs w:val="28"/>
        </w:rPr>
        <w:t>Му</w:t>
      </w:r>
      <w:r w:rsidR="00EA09CA">
        <w:rPr>
          <w:rFonts w:ascii="Times New Roman" w:eastAsiaTheme="minorHAnsi" w:hAnsi="Times New Roman" w:cs="Times New Roman"/>
          <w:sz w:val="28"/>
          <w:szCs w:val="28"/>
        </w:rPr>
        <w:t>равиных</w:t>
      </w:r>
      <w:proofErr w:type="spellEnd"/>
      <w:r w:rsidR="005341FC" w:rsidRPr="005E357A">
        <w:rPr>
          <w:rFonts w:ascii="Times New Roman" w:eastAsiaTheme="minorHAnsi" w:hAnsi="Times New Roman" w:cs="Times New Roman"/>
          <w:sz w:val="28"/>
          <w:szCs w:val="28"/>
        </w:rPr>
        <w:t xml:space="preserve"> затрагивает темы из геометрии 7-8 классов:</w:t>
      </w:r>
    </w:p>
    <w:p w:rsidR="005341FC" w:rsidRPr="005E357A" w:rsidRDefault="005341FC" w:rsidP="009543DA">
      <w:pPr>
        <w:spacing w:after="0" w:line="240" w:lineRule="auto"/>
        <w:ind w:firstLine="567"/>
        <w:jc w:val="both"/>
        <w:rPr>
          <w:rFonts w:ascii="Times New Roman" w:eastAsiaTheme="minorHAnsi" w:hAnsi="Times New Roman" w:cs="Times New Roman"/>
          <w:sz w:val="28"/>
          <w:szCs w:val="28"/>
        </w:rPr>
      </w:pPr>
      <w:r w:rsidRPr="005E357A">
        <w:rPr>
          <w:rFonts w:ascii="Times New Roman" w:eastAsiaTheme="minorHAnsi" w:hAnsi="Times New Roman" w:cs="Times New Roman"/>
          <w:sz w:val="28"/>
          <w:szCs w:val="28"/>
        </w:rPr>
        <w:t>- в теме геометрические фигуры вводит понятия параллелограмма, параллельные прямые, перпендикуляр;</w:t>
      </w:r>
    </w:p>
    <w:p w:rsidR="005341FC" w:rsidRPr="005E357A" w:rsidRDefault="005341FC" w:rsidP="009543DA">
      <w:pPr>
        <w:spacing w:after="0" w:line="240" w:lineRule="auto"/>
        <w:ind w:firstLine="567"/>
        <w:jc w:val="both"/>
        <w:rPr>
          <w:rFonts w:ascii="Times New Roman" w:eastAsiaTheme="minorHAnsi" w:hAnsi="Times New Roman" w:cs="Times New Roman"/>
          <w:sz w:val="28"/>
          <w:szCs w:val="28"/>
        </w:rPr>
      </w:pPr>
      <w:r w:rsidRPr="005E357A">
        <w:rPr>
          <w:rFonts w:ascii="Times New Roman" w:eastAsiaTheme="minorHAnsi" w:hAnsi="Times New Roman" w:cs="Times New Roman"/>
          <w:sz w:val="28"/>
          <w:szCs w:val="28"/>
        </w:rPr>
        <w:t>- измерение углов;</w:t>
      </w:r>
    </w:p>
    <w:p w:rsidR="005341FC" w:rsidRPr="005E357A" w:rsidRDefault="005341FC" w:rsidP="009543DA">
      <w:pPr>
        <w:spacing w:after="0" w:line="240" w:lineRule="auto"/>
        <w:ind w:firstLine="567"/>
        <w:jc w:val="both"/>
        <w:rPr>
          <w:rFonts w:ascii="Times New Roman" w:eastAsiaTheme="minorHAnsi" w:hAnsi="Times New Roman" w:cs="Times New Roman"/>
          <w:sz w:val="28"/>
          <w:szCs w:val="28"/>
        </w:rPr>
      </w:pPr>
      <w:r w:rsidRPr="005E357A">
        <w:rPr>
          <w:rFonts w:ascii="Times New Roman" w:eastAsiaTheme="minorHAnsi" w:hAnsi="Times New Roman" w:cs="Times New Roman"/>
          <w:sz w:val="28"/>
          <w:szCs w:val="28"/>
        </w:rPr>
        <w:t>- смежные углы, биссектриса, вертикальные углы.</w:t>
      </w:r>
    </w:p>
    <w:p w:rsidR="005341FC" w:rsidRPr="005E357A" w:rsidRDefault="005341FC" w:rsidP="009543DA">
      <w:pPr>
        <w:spacing w:after="0" w:line="240" w:lineRule="auto"/>
        <w:ind w:firstLine="567"/>
        <w:jc w:val="both"/>
        <w:rPr>
          <w:rFonts w:ascii="Times New Roman" w:eastAsiaTheme="minorHAnsi" w:hAnsi="Times New Roman" w:cs="Times New Roman"/>
          <w:sz w:val="28"/>
          <w:szCs w:val="28"/>
        </w:rPr>
      </w:pPr>
      <w:r w:rsidRPr="005E357A">
        <w:rPr>
          <w:rFonts w:ascii="Times New Roman" w:eastAsiaTheme="minorHAnsi" w:hAnsi="Times New Roman" w:cs="Times New Roman"/>
          <w:sz w:val="28"/>
          <w:szCs w:val="28"/>
        </w:rPr>
        <w:t xml:space="preserve">Отдельной темой в главе «Доли и дроби» </w:t>
      </w:r>
      <w:proofErr w:type="spellStart"/>
      <w:r w:rsidRPr="005E357A">
        <w:rPr>
          <w:rFonts w:ascii="Times New Roman" w:eastAsiaTheme="minorHAnsi" w:hAnsi="Times New Roman" w:cs="Times New Roman"/>
          <w:sz w:val="28"/>
          <w:szCs w:val="28"/>
        </w:rPr>
        <w:t>Муравин</w:t>
      </w:r>
      <w:r w:rsidR="00EA09CA">
        <w:rPr>
          <w:rFonts w:ascii="Times New Roman" w:eastAsiaTheme="minorHAnsi" w:hAnsi="Times New Roman" w:cs="Times New Roman"/>
          <w:sz w:val="28"/>
          <w:szCs w:val="28"/>
        </w:rPr>
        <w:t>ы</w:t>
      </w:r>
      <w:proofErr w:type="spellEnd"/>
      <w:r w:rsidR="00EA09CA">
        <w:rPr>
          <w:rFonts w:ascii="Times New Roman" w:eastAsiaTheme="minorHAnsi" w:hAnsi="Times New Roman" w:cs="Times New Roman"/>
          <w:sz w:val="28"/>
          <w:szCs w:val="28"/>
        </w:rPr>
        <w:t xml:space="preserve"> рассматриваю</w:t>
      </w:r>
      <w:r w:rsidRPr="005E357A">
        <w:rPr>
          <w:rFonts w:ascii="Times New Roman" w:eastAsiaTheme="minorHAnsi" w:hAnsi="Times New Roman" w:cs="Times New Roman"/>
          <w:sz w:val="28"/>
          <w:szCs w:val="28"/>
        </w:rPr>
        <w:t>т тему треугольника: прямоугольный треугольник, катет, гипотенуза, высо</w:t>
      </w:r>
      <w:r w:rsidR="00EA09CA">
        <w:rPr>
          <w:rFonts w:ascii="Times New Roman" w:eastAsiaTheme="minorHAnsi" w:hAnsi="Times New Roman" w:cs="Times New Roman"/>
          <w:sz w:val="28"/>
          <w:szCs w:val="28"/>
        </w:rPr>
        <w:t xml:space="preserve">та, теорема Пифагора. В учебнике </w:t>
      </w:r>
      <w:proofErr w:type="spellStart"/>
      <w:r w:rsidR="00EA09CA">
        <w:rPr>
          <w:rFonts w:ascii="Times New Roman" w:eastAsiaTheme="minorHAnsi" w:hAnsi="Times New Roman" w:cs="Times New Roman"/>
          <w:sz w:val="28"/>
          <w:szCs w:val="28"/>
        </w:rPr>
        <w:t>Муравиных</w:t>
      </w:r>
      <w:proofErr w:type="spellEnd"/>
      <w:r w:rsidRPr="005E357A">
        <w:rPr>
          <w:rFonts w:ascii="Times New Roman" w:eastAsiaTheme="minorHAnsi" w:hAnsi="Times New Roman" w:cs="Times New Roman"/>
          <w:sz w:val="28"/>
          <w:szCs w:val="28"/>
        </w:rPr>
        <w:t xml:space="preserve"> есть типовые задания, которые встречаются в ОГЭ по математике. </w:t>
      </w:r>
    </w:p>
    <w:p w:rsidR="005341FC" w:rsidRPr="005E357A" w:rsidRDefault="005341FC" w:rsidP="009543DA">
      <w:pPr>
        <w:spacing w:after="0" w:line="240" w:lineRule="auto"/>
        <w:ind w:firstLine="567"/>
        <w:jc w:val="both"/>
        <w:rPr>
          <w:rFonts w:ascii="Times New Roman" w:eastAsiaTheme="minorHAnsi" w:hAnsi="Times New Roman" w:cs="Times New Roman"/>
          <w:sz w:val="28"/>
          <w:szCs w:val="28"/>
        </w:rPr>
      </w:pPr>
      <w:r w:rsidRPr="005E357A">
        <w:rPr>
          <w:rFonts w:ascii="Times New Roman" w:eastAsiaTheme="minorHAnsi" w:hAnsi="Times New Roman" w:cs="Times New Roman"/>
          <w:sz w:val="28"/>
          <w:szCs w:val="28"/>
        </w:rPr>
        <w:t>Радует большое количество дополнительных з</w:t>
      </w:r>
      <w:r w:rsidR="00ED0D53">
        <w:rPr>
          <w:rFonts w:ascii="Times New Roman" w:eastAsiaTheme="minorHAnsi" w:hAnsi="Times New Roman" w:cs="Times New Roman"/>
          <w:sz w:val="28"/>
          <w:szCs w:val="28"/>
        </w:rPr>
        <w:t xml:space="preserve">аданий, которые позволяют </w:t>
      </w:r>
      <w:r w:rsidRPr="005E357A">
        <w:rPr>
          <w:rFonts w:ascii="Times New Roman" w:eastAsiaTheme="minorHAnsi" w:hAnsi="Times New Roman" w:cs="Times New Roman"/>
          <w:sz w:val="28"/>
          <w:szCs w:val="28"/>
        </w:rPr>
        <w:t xml:space="preserve">подготовить </w:t>
      </w:r>
      <w:r w:rsidR="00ED0D53">
        <w:rPr>
          <w:rFonts w:ascii="Times New Roman" w:eastAsiaTheme="minorHAnsi" w:hAnsi="Times New Roman" w:cs="Times New Roman"/>
          <w:sz w:val="28"/>
          <w:szCs w:val="28"/>
        </w:rPr>
        <w:t xml:space="preserve">детей </w:t>
      </w:r>
      <w:r w:rsidRPr="005E357A">
        <w:rPr>
          <w:rFonts w:ascii="Times New Roman" w:eastAsiaTheme="minorHAnsi" w:hAnsi="Times New Roman" w:cs="Times New Roman"/>
          <w:sz w:val="28"/>
          <w:szCs w:val="28"/>
        </w:rPr>
        <w:t xml:space="preserve">к олимпиадам и математическим конкурсам. Также к нестандартным задачам относятся задания на смекалку, имеющиеся в каждой теме учебника. В некоторых заданиях вводятся понятия, которые помогают понять задания. </w:t>
      </w:r>
    </w:p>
    <w:p w:rsidR="005341FC" w:rsidRPr="005E357A" w:rsidRDefault="005341FC" w:rsidP="009543DA">
      <w:pPr>
        <w:spacing w:after="0" w:line="240" w:lineRule="auto"/>
        <w:ind w:firstLine="708"/>
        <w:jc w:val="both"/>
        <w:rPr>
          <w:rFonts w:ascii="Times New Roman" w:eastAsia="Times New Roman" w:hAnsi="Times New Roman" w:cs="Times New Roman"/>
          <w:sz w:val="28"/>
          <w:szCs w:val="28"/>
        </w:rPr>
      </w:pPr>
      <w:r w:rsidRPr="005E357A">
        <w:rPr>
          <w:rFonts w:ascii="Times New Roman" w:eastAsia="Times New Roman" w:hAnsi="Times New Roman" w:cs="Times New Roman"/>
          <w:sz w:val="28"/>
          <w:szCs w:val="28"/>
        </w:rPr>
        <w:t xml:space="preserve">При изучении некоторых тем вводится дополнительный материал, что дает возможность работать с более </w:t>
      </w:r>
      <w:proofErr w:type="gramStart"/>
      <w:r w:rsidRPr="005E357A">
        <w:rPr>
          <w:rFonts w:ascii="Times New Roman" w:eastAsia="Times New Roman" w:hAnsi="Times New Roman" w:cs="Times New Roman"/>
          <w:sz w:val="28"/>
          <w:szCs w:val="28"/>
        </w:rPr>
        <w:t>подготовленными</w:t>
      </w:r>
      <w:proofErr w:type="gramEnd"/>
      <w:r w:rsidRPr="005E357A">
        <w:rPr>
          <w:rFonts w:ascii="Times New Roman" w:eastAsia="Times New Roman" w:hAnsi="Times New Roman" w:cs="Times New Roman"/>
          <w:sz w:val="28"/>
          <w:szCs w:val="28"/>
        </w:rPr>
        <w:t xml:space="preserve"> </w:t>
      </w:r>
      <w:r w:rsidR="00EA09CA">
        <w:rPr>
          <w:rFonts w:ascii="Times New Roman" w:eastAsia="Times New Roman" w:hAnsi="Times New Roman" w:cs="Times New Roman"/>
          <w:sz w:val="28"/>
          <w:szCs w:val="28"/>
        </w:rPr>
        <w:t>об</w:t>
      </w:r>
      <w:r w:rsidRPr="005E357A">
        <w:rPr>
          <w:rFonts w:ascii="Times New Roman" w:eastAsia="Times New Roman" w:hAnsi="Times New Roman" w:cs="Times New Roman"/>
          <w:sz w:val="28"/>
          <w:szCs w:val="28"/>
        </w:rPr>
        <w:t>уча</w:t>
      </w:r>
      <w:r w:rsidR="00EA09CA">
        <w:rPr>
          <w:rFonts w:ascii="Times New Roman" w:eastAsia="Times New Roman" w:hAnsi="Times New Roman" w:cs="Times New Roman"/>
          <w:sz w:val="28"/>
          <w:szCs w:val="28"/>
        </w:rPr>
        <w:t>ю</w:t>
      </w:r>
      <w:r w:rsidRPr="005E357A">
        <w:rPr>
          <w:rFonts w:ascii="Times New Roman" w:eastAsia="Times New Roman" w:hAnsi="Times New Roman" w:cs="Times New Roman"/>
          <w:sz w:val="28"/>
          <w:szCs w:val="28"/>
        </w:rPr>
        <w:t xml:space="preserve">щимися. Очень </w:t>
      </w:r>
      <w:r w:rsidRPr="005E357A">
        <w:rPr>
          <w:rFonts w:ascii="Times New Roman" w:eastAsia="Times New Roman" w:hAnsi="Times New Roman" w:cs="Times New Roman"/>
          <w:sz w:val="28"/>
          <w:szCs w:val="28"/>
        </w:rPr>
        <w:lastRenderedPageBreak/>
        <w:t xml:space="preserve">помогает организовать повторение и закрепление основных навыков материал «Вычислительного практикума» и «Практикума по решению текстовых задач». По окончании 5 класса школьники не только решают основные типы задач, но и сами с удовольствием составляют задачи. </w:t>
      </w:r>
    </w:p>
    <w:p w:rsidR="005341FC" w:rsidRPr="005E357A" w:rsidRDefault="00EA09CA" w:rsidP="009543D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Авторы позаботились </w:t>
      </w:r>
      <w:r w:rsidR="005341FC" w:rsidRPr="005E357A">
        <w:rPr>
          <w:rFonts w:ascii="Times New Roman" w:eastAsia="Times New Roman" w:hAnsi="Times New Roman" w:cs="Times New Roman"/>
          <w:sz w:val="28"/>
          <w:szCs w:val="28"/>
        </w:rPr>
        <w:t>и об учителе, подобрана система рекомендаций по проведению уроков, тестов, самостоятельных, контрольных работ.</w:t>
      </w:r>
    </w:p>
    <w:p w:rsidR="005341FC" w:rsidRPr="005E357A" w:rsidRDefault="005341FC" w:rsidP="009543DA">
      <w:pPr>
        <w:spacing w:after="0" w:line="240" w:lineRule="auto"/>
        <w:jc w:val="both"/>
        <w:rPr>
          <w:rFonts w:ascii="Times New Roman" w:eastAsia="Times New Roman" w:hAnsi="Times New Roman" w:cs="Times New Roman"/>
          <w:sz w:val="28"/>
          <w:szCs w:val="28"/>
        </w:rPr>
      </w:pPr>
      <w:r w:rsidRPr="005E357A">
        <w:rPr>
          <w:rFonts w:ascii="Times New Roman" w:eastAsia="Times New Roman" w:hAnsi="Times New Roman" w:cs="Times New Roman"/>
          <w:sz w:val="28"/>
          <w:szCs w:val="28"/>
        </w:rPr>
        <w:t>За год р</w:t>
      </w:r>
      <w:r w:rsidR="00EA09CA">
        <w:rPr>
          <w:rFonts w:ascii="Times New Roman" w:eastAsia="Times New Roman" w:hAnsi="Times New Roman" w:cs="Times New Roman"/>
          <w:sz w:val="28"/>
          <w:szCs w:val="28"/>
        </w:rPr>
        <w:t>аботы по учебнику</w:t>
      </w:r>
      <w:r w:rsidRPr="005E357A">
        <w:rPr>
          <w:rFonts w:ascii="Times New Roman" w:eastAsia="Times New Roman" w:hAnsi="Times New Roman" w:cs="Times New Roman"/>
          <w:sz w:val="28"/>
          <w:szCs w:val="28"/>
        </w:rPr>
        <w:t xml:space="preserve"> </w:t>
      </w:r>
      <w:proofErr w:type="spellStart"/>
      <w:r w:rsidRPr="005E357A">
        <w:rPr>
          <w:rFonts w:ascii="Times New Roman" w:eastAsia="Times New Roman" w:hAnsi="Times New Roman" w:cs="Times New Roman"/>
          <w:sz w:val="28"/>
          <w:szCs w:val="28"/>
        </w:rPr>
        <w:t>Муравиных</w:t>
      </w:r>
      <w:proofErr w:type="spellEnd"/>
      <w:r w:rsidRPr="005E357A">
        <w:rPr>
          <w:rFonts w:ascii="Times New Roman" w:eastAsia="Times New Roman" w:hAnsi="Times New Roman" w:cs="Times New Roman"/>
          <w:sz w:val="28"/>
          <w:szCs w:val="28"/>
        </w:rPr>
        <w:t xml:space="preserve"> убедилась в новизне изложения материала и повышении интереса </w:t>
      </w:r>
      <w:proofErr w:type="gramStart"/>
      <w:r w:rsidR="00EA09CA">
        <w:rPr>
          <w:rFonts w:ascii="Times New Roman" w:eastAsia="Times New Roman" w:hAnsi="Times New Roman" w:cs="Times New Roman"/>
          <w:sz w:val="28"/>
          <w:szCs w:val="28"/>
        </w:rPr>
        <w:t>об</w:t>
      </w:r>
      <w:r w:rsidRPr="005E357A">
        <w:rPr>
          <w:rFonts w:ascii="Times New Roman" w:eastAsia="Times New Roman" w:hAnsi="Times New Roman" w:cs="Times New Roman"/>
          <w:sz w:val="28"/>
          <w:szCs w:val="28"/>
        </w:rPr>
        <w:t>уча</w:t>
      </w:r>
      <w:r w:rsidR="00EA09CA">
        <w:rPr>
          <w:rFonts w:ascii="Times New Roman" w:eastAsia="Times New Roman" w:hAnsi="Times New Roman" w:cs="Times New Roman"/>
          <w:sz w:val="28"/>
          <w:szCs w:val="28"/>
        </w:rPr>
        <w:t>ю</w:t>
      </w:r>
      <w:r w:rsidRPr="005E357A">
        <w:rPr>
          <w:rFonts w:ascii="Times New Roman" w:eastAsia="Times New Roman" w:hAnsi="Times New Roman" w:cs="Times New Roman"/>
          <w:sz w:val="28"/>
          <w:szCs w:val="28"/>
        </w:rPr>
        <w:t>щихся</w:t>
      </w:r>
      <w:proofErr w:type="gramEnd"/>
      <w:r w:rsidRPr="005E357A">
        <w:rPr>
          <w:rFonts w:ascii="Times New Roman" w:eastAsia="Times New Roman" w:hAnsi="Times New Roman" w:cs="Times New Roman"/>
          <w:sz w:val="28"/>
          <w:szCs w:val="28"/>
        </w:rPr>
        <w:t xml:space="preserve"> к изучению математики.</w:t>
      </w:r>
    </w:p>
    <w:p w:rsidR="005341FC" w:rsidRPr="005E357A" w:rsidRDefault="00EA09CA" w:rsidP="009543D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Прошедший год работала в двух </w:t>
      </w:r>
      <w:r w:rsidR="005341FC" w:rsidRPr="005E357A">
        <w:rPr>
          <w:rFonts w:ascii="Times New Roman" w:eastAsia="Times New Roman" w:hAnsi="Times New Roman" w:cs="Times New Roman"/>
          <w:sz w:val="28"/>
          <w:szCs w:val="28"/>
        </w:rPr>
        <w:t xml:space="preserve">5-х классах по двум программам: </w:t>
      </w:r>
      <w:proofErr w:type="spellStart"/>
      <w:r w:rsidR="005341FC" w:rsidRPr="005E357A">
        <w:rPr>
          <w:rFonts w:ascii="Times New Roman" w:eastAsia="Times New Roman" w:hAnsi="Times New Roman" w:cs="Times New Roman"/>
          <w:sz w:val="28"/>
          <w:szCs w:val="28"/>
        </w:rPr>
        <w:t>Веленкина</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Муравиных</w:t>
      </w:r>
      <w:proofErr w:type="spellEnd"/>
      <w:r>
        <w:rPr>
          <w:rFonts w:ascii="Times New Roman" w:eastAsia="Times New Roman" w:hAnsi="Times New Roman" w:cs="Times New Roman"/>
          <w:sz w:val="28"/>
          <w:szCs w:val="28"/>
        </w:rPr>
        <w:t>. Дети, обучающиеся по учебнику</w:t>
      </w:r>
      <w:r w:rsidR="005341FC" w:rsidRPr="005E357A">
        <w:rPr>
          <w:rFonts w:ascii="Times New Roman" w:eastAsia="Times New Roman" w:hAnsi="Times New Roman" w:cs="Times New Roman"/>
          <w:sz w:val="28"/>
          <w:szCs w:val="28"/>
        </w:rPr>
        <w:t xml:space="preserve"> </w:t>
      </w:r>
      <w:proofErr w:type="spellStart"/>
      <w:r w:rsidR="005341FC" w:rsidRPr="005E357A">
        <w:rPr>
          <w:rFonts w:ascii="Times New Roman" w:eastAsia="Times New Roman" w:hAnsi="Times New Roman" w:cs="Times New Roman"/>
          <w:sz w:val="28"/>
          <w:szCs w:val="28"/>
        </w:rPr>
        <w:t>М</w:t>
      </w:r>
      <w:r w:rsidR="00510DA6">
        <w:rPr>
          <w:rFonts w:ascii="Times New Roman" w:eastAsia="Times New Roman" w:hAnsi="Times New Roman" w:cs="Times New Roman"/>
          <w:sz w:val="28"/>
          <w:szCs w:val="28"/>
        </w:rPr>
        <w:t>уравиных</w:t>
      </w:r>
      <w:proofErr w:type="spellEnd"/>
      <w:r w:rsidR="00510DA6">
        <w:rPr>
          <w:rFonts w:ascii="Times New Roman" w:eastAsia="Times New Roman" w:hAnsi="Times New Roman" w:cs="Times New Roman"/>
          <w:sz w:val="28"/>
          <w:szCs w:val="28"/>
        </w:rPr>
        <w:t>,</w:t>
      </w:r>
      <w:r w:rsidR="005341FC" w:rsidRPr="005E357A">
        <w:rPr>
          <w:rFonts w:ascii="Times New Roman" w:eastAsia="Times New Roman" w:hAnsi="Times New Roman" w:cs="Times New Roman"/>
          <w:sz w:val="28"/>
          <w:szCs w:val="28"/>
        </w:rPr>
        <w:t xml:space="preserve"> более самостоятельны, мобильны при решении задач, адаптировались к тестам, наблюдается </w:t>
      </w:r>
      <w:proofErr w:type="spellStart"/>
      <w:r w:rsidR="005341FC" w:rsidRPr="005E357A">
        <w:rPr>
          <w:rFonts w:ascii="Times New Roman" w:eastAsia="Times New Roman" w:hAnsi="Times New Roman" w:cs="Times New Roman"/>
          <w:sz w:val="28"/>
          <w:szCs w:val="28"/>
        </w:rPr>
        <w:t>дифференцированность</w:t>
      </w:r>
      <w:proofErr w:type="spellEnd"/>
      <w:r w:rsidR="005341FC" w:rsidRPr="005E357A">
        <w:rPr>
          <w:rFonts w:ascii="Times New Roman" w:eastAsia="Times New Roman" w:hAnsi="Times New Roman" w:cs="Times New Roman"/>
          <w:sz w:val="28"/>
          <w:szCs w:val="28"/>
        </w:rPr>
        <w:t xml:space="preserve"> </w:t>
      </w:r>
      <w:proofErr w:type="spellStart"/>
      <w:r w:rsidR="005341FC" w:rsidRPr="005E357A">
        <w:rPr>
          <w:rFonts w:ascii="Times New Roman" w:eastAsia="Times New Roman" w:hAnsi="Times New Roman" w:cs="Times New Roman"/>
          <w:sz w:val="28"/>
          <w:szCs w:val="28"/>
        </w:rPr>
        <w:t>обученности</w:t>
      </w:r>
      <w:proofErr w:type="spellEnd"/>
      <w:r>
        <w:rPr>
          <w:rFonts w:ascii="Times New Roman" w:eastAsia="Times New Roman" w:hAnsi="Times New Roman" w:cs="Times New Roman"/>
          <w:sz w:val="28"/>
          <w:szCs w:val="28"/>
        </w:rPr>
        <w:t xml:space="preserve"> </w:t>
      </w:r>
      <w:r w:rsidR="005341FC" w:rsidRPr="005E357A">
        <w:rPr>
          <w:rFonts w:ascii="Times New Roman" w:eastAsia="Times New Roman" w:hAnsi="Times New Roman" w:cs="Times New Roman"/>
          <w:sz w:val="28"/>
          <w:szCs w:val="28"/>
        </w:rPr>
        <w:t xml:space="preserve">знаний, более творческие, результаты </w:t>
      </w:r>
      <w:proofErr w:type="spellStart"/>
      <w:r>
        <w:rPr>
          <w:rFonts w:ascii="Times New Roman" w:eastAsia="Times New Roman" w:hAnsi="Times New Roman" w:cs="Times New Roman"/>
          <w:sz w:val="28"/>
          <w:szCs w:val="28"/>
        </w:rPr>
        <w:t>срезовых</w:t>
      </w:r>
      <w:proofErr w:type="spellEnd"/>
      <w:r>
        <w:rPr>
          <w:rFonts w:ascii="Times New Roman" w:eastAsia="Times New Roman" w:hAnsi="Times New Roman" w:cs="Times New Roman"/>
          <w:sz w:val="28"/>
          <w:szCs w:val="28"/>
        </w:rPr>
        <w:t xml:space="preserve"> контрольных работ выше</w:t>
      </w:r>
      <w:r w:rsidR="005341FC" w:rsidRPr="005E357A">
        <w:rPr>
          <w:rFonts w:ascii="Times New Roman" w:eastAsia="Times New Roman" w:hAnsi="Times New Roman" w:cs="Times New Roman"/>
          <w:sz w:val="28"/>
          <w:szCs w:val="28"/>
        </w:rPr>
        <w:t>.</w:t>
      </w:r>
    </w:p>
    <w:p w:rsidR="005341FC" w:rsidRPr="005E357A" w:rsidRDefault="005341FC" w:rsidP="009543DA">
      <w:pPr>
        <w:spacing w:after="0" w:line="240" w:lineRule="auto"/>
        <w:ind w:firstLine="708"/>
        <w:jc w:val="both"/>
        <w:rPr>
          <w:rFonts w:ascii="Times New Roman" w:eastAsia="Times New Roman" w:hAnsi="Times New Roman" w:cs="Times New Roman"/>
          <w:sz w:val="28"/>
          <w:szCs w:val="28"/>
        </w:rPr>
      </w:pPr>
      <w:r w:rsidRPr="005E357A">
        <w:rPr>
          <w:rFonts w:ascii="Times New Roman" w:eastAsia="Times New Roman" w:hAnsi="Times New Roman" w:cs="Times New Roman"/>
          <w:sz w:val="28"/>
          <w:szCs w:val="28"/>
        </w:rPr>
        <w:t>Предложенная авторами Г.</w:t>
      </w:r>
      <w:r w:rsidR="00EA09CA">
        <w:rPr>
          <w:rFonts w:ascii="Times New Roman" w:eastAsia="Times New Roman" w:hAnsi="Times New Roman" w:cs="Times New Roman"/>
          <w:sz w:val="28"/>
          <w:szCs w:val="28"/>
        </w:rPr>
        <w:t xml:space="preserve"> </w:t>
      </w:r>
      <w:r w:rsidRPr="005E357A">
        <w:rPr>
          <w:rFonts w:ascii="Times New Roman" w:eastAsia="Times New Roman" w:hAnsi="Times New Roman" w:cs="Times New Roman"/>
          <w:sz w:val="28"/>
          <w:szCs w:val="28"/>
        </w:rPr>
        <w:t xml:space="preserve">К. </w:t>
      </w:r>
      <w:proofErr w:type="spellStart"/>
      <w:r w:rsidRPr="005E357A">
        <w:rPr>
          <w:rFonts w:ascii="Times New Roman" w:eastAsia="Times New Roman" w:hAnsi="Times New Roman" w:cs="Times New Roman"/>
          <w:sz w:val="28"/>
          <w:szCs w:val="28"/>
        </w:rPr>
        <w:t>Муравиным</w:t>
      </w:r>
      <w:proofErr w:type="spellEnd"/>
      <w:r w:rsidRPr="005E357A">
        <w:rPr>
          <w:rFonts w:ascii="Times New Roman" w:eastAsia="Times New Roman" w:hAnsi="Times New Roman" w:cs="Times New Roman"/>
          <w:sz w:val="28"/>
          <w:szCs w:val="28"/>
        </w:rPr>
        <w:t xml:space="preserve"> и О.В. </w:t>
      </w:r>
      <w:proofErr w:type="spellStart"/>
      <w:r w:rsidRPr="005E357A">
        <w:rPr>
          <w:rFonts w:ascii="Times New Roman" w:eastAsia="Times New Roman" w:hAnsi="Times New Roman" w:cs="Times New Roman"/>
          <w:sz w:val="28"/>
          <w:szCs w:val="28"/>
        </w:rPr>
        <w:t>Муравиной</w:t>
      </w:r>
      <w:proofErr w:type="spellEnd"/>
      <w:r w:rsidRPr="005E357A">
        <w:rPr>
          <w:rFonts w:ascii="Times New Roman" w:eastAsia="Times New Roman" w:hAnsi="Times New Roman" w:cs="Times New Roman"/>
          <w:sz w:val="28"/>
          <w:szCs w:val="28"/>
        </w:rPr>
        <w:t xml:space="preserve"> технология обучения является эффективной, ее использование помогает в организации учебного процесса и позволяет учителю проследить динамику успешности обучения. Резерв времени дает возможность корректировать процесс обучения. Обучение по данной технологии снимает проблемы перегрузки </w:t>
      </w:r>
      <w:proofErr w:type="gramStart"/>
      <w:r w:rsidR="00EA09CA">
        <w:rPr>
          <w:rFonts w:ascii="Times New Roman" w:eastAsia="Times New Roman" w:hAnsi="Times New Roman" w:cs="Times New Roman"/>
          <w:sz w:val="28"/>
          <w:szCs w:val="28"/>
        </w:rPr>
        <w:t>об</w:t>
      </w:r>
      <w:r w:rsidRPr="005E357A">
        <w:rPr>
          <w:rFonts w:ascii="Times New Roman" w:eastAsia="Times New Roman" w:hAnsi="Times New Roman" w:cs="Times New Roman"/>
          <w:sz w:val="28"/>
          <w:szCs w:val="28"/>
        </w:rPr>
        <w:t>уча</w:t>
      </w:r>
      <w:r w:rsidR="00EA09CA">
        <w:rPr>
          <w:rFonts w:ascii="Times New Roman" w:eastAsia="Times New Roman" w:hAnsi="Times New Roman" w:cs="Times New Roman"/>
          <w:sz w:val="28"/>
          <w:szCs w:val="28"/>
        </w:rPr>
        <w:t>ю</w:t>
      </w:r>
      <w:r w:rsidRPr="005E357A">
        <w:rPr>
          <w:rFonts w:ascii="Times New Roman" w:eastAsia="Times New Roman" w:hAnsi="Times New Roman" w:cs="Times New Roman"/>
          <w:sz w:val="28"/>
          <w:szCs w:val="28"/>
        </w:rPr>
        <w:t>щихся</w:t>
      </w:r>
      <w:proofErr w:type="gramEnd"/>
      <w:r w:rsidRPr="005E357A">
        <w:rPr>
          <w:rFonts w:ascii="Times New Roman" w:eastAsia="Times New Roman" w:hAnsi="Times New Roman" w:cs="Times New Roman"/>
          <w:sz w:val="28"/>
          <w:szCs w:val="28"/>
        </w:rPr>
        <w:t xml:space="preserve">. Ученик в </w:t>
      </w:r>
      <w:r w:rsidR="00EA09CA">
        <w:rPr>
          <w:rFonts w:ascii="Times New Roman" w:eastAsia="Times New Roman" w:hAnsi="Times New Roman" w:cs="Times New Roman"/>
          <w:sz w:val="28"/>
          <w:szCs w:val="28"/>
        </w:rPr>
        <w:t xml:space="preserve">процессе </w:t>
      </w:r>
      <w:proofErr w:type="gramStart"/>
      <w:r w:rsidR="00EA09CA">
        <w:rPr>
          <w:rFonts w:ascii="Times New Roman" w:eastAsia="Times New Roman" w:hAnsi="Times New Roman" w:cs="Times New Roman"/>
          <w:sz w:val="28"/>
          <w:szCs w:val="28"/>
        </w:rPr>
        <w:t>обучения по</w:t>
      </w:r>
      <w:proofErr w:type="gramEnd"/>
      <w:r w:rsidR="00EA09CA">
        <w:rPr>
          <w:rFonts w:ascii="Times New Roman" w:eastAsia="Times New Roman" w:hAnsi="Times New Roman" w:cs="Times New Roman"/>
          <w:sz w:val="28"/>
          <w:szCs w:val="28"/>
        </w:rPr>
        <w:t xml:space="preserve"> данному учебнику</w:t>
      </w:r>
      <w:r w:rsidRPr="005E357A">
        <w:rPr>
          <w:rFonts w:ascii="Times New Roman" w:eastAsia="Times New Roman" w:hAnsi="Times New Roman" w:cs="Times New Roman"/>
          <w:sz w:val="28"/>
          <w:szCs w:val="28"/>
        </w:rPr>
        <w:t xml:space="preserve"> чувствует себя комфортно. </w:t>
      </w:r>
    </w:p>
    <w:p w:rsidR="005341FC" w:rsidRDefault="005545C7" w:rsidP="009543DA">
      <w:pPr>
        <w:widowControl w:val="0"/>
        <w:spacing w:after="0" w:line="240" w:lineRule="auto"/>
        <w:ind w:firstLine="567"/>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Учебник </w:t>
      </w:r>
      <w:proofErr w:type="spellStart"/>
      <w:r>
        <w:rPr>
          <w:rFonts w:ascii="Times New Roman" w:eastAsiaTheme="minorHAnsi" w:hAnsi="Times New Roman" w:cs="Times New Roman"/>
          <w:sz w:val="28"/>
          <w:szCs w:val="28"/>
        </w:rPr>
        <w:t>Муравиных</w:t>
      </w:r>
      <w:proofErr w:type="spellEnd"/>
      <w:r w:rsidR="005341FC" w:rsidRPr="005E357A">
        <w:rPr>
          <w:rFonts w:ascii="Times New Roman" w:eastAsiaTheme="minorHAnsi" w:hAnsi="Times New Roman" w:cs="Times New Roman"/>
          <w:sz w:val="28"/>
          <w:szCs w:val="28"/>
        </w:rPr>
        <w:t xml:space="preserve"> отличается способностью заинтересовать </w:t>
      </w:r>
      <w:r>
        <w:rPr>
          <w:rFonts w:ascii="Times New Roman" w:eastAsiaTheme="minorHAnsi" w:hAnsi="Times New Roman" w:cs="Times New Roman"/>
          <w:sz w:val="28"/>
          <w:szCs w:val="28"/>
        </w:rPr>
        <w:t>об</w:t>
      </w:r>
      <w:r w:rsidR="005341FC" w:rsidRPr="005E357A">
        <w:rPr>
          <w:rFonts w:ascii="Times New Roman" w:eastAsiaTheme="minorHAnsi" w:hAnsi="Times New Roman" w:cs="Times New Roman"/>
          <w:sz w:val="28"/>
          <w:szCs w:val="28"/>
        </w:rPr>
        <w:t>уча</w:t>
      </w:r>
      <w:r>
        <w:rPr>
          <w:rFonts w:ascii="Times New Roman" w:eastAsiaTheme="minorHAnsi" w:hAnsi="Times New Roman" w:cs="Times New Roman"/>
          <w:sz w:val="28"/>
          <w:szCs w:val="28"/>
        </w:rPr>
        <w:t>ю</w:t>
      </w:r>
      <w:r w:rsidR="005341FC" w:rsidRPr="005E357A">
        <w:rPr>
          <w:rFonts w:ascii="Times New Roman" w:eastAsiaTheme="minorHAnsi" w:hAnsi="Times New Roman" w:cs="Times New Roman"/>
          <w:sz w:val="28"/>
          <w:szCs w:val="28"/>
        </w:rPr>
        <w:t>щихся изучением теории за счет интересного материала и доступности изложения, выполнения практических заданий (домашние, контрольные, зачеты и т.</w:t>
      </w:r>
      <w:r>
        <w:rPr>
          <w:rFonts w:ascii="Times New Roman" w:eastAsiaTheme="minorHAnsi" w:hAnsi="Times New Roman" w:cs="Times New Roman"/>
          <w:sz w:val="28"/>
          <w:szCs w:val="28"/>
        </w:rPr>
        <w:t xml:space="preserve"> </w:t>
      </w:r>
      <w:r w:rsidR="005341FC" w:rsidRPr="005E357A">
        <w:rPr>
          <w:rFonts w:ascii="Times New Roman" w:eastAsiaTheme="minorHAnsi" w:hAnsi="Times New Roman" w:cs="Times New Roman"/>
          <w:sz w:val="28"/>
          <w:szCs w:val="28"/>
        </w:rPr>
        <w:t>д.) с использованием «Советов и решений». Год о</w:t>
      </w:r>
      <w:r w:rsidR="005341FC">
        <w:rPr>
          <w:rFonts w:ascii="Times New Roman" w:eastAsiaTheme="minorHAnsi" w:hAnsi="Times New Roman" w:cs="Times New Roman"/>
          <w:sz w:val="28"/>
          <w:szCs w:val="28"/>
        </w:rPr>
        <w:t xml:space="preserve">бучения был очень насыщенным. </w:t>
      </w:r>
    </w:p>
    <w:p w:rsidR="00BD3207" w:rsidRPr="00BD3207" w:rsidRDefault="00BD3207" w:rsidP="009543DA">
      <w:pPr>
        <w:widowControl w:val="0"/>
        <w:spacing w:after="0" w:line="240" w:lineRule="auto"/>
        <w:ind w:firstLine="567"/>
        <w:jc w:val="both"/>
        <w:rPr>
          <w:rFonts w:ascii="Times New Roman" w:eastAsiaTheme="minorHAnsi" w:hAnsi="Times New Roman" w:cs="Times New Roman"/>
          <w:sz w:val="16"/>
          <w:szCs w:val="16"/>
        </w:rPr>
      </w:pPr>
    </w:p>
    <w:p w:rsidR="00C864F8" w:rsidRDefault="00510DA6" w:rsidP="00C864F8">
      <w:pPr>
        <w:shd w:val="clear" w:color="auto" w:fill="FFFFFF"/>
        <w:spacing w:after="0" w:line="240" w:lineRule="auto"/>
        <w:jc w:val="center"/>
        <w:rPr>
          <w:rFonts w:ascii="Times New Roman" w:hAnsi="Times New Roman" w:cs="Times New Roman"/>
          <w:b/>
          <w:bCs/>
          <w:sz w:val="28"/>
          <w:szCs w:val="32"/>
          <w:bdr w:val="none" w:sz="0" w:space="0" w:color="auto" w:frame="1"/>
          <w:lang w:eastAsia="ru-RU"/>
        </w:rPr>
      </w:pPr>
      <w:r w:rsidRPr="00C864F8">
        <w:rPr>
          <w:rFonts w:ascii="Times New Roman" w:hAnsi="Times New Roman" w:cs="Times New Roman"/>
          <w:b/>
          <w:bCs/>
          <w:sz w:val="28"/>
          <w:szCs w:val="32"/>
          <w:bdr w:val="none" w:sz="0" w:space="0" w:color="auto" w:frame="1"/>
          <w:lang w:eastAsia="ru-RU"/>
        </w:rPr>
        <w:t xml:space="preserve">Особенности современного урока иностранного языка </w:t>
      </w:r>
    </w:p>
    <w:p w:rsidR="00510DA6" w:rsidRPr="00C864F8" w:rsidRDefault="00510DA6" w:rsidP="00C864F8">
      <w:pPr>
        <w:shd w:val="clear" w:color="auto" w:fill="FFFFFF"/>
        <w:spacing w:after="0" w:line="240" w:lineRule="auto"/>
        <w:jc w:val="center"/>
        <w:rPr>
          <w:rFonts w:ascii="Times New Roman" w:hAnsi="Times New Roman" w:cs="Times New Roman"/>
          <w:b/>
          <w:bCs/>
          <w:sz w:val="28"/>
          <w:szCs w:val="32"/>
          <w:bdr w:val="none" w:sz="0" w:space="0" w:color="auto" w:frame="1"/>
          <w:lang w:eastAsia="ru-RU"/>
        </w:rPr>
      </w:pPr>
      <w:r w:rsidRPr="00C864F8">
        <w:rPr>
          <w:rFonts w:ascii="Times New Roman" w:hAnsi="Times New Roman" w:cs="Times New Roman"/>
          <w:b/>
          <w:bCs/>
          <w:sz w:val="28"/>
          <w:szCs w:val="32"/>
          <w:bdr w:val="none" w:sz="0" w:space="0" w:color="auto" w:frame="1"/>
          <w:lang w:eastAsia="ru-RU"/>
        </w:rPr>
        <w:t>и виды его оценивания</w:t>
      </w:r>
    </w:p>
    <w:p w:rsidR="00510DA6" w:rsidRPr="00C864F8" w:rsidRDefault="00510DA6" w:rsidP="00510DA6">
      <w:pPr>
        <w:shd w:val="clear" w:color="auto" w:fill="FFFFFF"/>
        <w:spacing w:after="0" w:line="240" w:lineRule="auto"/>
        <w:jc w:val="center"/>
        <w:rPr>
          <w:rFonts w:ascii="Times New Roman" w:hAnsi="Times New Roman" w:cs="Times New Roman"/>
          <w:b/>
          <w:bCs/>
          <w:sz w:val="14"/>
          <w:szCs w:val="16"/>
          <w:bdr w:val="none" w:sz="0" w:space="0" w:color="auto" w:frame="1"/>
          <w:lang w:eastAsia="ru-RU"/>
        </w:rPr>
      </w:pPr>
    </w:p>
    <w:p w:rsidR="00510DA6" w:rsidRPr="007F1D78" w:rsidRDefault="00D413E9" w:rsidP="00510DA6">
      <w:pPr>
        <w:shd w:val="clear" w:color="auto" w:fill="FFFFFF"/>
        <w:spacing w:after="0" w:line="240" w:lineRule="auto"/>
        <w:jc w:val="right"/>
        <w:rPr>
          <w:rFonts w:ascii="Times New Roman" w:hAnsi="Times New Roman" w:cs="Times New Roman"/>
          <w:i/>
          <w:iCs/>
          <w:sz w:val="24"/>
          <w:szCs w:val="24"/>
          <w:bdr w:val="none" w:sz="0" w:space="0" w:color="auto" w:frame="1"/>
          <w:lang w:eastAsia="ru-RU"/>
        </w:rPr>
      </w:pPr>
      <w:r>
        <w:rPr>
          <w:rFonts w:ascii="Times New Roman" w:hAnsi="Times New Roman" w:cs="Times New Roman"/>
          <w:i/>
          <w:iCs/>
          <w:sz w:val="24"/>
          <w:szCs w:val="24"/>
          <w:bdr w:val="none" w:sz="0" w:space="0" w:color="auto" w:frame="1"/>
          <w:lang w:eastAsia="ru-RU"/>
        </w:rPr>
        <w:t xml:space="preserve">А. А. </w:t>
      </w:r>
      <w:proofErr w:type="spellStart"/>
      <w:r>
        <w:rPr>
          <w:rFonts w:ascii="Times New Roman" w:hAnsi="Times New Roman" w:cs="Times New Roman"/>
          <w:i/>
          <w:iCs/>
          <w:sz w:val="24"/>
          <w:szCs w:val="24"/>
          <w:bdr w:val="none" w:sz="0" w:space="0" w:color="auto" w:frame="1"/>
          <w:lang w:eastAsia="ru-RU"/>
        </w:rPr>
        <w:t>Вандакурова</w:t>
      </w:r>
      <w:proofErr w:type="spellEnd"/>
      <w:r w:rsidR="00510DA6" w:rsidRPr="007F1D78">
        <w:rPr>
          <w:rFonts w:ascii="Times New Roman" w:hAnsi="Times New Roman" w:cs="Times New Roman"/>
          <w:i/>
          <w:iCs/>
          <w:sz w:val="24"/>
          <w:szCs w:val="24"/>
          <w:bdr w:val="none" w:sz="0" w:space="0" w:color="auto" w:frame="1"/>
          <w:lang w:eastAsia="ru-RU"/>
        </w:rPr>
        <w:t xml:space="preserve">, </w:t>
      </w:r>
    </w:p>
    <w:p w:rsidR="00510DA6" w:rsidRPr="007F1D78" w:rsidRDefault="00510DA6" w:rsidP="00510DA6">
      <w:pPr>
        <w:shd w:val="clear" w:color="auto" w:fill="FFFFFF"/>
        <w:spacing w:after="0" w:line="240" w:lineRule="auto"/>
        <w:jc w:val="right"/>
        <w:rPr>
          <w:rFonts w:ascii="Times New Roman" w:hAnsi="Times New Roman" w:cs="Times New Roman"/>
          <w:i/>
          <w:iCs/>
          <w:sz w:val="24"/>
          <w:szCs w:val="24"/>
          <w:bdr w:val="none" w:sz="0" w:space="0" w:color="auto" w:frame="1"/>
          <w:lang w:eastAsia="ru-RU"/>
        </w:rPr>
      </w:pPr>
      <w:r w:rsidRPr="007F1D78">
        <w:rPr>
          <w:rFonts w:ascii="Times New Roman" w:hAnsi="Times New Roman" w:cs="Times New Roman"/>
          <w:i/>
          <w:iCs/>
          <w:sz w:val="24"/>
          <w:szCs w:val="24"/>
          <w:bdr w:val="none" w:sz="0" w:space="0" w:color="auto" w:frame="1"/>
          <w:lang w:eastAsia="ru-RU"/>
        </w:rPr>
        <w:t xml:space="preserve">учитель английского языка </w:t>
      </w:r>
    </w:p>
    <w:p w:rsidR="00510DA6" w:rsidRPr="007F1D78" w:rsidRDefault="00510DA6" w:rsidP="00510DA6">
      <w:pPr>
        <w:shd w:val="clear" w:color="auto" w:fill="FFFFFF"/>
        <w:spacing w:after="0" w:line="240" w:lineRule="auto"/>
        <w:jc w:val="right"/>
        <w:rPr>
          <w:rFonts w:ascii="Times New Roman" w:hAnsi="Times New Roman" w:cs="Times New Roman"/>
          <w:i/>
          <w:iCs/>
          <w:sz w:val="24"/>
          <w:szCs w:val="24"/>
          <w:lang w:eastAsia="ru-RU"/>
        </w:rPr>
      </w:pPr>
      <w:r w:rsidRPr="007F1D78">
        <w:rPr>
          <w:rFonts w:ascii="Times New Roman" w:hAnsi="Times New Roman" w:cs="Times New Roman"/>
          <w:i/>
          <w:iCs/>
          <w:sz w:val="24"/>
          <w:szCs w:val="24"/>
          <w:bdr w:val="none" w:sz="0" w:space="0" w:color="auto" w:frame="1"/>
          <w:lang w:eastAsia="ru-RU"/>
        </w:rPr>
        <w:t>МАОУ «Лицей № 176»</w:t>
      </w:r>
    </w:p>
    <w:p w:rsidR="00510DA6" w:rsidRPr="007F1D78" w:rsidRDefault="00510DA6" w:rsidP="00510DA6">
      <w:pPr>
        <w:shd w:val="clear" w:color="auto" w:fill="FFFFFF"/>
        <w:spacing w:after="0" w:line="240" w:lineRule="auto"/>
        <w:jc w:val="both"/>
        <w:rPr>
          <w:rFonts w:ascii="Times New Roman" w:hAnsi="Times New Roman" w:cs="Times New Roman"/>
          <w:sz w:val="16"/>
          <w:szCs w:val="16"/>
          <w:lang w:eastAsia="ru-RU"/>
        </w:rPr>
      </w:pPr>
    </w:p>
    <w:p w:rsidR="00BD3207" w:rsidRPr="00BD3207" w:rsidRDefault="00BD3207" w:rsidP="00BD3207">
      <w:pPr>
        <w:shd w:val="clear" w:color="auto" w:fill="FFFFFF"/>
        <w:spacing w:after="0" w:line="240" w:lineRule="auto"/>
        <w:jc w:val="right"/>
        <w:rPr>
          <w:rFonts w:ascii="Times New Roman" w:hAnsi="Times New Roman" w:cs="Times New Roman"/>
          <w:i/>
          <w:sz w:val="28"/>
          <w:szCs w:val="28"/>
          <w:lang w:eastAsia="ru-RU"/>
        </w:rPr>
      </w:pPr>
      <w:r w:rsidRPr="00BD3207">
        <w:rPr>
          <w:rFonts w:ascii="Times New Roman" w:hAnsi="Times New Roman" w:cs="Times New Roman"/>
          <w:i/>
          <w:sz w:val="28"/>
          <w:szCs w:val="28"/>
          <w:lang w:eastAsia="ru-RU"/>
        </w:rPr>
        <w:t>Владеть другим языком – значит иметь вторую душу.</w:t>
      </w:r>
    </w:p>
    <w:p w:rsidR="00BD3207" w:rsidRPr="00214B30" w:rsidRDefault="00BD3207" w:rsidP="00BD3207">
      <w:pPr>
        <w:shd w:val="clear" w:color="auto" w:fill="FFFFFF"/>
        <w:spacing w:after="0" w:line="240" w:lineRule="auto"/>
        <w:jc w:val="right"/>
        <w:rPr>
          <w:rFonts w:ascii="Times New Roman" w:hAnsi="Times New Roman" w:cs="Times New Roman"/>
          <w:i/>
          <w:sz w:val="28"/>
          <w:szCs w:val="28"/>
          <w:lang w:eastAsia="ru-RU"/>
        </w:rPr>
      </w:pPr>
      <w:r w:rsidRPr="00214B30">
        <w:rPr>
          <w:rFonts w:ascii="Times New Roman" w:hAnsi="Times New Roman" w:cs="Times New Roman"/>
          <w:i/>
          <w:sz w:val="28"/>
          <w:szCs w:val="28"/>
          <w:lang w:eastAsia="ru-RU"/>
        </w:rPr>
        <w:t>Карл Великий</w:t>
      </w:r>
    </w:p>
    <w:p w:rsidR="00BD3207" w:rsidRPr="00BD3207" w:rsidRDefault="00BD3207" w:rsidP="00BD3207">
      <w:pPr>
        <w:shd w:val="clear" w:color="auto" w:fill="FFFFFF"/>
        <w:spacing w:after="0" w:line="240" w:lineRule="auto"/>
        <w:jc w:val="right"/>
        <w:rPr>
          <w:rFonts w:ascii="Times New Roman" w:hAnsi="Times New Roman" w:cs="Times New Roman"/>
          <w:sz w:val="16"/>
          <w:szCs w:val="16"/>
          <w:lang w:eastAsia="ru-RU"/>
        </w:rPr>
      </w:pPr>
    </w:p>
    <w:p w:rsidR="00510DA6" w:rsidRPr="00C9551A" w:rsidRDefault="00510DA6" w:rsidP="00510DA6">
      <w:pPr>
        <w:shd w:val="clear" w:color="auto" w:fill="FFFFFF"/>
        <w:spacing w:after="0" w:line="240" w:lineRule="auto"/>
        <w:ind w:firstLine="708"/>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Сегодня в центре внимания – ученик, его личность. Поэ</w:t>
      </w:r>
      <w:r>
        <w:rPr>
          <w:rFonts w:ascii="Times New Roman" w:hAnsi="Times New Roman" w:cs="Times New Roman"/>
          <w:sz w:val="28"/>
          <w:szCs w:val="28"/>
          <w:lang w:eastAsia="ru-RU"/>
        </w:rPr>
        <w:t>тому основная цель современного</w:t>
      </w:r>
      <w:r w:rsidRPr="00C9551A">
        <w:rPr>
          <w:rFonts w:ascii="Times New Roman" w:hAnsi="Times New Roman" w:cs="Times New Roman"/>
          <w:sz w:val="28"/>
          <w:szCs w:val="28"/>
          <w:lang w:eastAsia="ru-RU"/>
        </w:rPr>
        <w:t xml:space="preserve"> учителя – выбрать методы и формы организации учебной деятельности </w:t>
      </w:r>
      <w:proofErr w:type="gramStart"/>
      <w:r>
        <w:rPr>
          <w:rFonts w:ascii="Times New Roman" w:hAnsi="Times New Roman" w:cs="Times New Roman"/>
          <w:sz w:val="28"/>
          <w:szCs w:val="28"/>
          <w:lang w:eastAsia="ru-RU"/>
        </w:rPr>
        <w:t>об</w:t>
      </w:r>
      <w:r w:rsidRPr="00C9551A">
        <w:rPr>
          <w:rFonts w:ascii="Times New Roman" w:hAnsi="Times New Roman" w:cs="Times New Roman"/>
          <w:sz w:val="28"/>
          <w:szCs w:val="28"/>
          <w:lang w:eastAsia="ru-RU"/>
        </w:rPr>
        <w:t>уча</w:t>
      </w:r>
      <w:r>
        <w:rPr>
          <w:rFonts w:ascii="Times New Roman" w:hAnsi="Times New Roman" w:cs="Times New Roman"/>
          <w:sz w:val="28"/>
          <w:szCs w:val="28"/>
          <w:lang w:eastAsia="ru-RU"/>
        </w:rPr>
        <w:t>ю</w:t>
      </w:r>
      <w:r w:rsidRPr="00C9551A">
        <w:rPr>
          <w:rFonts w:ascii="Times New Roman" w:hAnsi="Times New Roman" w:cs="Times New Roman"/>
          <w:sz w:val="28"/>
          <w:szCs w:val="28"/>
          <w:lang w:eastAsia="ru-RU"/>
        </w:rPr>
        <w:t>щихся</w:t>
      </w:r>
      <w:proofErr w:type="gramEnd"/>
      <w:r w:rsidRPr="00C9551A">
        <w:rPr>
          <w:rFonts w:ascii="Times New Roman" w:hAnsi="Times New Roman" w:cs="Times New Roman"/>
          <w:sz w:val="28"/>
          <w:szCs w:val="28"/>
          <w:lang w:eastAsia="ru-RU"/>
        </w:rPr>
        <w:t>, которые оптимально соответствуют поставленной цели развития личности.</w:t>
      </w:r>
    </w:p>
    <w:p w:rsidR="00510DA6" w:rsidRPr="00C9551A" w:rsidRDefault="00510DA6" w:rsidP="00510DA6">
      <w:pPr>
        <w:shd w:val="clear" w:color="auto" w:fill="FFFFFF"/>
        <w:spacing w:after="0" w:line="240" w:lineRule="auto"/>
        <w:ind w:firstLine="708"/>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В связи с этим выделяют ряд требований, предъявляемых к современному уроку иностранного языка:</w:t>
      </w:r>
    </w:p>
    <w:p w:rsidR="00510DA6" w:rsidRPr="00C9551A" w:rsidRDefault="00510DA6" w:rsidP="00E92625">
      <w:pPr>
        <w:numPr>
          <w:ilvl w:val="0"/>
          <w:numId w:val="25"/>
        </w:numPr>
        <w:shd w:val="clear" w:color="auto" w:fill="FFFFFF"/>
        <w:spacing w:after="0" w:line="240" w:lineRule="auto"/>
        <w:ind w:left="480"/>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хорошо организованный урок в хорошо оборудованном кабинете должен иметь хорошее начало и окончание;</w:t>
      </w:r>
    </w:p>
    <w:p w:rsidR="00510DA6" w:rsidRPr="00C9551A" w:rsidRDefault="00510DA6" w:rsidP="00E92625">
      <w:pPr>
        <w:numPr>
          <w:ilvl w:val="0"/>
          <w:numId w:val="25"/>
        </w:numPr>
        <w:shd w:val="clear" w:color="auto" w:fill="FFFFFF"/>
        <w:spacing w:after="0" w:line="240" w:lineRule="auto"/>
        <w:ind w:left="480"/>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 xml:space="preserve">учитель должен спланировать свою деятельность и деятельность </w:t>
      </w:r>
      <w:proofErr w:type="gramStart"/>
      <w:r>
        <w:rPr>
          <w:rFonts w:ascii="Times New Roman" w:hAnsi="Times New Roman" w:cs="Times New Roman"/>
          <w:sz w:val="28"/>
          <w:szCs w:val="28"/>
          <w:lang w:eastAsia="ru-RU"/>
        </w:rPr>
        <w:t>об</w:t>
      </w:r>
      <w:r w:rsidRPr="00C9551A">
        <w:rPr>
          <w:rFonts w:ascii="Times New Roman" w:hAnsi="Times New Roman" w:cs="Times New Roman"/>
          <w:sz w:val="28"/>
          <w:szCs w:val="28"/>
          <w:lang w:eastAsia="ru-RU"/>
        </w:rPr>
        <w:t>уча</w:t>
      </w:r>
      <w:r>
        <w:rPr>
          <w:rFonts w:ascii="Times New Roman" w:hAnsi="Times New Roman" w:cs="Times New Roman"/>
          <w:sz w:val="28"/>
          <w:szCs w:val="28"/>
          <w:lang w:eastAsia="ru-RU"/>
        </w:rPr>
        <w:t>ющихся</w:t>
      </w:r>
      <w:proofErr w:type="gramEnd"/>
      <w:r>
        <w:rPr>
          <w:rFonts w:ascii="Times New Roman" w:hAnsi="Times New Roman" w:cs="Times New Roman"/>
          <w:sz w:val="28"/>
          <w:szCs w:val="28"/>
          <w:lang w:eastAsia="ru-RU"/>
        </w:rPr>
        <w:t>, чё</w:t>
      </w:r>
      <w:r w:rsidRPr="00C9551A">
        <w:rPr>
          <w:rFonts w:ascii="Times New Roman" w:hAnsi="Times New Roman" w:cs="Times New Roman"/>
          <w:sz w:val="28"/>
          <w:szCs w:val="28"/>
          <w:lang w:eastAsia="ru-RU"/>
        </w:rPr>
        <w:t>тко сформулировать тему, цель, задачи урока;</w:t>
      </w:r>
    </w:p>
    <w:p w:rsidR="00510DA6" w:rsidRPr="00C9551A" w:rsidRDefault="00510DA6" w:rsidP="00E92625">
      <w:pPr>
        <w:numPr>
          <w:ilvl w:val="0"/>
          <w:numId w:val="25"/>
        </w:numPr>
        <w:shd w:val="clear" w:color="auto" w:fill="FFFFFF"/>
        <w:spacing w:after="0" w:line="240" w:lineRule="auto"/>
        <w:ind w:left="480"/>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урок должен быть проблемным и развивающим: учитель сам нацеливается на сотрудничество с учениками и умеет направлять их на сотрудничество с учителем и одноклассниками;</w:t>
      </w:r>
    </w:p>
    <w:p w:rsidR="00510DA6" w:rsidRPr="00C9551A" w:rsidRDefault="00510DA6" w:rsidP="00E92625">
      <w:pPr>
        <w:numPr>
          <w:ilvl w:val="0"/>
          <w:numId w:val="25"/>
        </w:numPr>
        <w:shd w:val="clear" w:color="auto" w:fill="FFFFFF"/>
        <w:spacing w:after="0" w:line="240" w:lineRule="auto"/>
        <w:ind w:left="480"/>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lastRenderedPageBreak/>
        <w:t xml:space="preserve">учитель организует проблемные и поисковые ситуации, активизирует деятельность </w:t>
      </w:r>
      <w:proofErr w:type="gramStart"/>
      <w:r>
        <w:rPr>
          <w:rFonts w:ascii="Times New Roman" w:hAnsi="Times New Roman" w:cs="Times New Roman"/>
          <w:sz w:val="28"/>
          <w:szCs w:val="28"/>
          <w:lang w:eastAsia="ru-RU"/>
        </w:rPr>
        <w:t>об</w:t>
      </w:r>
      <w:r w:rsidRPr="00C9551A">
        <w:rPr>
          <w:rFonts w:ascii="Times New Roman" w:hAnsi="Times New Roman" w:cs="Times New Roman"/>
          <w:sz w:val="28"/>
          <w:szCs w:val="28"/>
          <w:lang w:eastAsia="ru-RU"/>
        </w:rPr>
        <w:t>уча</w:t>
      </w:r>
      <w:r>
        <w:rPr>
          <w:rFonts w:ascii="Times New Roman" w:hAnsi="Times New Roman" w:cs="Times New Roman"/>
          <w:sz w:val="28"/>
          <w:szCs w:val="28"/>
          <w:lang w:eastAsia="ru-RU"/>
        </w:rPr>
        <w:t>ю</w:t>
      </w:r>
      <w:r w:rsidRPr="00C9551A">
        <w:rPr>
          <w:rFonts w:ascii="Times New Roman" w:hAnsi="Times New Roman" w:cs="Times New Roman"/>
          <w:sz w:val="28"/>
          <w:szCs w:val="28"/>
          <w:lang w:eastAsia="ru-RU"/>
        </w:rPr>
        <w:t>щихся</w:t>
      </w:r>
      <w:proofErr w:type="gramEnd"/>
      <w:r w:rsidRPr="00C9551A">
        <w:rPr>
          <w:rFonts w:ascii="Times New Roman" w:hAnsi="Times New Roman" w:cs="Times New Roman"/>
          <w:sz w:val="28"/>
          <w:szCs w:val="28"/>
          <w:lang w:eastAsia="ru-RU"/>
        </w:rPr>
        <w:t>;</w:t>
      </w:r>
    </w:p>
    <w:p w:rsidR="00510DA6" w:rsidRPr="00C9551A" w:rsidRDefault="00510DA6" w:rsidP="00E92625">
      <w:pPr>
        <w:numPr>
          <w:ilvl w:val="0"/>
          <w:numId w:val="25"/>
        </w:numPr>
        <w:shd w:val="clear" w:color="auto" w:fill="FFFFFF"/>
        <w:spacing w:after="0" w:line="240" w:lineRule="auto"/>
        <w:ind w:left="480"/>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 xml:space="preserve">вывод делают сами </w:t>
      </w:r>
      <w:r>
        <w:rPr>
          <w:rFonts w:ascii="Times New Roman" w:hAnsi="Times New Roman" w:cs="Times New Roman"/>
          <w:sz w:val="28"/>
          <w:szCs w:val="28"/>
          <w:lang w:eastAsia="ru-RU"/>
        </w:rPr>
        <w:t>об</w:t>
      </w:r>
      <w:r w:rsidRPr="00C9551A">
        <w:rPr>
          <w:rFonts w:ascii="Times New Roman" w:hAnsi="Times New Roman" w:cs="Times New Roman"/>
          <w:sz w:val="28"/>
          <w:szCs w:val="28"/>
          <w:lang w:eastAsia="ru-RU"/>
        </w:rPr>
        <w:t>уча</w:t>
      </w:r>
      <w:r>
        <w:rPr>
          <w:rFonts w:ascii="Times New Roman" w:hAnsi="Times New Roman" w:cs="Times New Roman"/>
          <w:sz w:val="28"/>
          <w:szCs w:val="28"/>
          <w:lang w:eastAsia="ru-RU"/>
        </w:rPr>
        <w:t>ю</w:t>
      </w:r>
      <w:r w:rsidRPr="00C9551A">
        <w:rPr>
          <w:rFonts w:ascii="Times New Roman" w:hAnsi="Times New Roman" w:cs="Times New Roman"/>
          <w:sz w:val="28"/>
          <w:szCs w:val="28"/>
          <w:lang w:eastAsia="ru-RU"/>
        </w:rPr>
        <w:t>щиеся;</w:t>
      </w:r>
    </w:p>
    <w:p w:rsidR="00510DA6" w:rsidRPr="00C9551A" w:rsidRDefault="00510DA6" w:rsidP="00E92625">
      <w:pPr>
        <w:numPr>
          <w:ilvl w:val="0"/>
          <w:numId w:val="25"/>
        </w:numPr>
        <w:shd w:val="clear" w:color="auto" w:fill="FFFFFF"/>
        <w:spacing w:after="0" w:line="240" w:lineRule="auto"/>
        <w:ind w:left="480"/>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минимум репродукции и максимум творчества и сотворчества;</w:t>
      </w:r>
    </w:p>
    <w:p w:rsidR="00510DA6" w:rsidRPr="00C9551A" w:rsidRDefault="00510DA6" w:rsidP="00E92625">
      <w:pPr>
        <w:numPr>
          <w:ilvl w:val="0"/>
          <w:numId w:val="25"/>
        </w:numPr>
        <w:shd w:val="clear" w:color="auto" w:fill="FFFFFF"/>
        <w:spacing w:after="0" w:line="240" w:lineRule="auto"/>
        <w:ind w:left="480"/>
        <w:jc w:val="both"/>
        <w:rPr>
          <w:rFonts w:ascii="Times New Roman" w:hAnsi="Times New Roman" w:cs="Times New Roman"/>
          <w:sz w:val="28"/>
          <w:szCs w:val="28"/>
          <w:lang w:eastAsia="ru-RU"/>
        </w:rPr>
      </w:pPr>
      <w:proofErr w:type="spellStart"/>
      <w:r w:rsidRPr="00C9551A">
        <w:rPr>
          <w:rFonts w:ascii="Times New Roman" w:hAnsi="Times New Roman" w:cs="Times New Roman"/>
          <w:sz w:val="28"/>
          <w:szCs w:val="28"/>
          <w:lang w:eastAsia="ru-RU"/>
        </w:rPr>
        <w:t>здоровьесбережение</w:t>
      </w:r>
      <w:proofErr w:type="spellEnd"/>
      <w:r w:rsidRPr="00C9551A">
        <w:rPr>
          <w:rFonts w:ascii="Times New Roman" w:hAnsi="Times New Roman" w:cs="Times New Roman"/>
          <w:sz w:val="28"/>
          <w:szCs w:val="28"/>
          <w:lang w:eastAsia="ru-RU"/>
        </w:rPr>
        <w:t>;</w:t>
      </w:r>
    </w:p>
    <w:p w:rsidR="00510DA6" w:rsidRPr="00C9551A" w:rsidRDefault="00510DA6" w:rsidP="00E92625">
      <w:pPr>
        <w:numPr>
          <w:ilvl w:val="0"/>
          <w:numId w:val="25"/>
        </w:numPr>
        <w:shd w:val="clear" w:color="auto" w:fill="FFFFFF"/>
        <w:spacing w:after="0" w:line="240" w:lineRule="auto"/>
        <w:ind w:left="480"/>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 xml:space="preserve">в центре внимания урока – </w:t>
      </w:r>
      <w:r>
        <w:rPr>
          <w:rFonts w:ascii="Times New Roman" w:hAnsi="Times New Roman" w:cs="Times New Roman"/>
          <w:sz w:val="28"/>
          <w:szCs w:val="28"/>
          <w:lang w:eastAsia="ru-RU"/>
        </w:rPr>
        <w:t>об</w:t>
      </w:r>
      <w:r w:rsidRPr="00C9551A">
        <w:rPr>
          <w:rFonts w:ascii="Times New Roman" w:hAnsi="Times New Roman" w:cs="Times New Roman"/>
          <w:sz w:val="28"/>
          <w:szCs w:val="28"/>
          <w:lang w:eastAsia="ru-RU"/>
        </w:rPr>
        <w:t>уча</w:t>
      </w:r>
      <w:r>
        <w:rPr>
          <w:rFonts w:ascii="Times New Roman" w:hAnsi="Times New Roman" w:cs="Times New Roman"/>
          <w:sz w:val="28"/>
          <w:szCs w:val="28"/>
          <w:lang w:eastAsia="ru-RU"/>
        </w:rPr>
        <w:t>ю</w:t>
      </w:r>
      <w:r w:rsidRPr="00C9551A">
        <w:rPr>
          <w:rFonts w:ascii="Times New Roman" w:hAnsi="Times New Roman" w:cs="Times New Roman"/>
          <w:sz w:val="28"/>
          <w:szCs w:val="28"/>
          <w:lang w:eastAsia="ru-RU"/>
        </w:rPr>
        <w:t>щиеся;</w:t>
      </w:r>
    </w:p>
    <w:p w:rsidR="00510DA6" w:rsidRPr="00C9551A" w:rsidRDefault="00510DA6" w:rsidP="00E92625">
      <w:pPr>
        <w:numPr>
          <w:ilvl w:val="0"/>
          <w:numId w:val="25"/>
        </w:numPr>
        <w:shd w:val="clear" w:color="auto" w:fill="FFFFFF"/>
        <w:spacing w:after="0" w:line="240" w:lineRule="auto"/>
        <w:ind w:left="480"/>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планирование обратной связи.</w:t>
      </w:r>
    </w:p>
    <w:p w:rsidR="00510DA6" w:rsidRPr="00C9551A" w:rsidRDefault="00510DA6" w:rsidP="00510DA6">
      <w:pPr>
        <w:shd w:val="clear" w:color="auto" w:fill="FFFFFF"/>
        <w:spacing w:after="0" w:line="240" w:lineRule="auto"/>
        <w:ind w:firstLine="708"/>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На основании перечисленных требований можно определить особенности современного урока иностранного языка.</w:t>
      </w:r>
    </w:p>
    <w:p w:rsidR="00510DA6" w:rsidRPr="00C9551A" w:rsidRDefault="00510DA6" w:rsidP="00510DA6">
      <w:pPr>
        <w:shd w:val="clear" w:color="auto" w:fill="FFFFFF"/>
        <w:spacing w:after="0" w:line="240" w:lineRule="auto"/>
        <w:ind w:firstLine="708"/>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В настоящее время основной стратегией обучения является коммуникативность. В связи с этим следует выделить ряд особенностей урока иностранного языка, которые следует учитывать при планировании урока.</w:t>
      </w:r>
    </w:p>
    <w:p w:rsidR="00510DA6" w:rsidRPr="00C9551A" w:rsidRDefault="00510DA6" w:rsidP="00510DA6">
      <w:pPr>
        <w:shd w:val="clear" w:color="auto" w:fill="FFFFFF"/>
        <w:spacing w:after="0" w:line="240" w:lineRule="auto"/>
        <w:jc w:val="both"/>
        <w:rPr>
          <w:rFonts w:ascii="Times New Roman" w:hAnsi="Times New Roman" w:cs="Times New Roman"/>
          <w:sz w:val="28"/>
          <w:szCs w:val="28"/>
          <w:lang w:eastAsia="ru-RU"/>
        </w:rPr>
      </w:pPr>
      <w:r w:rsidRPr="00C9551A">
        <w:rPr>
          <w:rFonts w:ascii="Times New Roman" w:hAnsi="Times New Roman" w:cs="Times New Roman"/>
          <w:i/>
          <w:iCs/>
          <w:sz w:val="28"/>
          <w:szCs w:val="28"/>
          <w:bdr w:val="none" w:sz="0" w:space="0" w:color="auto" w:frame="1"/>
          <w:lang w:eastAsia="ru-RU"/>
        </w:rPr>
        <w:t>1. Практическая направленность урока.</w:t>
      </w:r>
      <w:r>
        <w:rPr>
          <w:rFonts w:ascii="Times New Roman" w:hAnsi="Times New Roman" w:cs="Times New Roman"/>
          <w:sz w:val="28"/>
          <w:szCs w:val="28"/>
          <w:bdr w:val="none" w:sz="0" w:space="0" w:color="auto" w:frame="1"/>
          <w:lang w:eastAsia="ru-RU"/>
        </w:rPr>
        <w:t xml:space="preserve"> </w:t>
      </w:r>
      <w:r>
        <w:rPr>
          <w:rFonts w:ascii="Times New Roman" w:hAnsi="Times New Roman" w:cs="Times New Roman"/>
          <w:sz w:val="28"/>
          <w:szCs w:val="28"/>
          <w:lang w:eastAsia="ru-RU"/>
        </w:rPr>
        <w:t>На уроке иностранного языка</w:t>
      </w:r>
      <w:r w:rsidRPr="00C9551A">
        <w:rPr>
          <w:rFonts w:ascii="Times New Roman" w:hAnsi="Times New Roman" w:cs="Times New Roman"/>
          <w:sz w:val="28"/>
          <w:szCs w:val="28"/>
          <w:lang w:eastAsia="ru-RU"/>
        </w:rPr>
        <w:t xml:space="preserve"> учитель формирует у </w:t>
      </w:r>
      <w:proofErr w:type="gramStart"/>
      <w:r>
        <w:rPr>
          <w:rFonts w:ascii="Times New Roman" w:hAnsi="Times New Roman" w:cs="Times New Roman"/>
          <w:sz w:val="28"/>
          <w:szCs w:val="28"/>
          <w:lang w:eastAsia="ru-RU"/>
        </w:rPr>
        <w:t>об</w:t>
      </w:r>
      <w:r w:rsidRPr="00C9551A">
        <w:rPr>
          <w:rFonts w:ascii="Times New Roman" w:hAnsi="Times New Roman" w:cs="Times New Roman"/>
          <w:sz w:val="28"/>
          <w:szCs w:val="28"/>
          <w:lang w:eastAsia="ru-RU"/>
        </w:rPr>
        <w:t>уча</w:t>
      </w:r>
      <w:r>
        <w:rPr>
          <w:rFonts w:ascii="Times New Roman" w:hAnsi="Times New Roman" w:cs="Times New Roman"/>
          <w:sz w:val="28"/>
          <w:szCs w:val="28"/>
          <w:lang w:eastAsia="ru-RU"/>
        </w:rPr>
        <w:t>ю</w:t>
      </w:r>
      <w:r w:rsidRPr="00C9551A">
        <w:rPr>
          <w:rFonts w:ascii="Times New Roman" w:hAnsi="Times New Roman" w:cs="Times New Roman"/>
          <w:sz w:val="28"/>
          <w:szCs w:val="28"/>
          <w:lang w:eastAsia="ru-RU"/>
        </w:rPr>
        <w:t>щихся</w:t>
      </w:r>
      <w:proofErr w:type="gramEnd"/>
      <w:r w:rsidRPr="00C9551A">
        <w:rPr>
          <w:rFonts w:ascii="Times New Roman" w:hAnsi="Times New Roman" w:cs="Times New Roman"/>
          <w:sz w:val="28"/>
          <w:szCs w:val="28"/>
          <w:lang w:eastAsia="ru-RU"/>
        </w:rPr>
        <w:t xml:space="preserve"> навыки и умения использовать </w:t>
      </w:r>
      <w:r>
        <w:rPr>
          <w:rFonts w:ascii="Times New Roman" w:hAnsi="Times New Roman" w:cs="Times New Roman"/>
          <w:sz w:val="28"/>
          <w:szCs w:val="28"/>
          <w:lang w:eastAsia="ru-RU"/>
        </w:rPr>
        <w:t>иностранный язык</w:t>
      </w:r>
      <w:r w:rsidRPr="00C9551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как средство общения. Знания</w:t>
      </w:r>
      <w:r w:rsidRPr="00C9551A">
        <w:rPr>
          <w:rFonts w:ascii="Times New Roman" w:hAnsi="Times New Roman" w:cs="Times New Roman"/>
          <w:sz w:val="28"/>
          <w:szCs w:val="28"/>
          <w:lang w:eastAsia="ru-RU"/>
        </w:rPr>
        <w:t xml:space="preserve"> признаются необходимыми, но как вспомогательный фактор: знания сообщаются с целью более эффективного формирования навыков и умений.</w:t>
      </w:r>
    </w:p>
    <w:p w:rsidR="00510DA6" w:rsidRPr="00C9551A" w:rsidRDefault="00510DA6" w:rsidP="00510DA6">
      <w:pPr>
        <w:shd w:val="clear" w:color="auto" w:fill="FFFFFF"/>
        <w:spacing w:after="0" w:line="240" w:lineRule="auto"/>
        <w:jc w:val="both"/>
        <w:rPr>
          <w:rFonts w:ascii="Times New Roman" w:hAnsi="Times New Roman" w:cs="Times New Roman"/>
          <w:sz w:val="28"/>
          <w:szCs w:val="28"/>
          <w:lang w:eastAsia="ru-RU"/>
        </w:rPr>
      </w:pPr>
      <w:r w:rsidRPr="00C9551A">
        <w:rPr>
          <w:rFonts w:ascii="Times New Roman" w:hAnsi="Times New Roman" w:cs="Times New Roman"/>
          <w:i/>
          <w:iCs/>
          <w:sz w:val="28"/>
          <w:szCs w:val="28"/>
          <w:bdr w:val="none" w:sz="0" w:space="0" w:color="auto" w:frame="1"/>
          <w:lang w:eastAsia="ru-RU"/>
        </w:rPr>
        <w:t>2. Атмосфера общения.</w:t>
      </w:r>
      <w:r>
        <w:rPr>
          <w:rFonts w:ascii="Times New Roman" w:hAnsi="Times New Roman" w:cs="Times New Roman"/>
          <w:sz w:val="28"/>
          <w:szCs w:val="28"/>
          <w:lang w:eastAsia="ru-RU"/>
        </w:rPr>
        <w:t xml:space="preserve"> </w:t>
      </w:r>
      <w:r w:rsidRPr="00C9551A">
        <w:rPr>
          <w:rFonts w:ascii="Times New Roman" w:hAnsi="Times New Roman" w:cs="Times New Roman"/>
          <w:sz w:val="28"/>
          <w:szCs w:val="28"/>
          <w:lang w:eastAsia="ru-RU"/>
        </w:rPr>
        <w:t>Одной из ведущих черт современного урока иностранного языка является атмосфера общения. Создание такой атмосферы – это требование, вытекающее из программных целей и закономерностей обучения. Обучение общению может успешно осуществляться только в условиях, когда учитель и ученики являются речевыми партнерами.</w:t>
      </w:r>
    </w:p>
    <w:p w:rsidR="00510DA6" w:rsidRPr="00C9551A" w:rsidRDefault="00510DA6" w:rsidP="00510DA6">
      <w:pPr>
        <w:shd w:val="clear" w:color="auto" w:fill="FFFFFF"/>
        <w:spacing w:after="0" w:line="240" w:lineRule="auto"/>
        <w:jc w:val="both"/>
        <w:rPr>
          <w:rFonts w:ascii="Times New Roman" w:hAnsi="Times New Roman" w:cs="Times New Roman"/>
          <w:sz w:val="28"/>
          <w:szCs w:val="28"/>
          <w:lang w:eastAsia="ru-RU"/>
        </w:rPr>
      </w:pPr>
      <w:r w:rsidRPr="00C9551A">
        <w:rPr>
          <w:rFonts w:ascii="Times New Roman" w:hAnsi="Times New Roman" w:cs="Times New Roman"/>
          <w:i/>
          <w:iCs/>
          <w:sz w:val="28"/>
          <w:szCs w:val="28"/>
          <w:bdr w:val="none" w:sz="0" w:space="0" w:color="auto" w:frame="1"/>
          <w:lang w:eastAsia="ru-RU"/>
        </w:rPr>
        <w:t>3. Единство целей.</w:t>
      </w:r>
      <w:r>
        <w:rPr>
          <w:rFonts w:ascii="Times New Roman" w:hAnsi="Times New Roman" w:cs="Times New Roman"/>
          <w:sz w:val="28"/>
          <w:szCs w:val="28"/>
          <w:lang w:eastAsia="ru-RU"/>
        </w:rPr>
        <w:t xml:space="preserve"> </w:t>
      </w:r>
      <w:r w:rsidRPr="00C9551A">
        <w:rPr>
          <w:rFonts w:ascii="Times New Roman" w:hAnsi="Times New Roman" w:cs="Times New Roman"/>
          <w:sz w:val="28"/>
          <w:szCs w:val="28"/>
          <w:lang w:eastAsia="ru-RU"/>
        </w:rPr>
        <w:t>Урок иностранного языка должен решать цел</w:t>
      </w:r>
      <w:r>
        <w:rPr>
          <w:rFonts w:ascii="Times New Roman" w:hAnsi="Times New Roman" w:cs="Times New Roman"/>
          <w:sz w:val="28"/>
          <w:szCs w:val="28"/>
          <w:lang w:eastAsia="ru-RU"/>
        </w:rPr>
        <w:t>ый комплекс целей одновременно.</w:t>
      </w:r>
      <w:r w:rsidRPr="00C9551A">
        <w:rPr>
          <w:rFonts w:ascii="Times New Roman" w:hAnsi="Times New Roman" w:cs="Times New Roman"/>
          <w:sz w:val="28"/>
          <w:szCs w:val="28"/>
          <w:lang w:eastAsia="ru-RU"/>
        </w:rPr>
        <w:t xml:space="preserve"> На уроке проводится работа над разными аспектами языка (фонетикой, грамматикой, лексикой) и над развитием умений в различных видах речевой деятельности (</w:t>
      </w:r>
      <w:proofErr w:type="spellStart"/>
      <w:r w:rsidRPr="00C9551A">
        <w:rPr>
          <w:rFonts w:ascii="Times New Roman" w:hAnsi="Times New Roman" w:cs="Times New Roman"/>
          <w:sz w:val="28"/>
          <w:szCs w:val="28"/>
          <w:lang w:eastAsia="ru-RU"/>
        </w:rPr>
        <w:t>аудированием</w:t>
      </w:r>
      <w:proofErr w:type="spellEnd"/>
      <w:r w:rsidRPr="00C9551A">
        <w:rPr>
          <w:rFonts w:ascii="Times New Roman" w:hAnsi="Times New Roman" w:cs="Times New Roman"/>
          <w:sz w:val="28"/>
          <w:szCs w:val="28"/>
          <w:lang w:eastAsia="ru-RU"/>
        </w:rPr>
        <w:t>, чтением, говорением, письменной речью). Однако при планировании урока выделяется одна основная практическая цель. Остальные цели могут быть определены как задачи, за счет решения которых обеспечивается достижение основной практической цели.</w:t>
      </w:r>
    </w:p>
    <w:p w:rsidR="00510DA6" w:rsidRPr="00C9551A" w:rsidRDefault="00510DA6" w:rsidP="00510DA6">
      <w:pPr>
        <w:shd w:val="clear" w:color="auto" w:fill="FFFFFF"/>
        <w:spacing w:after="0" w:line="240" w:lineRule="auto"/>
        <w:jc w:val="both"/>
        <w:rPr>
          <w:rFonts w:ascii="Times New Roman" w:hAnsi="Times New Roman" w:cs="Times New Roman"/>
          <w:sz w:val="28"/>
          <w:szCs w:val="28"/>
          <w:lang w:eastAsia="ru-RU"/>
        </w:rPr>
      </w:pPr>
      <w:r w:rsidRPr="00C9551A">
        <w:rPr>
          <w:rFonts w:ascii="Times New Roman" w:hAnsi="Times New Roman" w:cs="Times New Roman"/>
          <w:i/>
          <w:iCs/>
          <w:sz w:val="28"/>
          <w:szCs w:val="28"/>
          <w:lang w:eastAsia="ru-RU"/>
        </w:rPr>
        <w:t>4.</w:t>
      </w:r>
      <w:r>
        <w:rPr>
          <w:rFonts w:ascii="Times New Roman" w:hAnsi="Times New Roman" w:cs="Times New Roman"/>
          <w:i/>
          <w:iCs/>
          <w:sz w:val="28"/>
          <w:szCs w:val="28"/>
          <w:lang w:eastAsia="ru-RU"/>
        </w:rPr>
        <w:t xml:space="preserve"> </w:t>
      </w:r>
      <w:r w:rsidRPr="00C9551A">
        <w:rPr>
          <w:rFonts w:ascii="Times New Roman" w:hAnsi="Times New Roman" w:cs="Times New Roman"/>
          <w:i/>
          <w:iCs/>
          <w:sz w:val="28"/>
          <w:szCs w:val="28"/>
          <w:bdr w:val="none" w:sz="0" w:space="0" w:color="auto" w:frame="1"/>
          <w:lang w:eastAsia="ru-RU"/>
        </w:rPr>
        <w:t>Адекватность упражнений цели урока</w:t>
      </w:r>
      <w:r w:rsidRPr="00C9551A">
        <w:rPr>
          <w:rFonts w:ascii="Times New Roman" w:hAnsi="Times New Roman" w:cs="Times New Roman"/>
          <w:i/>
          <w:iCs/>
          <w:sz w:val="28"/>
          <w:szCs w:val="28"/>
          <w:lang w:eastAsia="ru-RU"/>
        </w:rPr>
        <w:t>.</w:t>
      </w:r>
      <w:r w:rsidRPr="00C9551A">
        <w:rPr>
          <w:rFonts w:ascii="Times New Roman" w:hAnsi="Times New Roman" w:cs="Times New Roman"/>
          <w:sz w:val="28"/>
          <w:szCs w:val="28"/>
          <w:lang w:eastAsia="ru-RU"/>
        </w:rPr>
        <w:t xml:space="preserve"> Именно цель урока определяет выбор упражнений. Цель определяет средства, поэтому упражнения (как средство обучения) должны быть адекватны цели.</w:t>
      </w:r>
    </w:p>
    <w:p w:rsidR="00510DA6" w:rsidRPr="00C9551A" w:rsidRDefault="00510DA6" w:rsidP="00510DA6">
      <w:pPr>
        <w:shd w:val="clear" w:color="auto" w:fill="FFFFFF"/>
        <w:spacing w:after="0" w:line="240" w:lineRule="auto"/>
        <w:ind w:firstLine="708"/>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 xml:space="preserve">Адекватность упражнений означает их соответствие тому виду речевой деятельности, который развивается на данном уроке. Кроме того, адекватность есть соответствие упражнений характеру формируемого навыка. Например, если целью урока является формирование лексического навыка в устных видах речевой деятельности (говорении и </w:t>
      </w:r>
      <w:proofErr w:type="spellStart"/>
      <w:r w:rsidRPr="00C9551A">
        <w:rPr>
          <w:rFonts w:ascii="Times New Roman" w:hAnsi="Times New Roman" w:cs="Times New Roman"/>
          <w:sz w:val="28"/>
          <w:szCs w:val="28"/>
          <w:lang w:eastAsia="ru-RU"/>
        </w:rPr>
        <w:t>аудировании</w:t>
      </w:r>
      <w:proofErr w:type="spellEnd"/>
      <w:r w:rsidRPr="00C9551A">
        <w:rPr>
          <w:rFonts w:ascii="Times New Roman" w:hAnsi="Times New Roman" w:cs="Times New Roman"/>
          <w:sz w:val="28"/>
          <w:szCs w:val="28"/>
          <w:lang w:eastAsia="ru-RU"/>
        </w:rPr>
        <w:t>), то упражнение на перевод с русского на английский яз</w:t>
      </w:r>
      <w:r>
        <w:rPr>
          <w:rFonts w:ascii="Times New Roman" w:hAnsi="Times New Roman" w:cs="Times New Roman"/>
          <w:sz w:val="28"/>
          <w:szCs w:val="28"/>
          <w:lang w:eastAsia="ru-RU"/>
        </w:rPr>
        <w:t>ык нельзя назвать адекватным, так как</w:t>
      </w:r>
      <w:r w:rsidRPr="00C9551A">
        <w:rPr>
          <w:rFonts w:ascii="Times New Roman" w:hAnsi="Times New Roman" w:cs="Times New Roman"/>
          <w:sz w:val="28"/>
          <w:szCs w:val="28"/>
          <w:lang w:eastAsia="ru-RU"/>
        </w:rPr>
        <w:t xml:space="preserve"> оно способствует формированию языкового, а не речевого навыка. Адекватным в данном случае будет упражнение условно-речевого характера (например, ответы на вопросы в устной форме, упражнения типа «Согласись/не согласись</w:t>
      </w:r>
      <w:r>
        <w:rPr>
          <w:rFonts w:ascii="Times New Roman" w:hAnsi="Times New Roman" w:cs="Times New Roman"/>
          <w:sz w:val="28"/>
          <w:szCs w:val="28"/>
          <w:lang w:eastAsia="ru-RU"/>
        </w:rPr>
        <w:t>»</w:t>
      </w:r>
      <w:r w:rsidRPr="00C9551A">
        <w:rPr>
          <w:rFonts w:ascii="Times New Roman" w:hAnsi="Times New Roman" w:cs="Times New Roman"/>
          <w:sz w:val="28"/>
          <w:szCs w:val="28"/>
          <w:lang w:eastAsia="ru-RU"/>
        </w:rPr>
        <w:t xml:space="preserve"> и другие).</w:t>
      </w:r>
    </w:p>
    <w:p w:rsidR="00510DA6" w:rsidRPr="00C9551A" w:rsidRDefault="00510DA6" w:rsidP="00510DA6">
      <w:pPr>
        <w:shd w:val="clear" w:color="auto" w:fill="FFFFFF"/>
        <w:spacing w:after="0" w:line="240" w:lineRule="auto"/>
        <w:jc w:val="both"/>
        <w:rPr>
          <w:rFonts w:ascii="Times New Roman" w:hAnsi="Times New Roman" w:cs="Times New Roman"/>
          <w:sz w:val="28"/>
          <w:szCs w:val="28"/>
          <w:lang w:eastAsia="ru-RU"/>
        </w:rPr>
      </w:pPr>
      <w:r w:rsidRPr="005B4AB0">
        <w:rPr>
          <w:rFonts w:ascii="Times New Roman" w:hAnsi="Times New Roman" w:cs="Times New Roman"/>
          <w:i/>
          <w:iCs/>
          <w:sz w:val="28"/>
          <w:szCs w:val="28"/>
          <w:bdr w:val="none" w:sz="0" w:space="0" w:color="auto" w:frame="1"/>
          <w:lang w:eastAsia="ru-RU"/>
        </w:rPr>
        <w:t>5. Последовательность упражнений</w:t>
      </w:r>
      <w:r w:rsidRPr="005B4AB0">
        <w:rPr>
          <w:rFonts w:ascii="Times New Roman" w:hAnsi="Times New Roman" w:cs="Times New Roman"/>
          <w:i/>
          <w:iCs/>
          <w:sz w:val="28"/>
          <w:szCs w:val="28"/>
          <w:lang w:eastAsia="ru-RU"/>
        </w:rPr>
        <w:t>.</w:t>
      </w:r>
      <w:r w:rsidRPr="00C9551A">
        <w:rPr>
          <w:rFonts w:ascii="Times New Roman" w:hAnsi="Times New Roman" w:cs="Times New Roman"/>
          <w:sz w:val="28"/>
          <w:szCs w:val="28"/>
          <w:lang w:eastAsia="ru-RU"/>
        </w:rPr>
        <w:t xml:space="preserve"> Очень важно расположить упражнения таким образом, чтобы каждое предыдущее упражнение являлось опорой для следующего, планировать урок от простого к более </w:t>
      </w:r>
      <w:proofErr w:type="gramStart"/>
      <w:r w:rsidRPr="00C9551A">
        <w:rPr>
          <w:rFonts w:ascii="Times New Roman" w:hAnsi="Times New Roman" w:cs="Times New Roman"/>
          <w:sz w:val="28"/>
          <w:szCs w:val="28"/>
          <w:lang w:eastAsia="ru-RU"/>
        </w:rPr>
        <w:t>сложному</w:t>
      </w:r>
      <w:proofErr w:type="gramEnd"/>
      <w:r w:rsidRPr="00C9551A">
        <w:rPr>
          <w:rFonts w:ascii="Times New Roman" w:hAnsi="Times New Roman" w:cs="Times New Roman"/>
          <w:sz w:val="28"/>
          <w:szCs w:val="28"/>
          <w:lang w:eastAsia="ru-RU"/>
        </w:rPr>
        <w:t>.</w:t>
      </w:r>
    </w:p>
    <w:p w:rsidR="00510DA6" w:rsidRPr="00C9551A" w:rsidRDefault="00510DA6" w:rsidP="00510DA6">
      <w:pPr>
        <w:shd w:val="clear" w:color="auto" w:fill="FFFFFF"/>
        <w:spacing w:after="0" w:line="240" w:lineRule="auto"/>
        <w:jc w:val="both"/>
        <w:rPr>
          <w:rFonts w:ascii="Times New Roman" w:hAnsi="Times New Roman" w:cs="Times New Roman"/>
          <w:sz w:val="28"/>
          <w:szCs w:val="28"/>
          <w:lang w:eastAsia="ru-RU"/>
        </w:rPr>
      </w:pPr>
      <w:r w:rsidRPr="005B4AB0">
        <w:rPr>
          <w:rFonts w:ascii="Times New Roman" w:hAnsi="Times New Roman" w:cs="Times New Roman"/>
          <w:i/>
          <w:iCs/>
          <w:sz w:val="28"/>
          <w:szCs w:val="28"/>
          <w:bdr w:val="none" w:sz="0" w:space="0" w:color="auto" w:frame="1"/>
          <w:lang w:eastAsia="ru-RU"/>
        </w:rPr>
        <w:lastRenderedPageBreak/>
        <w:t>6. Комплексность урока.</w:t>
      </w:r>
      <w:r>
        <w:rPr>
          <w:rFonts w:ascii="Times New Roman" w:hAnsi="Times New Roman" w:cs="Times New Roman"/>
          <w:sz w:val="28"/>
          <w:szCs w:val="28"/>
          <w:lang w:eastAsia="ru-RU"/>
        </w:rPr>
        <w:t xml:space="preserve"> </w:t>
      </w:r>
      <w:r w:rsidRPr="00C9551A">
        <w:rPr>
          <w:rFonts w:ascii="Times New Roman" w:hAnsi="Times New Roman" w:cs="Times New Roman"/>
          <w:sz w:val="28"/>
          <w:szCs w:val="28"/>
          <w:lang w:eastAsia="ru-RU"/>
        </w:rPr>
        <w:t>Урок иностранного языка носит комплексный характер. Это означает, что каждая доза речевого материала «пропускается» через четыре основных вида речевой деятельности</w:t>
      </w:r>
      <w:r>
        <w:rPr>
          <w:rFonts w:ascii="Times New Roman" w:hAnsi="Times New Roman" w:cs="Times New Roman"/>
          <w:sz w:val="28"/>
          <w:szCs w:val="28"/>
          <w:lang w:eastAsia="ru-RU"/>
        </w:rPr>
        <w:t>, то есть</w:t>
      </w:r>
      <w:r w:rsidRPr="00C9551A">
        <w:rPr>
          <w:rFonts w:ascii="Times New Roman" w:hAnsi="Times New Roman" w:cs="Times New Roman"/>
          <w:sz w:val="28"/>
          <w:szCs w:val="28"/>
          <w:lang w:eastAsia="ru-RU"/>
        </w:rPr>
        <w:t xml:space="preserve"> один и тот же материал </w:t>
      </w:r>
      <w:r>
        <w:rPr>
          <w:rFonts w:ascii="Times New Roman" w:hAnsi="Times New Roman" w:cs="Times New Roman"/>
          <w:sz w:val="28"/>
          <w:szCs w:val="28"/>
          <w:lang w:eastAsia="ru-RU"/>
        </w:rPr>
        <w:t>об</w:t>
      </w:r>
      <w:r w:rsidRPr="00C9551A">
        <w:rPr>
          <w:rFonts w:ascii="Times New Roman" w:hAnsi="Times New Roman" w:cs="Times New Roman"/>
          <w:sz w:val="28"/>
          <w:szCs w:val="28"/>
          <w:lang w:eastAsia="ru-RU"/>
        </w:rPr>
        <w:t>уча</w:t>
      </w:r>
      <w:r>
        <w:rPr>
          <w:rFonts w:ascii="Times New Roman" w:hAnsi="Times New Roman" w:cs="Times New Roman"/>
          <w:sz w:val="28"/>
          <w:szCs w:val="28"/>
          <w:lang w:eastAsia="ru-RU"/>
        </w:rPr>
        <w:t>ю</w:t>
      </w:r>
      <w:r w:rsidRPr="00C9551A">
        <w:rPr>
          <w:rFonts w:ascii="Times New Roman" w:hAnsi="Times New Roman" w:cs="Times New Roman"/>
          <w:sz w:val="28"/>
          <w:szCs w:val="28"/>
          <w:lang w:eastAsia="ru-RU"/>
        </w:rPr>
        <w:t>щиеся воспринимают на слух, используют в говорении, читают и записывают. Таким образом, комплексность – это взаимосвязь и взаимообусловленность всех видов речевой деятельности при чередовании ведущей роли одного из них.</w:t>
      </w:r>
    </w:p>
    <w:p w:rsidR="00510DA6" w:rsidRPr="00C9551A" w:rsidRDefault="00510DA6" w:rsidP="00510DA6">
      <w:pPr>
        <w:shd w:val="clear" w:color="auto" w:fill="FFFFFF"/>
        <w:spacing w:after="0" w:line="240" w:lineRule="auto"/>
        <w:jc w:val="both"/>
        <w:rPr>
          <w:rFonts w:ascii="Times New Roman" w:hAnsi="Times New Roman" w:cs="Times New Roman"/>
          <w:sz w:val="28"/>
          <w:szCs w:val="28"/>
          <w:lang w:eastAsia="ru-RU"/>
        </w:rPr>
      </w:pPr>
      <w:r w:rsidRPr="005B4AB0">
        <w:rPr>
          <w:rFonts w:ascii="Times New Roman" w:hAnsi="Times New Roman" w:cs="Times New Roman"/>
          <w:i/>
          <w:iCs/>
          <w:sz w:val="28"/>
          <w:szCs w:val="28"/>
          <w:lang w:eastAsia="ru-RU"/>
        </w:rPr>
        <w:t xml:space="preserve">7. </w:t>
      </w:r>
      <w:r w:rsidRPr="005B4AB0">
        <w:rPr>
          <w:rFonts w:ascii="Times New Roman" w:hAnsi="Times New Roman" w:cs="Times New Roman"/>
          <w:i/>
          <w:iCs/>
          <w:sz w:val="28"/>
          <w:szCs w:val="28"/>
          <w:bdr w:val="none" w:sz="0" w:space="0" w:color="auto" w:frame="1"/>
          <w:lang w:eastAsia="ru-RU"/>
        </w:rPr>
        <w:t>Иноязычная речь – цель и средство обучения на уроке</w:t>
      </w:r>
      <w:r w:rsidRPr="005B4AB0">
        <w:rPr>
          <w:rFonts w:ascii="Times New Roman" w:hAnsi="Times New Roman" w:cs="Times New Roman"/>
          <w:i/>
          <w:iCs/>
          <w:sz w:val="28"/>
          <w:szCs w:val="28"/>
          <w:lang w:eastAsia="ru-RU"/>
        </w:rPr>
        <w:t>.</w:t>
      </w:r>
      <w:r w:rsidRPr="00C9551A">
        <w:rPr>
          <w:rFonts w:ascii="Times New Roman" w:hAnsi="Times New Roman" w:cs="Times New Roman"/>
          <w:sz w:val="28"/>
          <w:szCs w:val="28"/>
          <w:lang w:eastAsia="ru-RU"/>
        </w:rPr>
        <w:t xml:space="preserve"> Каждый вид речевой деятельности выступает как целевое умение, однако при обучении, например, монологическому высказыванию в качестве опоры может быть использован те</w:t>
      </w:r>
      <w:proofErr w:type="gramStart"/>
      <w:r w:rsidRPr="00C9551A">
        <w:rPr>
          <w:rFonts w:ascii="Times New Roman" w:hAnsi="Times New Roman" w:cs="Times New Roman"/>
          <w:sz w:val="28"/>
          <w:szCs w:val="28"/>
          <w:lang w:eastAsia="ru-RU"/>
        </w:rPr>
        <w:t>кст дл</w:t>
      </w:r>
      <w:proofErr w:type="gramEnd"/>
      <w:r w:rsidRPr="00C9551A">
        <w:rPr>
          <w:rFonts w:ascii="Times New Roman" w:hAnsi="Times New Roman" w:cs="Times New Roman"/>
          <w:sz w:val="28"/>
          <w:szCs w:val="28"/>
          <w:lang w:eastAsia="ru-RU"/>
        </w:rPr>
        <w:t>я чтения. В этом случае текст будет выступать средством обучения говорению. Также следует отметить, что урок иностранного языка должен вестись на иностранном языке, где речь учителя в общей сложности не должна превышать 10</w:t>
      </w:r>
      <w:r>
        <w:rPr>
          <w:rFonts w:ascii="Times New Roman" w:hAnsi="Times New Roman" w:cs="Times New Roman"/>
          <w:sz w:val="28"/>
          <w:szCs w:val="28"/>
          <w:lang w:eastAsia="ru-RU"/>
        </w:rPr>
        <w:t xml:space="preserve"> </w:t>
      </w:r>
      <w:r w:rsidRPr="00C9551A">
        <w:rPr>
          <w:rFonts w:ascii="Times New Roman" w:hAnsi="Times New Roman" w:cs="Times New Roman"/>
          <w:sz w:val="28"/>
          <w:szCs w:val="28"/>
          <w:lang w:eastAsia="ru-RU"/>
        </w:rPr>
        <w:t>% времени урока.</w:t>
      </w:r>
    </w:p>
    <w:p w:rsidR="00510DA6" w:rsidRPr="00C9551A" w:rsidRDefault="00510DA6" w:rsidP="00510DA6">
      <w:pPr>
        <w:shd w:val="clear" w:color="auto" w:fill="FFFFFF"/>
        <w:spacing w:after="0" w:line="240" w:lineRule="auto"/>
        <w:jc w:val="both"/>
        <w:rPr>
          <w:rFonts w:ascii="Times New Roman" w:hAnsi="Times New Roman" w:cs="Times New Roman"/>
          <w:sz w:val="28"/>
          <w:szCs w:val="28"/>
          <w:lang w:eastAsia="ru-RU"/>
        </w:rPr>
      </w:pPr>
      <w:r w:rsidRPr="005B4AB0">
        <w:rPr>
          <w:rFonts w:ascii="Times New Roman" w:hAnsi="Times New Roman" w:cs="Times New Roman"/>
          <w:i/>
          <w:iCs/>
          <w:sz w:val="28"/>
          <w:szCs w:val="28"/>
          <w:lang w:eastAsia="ru-RU"/>
        </w:rPr>
        <w:t xml:space="preserve">8. </w:t>
      </w:r>
      <w:r w:rsidRPr="005B4AB0">
        <w:rPr>
          <w:rFonts w:ascii="Times New Roman" w:hAnsi="Times New Roman" w:cs="Times New Roman"/>
          <w:i/>
          <w:iCs/>
          <w:sz w:val="28"/>
          <w:szCs w:val="28"/>
          <w:bdr w:val="none" w:sz="0" w:space="0" w:color="auto" w:frame="1"/>
          <w:lang w:eastAsia="ru-RU"/>
        </w:rPr>
        <w:t>Логика урока иностранного языка.</w:t>
      </w:r>
      <w:r>
        <w:rPr>
          <w:rFonts w:ascii="Times New Roman" w:hAnsi="Times New Roman" w:cs="Times New Roman"/>
          <w:sz w:val="28"/>
          <w:szCs w:val="28"/>
          <w:lang w:eastAsia="ru-RU"/>
        </w:rPr>
        <w:t xml:space="preserve"> </w:t>
      </w:r>
      <w:r w:rsidRPr="00C9551A">
        <w:rPr>
          <w:rFonts w:ascii="Times New Roman" w:hAnsi="Times New Roman" w:cs="Times New Roman"/>
          <w:sz w:val="28"/>
          <w:szCs w:val="28"/>
          <w:lang w:eastAsia="ru-RU"/>
        </w:rPr>
        <w:t>Урок должен быть логично спланирован, что подразумевает:</w:t>
      </w:r>
    </w:p>
    <w:p w:rsidR="00510DA6" w:rsidRPr="00C9551A" w:rsidRDefault="00510DA6" w:rsidP="00E92625">
      <w:pPr>
        <w:numPr>
          <w:ilvl w:val="0"/>
          <w:numId w:val="26"/>
        </w:numPr>
        <w:shd w:val="clear" w:color="auto" w:fill="FFFFFF"/>
        <w:spacing w:after="0" w:line="240" w:lineRule="auto"/>
        <w:ind w:left="480"/>
        <w:jc w:val="both"/>
        <w:rPr>
          <w:rFonts w:ascii="Times New Roman" w:hAnsi="Times New Roman" w:cs="Times New Roman"/>
          <w:sz w:val="28"/>
          <w:szCs w:val="28"/>
          <w:lang w:eastAsia="ru-RU"/>
        </w:rPr>
      </w:pPr>
      <w:r>
        <w:rPr>
          <w:rFonts w:ascii="Times New Roman" w:hAnsi="Times New Roman" w:cs="Times New Roman"/>
          <w:sz w:val="28"/>
          <w:szCs w:val="28"/>
          <w:lang w:eastAsia="ru-RU"/>
        </w:rPr>
        <w:t>соотнесё</w:t>
      </w:r>
      <w:r w:rsidRPr="00C9551A">
        <w:rPr>
          <w:rFonts w:ascii="Times New Roman" w:hAnsi="Times New Roman" w:cs="Times New Roman"/>
          <w:sz w:val="28"/>
          <w:szCs w:val="28"/>
          <w:lang w:eastAsia="ru-RU"/>
        </w:rPr>
        <w:t>нность всех этапов урока с основной целью;</w:t>
      </w:r>
    </w:p>
    <w:p w:rsidR="00510DA6" w:rsidRPr="00C9551A" w:rsidRDefault="00510DA6" w:rsidP="00E92625">
      <w:pPr>
        <w:numPr>
          <w:ilvl w:val="0"/>
          <w:numId w:val="26"/>
        </w:numPr>
        <w:shd w:val="clear" w:color="auto" w:fill="FFFFFF"/>
        <w:spacing w:after="0" w:line="240" w:lineRule="auto"/>
        <w:ind w:left="480"/>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соразмере</w:t>
      </w:r>
      <w:r w:rsidRPr="00C9551A">
        <w:rPr>
          <w:rFonts w:ascii="Times New Roman" w:hAnsi="Times New Roman" w:cs="Times New Roman"/>
          <w:sz w:val="28"/>
          <w:szCs w:val="28"/>
          <w:lang w:eastAsia="ru-RU"/>
        </w:rPr>
        <w:t>нность</w:t>
      </w:r>
      <w:proofErr w:type="spellEnd"/>
      <w:r w:rsidRPr="00C9551A">
        <w:rPr>
          <w:rFonts w:ascii="Times New Roman" w:hAnsi="Times New Roman" w:cs="Times New Roman"/>
          <w:sz w:val="28"/>
          <w:szCs w:val="28"/>
          <w:lang w:eastAsia="ru-RU"/>
        </w:rPr>
        <w:t xml:space="preserve"> всех этапов урока и подчиненность их главной цели по времени выполнения;</w:t>
      </w:r>
    </w:p>
    <w:p w:rsidR="00510DA6" w:rsidRPr="00C9551A" w:rsidRDefault="00510DA6" w:rsidP="00E92625">
      <w:pPr>
        <w:numPr>
          <w:ilvl w:val="0"/>
          <w:numId w:val="26"/>
        </w:numPr>
        <w:shd w:val="clear" w:color="auto" w:fill="FFFFFF"/>
        <w:spacing w:after="0" w:line="240" w:lineRule="auto"/>
        <w:ind w:left="480"/>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C9551A">
        <w:rPr>
          <w:rFonts w:ascii="Times New Roman" w:hAnsi="Times New Roman" w:cs="Times New Roman"/>
          <w:sz w:val="28"/>
          <w:szCs w:val="28"/>
          <w:lang w:eastAsia="ru-RU"/>
        </w:rPr>
        <w:t>оследовательность и поэтапность в овладении речевым материалом, когда каждое упражнение подготавливает выполнение следующего;</w:t>
      </w:r>
    </w:p>
    <w:p w:rsidR="00510DA6" w:rsidRPr="00C9551A" w:rsidRDefault="00510DA6" w:rsidP="00E92625">
      <w:pPr>
        <w:numPr>
          <w:ilvl w:val="0"/>
          <w:numId w:val="26"/>
        </w:numPr>
        <w:shd w:val="clear" w:color="auto" w:fill="FFFFFF"/>
        <w:spacing w:after="0" w:line="240" w:lineRule="auto"/>
        <w:ind w:left="480"/>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Pr="00C9551A">
        <w:rPr>
          <w:rFonts w:ascii="Times New Roman" w:hAnsi="Times New Roman" w:cs="Times New Roman"/>
          <w:sz w:val="28"/>
          <w:szCs w:val="28"/>
          <w:lang w:eastAsia="ru-RU"/>
        </w:rPr>
        <w:t>вязность урока, которая может обеспечиваться речевым материалом (лексические единицы содержаться во всех упражнениях), предметным содержанием (все компоненты урока объединены общей темой), общим замыслом (урок-дискуссия).</w:t>
      </w:r>
    </w:p>
    <w:p w:rsidR="00510DA6" w:rsidRPr="00C9551A" w:rsidRDefault="00510DA6" w:rsidP="00510DA6">
      <w:pPr>
        <w:pStyle w:val="a5"/>
        <w:spacing w:before="0" w:beforeAutospacing="0" w:after="0" w:afterAutospacing="0"/>
        <w:ind w:firstLine="708"/>
        <w:jc w:val="both"/>
        <w:rPr>
          <w:sz w:val="28"/>
          <w:szCs w:val="28"/>
        </w:rPr>
      </w:pPr>
      <w:r w:rsidRPr="00C9551A">
        <w:rPr>
          <w:sz w:val="28"/>
          <w:szCs w:val="28"/>
        </w:rPr>
        <w:t xml:space="preserve">Чтобы урок стал интересней, а новая информация не </w:t>
      </w:r>
      <w:proofErr w:type="gramStart"/>
      <w:r w:rsidRPr="00C9551A">
        <w:rPr>
          <w:sz w:val="28"/>
          <w:szCs w:val="28"/>
        </w:rPr>
        <w:t>забылась</w:t>
      </w:r>
      <w:proofErr w:type="gramEnd"/>
      <w:r w:rsidRPr="00C9551A">
        <w:rPr>
          <w:sz w:val="28"/>
          <w:szCs w:val="28"/>
        </w:rPr>
        <w:t xml:space="preserve"> используются разные</w:t>
      </w:r>
      <w:r>
        <w:rPr>
          <w:rStyle w:val="apple-converted-space"/>
          <w:sz w:val="28"/>
          <w:szCs w:val="28"/>
        </w:rPr>
        <w:t xml:space="preserve"> </w:t>
      </w:r>
      <w:r w:rsidRPr="00C9551A">
        <w:rPr>
          <w:sz w:val="28"/>
          <w:szCs w:val="28"/>
        </w:rPr>
        <w:t>педагогические технологии.</w:t>
      </w:r>
    </w:p>
    <w:p w:rsidR="00510DA6" w:rsidRPr="00C9551A" w:rsidRDefault="00510DA6" w:rsidP="00510DA6">
      <w:pPr>
        <w:pStyle w:val="a5"/>
        <w:spacing w:before="0" w:beforeAutospacing="0" w:after="0" w:afterAutospacing="0"/>
        <w:ind w:firstLine="708"/>
        <w:jc w:val="both"/>
        <w:rPr>
          <w:sz w:val="28"/>
          <w:szCs w:val="28"/>
        </w:rPr>
      </w:pPr>
      <w:r w:rsidRPr="005B4AB0">
        <w:rPr>
          <w:i/>
          <w:iCs/>
          <w:sz w:val="28"/>
          <w:szCs w:val="28"/>
        </w:rPr>
        <w:t>Проектный метод</w:t>
      </w:r>
      <w:r>
        <w:rPr>
          <w:rStyle w:val="apple-converted-space"/>
          <w:sz w:val="28"/>
          <w:szCs w:val="28"/>
        </w:rPr>
        <w:t xml:space="preserve"> </w:t>
      </w:r>
      <w:r w:rsidRPr="00C9551A">
        <w:rPr>
          <w:sz w:val="28"/>
          <w:szCs w:val="28"/>
        </w:rPr>
        <w:t>помогает развивать языковые и интеллектуальные способности, устойчивый интерес к изучению иностр</w:t>
      </w:r>
      <w:r>
        <w:rPr>
          <w:sz w:val="28"/>
          <w:szCs w:val="28"/>
        </w:rPr>
        <w:t>анного</w:t>
      </w:r>
      <w:r w:rsidRPr="00C9551A">
        <w:rPr>
          <w:sz w:val="28"/>
          <w:szCs w:val="28"/>
        </w:rPr>
        <w:t xml:space="preserve"> языка, потребность в самообразовании. Уже на начальном этапе обучения я</w:t>
      </w:r>
      <w:r>
        <w:rPr>
          <w:sz w:val="28"/>
          <w:szCs w:val="28"/>
        </w:rPr>
        <w:t>зыку есть темы, при прохождении</w:t>
      </w:r>
      <w:r w:rsidRPr="00C9551A">
        <w:rPr>
          <w:sz w:val="28"/>
          <w:szCs w:val="28"/>
        </w:rPr>
        <w:t xml:space="preserve"> которых уместн</w:t>
      </w:r>
      <w:r>
        <w:rPr>
          <w:sz w:val="28"/>
          <w:szCs w:val="28"/>
        </w:rPr>
        <w:t>о использовать проектный метод.</w:t>
      </w:r>
      <w:r w:rsidRPr="00C9551A">
        <w:rPr>
          <w:sz w:val="28"/>
          <w:szCs w:val="28"/>
        </w:rPr>
        <w:t xml:space="preserve"> При изучении тем </w:t>
      </w:r>
      <w:r>
        <w:rPr>
          <w:sz w:val="28"/>
          <w:szCs w:val="28"/>
        </w:rPr>
        <w:t>«Моя школа», «Мой класс» и других об</w:t>
      </w:r>
      <w:r w:rsidRPr="00C9551A">
        <w:rPr>
          <w:sz w:val="28"/>
          <w:szCs w:val="28"/>
        </w:rPr>
        <w:t>уча</w:t>
      </w:r>
      <w:r>
        <w:rPr>
          <w:sz w:val="28"/>
          <w:szCs w:val="28"/>
        </w:rPr>
        <w:t>ю</w:t>
      </w:r>
      <w:r w:rsidRPr="00C9551A">
        <w:rPr>
          <w:sz w:val="28"/>
          <w:szCs w:val="28"/>
        </w:rPr>
        <w:t>щимся предлагается участие в краткосрочных проектах, упрощенных по оформлению. Дети с удовольствием рисуют, оформляют фотоальбом, создают коллажи, пишут тексты на иностранном</w:t>
      </w:r>
      <w:r>
        <w:rPr>
          <w:sz w:val="28"/>
          <w:szCs w:val="28"/>
        </w:rPr>
        <w:t xml:space="preserve"> языке. </w:t>
      </w:r>
      <w:proofErr w:type="gramStart"/>
      <w:r>
        <w:rPr>
          <w:sz w:val="28"/>
          <w:szCs w:val="28"/>
        </w:rPr>
        <w:t>Этот приё</w:t>
      </w:r>
      <w:r w:rsidRPr="00C9551A">
        <w:rPr>
          <w:sz w:val="28"/>
          <w:szCs w:val="28"/>
        </w:rPr>
        <w:t>м активизирует деятельность ребят, так как соответствует их интересам и возрастным особенностям, развивает из творческие способности</w:t>
      </w:r>
      <w:r>
        <w:rPr>
          <w:sz w:val="28"/>
          <w:szCs w:val="28"/>
        </w:rPr>
        <w:t>.</w:t>
      </w:r>
      <w:proofErr w:type="gramEnd"/>
    </w:p>
    <w:p w:rsidR="00510DA6" w:rsidRPr="00C9551A" w:rsidRDefault="00510DA6" w:rsidP="00510DA6">
      <w:pPr>
        <w:pStyle w:val="a5"/>
        <w:spacing w:before="0" w:beforeAutospacing="0" w:after="0" w:afterAutospacing="0"/>
        <w:ind w:firstLine="708"/>
        <w:jc w:val="both"/>
        <w:rPr>
          <w:sz w:val="28"/>
          <w:szCs w:val="28"/>
        </w:rPr>
      </w:pPr>
      <w:r w:rsidRPr="005B4AB0">
        <w:rPr>
          <w:i/>
          <w:iCs/>
          <w:sz w:val="28"/>
          <w:szCs w:val="28"/>
        </w:rPr>
        <w:t>Игровые технологии.</w:t>
      </w:r>
      <w:r>
        <w:rPr>
          <w:rStyle w:val="apple-converted-space"/>
          <w:b/>
          <w:bCs/>
          <w:sz w:val="28"/>
          <w:szCs w:val="28"/>
        </w:rPr>
        <w:t xml:space="preserve"> </w:t>
      </w:r>
      <w:r>
        <w:rPr>
          <w:sz w:val="28"/>
          <w:szCs w:val="28"/>
        </w:rPr>
        <w:t>Выбор</w:t>
      </w:r>
      <w:r w:rsidRPr="00C9551A">
        <w:rPr>
          <w:sz w:val="28"/>
          <w:szCs w:val="28"/>
        </w:rPr>
        <w:t xml:space="preserve"> «Игровые технологии на уроках» не случаен. Он был обусловлен в основном преобладанием работы в мл</w:t>
      </w:r>
      <w:r>
        <w:rPr>
          <w:sz w:val="28"/>
          <w:szCs w:val="28"/>
        </w:rPr>
        <w:t>адшем звене. Младшим школьникам</w:t>
      </w:r>
      <w:r w:rsidRPr="00C9551A">
        <w:rPr>
          <w:sz w:val="28"/>
          <w:szCs w:val="28"/>
        </w:rPr>
        <w:t xml:space="preserve"> нравятся занятия, особенно если они построены на захватывающей игре. Они любят подвижные игры, игры музыкальные. Поэтому у учеников заметно развивается память, языковые, познавательные и коммуникативные способности, их речь стан</w:t>
      </w:r>
      <w:r>
        <w:rPr>
          <w:sz w:val="28"/>
          <w:szCs w:val="28"/>
        </w:rPr>
        <w:t xml:space="preserve">овится богаче и выразительнее. </w:t>
      </w:r>
    </w:p>
    <w:p w:rsidR="00510DA6" w:rsidRPr="00C9551A" w:rsidRDefault="00510DA6" w:rsidP="00510DA6">
      <w:pPr>
        <w:pStyle w:val="a5"/>
        <w:spacing w:before="0" w:beforeAutospacing="0" w:after="0" w:afterAutospacing="0"/>
        <w:ind w:firstLine="708"/>
        <w:jc w:val="both"/>
        <w:rPr>
          <w:sz w:val="28"/>
          <w:szCs w:val="28"/>
        </w:rPr>
      </w:pPr>
      <w:r w:rsidRPr="005B4AB0">
        <w:rPr>
          <w:i/>
          <w:iCs/>
          <w:sz w:val="28"/>
          <w:szCs w:val="28"/>
        </w:rPr>
        <w:t>Технология проблемного обучения</w:t>
      </w:r>
      <w:r>
        <w:t xml:space="preserve"> </w:t>
      </w:r>
      <w:r w:rsidRPr="00C9551A">
        <w:rPr>
          <w:sz w:val="28"/>
          <w:szCs w:val="28"/>
        </w:rPr>
        <w:t>привлекает многих педагогов широтой возможностей и высокой степенью мотивации в обучении за счёт познавательного интереса.</w:t>
      </w:r>
      <w:r>
        <w:rPr>
          <w:sz w:val="28"/>
          <w:szCs w:val="28"/>
        </w:rPr>
        <w:t xml:space="preserve"> Проблемное обучение – организованный </w:t>
      </w:r>
      <w:r w:rsidRPr="00C9551A">
        <w:rPr>
          <w:sz w:val="28"/>
          <w:szCs w:val="28"/>
        </w:rPr>
        <w:lastRenderedPageBreak/>
        <w:t>преподавателем способ активного взаимодействия субъекта с проблемно представленным содержанием обучения, в ходе которого он приобщается к объективным противоречиям научного знания и способам их решения. Учится мыслить, творчески усваивать знания. Но, к сожалению</w:t>
      </w:r>
      <w:r w:rsidRPr="00C9551A">
        <w:rPr>
          <w:b/>
          <w:bCs/>
          <w:sz w:val="28"/>
          <w:szCs w:val="28"/>
        </w:rPr>
        <w:t>,</w:t>
      </w:r>
      <w:r>
        <w:rPr>
          <w:rStyle w:val="apple-converted-space"/>
          <w:b/>
          <w:bCs/>
          <w:sz w:val="28"/>
          <w:szCs w:val="28"/>
        </w:rPr>
        <w:t xml:space="preserve"> </w:t>
      </w:r>
      <w:r w:rsidRPr="00C9551A">
        <w:rPr>
          <w:sz w:val="28"/>
          <w:szCs w:val="28"/>
        </w:rPr>
        <w:t xml:space="preserve">в преподавании иностранных языков имеет свою специфику: </w:t>
      </w:r>
      <w:r>
        <w:rPr>
          <w:sz w:val="28"/>
          <w:szCs w:val="28"/>
        </w:rPr>
        <w:t>об</w:t>
      </w:r>
      <w:r w:rsidRPr="00C9551A">
        <w:rPr>
          <w:sz w:val="28"/>
          <w:szCs w:val="28"/>
        </w:rPr>
        <w:t>уча</w:t>
      </w:r>
      <w:r>
        <w:rPr>
          <w:sz w:val="28"/>
          <w:szCs w:val="28"/>
        </w:rPr>
        <w:t>ю</w:t>
      </w:r>
      <w:r w:rsidRPr="00C9551A">
        <w:rPr>
          <w:sz w:val="28"/>
          <w:szCs w:val="28"/>
        </w:rPr>
        <w:t xml:space="preserve">щиеся должны не только решить какую-либо проблему (чаще – житейского характера), но и подобрать языковые и речевые средства на иностранном языке, адекватные поставленной цели, а именно – высказаться в защиту своей точки зрения. Поэтому </w:t>
      </w:r>
      <w:proofErr w:type="gramStart"/>
      <w:r w:rsidRPr="00C9551A">
        <w:rPr>
          <w:sz w:val="28"/>
          <w:szCs w:val="28"/>
        </w:rPr>
        <w:t>проблемное</w:t>
      </w:r>
      <w:proofErr w:type="gramEnd"/>
      <w:r w:rsidRPr="00C9551A">
        <w:rPr>
          <w:sz w:val="28"/>
          <w:szCs w:val="28"/>
        </w:rPr>
        <w:t xml:space="preserve"> обучению использую только на уроках обобщения или закрепления материала.</w:t>
      </w:r>
    </w:p>
    <w:p w:rsidR="00510DA6" w:rsidRPr="00C9551A" w:rsidRDefault="00510DA6" w:rsidP="00510DA6">
      <w:pPr>
        <w:pStyle w:val="a5"/>
        <w:spacing w:before="0" w:beforeAutospacing="0" w:after="0" w:afterAutospacing="0"/>
        <w:ind w:firstLine="708"/>
        <w:jc w:val="both"/>
        <w:rPr>
          <w:sz w:val="28"/>
          <w:szCs w:val="28"/>
        </w:rPr>
      </w:pPr>
      <w:proofErr w:type="gramStart"/>
      <w:r w:rsidRPr="00E010A3">
        <w:rPr>
          <w:i/>
          <w:iCs/>
          <w:sz w:val="28"/>
          <w:szCs w:val="28"/>
          <w:lang w:val="en-US"/>
        </w:rPr>
        <w:t>IT</w:t>
      </w:r>
      <w:r w:rsidRPr="00E010A3">
        <w:rPr>
          <w:i/>
          <w:iCs/>
          <w:sz w:val="28"/>
          <w:szCs w:val="28"/>
        </w:rPr>
        <w:t>-технологии</w:t>
      </w:r>
      <w:r>
        <w:rPr>
          <w:rStyle w:val="apple-converted-space"/>
          <w:sz w:val="28"/>
          <w:szCs w:val="28"/>
        </w:rPr>
        <w:t xml:space="preserve"> </w:t>
      </w:r>
      <w:r w:rsidRPr="00C9551A">
        <w:rPr>
          <w:sz w:val="28"/>
          <w:szCs w:val="28"/>
        </w:rPr>
        <w:t>на уроке ин</w:t>
      </w:r>
      <w:r>
        <w:rPr>
          <w:sz w:val="28"/>
          <w:szCs w:val="28"/>
        </w:rPr>
        <w:t xml:space="preserve">остранного </w:t>
      </w:r>
      <w:r w:rsidRPr="00C9551A">
        <w:rPr>
          <w:sz w:val="28"/>
          <w:szCs w:val="28"/>
        </w:rPr>
        <w:t>языка используется на все 100</w:t>
      </w:r>
      <w:r>
        <w:rPr>
          <w:sz w:val="28"/>
          <w:szCs w:val="28"/>
        </w:rPr>
        <w:t xml:space="preserve"> </w:t>
      </w:r>
      <w:r w:rsidRPr="00C9551A">
        <w:rPr>
          <w:sz w:val="28"/>
          <w:szCs w:val="28"/>
        </w:rPr>
        <w:t>%.</w:t>
      </w:r>
      <w:proofErr w:type="gramEnd"/>
      <w:r w:rsidRPr="00C9551A">
        <w:rPr>
          <w:sz w:val="28"/>
          <w:szCs w:val="28"/>
        </w:rPr>
        <w:t xml:space="preserve"> Компьютер обучающиеся воспринимают больше, как друга, поэтому с удовольствием идут на любые задания. </w:t>
      </w:r>
    </w:p>
    <w:p w:rsidR="00510DA6" w:rsidRPr="00C9551A" w:rsidRDefault="00510DA6" w:rsidP="00510DA6">
      <w:pPr>
        <w:shd w:val="clear" w:color="auto" w:fill="FFFFFF"/>
        <w:spacing w:after="0" w:line="240" w:lineRule="auto"/>
        <w:ind w:firstLine="708"/>
        <w:jc w:val="both"/>
        <w:rPr>
          <w:rFonts w:ascii="Times New Roman" w:hAnsi="Times New Roman" w:cs="Times New Roman"/>
          <w:sz w:val="28"/>
          <w:szCs w:val="28"/>
          <w:lang w:eastAsia="ru-RU"/>
        </w:rPr>
      </w:pPr>
      <w:r w:rsidRPr="00C9551A">
        <w:rPr>
          <w:rFonts w:ascii="Times New Roman" w:hAnsi="Times New Roman" w:cs="Times New Roman"/>
          <w:sz w:val="28"/>
          <w:szCs w:val="28"/>
          <w:lang w:eastAsia="ru-RU"/>
        </w:rPr>
        <w:t>В системе оценивания используются комплексно оценки, характеризуемые по разным признакам:</w:t>
      </w:r>
    </w:p>
    <w:p w:rsidR="00510DA6" w:rsidRPr="00C9551A" w:rsidRDefault="00510DA6" w:rsidP="00E92625">
      <w:pPr>
        <w:numPr>
          <w:ilvl w:val="0"/>
          <w:numId w:val="27"/>
        </w:numPr>
        <w:shd w:val="clear" w:color="auto" w:fill="FFFFFF"/>
        <w:spacing w:after="0" w:line="240" w:lineRule="auto"/>
        <w:jc w:val="both"/>
        <w:rPr>
          <w:rFonts w:ascii="Times New Roman" w:hAnsi="Times New Roman" w:cs="Times New Roman"/>
          <w:sz w:val="28"/>
          <w:szCs w:val="28"/>
          <w:lang w:eastAsia="ru-RU"/>
        </w:rPr>
      </w:pPr>
      <w:r w:rsidRPr="00E010A3">
        <w:rPr>
          <w:rFonts w:ascii="Times New Roman" w:hAnsi="Times New Roman" w:cs="Times New Roman"/>
          <w:i/>
          <w:iCs/>
          <w:sz w:val="28"/>
          <w:szCs w:val="28"/>
          <w:lang w:eastAsia="ru-RU"/>
        </w:rPr>
        <w:t>внутренняя</w:t>
      </w:r>
      <w:r>
        <w:rPr>
          <w:rFonts w:ascii="Times New Roman" w:hAnsi="Times New Roman" w:cs="Times New Roman"/>
          <w:b/>
          <w:bCs/>
          <w:i/>
          <w:iCs/>
          <w:sz w:val="28"/>
          <w:szCs w:val="28"/>
          <w:lang w:eastAsia="ru-RU"/>
        </w:rPr>
        <w:t xml:space="preserve"> </w:t>
      </w:r>
      <w:r w:rsidRPr="00E010A3">
        <w:rPr>
          <w:rFonts w:ascii="Times New Roman" w:hAnsi="Times New Roman" w:cs="Times New Roman"/>
          <w:sz w:val="28"/>
          <w:szCs w:val="28"/>
          <w:lang w:eastAsia="ru-RU"/>
        </w:rPr>
        <w:t>(оценка</w:t>
      </w:r>
      <w:r w:rsidRPr="00C9551A">
        <w:rPr>
          <w:rFonts w:ascii="Times New Roman" w:hAnsi="Times New Roman" w:cs="Times New Roman"/>
          <w:sz w:val="28"/>
          <w:szCs w:val="28"/>
          <w:lang w:eastAsia="ru-RU"/>
        </w:rPr>
        <w:t>, выставляемая педагогом, школой) и</w:t>
      </w:r>
      <w:r>
        <w:rPr>
          <w:rFonts w:ascii="Times New Roman" w:hAnsi="Times New Roman" w:cs="Times New Roman"/>
          <w:sz w:val="28"/>
          <w:szCs w:val="28"/>
          <w:lang w:eastAsia="ru-RU"/>
        </w:rPr>
        <w:t xml:space="preserve"> </w:t>
      </w:r>
      <w:r w:rsidRPr="004F365A">
        <w:rPr>
          <w:rFonts w:ascii="Times New Roman" w:hAnsi="Times New Roman" w:cs="Times New Roman"/>
          <w:i/>
          <w:iCs/>
          <w:sz w:val="28"/>
          <w:szCs w:val="28"/>
          <w:lang w:eastAsia="ru-RU"/>
        </w:rPr>
        <w:t xml:space="preserve">внешняя </w:t>
      </w:r>
      <w:r w:rsidRPr="00C9551A">
        <w:rPr>
          <w:rFonts w:ascii="Times New Roman" w:hAnsi="Times New Roman" w:cs="Times New Roman"/>
          <w:sz w:val="28"/>
          <w:szCs w:val="28"/>
          <w:lang w:eastAsia="ru-RU"/>
        </w:rPr>
        <w:t xml:space="preserve">оценка (проводится, как правило, в форме </w:t>
      </w:r>
      <w:proofErr w:type="spellStart"/>
      <w:r w:rsidRPr="00C9551A">
        <w:rPr>
          <w:rFonts w:ascii="Times New Roman" w:hAnsi="Times New Roman" w:cs="Times New Roman"/>
          <w:sz w:val="28"/>
          <w:szCs w:val="28"/>
          <w:lang w:eastAsia="ru-RU"/>
        </w:rPr>
        <w:t>неперсонифицированных</w:t>
      </w:r>
      <w:proofErr w:type="spellEnd"/>
      <w:r w:rsidRPr="00C9551A">
        <w:rPr>
          <w:rFonts w:ascii="Times New Roman" w:hAnsi="Times New Roman" w:cs="Times New Roman"/>
          <w:sz w:val="28"/>
          <w:szCs w:val="28"/>
          <w:lang w:eastAsia="ru-RU"/>
        </w:rPr>
        <w:t xml:space="preserve"> процедур – мониторинговых исследований, аттестации о</w:t>
      </w:r>
      <w:r>
        <w:rPr>
          <w:rFonts w:ascii="Times New Roman" w:hAnsi="Times New Roman" w:cs="Times New Roman"/>
          <w:sz w:val="28"/>
          <w:szCs w:val="28"/>
          <w:lang w:eastAsia="ru-RU"/>
        </w:rPr>
        <w:t>бразовательного учреждения и других</w:t>
      </w:r>
      <w:r w:rsidRPr="00C9551A">
        <w:rPr>
          <w:rFonts w:ascii="Times New Roman" w:hAnsi="Times New Roman" w:cs="Times New Roman"/>
          <w:sz w:val="28"/>
          <w:szCs w:val="28"/>
          <w:lang w:eastAsia="ru-RU"/>
        </w:rPr>
        <w:t>, результаты которых не влияют на оценку детей,</w:t>
      </w:r>
      <w:r>
        <w:rPr>
          <w:rFonts w:ascii="Times New Roman" w:hAnsi="Times New Roman" w:cs="Times New Roman"/>
          <w:sz w:val="28"/>
          <w:szCs w:val="28"/>
          <w:lang w:eastAsia="ru-RU"/>
        </w:rPr>
        <w:t xml:space="preserve"> участвующих в этих процедурах);</w:t>
      </w:r>
    </w:p>
    <w:p w:rsidR="00510DA6" w:rsidRPr="00C9551A" w:rsidRDefault="00510DA6" w:rsidP="00E92625">
      <w:pPr>
        <w:numPr>
          <w:ilvl w:val="0"/>
          <w:numId w:val="27"/>
        </w:numPr>
        <w:shd w:val="clear" w:color="auto" w:fill="FFFFFF"/>
        <w:spacing w:after="0" w:line="240" w:lineRule="auto"/>
        <w:jc w:val="both"/>
        <w:rPr>
          <w:rFonts w:ascii="Times New Roman" w:hAnsi="Times New Roman" w:cs="Times New Roman"/>
          <w:sz w:val="28"/>
          <w:szCs w:val="28"/>
          <w:lang w:eastAsia="ru-RU"/>
        </w:rPr>
      </w:pPr>
      <w:r w:rsidRPr="004F365A">
        <w:rPr>
          <w:rFonts w:ascii="Times New Roman" w:hAnsi="Times New Roman" w:cs="Times New Roman"/>
          <w:i/>
          <w:iCs/>
          <w:sz w:val="28"/>
          <w:szCs w:val="28"/>
          <w:lang w:eastAsia="ru-RU"/>
        </w:rPr>
        <w:t>субъективные,</w:t>
      </w:r>
      <w:r>
        <w:rPr>
          <w:rFonts w:ascii="Times New Roman" w:hAnsi="Times New Roman" w:cs="Times New Roman"/>
          <w:sz w:val="28"/>
          <w:szCs w:val="28"/>
          <w:lang w:eastAsia="ru-RU"/>
        </w:rPr>
        <w:t xml:space="preserve"> </w:t>
      </w:r>
      <w:r w:rsidRPr="00C9551A">
        <w:rPr>
          <w:rFonts w:ascii="Times New Roman" w:hAnsi="Times New Roman" w:cs="Times New Roman"/>
          <w:sz w:val="28"/>
          <w:szCs w:val="28"/>
          <w:lang w:eastAsia="ru-RU"/>
        </w:rPr>
        <w:t xml:space="preserve">или </w:t>
      </w:r>
      <w:r w:rsidRPr="004F365A">
        <w:rPr>
          <w:rFonts w:ascii="Times New Roman" w:hAnsi="Times New Roman" w:cs="Times New Roman"/>
          <w:i/>
          <w:iCs/>
          <w:sz w:val="28"/>
          <w:szCs w:val="28"/>
          <w:lang w:eastAsia="ru-RU"/>
        </w:rPr>
        <w:t>экспертные</w:t>
      </w:r>
      <w:r w:rsidRPr="00C9551A">
        <w:rPr>
          <w:rFonts w:ascii="Times New Roman" w:hAnsi="Times New Roman" w:cs="Times New Roman"/>
          <w:sz w:val="28"/>
          <w:szCs w:val="28"/>
          <w:lang w:eastAsia="ru-RU"/>
        </w:rPr>
        <w:t xml:space="preserve"> (наблюдения, самооценка и самоанализ и др.) и</w:t>
      </w:r>
      <w:r>
        <w:rPr>
          <w:rFonts w:ascii="Times New Roman" w:hAnsi="Times New Roman" w:cs="Times New Roman"/>
          <w:sz w:val="28"/>
          <w:szCs w:val="28"/>
          <w:lang w:eastAsia="ru-RU"/>
        </w:rPr>
        <w:t xml:space="preserve"> </w:t>
      </w:r>
      <w:r w:rsidRPr="004F365A">
        <w:rPr>
          <w:rFonts w:ascii="Times New Roman" w:hAnsi="Times New Roman" w:cs="Times New Roman"/>
          <w:i/>
          <w:iCs/>
          <w:sz w:val="28"/>
          <w:szCs w:val="28"/>
          <w:lang w:eastAsia="ru-RU"/>
        </w:rPr>
        <w:t>объективизированные</w:t>
      </w:r>
      <w:r w:rsidRPr="00C9551A">
        <w:rPr>
          <w:rFonts w:ascii="Times New Roman" w:hAnsi="Times New Roman" w:cs="Times New Roman"/>
          <w:b/>
          <w:bCs/>
          <w:sz w:val="28"/>
          <w:szCs w:val="28"/>
          <w:lang w:eastAsia="ru-RU"/>
        </w:rPr>
        <w:t xml:space="preserve"> </w:t>
      </w:r>
      <w:r w:rsidRPr="00C9551A">
        <w:rPr>
          <w:rFonts w:ascii="Times New Roman" w:hAnsi="Times New Roman" w:cs="Times New Roman"/>
          <w:sz w:val="28"/>
          <w:szCs w:val="28"/>
          <w:lang w:eastAsia="ru-RU"/>
        </w:rPr>
        <w:t xml:space="preserve">методы оценивания (основанные на анализе письменных ответов и работ </w:t>
      </w:r>
      <w:r>
        <w:rPr>
          <w:rFonts w:ascii="Times New Roman" w:hAnsi="Times New Roman" w:cs="Times New Roman"/>
          <w:sz w:val="28"/>
          <w:szCs w:val="28"/>
          <w:lang w:eastAsia="ru-RU"/>
        </w:rPr>
        <w:t>об</w:t>
      </w:r>
      <w:r w:rsidRPr="00C9551A">
        <w:rPr>
          <w:rFonts w:ascii="Times New Roman" w:hAnsi="Times New Roman" w:cs="Times New Roman"/>
          <w:sz w:val="28"/>
          <w:szCs w:val="28"/>
          <w:lang w:eastAsia="ru-RU"/>
        </w:rPr>
        <w:t>уча</w:t>
      </w:r>
      <w:r>
        <w:rPr>
          <w:rFonts w:ascii="Times New Roman" w:hAnsi="Times New Roman" w:cs="Times New Roman"/>
          <w:sz w:val="28"/>
          <w:szCs w:val="28"/>
          <w:lang w:eastAsia="ru-RU"/>
        </w:rPr>
        <w:t>ю</w:t>
      </w:r>
      <w:r w:rsidRPr="00C9551A">
        <w:rPr>
          <w:rFonts w:ascii="Times New Roman" w:hAnsi="Times New Roman" w:cs="Times New Roman"/>
          <w:sz w:val="28"/>
          <w:szCs w:val="28"/>
          <w:lang w:eastAsia="ru-RU"/>
        </w:rPr>
        <w:t>щихся), в том числе – стандартизированные (основанные на результатах стандартизированных письменных работ</w:t>
      </w:r>
      <w:r>
        <w:rPr>
          <w:rFonts w:ascii="Times New Roman" w:hAnsi="Times New Roman" w:cs="Times New Roman"/>
          <w:sz w:val="28"/>
          <w:szCs w:val="28"/>
          <w:lang w:eastAsia="ru-RU"/>
        </w:rPr>
        <w:t xml:space="preserve"> или тестов) процедуры и оценки;</w:t>
      </w:r>
    </w:p>
    <w:p w:rsidR="00510DA6" w:rsidRPr="00C9551A" w:rsidRDefault="00510DA6" w:rsidP="00E92625">
      <w:pPr>
        <w:numPr>
          <w:ilvl w:val="0"/>
          <w:numId w:val="27"/>
        </w:numPr>
        <w:shd w:val="clear" w:color="auto" w:fill="FFFFFF"/>
        <w:spacing w:after="0" w:line="240" w:lineRule="auto"/>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и</w:t>
      </w:r>
      <w:r w:rsidRPr="004F365A">
        <w:rPr>
          <w:rFonts w:ascii="Times New Roman" w:hAnsi="Times New Roman" w:cs="Times New Roman"/>
          <w:i/>
          <w:iCs/>
          <w:sz w:val="28"/>
          <w:szCs w:val="28"/>
          <w:lang w:eastAsia="ru-RU"/>
        </w:rPr>
        <w:t xml:space="preserve">нтегральная </w:t>
      </w:r>
      <w:r w:rsidRPr="00C9551A">
        <w:rPr>
          <w:rFonts w:ascii="Times New Roman" w:hAnsi="Times New Roman" w:cs="Times New Roman"/>
          <w:sz w:val="28"/>
          <w:szCs w:val="28"/>
          <w:lang w:eastAsia="ru-RU"/>
        </w:rPr>
        <w:t>оценка – портфолио, выставки, презентации – и</w:t>
      </w:r>
      <w:r>
        <w:rPr>
          <w:rFonts w:ascii="Times New Roman" w:hAnsi="Times New Roman" w:cs="Times New Roman"/>
          <w:sz w:val="28"/>
          <w:szCs w:val="28"/>
          <w:lang w:eastAsia="ru-RU"/>
        </w:rPr>
        <w:t xml:space="preserve"> </w:t>
      </w:r>
      <w:r w:rsidRPr="004F365A">
        <w:rPr>
          <w:rFonts w:ascii="Times New Roman" w:hAnsi="Times New Roman" w:cs="Times New Roman"/>
          <w:i/>
          <w:iCs/>
          <w:sz w:val="28"/>
          <w:szCs w:val="28"/>
          <w:lang w:eastAsia="ru-RU"/>
        </w:rPr>
        <w:t xml:space="preserve">дифференцированная </w:t>
      </w:r>
      <w:r w:rsidRPr="00C9551A">
        <w:rPr>
          <w:rFonts w:ascii="Times New Roman" w:hAnsi="Times New Roman" w:cs="Times New Roman"/>
          <w:sz w:val="28"/>
          <w:szCs w:val="28"/>
          <w:lang w:eastAsia="ru-RU"/>
        </w:rPr>
        <w:t>оце</w:t>
      </w:r>
      <w:r>
        <w:rPr>
          <w:rFonts w:ascii="Times New Roman" w:hAnsi="Times New Roman" w:cs="Times New Roman"/>
          <w:sz w:val="28"/>
          <w:szCs w:val="28"/>
          <w:lang w:eastAsia="ru-RU"/>
        </w:rPr>
        <w:t>нка отдельных аспектов обучения;</w:t>
      </w:r>
    </w:p>
    <w:p w:rsidR="00510DA6" w:rsidRPr="00C9551A" w:rsidRDefault="00510DA6" w:rsidP="00E92625">
      <w:pPr>
        <w:numPr>
          <w:ilvl w:val="0"/>
          <w:numId w:val="27"/>
        </w:numPr>
        <w:shd w:val="clear" w:color="auto" w:fill="FFFFFF"/>
        <w:spacing w:after="0" w:line="240" w:lineRule="auto"/>
        <w:jc w:val="both"/>
        <w:rPr>
          <w:rFonts w:ascii="Times New Roman" w:hAnsi="Times New Roman" w:cs="Times New Roman"/>
          <w:sz w:val="28"/>
          <w:szCs w:val="28"/>
          <w:lang w:eastAsia="ru-RU"/>
        </w:rPr>
      </w:pPr>
      <w:r>
        <w:rPr>
          <w:rFonts w:ascii="Times New Roman" w:hAnsi="Times New Roman" w:cs="Times New Roman"/>
          <w:i/>
          <w:iCs/>
          <w:sz w:val="28"/>
          <w:szCs w:val="28"/>
          <w:lang w:eastAsia="ru-RU"/>
        </w:rPr>
        <w:t>с</w:t>
      </w:r>
      <w:r w:rsidRPr="004F365A">
        <w:rPr>
          <w:rFonts w:ascii="Times New Roman" w:hAnsi="Times New Roman" w:cs="Times New Roman"/>
          <w:i/>
          <w:iCs/>
          <w:sz w:val="28"/>
          <w:szCs w:val="28"/>
          <w:lang w:eastAsia="ru-RU"/>
        </w:rPr>
        <w:t>амоанализ</w:t>
      </w:r>
      <w:r>
        <w:rPr>
          <w:rFonts w:ascii="Times New Roman" w:hAnsi="Times New Roman" w:cs="Times New Roman"/>
          <w:b/>
          <w:bCs/>
          <w:sz w:val="28"/>
          <w:szCs w:val="28"/>
          <w:lang w:eastAsia="ru-RU"/>
        </w:rPr>
        <w:t xml:space="preserve"> </w:t>
      </w:r>
      <w:r w:rsidRPr="00C9551A">
        <w:rPr>
          <w:rFonts w:ascii="Times New Roman" w:hAnsi="Times New Roman" w:cs="Times New Roman"/>
          <w:sz w:val="28"/>
          <w:szCs w:val="28"/>
          <w:lang w:eastAsia="ru-RU"/>
        </w:rPr>
        <w:t>и</w:t>
      </w:r>
      <w:r>
        <w:rPr>
          <w:rFonts w:ascii="Times New Roman" w:hAnsi="Times New Roman" w:cs="Times New Roman"/>
          <w:sz w:val="28"/>
          <w:szCs w:val="28"/>
          <w:lang w:eastAsia="ru-RU"/>
        </w:rPr>
        <w:t xml:space="preserve"> </w:t>
      </w:r>
      <w:r w:rsidRPr="004F365A">
        <w:rPr>
          <w:rFonts w:ascii="Times New Roman" w:hAnsi="Times New Roman" w:cs="Times New Roman"/>
          <w:i/>
          <w:iCs/>
          <w:sz w:val="28"/>
          <w:szCs w:val="28"/>
          <w:lang w:eastAsia="ru-RU"/>
        </w:rPr>
        <w:t xml:space="preserve">самооценка </w:t>
      </w:r>
      <w:proofErr w:type="gramStart"/>
      <w:r>
        <w:rPr>
          <w:rFonts w:ascii="Times New Roman" w:hAnsi="Times New Roman" w:cs="Times New Roman"/>
          <w:sz w:val="28"/>
          <w:szCs w:val="28"/>
          <w:lang w:eastAsia="ru-RU"/>
        </w:rPr>
        <w:t>обучающихся</w:t>
      </w:r>
      <w:proofErr w:type="gramEnd"/>
      <w:r>
        <w:rPr>
          <w:rFonts w:ascii="Times New Roman" w:hAnsi="Times New Roman" w:cs="Times New Roman"/>
          <w:sz w:val="28"/>
          <w:szCs w:val="28"/>
          <w:lang w:eastAsia="ru-RU"/>
        </w:rPr>
        <w:t>;</w:t>
      </w:r>
    </w:p>
    <w:p w:rsidR="00510DA6" w:rsidRPr="00C9551A" w:rsidRDefault="00510DA6" w:rsidP="00E92625">
      <w:pPr>
        <w:numPr>
          <w:ilvl w:val="0"/>
          <w:numId w:val="27"/>
        </w:numPr>
        <w:shd w:val="clear" w:color="auto" w:fill="FFFFFF"/>
        <w:spacing w:after="0" w:line="240" w:lineRule="auto"/>
        <w:jc w:val="both"/>
        <w:rPr>
          <w:rFonts w:ascii="Times New Roman" w:hAnsi="Times New Roman" w:cs="Times New Roman"/>
          <w:sz w:val="28"/>
          <w:szCs w:val="28"/>
          <w:lang w:eastAsia="ru-RU"/>
        </w:rPr>
      </w:pPr>
      <w:r w:rsidRPr="004F365A">
        <w:rPr>
          <w:rFonts w:ascii="Times New Roman" w:hAnsi="Times New Roman" w:cs="Times New Roman"/>
          <w:i/>
          <w:iCs/>
          <w:sz w:val="28"/>
          <w:szCs w:val="28"/>
          <w:lang w:eastAsia="ru-RU"/>
        </w:rPr>
        <w:t>словесная характеристика</w:t>
      </w:r>
      <w:r>
        <w:rPr>
          <w:rFonts w:ascii="Times New Roman" w:hAnsi="Times New Roman" w:cs="Times New Roman"/>
          <w:sz w:val="28"/>
          <w:szCs w:val="28"/>
          <w:lang w:eastAsia="ru-RU"/>
        </w:rPr>
        <w:t xml:space="preserve"> </w:t>
      </w:r>
      <w:r w:rsidRPr="00C9551A">
        <w:rPr>
          <w:rFonts w:ascii="Times New Roman" w:hAnsi="Times New Roman" w:cs="Times New Roman"/>
          <w:sz w:val="28"/>
          <w:szCs w:val="28"/>
          <w:lang w:eastAsia="ru-RU"/>
        </w:rPr>
        <w:t>(оценка)</w:t>
      </w:r>
      <w:r>
        <w:rPr>
          <w:rFonts w:ascii="Times New Roman" w:hAnsi="Times New Roman" w:cs="Times New Roman"/>
          <w:b/>
          <w:bCs/>
          <w:sz w:val="28"/>
          <w:szCs w:val="28"/>
          <w:lang w:eastAsia="ru-RU"/>
        </w:rPr>
        <w:t xml:space="preserve"> </w:t>
      </w:r>
      <w:r w:rsidRPr="004F365A">
        <w:rPr>
          <w:rFonts w:ascii="Times New Roman" w:hAnsi="Times New Roman" w:cs="Times New Roman"/>
          <w:sz w:val="28"/>
          <w:szCs w:val="28"/>
          <w:lang w:eastAsia="ru-RU"/>
        </w:rPr>
        <w:t>и</w:t>
      </w:r>
      <w:r w:rsidRPr="00C9551A">
        <w:rPr>
          <w:rFonts w:ascii="Times New Roman" w:hAnsi="Times New Roman" w:cs="Times New Roman"/>
          <w:b/>
          <w:bCs/>
          <w:sz w:val="28"/>
          <w:szCs w:val="28"/>
          <w:lang w:eastAsia="ru-RU"/>
        </w:rPr>
        <w:t xml:space="preserve"> </w:t>
      </w:r>
      <w:r w:rsidRPr="004F365A">
        <w:rPr>
          <w:rFonts w:ascii="Times New Roman" w:hAnsi="Times New Roman" w:cs="Times New Roman"/>
          <w:i/>
          <w:iCs/>
          <w:sz w:val="28"/>
          <w:szCs w:val="28"/>
          <w:lang w:eastAsia="ru-RU"/>
        </w:rPr>
        <w:t>знак фиксации результатов</w:t>
      </w:r>
      <w:r>
        <w:rPr>
          <w:rFonts w:ascii="Times New Roman" w:hAnsi="Times New Roman" w:cs="Times New Roman"/>
          <w:b/>
          <w:bCs/>
          <w:sz w:val="28"/>
          <w:szCs w:val="28"/>
          <w:lang w:eastAsia="ru-RU"/>
        </w:rPr>
        <w:t xml:space="preserve"> </w:t>
      </w:r>
      <w:r w:rsidRPr="00C9551A">
        <w:rPr>
          <w:rFonts w:ascii="Times New Roman" w:hAnsi="Times New Roman" w:cs="Times New Roman"/>
          <w:sz w:val="28"/>
          <w:szCs w:val="28"/>
          <w:lang w:eastAsia="ru-RU"/>
        </w:rPr>
        <w:t>(отметка)</w:t>
      </w:r>
      <w:r>
        <w:rPr>
          <w:rFonts w:ascii="Times New Roman" w:hAnsi="Times New Roman" w:cs="Times New Roman"/>
          <w:b/>
          <w:bCs/>
          <w:sz w:val="28"/>
          <w:szCs w:val="28"/>
          <w:lang w:eastAsia="ru-RU"/>
        </w:rPr>
        <w:t xml:space="preserve"> </w:t>
      </w:r>
      <w:r w:rsidRPr="00C9551A">
        <w:rPr>
          <w:rFonts w:ascii="Times New Roman" w:hAnsi="Times New Roman" w:cs="Times New Roman"/>
          <w:sz w:val="28"/>
          <w:szCs w:val="28"/>
          <w:lang w:eastAsia="ru-RU"/>
        </w:rPr>
        <w:t>в 5-ти балльной системе, адап</w:t>
      </w:r>
      <w:r>
        <w:rPr>
          <w:rFonts w:ascii="Times New Roman" w:hAnsi="Times New Roman" w:cs="Times New Roman"/>
          <w:sz w:val="28"/>
          <w:szCs w:val="28"/>
          <w:lang w:eastAsia="ru-RU"/>
        </w:rPr>
        <w:t>тированной к уровням успешности;</w:t>
      </w:r>
    </w:p>
    <w:p w:rsidR="00510DA6" w:rsidRPr="00C9551A" w:rsidRDefault="00510DA6" w:rsidP="00E92625">
      <w:pPr>
        <w:numPr>
          <w:ilvl w:val="0"/>
          <w:numId w:val="27"/>
        </w:numPr>
        <w:shd w:val="clear" w:color="auto" w:fill="FFFFFF"/>
        <w:spacing w:after="0" w:line="240" w:lineRule="auto"/>
        <w:ind w:left="714" w:hanging="357"/>
        <w:jc w:val="both"/>
        <w:rPr>
          <w:rFonts w:ascii="Times New Roman" w:hAnsi="Times New Roman" w:cs="Times New Roman"/>
          <w:sz w:val="28"/>
          <w:szCs w:val="28"/>
          <w:lang w:eastAsia="ru-RU"/>
        </w:rPr>
      </w:pPr>
      <w:r w:rsidRPr="004F365A">
        <w:rPr>
          <w:rFonts w:ascii="Times New Roman" w:hAnsi="Times New Roman" w:cs="Times New Roman"/>
          <w:i/>
          <w:iCs/>
          <w:sz w:val="28"/>
          <w:szCs w:val="28"/>
          <w:lang w:eastAsia="ru-RU"/>
        </w:rPr>
        <w:t>разнообразные формы</w:t>
      </w:r>
      <w:r>
        <w:rPr>
          <w:rFonts w:ascii="Times New Roman" w:hAnsi="Times New Roman" w:cs="Times New Roman"/>
          <w:sz w:val="28"/>
          <w:szCs w:val="28"/>
          <w:lang w:eastAsia="ru-RU"/>
        </w:rPr>
        <w:t xml:space="preserve"> </w:t>
      </w:r>
      <w:r w:rsidRPr="00C9551A">
        <w:rPr>
          <w:rFonts w:ascii="Times New Roman" w:hAnsi="Times New Roman" w:cs="Times New Roman"/>
          <w:sz w:val="28"/>
          <w:szCs w:val="28"/>
          <w:lang w:eastAsia="ru-RU"/>
        </w:rPr>
        <w:t>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510DA6" w:rsidRPr="00C9551A" w:rsidRDefault="00510DA6" w:rsidP="00510DA6">
      <w:pPr>
        <w:shd w:val="clear" w:color="auto" w:fill="FFFFFF"/>
        <w:spacing w:after="0" w:line="240" w:lineRule="auto"/>
        <w:ind w:firstLine="708"/>
        <w:jc w:val="both"/>
        <w:rPr>
          <w:rFonts w:ascii="Times New Roman" w:hAnsi="Times New Roman" w:cs="Times New Roman"/>
          <w:sz w:val="28"/>
          <w:szCs w:val="28"/>
          <w:lang w:eastAsia="ru-RU"/>
        </w:rPr>
      </w:pPr>
      <w:r w:rsidRPr="004F365A">
        <w:rPr>
          <w:rFonts w:ascii="Times New Roman" w:hAnsi="Times New Roman" w:cs="Times New Roman"/>
          <w:i/>
          <w:iCs/>
          <w:sz w:val="28"/>
          <w:szCs w:val="28"/>
          <w:lang w:eastAsia="ru-RU"/>
        </w:rPr>
        <w:t>Интерпретация результатов оценки,</w:t>
      </w:r>
      <w:r w:rsidRPr="00C9551A">
        <w:rPr>
          <w:rFonts w:ascii="Times New Roman" w:hAnsi="Times New Roman" w:cs="Times New Roman"/>
          <w:sz w:val="28"/>
          <w:szCs w:val="28"/>
          <w:lang w:eastAsia="ru-RU"/>
        </w:rPr>
        <w:t xml:space="preserve"> осуществляемой в рамках любой процедуры,</w:t>
      </w:r>
      <w:r>
        <w:rPr>
          <w:rFonts w:ascii="Times New Roman" w:hAnsi="Times New Roman" w:cs="Times New Roman"/>
          <w:sz w:val="28"/>
          <w:szCs w:val="28"/>
          <w:lang w:eastAsia="ru-RU"/>
        </w:rPr>
        <w:t xml:space="preserve"> </w:t>
      </w:r>
      <w:r w:rsidRPr="004F365A">
        <w:rPr>
          <w:rFonts w:ascii="Times New Roman" w:hAnsi="Times New Roman" w:cs="Times New Roman"/>
          <w:sz w:val="28"/>
          <w:szCs w:val="28"/>
          <w:lang w:eastAsia="ru-RU"/>
        </w:rPr>
        <w:t>ведётся на основе</w:t>
      </w:r>
      <w:r w:rsidRPr="00C9551A">
        <w:rPr>
          <w:rFonts w:ascii="Times New Roman" w:hAnsi="Times New Roman" w:cs="Times New Roman"/>
          <w:b/>
          <w:bCs/>
          <w:sz w:val="28"/>
          <w:szCs w:val="28"/>
          <w:lang w:eastAsia="ru-RU"/>
        </w:rPr>
        <w:t xml:space="preserve"> </w:t>
      </w:r>
      <w:r w:rsidRPr="00C9551A">
        <w:rPr>
          <w:rFonts w:ascii="Times New Roman" w:hAnsi="Times New Roman" w:cs="Times New Roman"/>
          <w:i/>
          <w:iCs/>
          <w:sz w:val="28"/>
          <w:szCs w:val="28"/>
          <w:lang w:eastAsia="ru-RU"/>
        </w:rPr>
        <w:t>контекстной информации</w:t>
      </w:r>
      <w:r>
        <w:rPr>
          <w:rFonts w:ascii="Times New Roman" w:hAnsi="Times New Roman" w:cs="Times New Roman"/>
          <w:i/>
          <w:iCs/>
          <w:sz w:val="28"/>
          <w:szCs w:val="28"/>
          <w:lang w:eastAsia="ru-RU"/>
        </w:rPr>
        <w:t xml:space="preserve"> </w:t>
      </w:r>
      <w:r>
        <w:rPr>
          <w:rFonts w:ascii="Times New Roman" w:hAnsi="Times New Roman" w:cs="Times New Roman"/>
          <w:sz w:val="28"/>
          <w:szCs w:val="28"/>
          <w:lang w:eastAsia="ru-RU"/>
        </w:rPr>
        <w:t>об условиях и особеннос</w:t>
      </w:r>
      <w:r w:rsidRPr="00C9551A">
        <w:rPr>
          <w:rFonts w:ascii="Times New Roman" w:hAnsi="Times New Roman" w:cs="Times New Roman"/>
          <w:sz w:val="28"/>
          <w:szCs w:val="28"/>
          <w:lang w:eastAsia="ru-RU"/>
        </w:rPr>
        <w:t>тях деятельности субъектов образовательного процесса. В частности, итоговая оценка</w:t>
      </w:r>
      <w:r>
        <w:rPr>
          <w:rFonts w:ascii="Times New Roman" w:hAnsi="Times New Roman" w:cs="Times New Roman"/>
          <w:sz w:val="28"/>
          <w:szCs w:val="28"/>
          <w:lang w:eastAsia="ru-RU"/>
        </w:rPr>
        <w:t xml:space="preserve"> обучающихся определяется с учё</w:t>
      </w:r>
      <w:r w:rsidRPr="00C9551A">
        <w:rPr>
          <w:rFonts w:ascii="Times New Roman" w:hAnsi="Times New Roman" w:cs="Times New Roman"/>
          <w:sz w:val="28"/>
          <w:szCs w:val="28"/>
          <w:lang w:eastAsia="ru-RU"/>
        </w:rPr>
        <w:t>том их стартового уровн</w:t>
      </w:r>
      <w:r>
        <w:rPr>
          <w:rFonts w:ascii="Times New Roman" w:hAnsi="Times New Roman" w:cs="Times New Roman"/>
          <w:sz w:val="28"/>
          <w:szCs w:val="28"/>
          <w:lang w:eastAsia="ru-RU"/>
        </w:rPr>
        <w:t>я и динамики образовательных до</w:t>
      </w:r>
      <w:r w:rsidRPr="00C9551A">
        <w:rPr>
          <w:rFonts w:ascii="Times New Roman" w:hAnsi="Times New Roman" w:cs="Times New Roman"/>
          <w:sz w:val="28"/>
          <w:szCs w:val="28"/>
          <w:lang w:eastAsia="ru-RU"/>
        </w:rPr>
        <w:t xml:space="preserve">стижений. Система </w:t>
      </w:r>
      <w:proofErr w:type="gramStart"/>
      <w:r w:rsidRPr="00C9551A">
        <w:rPr>
          <w:rFonts w:ascii="Times New Roman" w:hAnsi="Times New Roman" w:cs="Times New Roman"/>
          <w:sz w:val="28"/>
          <w:szCs w:val="28"/>
          <w:lang w:eastAsia="ru-RU"/>
        </w:rPr>
        <w:t>оценки достижения планируемых результатов освоения основной образовательной программы начального общего образования</w:t>
      </w:r>
      <w:proofErr w:type="gramEnd"/>
      <w:r w:rsidRPr="00C9551A">
        <w:rPr>
          <w:rFonts w:ascii="Times New Roman" w:hAnsi="Times New Roman" w:cs="Times New Roman"/>
          <w:sz w:val="28"/>
          <w:szCs w:val="28"/>
          <w:lang w:eastAsia="ru-RU"/>
        </w:rPr>
        <w:t xml:space="preserve"> предполагает</w:t>
      </w:r>
      <w:r>
        <w:rPr>
          <w:rFonts w:ascii="Times New Roman" w:hAnsi="Times New Roman" w:cs="Times New Roman"/>
          <w:sz w:val="28"/>
          <w:szCs w:val="28"/>
          <w:lang w:eastAsia="ru-RU"/>
        </w:rPr>
        <w:t xml:space="preserve"> </w:t>
      </w:r>
      <w:r w:rsidRPr="004F365A">
        <w:rPr>
          <w:rFonts w:ascii="Times New Roman" w:hAnsi="Times New Roman" w:cs="Times New Roman"/>
          <w:i/>
          <w:iCs/>
          <w:sz w:val="28"/>
          <w:szCs w:val="28"/>
          <w:lang w:eastAsia="ru-RU"/>
        </w:rPr>
        <w:t>комплексный подход к оценке результатов</w:t>
      </w:r>
      <w:r>
        <w:rPr>
          <w:rFonts w:ascii="Times New Roman" w:hAnsi="Times New Roman" w:cs="Times New Roman"/>
          <w:b/>
          <w:bCs/>
          <w:i/>
          <w:iCs/>
          <w:sz w:val="28"/>
          <w:szCs w:val="28"/>
          <w:lang w:eastAsia="ru-RU"/>
        </w:rPr>
        <w:t xml:space="preserve"> </w:t>
      </w:r>
      <w:r w:rsidRPr="00C9551A">
        <w:rPr>
          <w:rFonts w:ascii="Times New Roman" w:hAnsi="Times New Roman" w:cs="Times New Roman"/>
          <w:sz w:val="28"/>
          <w:szCs w:val="28"/>
          <w:lang w:eastAsia="ru-RU"/>
        </w:rPr>
        <w:t>обра</w:t>
      </w:r>
      <w:r>
        <w:rPr>
          <w:rFonts w:ascii="Times New Roman" w:hAnsi="Times New Roman" w:cs="Times New Roman"/>
          <w:sz w:val="28"/>
          <w:szCs w:val="28"/>
          <w:lang w:eastAsia="ru-RU"/>
        </w:rPr>
        <w:t>зования, позволяющий вести оцен</w:t>
      </w:r>
      <w:r w:rsidRPr="00C9551A">
        <w:rPr>
          <w:rFonts w:ascii="Times New Roman" w:hAnsi="Times New Roman" w:cs="Times New Roman"/>
          <w:sz w:val="28"/>
          <w:szCs w:val="28"/>
          <w:lang w:eastAsia="ru-RU"/>
        </w:rPr>
        <w:t>ку достижения обучающимися всех трёх групп результатов</w:t>
      </w:r>
      <w:r>
        <w:rPr>
          <w:rFonts w:ascii="Times New Roman" w:hAnsi="Times New Roman" w:cs="Times New Roman"/>
          <w:sz w:val="28"/>
          <w:szCs w:val="28"/>
          <w:lang w:eastAsia="ru-RU"/>
        </w:rPr>
        <w:t xml:space="preserve"> об</w:t>
      </w:r>
      <w:r w:rsidRPr="00C9551A">
        <w:rPr>
          <w:rFonts w:ascii="Times New Roman" w:hAnsi="Times New Roman" w:cs="Times New Roman"/>
          <w:sz w:val="28"/>
          <w:szCs w:val="28"/>
          <w:lang w:eastAsia="ru-RU"/>
        </w:rPr>
        <w:t>разования:</w:t>
      </w:r>
      <w:r>
        <w:rPr>
          <w:rFonts w:ascii="Times New Roman" w:hAnsi="Times New Roman" w:cs="Times New Roman"/>
          <w:sz w:val="28"/>
          <w:szCs w:val="28"/>
          <w:lang w:eastAsia="ru-RU"/>
        </w:rPr>
        <w:t xml:space="preserve"> </w:t>
      </w:r>
      <w:r>
        <w:rPr>
          <w:rFonts w:ascii="Times New Roman" w:hAnsi="Times New Roman" w:cs="Times New Roman"/>
          <w:i/>
          <w:iCs/>
          <w:sz w:val="28"/>
          <w:szCs w:val="28"/>
          <w:lang w:eastAsia="ru-RU"/>
        </w:rPr>
        <w:t xml:space="preserve">личностных, метапредметных и </w:t>
      </w:r>
      <w:r w:rsidRPr="004F365A">
        <w:rPr>
          <w:rFonts w:ascii="Times New Roman" w:hAnsi="Times New Roman" w:cs="Times New Roman"/>
          <w:i/>
          <w:iCs/>
          <w:sz w:val="28"/>
          <w:szCs w:val="28"/>
          <w:lang w:eastAsia="ru-RU"/>
        </w:rPr>
        <w:t>предметных</w:t>
      </w:r>
      <w:r w:rsidRPr="00C9551A">
        <w:rPr>
          <w:rFonts w:ascii="Times New Roman" w:hAnsi="Times New Roman" w:cs="Times New Roman"/>
          <w:sz w:val="28"/>
          <w:szCs w:val="28"/>
          <w:lang w:eastAsia="ru-RU"/>
        </w:rPr>
        <w:t>.</w:t>
      </w:r>
    </w:p>
    <w:p w:rsidR="00510DA6" w:rsidRPr="004F365A" w:rsidRDefault="00510DA6" w:rsidP="00510DA6">
      <w:pPr>
        <w:spacing w:after="0" w:line="240" w:lineRule="auto"/>
        <w:jc w:val="both"/>
        <w:rPr>
          <w:rFonts w:ascii="Times New Roman" w:hAnsi="Times New Roman" w:cs="Times New Roman"/>
          <w:sz w:val="16"/>
          <w:szCs w:val="16"/>
          <w:lang w:eastAsia="ru-RU"/>
        </w:rPr>
      </w:pPr>
    </w:p>
    <w:p w:rsidR="00510DA6" w:rsidRDefault="00510DA6" w:rsidP="00510DA6">
      <w:pPr>
        <w:spacing w:after="0" w:line="240" w:lineRule="auto"/>
        <w:jc w:val="center"/>
        <w:rPr>
          <w:rFonts w:ascii="Times New Roman" w:hAnsi="Times New Roman" w:cs="Times New Roman"/>
          <w:sz w:val="28"/>
          <w:szCs w:val="28"/>
          <w:lang w:eastAsia="ru-RU"/>
        </w:rPr>
      </w:pPr>
      <w:r w:rsidRPr="004F365A">
        <w:rPr>
          <w:rFonts w:ascii="Times New Roman" w:hAnsi="Times New Roman" w:cs="Times New Roman"/>
          <w:sz w:val="28"/>
          <w:szCs w:val="28"/>
          <w:lang w:eastAsia="ru-RU"/>
        </w:rPr>
        <w:t>Список использованной литературы</w:t>
      </w:r>
    </w:p>
    <w:p w:rsidR="00510DA6" w:rsidRPr="004F365A" w:rsidRDefault="00510DA6" w:rsidP="00510DA6">
      <w:pPr>
        <w:spacing w:after="0" w:line="240" w:lineRule="auto"/>
        <w:jc w:val="center"/>
        <w:rPr>
          <w:rFonts w:ascii="Times New Roman" w:hAnsi="Times New Roman" w:cs="Times New Roman"/>
          <w:sz w:val="16"/>
          <w:szCs w:val="16"/>
          <w:lang w:eastAsia="ru-RU"/>
        </w:rPr>
      </w:pPr>
    </w:p>
    <w:p w:rsidR="00510DA6" w:rsidRPr="00C9551A" w:rsidRDefault="00510DA6" w:rsidP="00E92625">
      <w:pPr>
        <w:pStyle w:val="a5"/>
        <w:numPr>
          <w:ilvl w:val="0"/>
          <w:numId w:val="28"/>
        </w:numPr>
        <w:spacing w:before="0" w:beforeAutospacing="0" w:after="0" w:afterAutospacing="0"/>
        <w:jc w:val="both"/>
        <w:rPr>
          <w:sz w:val="28"/>
          <w:szCs w:val="28"/>
        </w:rPr>
      </w:pPr>
      <w:proofErr w:type="spellStart"/>
      <w:r w:rsidRPr="00C9551A">
        <w:rPr>
          <w:sz w:val="28"/>
          <w:szCs w:val="28"/>
          <w:shd w:val="clear" w:color="auto" w:fill="FFFFFF"/>
        </w:rPr>
        <w:t>Амонашвили</w:t>
      </w:r>
      <w:proofErr w:type="spellEnd"/>
      <w:r w:rsidRPr="00C9551A">
        <w:rPr>
          <w:sz w:val="28"/>
          <w:szCs w:val="28"/>
          <w:shd w:val="clear" w:color="auto" w:fill="FFFFFF"/>
        </w:rPr>
        <w:t xml:space="preserve"> Ш.</w:t>
      </w:r>
      <w:r w:rsidR="008D6E62">
        <w:rPr>
          <w:sz w:val="28"/>
          <w:szCs w:val="28"/>
          <w:shd w:val="clear" w:color="auto" w:fill="FFFFFF"/>
        </w:rPr>
        <w:t xml:space="preserve"> </w:t>
      </w:r>
      <w:r w:rsidRPr="00C9551A">
        <w:rPr>
          <w:sz w:val="28"/>
          <w:szCs w:val="28"/>
          <w:shd w:val="clear" w:color="auto" w:fill="FFFFFF"/>
        </w:rPr>
        <w:t xml:space="preserve">А. Обучение. Оценка. Отметка. </w:t>
      </w:r>
      <w:r>
        <w:rPr>
          <w:sz w:val="28"/>
          <w:szCs w:val="28"/>
          <w:shd w:val="clear" w:color="auto" w:fill="FFFFFF"/>
        </w:rPr>
        <w:t>–</w:t>
      </w:r>
      <w:r w:rsidRPr="00C9551A">
        <w:rPr>
          <w:sz w:val="28"/>
          <w:szCs w:val="28"/>
          <w:shd w:val="clear" w:color="auto" w:fill="FFFFFF"/>
        </w:rPr>
        <w:t xml:space="preserve"> М., 2000.</w:t>
      </w:r>
    </w:p>
    <w:p w:rsidR="00510DA6" w:rsidRPr="00C9551A" w:rsidRDefault="00510DA6" w:rsidP="00E92625">
      <w:pPr>
        <w:pStyle w:val="a5"/>
        <w:numPr>
          <w:ilvl w:val="0"/>
          <w:numId w:val="28"/>
        </w:numPr>
        <w:spacing w:before="0" w:beforeAutospacing="0" w:after="0" w:afterAutospacing="0"/>
        <w:jc w:val="both"/>
        <w:rPr>
          <w:sz w:val="28"/>
          <w:szCs w:val="28"/>
        </w:rPr>
      </w:pPr>
      <w:proofErr w:type="spellStart"/>
      <w:r w:rsidRPr="00C9551A">
        <w:rPr>
          <w:sz w:val="28"/>
          <w:szCs w:val="28"/>
          <w:shd w:val="clear" w:color="auto" w:fill="FFFFFF"/>
        </w:rPr>
        <w:lastRenderedPageBreak/>
        <w:t>Амонашвили</w:t>
      </w:r>
      <w:proofErr w:type="spellEnd"/>
      <w:r w:rsidRPr="00C9551A">
        <w:rPr>
          <w:sz w:val="28"/>
          <w:szCs w:val="28"/>
          <w:shd w:val="clear" w:color="auto" w:fill="FFFFFF"/>
        </w:rPr>
        <w:t xml:space="preserve"> Ш.</w:t>
      </w:r>
      <w:r w:rsidR="008D6E62">
        <w:rPr>
          <w:sz w:val="28"/>
          <w:szCs w:val="28"/>
          <w:shd w:val="clear" w:color="auto" w:fill="FFFFFF"/>
        </w:rPr>
        <w:t xml:space="preserve"> </w:t>
      </w:r>
      <w:r w:rsidRPr="00C9551A">
        <w:rPr>
          <w:sz w:val="28"/>
          <w:szCs w:val="28"/>
          <w:shd w:val="clear" w:color="auto" w:fill="FFFFFF"/>
        </w:rPr>
        <w:t xml:space="preserve">А. Воспитательная и образовательная функция оценки учения школьников. </w:t>
      </w:r>
      <w:r>
        <w:rPr>
          <w:sz w:val="28"/>
          <w:szCs w:val="28"/>
          <w:shd w:val="clear" w:color="auto" w:fill="FFFFFF"/>
        </w:rPr>
        <w:t>–</w:t>
      </w:r>
      <w:r w:rsidRPr="00C9551A">
        <w:rPr>
          <w:sz w:val="28"/>
          <w:szCs w:val="28"/>
          <w:shd w:val="clear" w:color="auto" w:fill="FFFFFF"/>
        </w:rPr>
        <w:t xml:space="preserve"> М., 2004.</w:t>
      </w:r>
    </w:p>
    <w:p w:rsidR="00510DA6" w:rsidRPr="00C9551A" w:rsidRDefault="00510DA6" w:rsidP="00E92625">
      <w:pPr>
        <w:pStyle w:val="a5"/>
        <w:numPr>
          <w:ilvl w:val="0"/>
          <w:numId w:val="28"/>
        </w:numPr>
        <w:spacing w:before="0" w:beforeAutospacing="0" w:after="0" w:afterAutospacing="0"/>
        <w:jc w:val="both"/>
        <w:rPr>
          <w:sz w:val="28"/>
          <w:szCs w:val="28"/>
        </w:rPr>
      </w:pPr>
      <w:r w:rsidRPr="00C9551A">
        <w:rPr>
          <w:sz w:val="28"/>
          <w:szCs w:val="28"/>
        </w:rPr>
        <w:t xml:space="preserve">http://scholtro.narod.ru </w:t>
      </w:r>
    </w:p>
    <w:p w:rsidR="005545C7" w:rsidRDefault="005545C7" w:rsidP="00510DA6">
      <w:pPr>
        <w:widowControl w:val="0"/>
        <w:spacing w:after="0" w:line="240" w:lineRule="auto"/>
        <w:jc w:val="both"/>
        <w:rPr>
          <w:rFonts w:ascii="Times New Roman" w:eastAsiaTheme="minorHAnsi" w:hAnsi="Times New Roman" w:cs="Times New Roman"/>
          <w:sz w:val="16"/>
          <w:szCs w:val="16"/>
        </w:rPr>
      </w:pPr>
    </w:p>
    <w:p w:rsidR="00D413E9" w:rsidRPr="00C864F8" w:rsidRDefault="00D413E9" w:rsidP="00D413E9">
      <w:pPr>
        <w:widowControl w:val="0"/>
        <w:spacing w:after="0" w:line="240" w:lineRule="auto"/>
        <w:jc w:val="center"/>
        <w:rPr>
          <w:rFonts w:ascii="Times New Roman" w:eastAsiaTheme="minorHAnsi" w:hAnsi="Times New Roman" w:cs="Times New Roman"/>
          <w:b/>
          <w:sz w:val="28"/>
          <w:szCs w:val="32"/>
        </w:rPr>
      </w:pPr>
      <w:r w:rsidRPr="00C864F8">
        <w:rPr>
          <w:rFonts w:ascii="Times New Roman" w:eastAsiaTheme="minorHAnsi" w:hAnsi="Times New Roman" w:cs="Times New Roman"/>
          <w:b/>
          <w:sz w:val="28"/>
          <w:szCs w:val="32"/>
        </w:rPr>
        <w:t>Использование лексических игр на уроках английского языка в начальной школе как одна из форм интерактивного обучения</w:t>
      </w:r>
    </w:p>
    <w:p w:rsidR="00D413E9" w:rsidRPr="00D413E9" w:rsidRDefault="00D413E9" w:rsidP="00D413E9">
      <w:pPr>
        <w:widowControl w:val="0"/>
        <w:spacing w:after="0" w:line="240" w:lineRule="auto"/>
        <w:jc w:val="both"/>
        <w:rPr>
          <w:rFonts w:ascii="Times New Roman" w:eastAsiaTheme="minorHAnsi" w:hAnsi="Times New Roman" w:cs="Times New Roman"/>
          <w:sz w:val="16"/>
          <w:szCs w:val="16"/>
        </w:rPr>
      </w:pPr>
    </w:p>
    <w:p w:rsidR="00D413E9" w:rsidRPr="00D413E9" w:rsidRDefault="00D413E9" w:rsidP="00D413E9">
      <w:pPr>
        <w:widowControl w:val="0"/>
        <w:spacing w:after="0" w:line="240" w:lineRule="auto"/>
        <w:jc w:val="right"/>
        <w:rPr>
          <w:rFonts w:ascii="Times New Roman" w:eastAsiaTheme="minorHAnsi" w:hAnsi="Times New Roman" w:cs="Times New Roman"/>
          <w:i/>
          <w:sz w:val="24"/>
          <w:szCs w:val="28"/>
        </w:rPr>
      </w:pPr>
      <w:r w:rsidRPr="00D413E9">
        <w:rPr>
          <w:rFonts w:ascii="Times New Roman" w:eastAsiaTheme="minorHAnsi" w:hAnsi="Times New Roman" w:cs="Times New Roman"/>
          <w:i/>
          <w:sz w:val="24"/>
          <w:szCs w:val="28"/>
        </w:rPr>
        <w:t xml:space="preserve">А. А. </w:t>
      </w:r>
      <w:proofErr w:type="spellStart"/>
      <w:r w:rsidRPr="00D413E9">
        <w:rPr>
          <w:rFonts w:ascii="Times New Roman" w:eastAsiaTheme="minorHAnsi" w:hAnsi="Times New Roman" w:cs="Times New Roman"/>
          <w:i/>
          <w:sz w:val="24"/>
          <w:szCs w:val="28"/>
        </w:rPr>
        <w:t>Вандакурова</w:t>
      </w:r>
      <w:proofErr w:type="spellEnd"/>
      <w:r w:rsidRPr="00D413E9">
        <w:rPr>
          <w:rFonts w:ascii="Times New Roman" w:eastAsiaTheme="minorHAnsi" w:hAnsi="Times New Roman" w:cs="Times New Roman"/>
          <w:i/>
          <w:sz w:val="24"/>
          <w:szCs w:val="28"/>
        </w:rPr>
        <w:t xml:space="preserve">, </w:t>
      </w:r>
    </w:p>
    <w:p w:rsidR="00D413E9" w:rsidRPr="00D413E9" w:rsidRDefault="00D413E9" w:rsidP="00D413E9">
      <w:pPr>
        <w:widowControl w:val="0"/>
        <w:spacing w:after="0" w:line="240" w:lineRule="auto"/>
        <w:jc w:val="right"/>
        <w:rPr>
          <w:rFonts w:ascii="Times New Roman" w:eastAsiaTheme="minorHAnsi" w:hAnsi="Times New Roman" w:cs="Times New Roman"/>
          <w:i/>
          <w:sz w:val="24"/>
          <w:szCs w:val="28"/>
        </w:rPr>
      </w:pPr>
      <w:r w:rsidRPr="00D413E9">
        <w:rPr>
          <w:rFonts w:ascii="Times New Roman" w:eastAsiaTheme="minorHAnsi" w:hAnsi="Times New Roman" w:cs="Times New Roman"/>
          <w:i/>
          <w:sz w:val="24"/>
          <w:szCs w:val="28"/>
        </w:rPr>
        <w:t>учитель иностранного языка</w:t>
      </w:r>
    </w:p>
    <w:p w:rsidR="00D413E9" w:rsidRPr="00D413E9" w:rsidRDefault="00D413E9" w:rsidP="00D413E9">
      <w:pPr>
        <w:widowControl w:val="0"/>
        <w:spacing w:after="0" w:line="240" w:lineRule="auto"/>
        <w:jc w:val="right"/>
        <w:rPr>
          <w:rFonts w:ascii="Times New Roman" w:eastAsiaTheme="minorHAnsi" w:hAnsi="Times New Roman" w:cs="Times New Roman"/>
          <w:i/>
          <w:sz w:val="24"/>
          <w:szCs w:val="28"/>
        </w:rPr>
      </w:pPr>
      <w:r w:rsidRPr="00D413E9">
        <w:rPr>
          <w:rFonts w:ascii="Times New Roman" w:eastAsiaTheme="minorHAnsi" w:hAnsi="Times New Roman" w:cs="Times New Roman"/>
          <w:i/>
          <w:sz w:val="24"/>
          <w:szCs w:val="28"/>
        </w:rPr>
        <w:t>МАОУ «Лицей № 176»</w:t>
      </w:r>
    </w:p>
    <w:p w:rsidR="00D413E9" w:rsidRPr="00D413E9" w:rsidRDefault="00D413E9" w:rsidP="00D413E9">
      <w:pPr>
        <w:widowControl w:val="0"/>
        <w:spacing w:after="0" w:line="240" w:lineRule="auto"/>
        <w:jc w:val="both"/>
        <w:rPr>
          <w:rFonts w:ascii="Times New Roman" w:eastAsiaTheme="minorHAnsi" w:hAnsi="Times New Roman" w:cs="Times New Roman"/>
          <w:sz w:val="16"/>
          <w:szCs w:val="16"/>
        </w:rPr>
      </w:pPr>
    </w:p>
    <w:p w:rsidR="00BD3207" w:rsidRDefault="00BD3207" w:rsidP="00BD3207">
      <w:pPr>
        <w:widowControl w:val="0"/>
        <w:spacing w:after="0" w:line="240" w:lineRule="auto"/>
        <w:jc w:val="right"/>
        <w:rPr>
          <w:rFonts w:ascii="Times New Roman" w:eastAsiaTheme="minorHAnsi" w:hAnsi="Times New Roman" w:cs="Times New Roman"/>
          <w:i/>
          <w:sz w:val="28"/>
          <w:szCs w:val="28"/>
        </w:rPr>
      </w:pPr>
      <w:r w:rsidRPr="00BD3207">
        <w:rPr>
          <w:rFonts w:ascii="Times New Roman" w:eastAsiaTheme="minorHAnsi" w:hAnsi="Times New Roman" w:cs="Times New Roman"/>
          <w:i/>
          <w:sz w:val="28"/>
          <w:szCs w:val="28"/>
        </w:rPr>
        <w:t xml:space="preserve">Для изучения языка гораздо важнее свободная любознательность, </w:t>
      </w:r>
    </w:p>
    <w:p w:rsidR="00BD3207" w:rsidRPr="00BD3207" w:rsidRDefault="00BD3207" w:rsidP="00BD3207">
      <w:pPr>
        <w:widowControl w:val="0"/>
        <w:spacing w:after="0" w:line="240" w:lineRule="auto"/>
        <w:jc w:val="right"/>
        <w:rPr>
          <w:rFonts w:ascii="Times New Roman" w:eastAsiaTheme="minorHAnsi" w:hAnsi="Times New Roman" w:cs="Times New Roman"/>
          <w:i/>
          <w:sz w:val="28"/>
          <w:szCs w:val="28"/>
        </w:rPr>
      </w:pPr>
      <w:r w:rsidRPr="00BD3207">
        <w:rPr>
          <w:rFonts w:ascii="Times New Roman" w:eastAsiaTheme="minorHAnsi" w:hAnsi="Times New Roman" w:cs="Times New Roman"/>
          <w:i/>
          <w:sz w:val="28"/>
          <w:szCs w:val="28"/>
        </w:rPr>
        <w:t>чем грозная необходимость.</w:t>
      </w:r>
    </w:p>
    <w:p w:rsidR="00BD3207" w:rsidRPr="00214B30" w:rsidRDefault="00BD3207" w:rsidP="00BD3207">
      <w:pPr>
        <w:widowControl w:val="0"/>
        <w:spacing w:after="0" w:line="240" w:lineRule="auto"/>
        <w:jc w:val="right"/>
        <w:rPr>
          <w:rFonts w:ascii="Times New Roman" w:eastAsiaTheme="minorHAnsi" w:hAnsi="Times New Roman" w:cs="Times New Roman"/>
          <w:i/>
          <w:sz w:val="28"/>
          <w:szCs w:val="28"/>
        </w:rPr>
      </w:pPr>
      <w:r w:rsidRPr="00214B30">
        <w:rPr>
          <w:rFonts w:ascii="Times New Roman" w:eastAsiaTheme="minorHAnsi" w:hAnsi="Times New Roman" w:cs="Times New Roman"/>
          <w:i/>
          <w:sz w:val="28"/>
          <w:szCs w:val="28"/>
        </w:rPr>
        <w:t>Святой Августин</w:t>
      </w:r>
    </w:p>
    <w:p w:rsidR="00BD3207" w:rsidRPr="00BD3207" w:rsidRDefault="00BD3207" w:rsidP="00BD3207">
      <w:pPr>
        <w:widowControl w:val="0"/>
        <w:spacing w:after="0" w:line="240" w:lineRule="auto"/>
        <w:jc w:val="both"/>
        <w:rPr>
          <w:rFonts w:ascii="Times New Roman" w:eastAsiaTheme="minorHAnsi" w:hAnsi="Times New Roman" w:cs="Times New Roman"/>
          <w:sz w:val="16"/>
          <w:szCs w:val="16"/>
        </w:rPr>
      </w:pPr>
      <w:r>
        <w:rPr>
          <w:rFonts w:ascii="Times New Roman" w:eastAsiaTheme="minorHAnsi" w:hAnsi="Times New Roman" w:cs="Times New Roman"/>
          <w:sz w:val="28"/>
          <w:szCs w:val="28"/>
        </w:rPr>
        <w:t xml:space="preserve"> </w:t>
      </w:r>
    </w:p>
    <w:p w:rsidR="00D413E9" w:rsidRPr="00D413E9" w:rsidRDefault="00D413E9" w:rsidP="00D413E9">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Интерактивность – способность взаимодействовать или находиться в режиме беседы, диалога с чем-либо (компьютер), с кем-либо (человек).</w:t>
      </w:r>
    </w:p>
    <w:p w:rsidR="00D413E9" w:rsidRPr="00D413E9" w:rsidRDefault="00D413E9" w:rsidP="00D413E9">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Интерактивные методы обучения позволяют решать следующие задачи:</w:t>
      </w:r>
    </w:p>
    <w:p w:rsidR="00D413E9" w:rsidRDefault="00D413E9" w:rsidP="00E92625">
      <w:pPr>
        <w:widowControl w:val="0"/>
        <w:numPr>
          <w:ilvl w:val="0"/>
          <w:numId w:val="29"/>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а</w:t>
      </w:r>
      <w:r w:rsidRPr="00D413E9">
        <w:rPr>
          <w:rFonts w:ascii="Times New Roman" w:eastAsiaTheme="minorHAnsi" w:hAnsi="Times New Roman" w:cs="Times New Roman"/>
          <w:sz w:val="28"/>
          <w:szCs w:val="28"/>
        </w:rPr>
        <w:t>ктивное включение каждого ученика в процесс усвоения учебного материала</w:t>
      </w:r>
      <w:r>
        <w:rPr>
          <w:rFonts w:ascii="Times New Roman" w:eastAsiaTheme="minorHAnsi" w:hAnsi="Times New Roman" w:cs="Times New Roman"/>
          <w:sz w:val="28"/>
          <w:szCs w:val="28"/>
        </w:rPr>
        <w:t>;</w:t>
      </w:r>
    </w:p>
    <w:p w:rsidR="00D413E9" w:rsidRDefault="00D413E9" w:rsidP="00E92625">
      <w:pPr>
        <w:widowControl w:val="0"/>
        <w:numPr>
          <w:ilvl w:val="0"/>
          <w:numId w:val="29"/>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п</w:t>
      </w:r>
      <w:r w:rsidRPr="00D413E9">
        <w:rPr>
          <w:rFonts w:ascii="Times New Roman" w:eastAsiaTheme="minorHAnsi" w:hAnsi="Times New Roman" w:cs="Times New Roman"/>
          <w:sz w:val="28"/>
          <w:szCs w:val="28"/>
        </w:rPr>
        <w:t>овышение познавательной мотивации</w:t>
      </w:r>
      <w:r>
        <w:rPr>
          <w:rFonts w:ascii="Times New Roman" w:eastAsiaTheme="minorHAnsi" w:hAnsi="Times New Roman" w:cs="Times New Roman"/>
          <w:sz w:val="28"/>
          <w:szCs w:val="28"/>
        </w:rPr>
        <w:t>;</w:t>
      </w:r>
    </w:p>
    <w:p w:rsidR="00191C2E" w:rsidRDefault="00191C2E" w:rsidP="00E92625">
      <w:pPr>
        <w:widowControl w:val="0"/>
        <w:numPr>
          <w:ilvl w:val="0"/>
          <w:numId w:val="29"/>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о</w:t>
      </w:r>
      <w:r w:rsidR="00D413E9" w:rsidRPr="00D413E9">
        <w:rPr>
          <w:rFonts w:ascii="Times New Roman" w:eastAsiaTheme="minorHAnsi" w:hAnsi="Times New Roman" w:cs="Times New Roman"/>
          <w:sz w:val="28"/>
          <w:szCs w:val="28"/>
        </w:rPr>
        <w:t>бучение навыкам успешного общения</w:t>
      </w:r>
      <w:r>
        <w:rPr>
          <w:rFonts w:ascii="Times New Roman" w:eastAsiaTheme="minorHAnsi" w:hAnsi="Times New Roman" w:cs="Times New Roman"/>
          <w:sz w:val="28"/>
          <w:szCs w:val="28"/>
        </w:rPr>
        <w:t xml:space="preserve"> </w:t>
      </w:r>
      <w:r w:rsidR="00D413E9" w:rsidRPr="00D413E9">
        <w:rPr>
          <w:rFonts w:ascii="Times New Roman" w:eastAsiaTheme="minorHAnsi" w:hAnsi="Times New Roman" w:cs="Times New Roman"/>
          <w:sz w:val="28"/>
          <w:szCs w:val="28"/>
        </w:rPr>
        <w:t>(умения слушать и слышать друг друга, выстраивать диалог, задавать вопросы на понимание)</w:t>
      </w:r>
      <w:r>
        <w:rPr>
          <w:rFonts w:ascii="Times New Roman" w:eastAsiaTheme="minorHAnsi" w:hAnsi="Times New Roman" w:cs="Times New Roman"/>
          <w:sz w:val="28"/>
          <w:szCs w:val="28"/>
        </w:rPr>
        <w:t>;</w:t>
      </w:r>
    </w:p>
    <w:p w:rsidR="00191C2E" w:rsidRDefault="00191C2E" w:rsidP="00E92625">
      <w:pPr>
        <w:widowControl w:val="0"/>
        <w:numPr>
          <w:ilvl w:val="0"/>
          <w:numId w:val="29"/>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р</w:t>
      </w:r>
      <w:r w:rsidR="00D413E9" w:rsidRPr="00191C2E">
        <w:rPr>
          <w:rFonts w:ascii="Times New Roman" w:eastAsiaTheme="minorHAnsi" w:hAnsi="Times New Roman" w:cs="Times New Roman"/>
          <w:sz w:val="28"/>
          <w:szCs w:val="28"/>
        </w:rPr>
        <w:t>азвитие навыков самостоятельной учебной деятельности: определение ведущих и промежуточных задач, умение предусматривать последствия своего выбора, его объективная оценка</w:t>
      </w:r>
      <w:r>
        <w:rPr>
          <w:rFonts w:ascii="Times New Roman" w:eastAsiaTheme="minorHAnsi" w:hAnsi="Times New Roman" w:cs="Times New Roman"/>
          <w:sz w:val="28"/>
          <w:szCs w:val="28"/>
        </w:rPr>
        <w:t>;</w:t>
      </w:r>
    </w:p>
    <w:p w:rsidR="00191C2E" w:rsidRDefault="00191C2E" w:rsidP="00E92625">
      <w:pPr>
        <w:widowControl w:val="0"/>
        <w:numPr>
          <w:ilvl w:val="0"/>
          <w:numId w:val="29"/>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в</w:t>
      </w:r>
      <w:r w:rsidR="00D413E9" w:rsidRPr="00191C2E">
        <w:rPr>
          <w:rFonts w:ascii="Times New Roman" w:eastAsiaTheme="minorHAnsi" w:hAnsi="Times New Roman" w:cs="Times New Roman"/>
          <w:sz w:val="28"/>
          <w:szCs w:val="28"/>
        </w:rPr>
        <w:t>оспитание лидерских качеств</w:t>
      </w:r>
      <w:r w:rsidRPr="00191C2E">
        <w:rPr>
          <w:rFonts w:ascii="Times New Roman" w:eastAsiaTheme="minorHAnsi" w:hAnsi="Times New Roman" w:cs="Times New Roman"/>
          <w:sz w:val="28"/>
          <w:szCs w:val="28"/>
        </w:rPr>
        <w:t>;</w:t>
      </w:r>
    </w:p>
    <w:p w:rsidR="00191C2E" w:rsidRDefault="00191C2E" w:rsidP="00E92625">
      <w:pPr>
        <w:widowControl w:val="0"/>
        <w:numPr>
          <w:ilvl w:val="0"/>
          <w:numId w:val="29"/>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у</w:t>
      </w:r>
      <w:r w:rsidR="00D413E9" w:rsidRPr="00191C2E">
        <w:rPr>
          <w:rFonts w:ascii="Times New Roman" w:eastAsiaTheme="minorHAnsi" w:hAnsi="Times New Roman" w:cs="Times New Roman"/>
          <w:sz w:val="28"/>
          <w:szCs w:val="28"/>
        </w:rPr>
        <w:t>мение работать с командой и в команде</w:t>
      </w:r>
      <w:r>
        <w:rPr>
          <w:rFonts w:ascii="Times New Roman" w:eastAsiaTheme="minorHAnsi" w:hAnsi="Times New Roman" w:cs="Times New Roman"/>
          <w:sz w:val="28"/>
          <w:szCs w:val="28"/>
        </w:rPr>
        <w:t>;</w:t>
      </w:r>
    </w:p>
    <w:p w:rsidR="00D413E9" w:rsidRPr="00191C2E" w:rsidRDefault="00191C2E" w:rsidP="00E92625">
      <w:pPr>
        <w:widowControl w:val="0"/>
        <w:numPr>
          <w:ilvl w:val="0"/>
          <w:numId w:val="29"/>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п</w:t>
      </w:r>
      <w:r w:rsidR="00D413E9" w:rsidRPr="00191C2E">
        <w:rPr>
          <w:rFonts w:ascii="Times New Roman" w:eastAsiaTheme="minorHAnsi" w:hAnsi="Times New Roman" w:cs="Times New Roman"/>
          <w:sz w:val="28"/>
          <w:szCs w:val="28"/>
        </w:rPr>
        <w:t>ринимать на себя ответственность за совместную и собственную деятельность по достижению результата</w:t>
      </w:r>
      <w:r>
        <w:rPr>
          <w:rFonts w:ascii="Times New Roman" w:eastAsiaTheme="minorHAnsi" w:hAnsi="Times New Roman" w:cs="Times New Roman"/>
          <w:sz w:val="28"/>
          <w:szCs w:val="28"/>
        </w:rPr>
        <w:t>.</w:t>
      </w:r>
    </w:p>
    <w:p w:rsidR="00D413E9" w:rsidRPr="00D413E9" w:rsidRDefault="00D413E9" w:rsidP="00191C2E">
      <w:pPr>
        <w:widowControl w:val="0"/>
        <w:spacing w:after="0" w:line="240" w:lineRule="auto"/>
        <w:ind w:firstLine="360"/>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Интерактивное обучение – это диалоговое обучение</w:t>
      </w:r>
      <w:r w:rsidR="00191C2E">
        <w:rPr>
          <w:rFonts w:ascii="Times New Roman" w:eastAsiaTheme="minorHAnsi" w:hAnsi="Times New Roman" w:cs="Times New Roman"/>
          <w:sz w:val="28"/>
          <w:szCs w:val="28"/>
        </w:rPr>
        <w:t xml:space="preserve"> и </w:t>
      </w:r>
      <w:r w:rsidRPr="00D413E9">
        <w:rPr>
          <w:rFonts w:ascii="Times New Roman" w:eastAsiaTheme="minorHAnsi" w:hAnsi="Times New Roman" w:cs="Times New Roman"/>
          <w:sz w:val="28"/>
          <w:szCs w:val="28"/>
        </w:rPr>
        <w:t>троится на линиях:</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proofErr w:type="gramStart"/>
      <w:r w:rsidRPr="00D413E9">
        <w:rPr>
          <w:rFonts w:ascii="Times New Roman" w:eastAsiaTheme="minorHAnsi" w:hAnsi="Times New Roman" w:cs="Times New Roman"/>
          <w:sz w:val="28"/>
          <w:szCs w:val="28"/>
        </w:rPr>
        <w:t>«ученик – ученик»</w:t>
      </w:r>
      <w:r w:rsidR="00191C2E">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 xml:space="preserve">«ученик – группа </w:t>
      </w:r>
      <w:r w:rsidR="00191C2E">
        <w:rPr>
          <w:rFonts w:ascii="Times New Roman" w:eastAsiaTheme="minorHAnsi" w:hAnsi="Times New Roman" w:cs="Times New Roman"/>
          <w:sz w:val="28"/>
          <w:szCs w:val="28"/>
        </w:rPr>
        <w:t>об</w:t>
      </w:r>
      <w:r w:rsidRPr="00D413E9">
        <w:rPr>
          <w:rFonts w:ascii="Times New Roman" w:eastAsiaTheme="minorHAnsi" w:hAnsi="Times New Roman" w:cs="Times New Roman"/>
          <w:sz w:val="28"/>
          <w:szCs w:val="28"/>
        </w:rPr>
        <w:t>уча</w:t>
      </w:r>
      <w:r w:rsidR="00191C2E">
        <w:rPr>
          <w:rFonts w:ascii="Times New Roman" w:eastAsiaTheme="minorHAnsi" w:hAnsi="Times New Roman" w:cs="Times New Roman"/>
          <w:sz w:val="28"/>
          <w:szCs w:val="28"/>
        </w:rPr>
        <w:t>ю</w:t>
      </w:r>
      <w:r w:rsidRPr="00D413E9">
        <w:rPr>
          <w:rFonts w:ascii="Times New Roman" w:eastAsiaTheme="minorHAnsi" w:hAnsi="Times New Roman" w:cs="Times New Roman"/>
          <w:sz w:val="28"/>
          <w:szCs w:val="28"/>
        </w:rPr>
        <w:t>щихся»</w:t>
      </w:r>
      <w:r w:rsidR="00191C2E">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«ученик – аудитория»</w:t>
      </w:r>
      <w:r w:rsidR="00191C2E">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 xml:space="preserve">«группа </w:t>
      </w:r>
      <w:r w:rsidR="00191C2E">
        <w:rPr>
          <w:rFonts w:ascii="Times New Roman" w:eastAsiaTheme="minorHAnsi" w:hAnsi="Times New Roman" w:cs="Times New Roman"/>
          <w:sz w:val="28"/>
          <w:szCs w:val="28"/>
        </w:rPr>
        <w:t>об</w:t>
      </w:r>
      <w:r w:rsidRPr="00D413E9">
        <w:rPr>
          <w:rFonts w:ascii="Times New Roman" w:eastAsiaTheme="minorHAnsi" w:hAnsi="Times New Roman" w:cs="Times New Roman"/>
          <w:sz w:val="28"/>
          <w:szCs w:val="28"/>
        </w:rPr>
        <w:t>уча</w:t>
      </w:r>
      <w:r w:rsidR="00191C2E">
        <w:rPr>
          <w:rFonts w:ascii="Times New Roman" w:eastAsiaTheme="minorHAnsi" w:hAnsi="Times New Roman" w:cs="Times New Roman"/>
          <w:sz w:val="28"/>
          <w:szCs w:val="28"/>
        </w:rPr>
        <w:t>ю</w:t>
      </w:r>
      <w:r w:rsidRPr="00D413E9">
        <w:rPr>
          <w:rFonts w:ascii="Times New Roman" w:eastAsiaTheme="minorHAnsi" w:hAnsi="Times New Roman" w:cs="Times New Roman"/>
          <w:sz w:val="28"/>
          <w:szCs w:val="28"/>
        </w:rPr>
        <w:t>щихся – аудитория»</w:t>
      </w:r>
      <w:r w:rsidR="00191C2E">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«ученик – компьютер»</w:t>
      </w:r>
      <w:r w:rsidR="00191C2E">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«ученик – карточки»</w:t>
      </w:r>
      <w:r w:rsidR="00191C2E">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«ученик – игрушка»</w:t>
      </w:r>
      <w:r w:rsidR="00191C2E">
        <w:rPr>
          <w:rFonts w:ascii="Times New Roman" w:eastAsiaTheme="minorHAnsi" w:hAnsi="Times New Roman" w:cs="Times New Roman"/>
          <w:sz w:val="28"/>
          <w:szCs w:val="28"/>
        </w:rPr>
        <w:t>.</w:t>
      </w:r>
      <w:proofErr w:type="gramEnd"/>
    </w:p>
    <w:p w:rsidR="00D413E9" w:rsidRPr="00D413E9" w:rsidRDefault="00D413E9" w:rsidP="00191C2E">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Основные особенности </w:t>
      </w:r>
      <w:proofErr w:type="spellStart"/>
      <w:r w:rsidRPr="00D413E9">
        <w:rPr>
          <w:rFonts w:ascii="Times New Roman" w:eastAsiaTheme="minorHAnsi" w:hAnsi="Times New Roman" w:cs="Times New Roman"/>
          <w:sz w:val="28"/>
          <w:szCs w:val="28"/>
        </w:rPr>
        <w:t>интерактива</w:t>
      </w:r>
      <w:proofErr w:type="spellEnd"/>
      <w:r w:rsidRPr="00D413E9">
        <w:rPr>
          <w:rFonts w:ascii="Times New Roman" w:eastAsiaTheme="minorHAnsi" w:hAnsi="Times New Roman" w:cs="Times New Roman"/>
          <w:sz w:val="28"/>
          <w:szCs w:val="28"/>
        </w:rPr>
        <w:t>:</w:t>
      </w:r>
    </w:p>
    <w:p w:rsidR="00191C2E" w:rsidRDefault="00D413E9" w:rsidP="00E92625">
      <w:pPr>
        <w:widowControl w:val="0"/>
        <w:numPr>
          <w:ilvl w:val="0"/>
          <w:numId w:val="30"/>
        </w:numPr>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Принудительная активизация познавательной деятельности.</w:t>
      </w:r>
    </w:p>
    <w:p w:rsidR="00191C2E" w:rsidRDefault="00D413E9" w:rsidP="00E92625">
      <w:pPr>
        <w:widowControl w:val="0"/>
        <w:numPr>
          <w:ilvl w:val="0"/>
          <w:numId w:val="30"/>
        </w:numPr>
        <w:spacing w:after="0" w:line="240" w:lineRule="auto"/>
        <w:jc w:val="both"/>
        <w:rPr>
          <w:rFonts w:ascii="Times New Roman" w:eastAsiaTheme="minorHAnsi" w:hAnsi="Times New Roman" w:cs="Times New Roman"/>
          <w:sz w:val="28"/>
          <w:szCs w:val="28"/>
        </w:rPr>
      </w:pPr>
      <w:r w:rsidRPr="00191C2E">
        <w:rPr>
          <w:rFonts w:ascii="Times New Roman" w:eastAsiaTheme="minorHAnsi" w:hAnsi="Times New Roman" w:cs="Times New Roman"/>
          <w:sz w:val="28"/>
          <w:szCs w:val="28"/>
        </w:rPr>
        <w:t>Самостоятельный поиск решения проблемы.</w:t>
      </w:r>
    </w:p>
    <w:p w:rsidR="00191C2E" w:rsidRDefault="00D413E9" w:rsidP="00E92625">
      <w:pPr>
        <w:widowControl w:val="0"/>
        <w:numPr>
          <w:ilvl w:val="0"/>
          <w:numId w:val="30"/>
        </w:numPr>
        <w:spacing w:after="0" w:line="240" w:lineRule="auto"/>
        <w:jc w:val="both"/>
        <w:rPr>
          <w:rFonts w:ascii="Times New Roman" w:eastAsiaTheme="minorHAnsi" w:hAnsi="Times New Roman" w:cs="Times New Roman"/>
          <w:sz w:val="28"/>
          <w:szCs w:val="28"/>
        </w:rPr>
      </w:pPr>
      <w:r w:rsidRPr="00191C2E">
        <w:rPr>
          <w:rFonts w:ascii="Times New Roman" w:eastAsiaTheme="minorHAnsi" w:hAnsi="Times New Roman" w:cs="Times New Roman"/>
          <w:sz w:val="28"/>
          <w:szCs w:val="28"/>
        </w:rPr>
        <w:t>Изменение роли учителя на роль организатора или консультанта.</w:t>
      </w:r>
    </w:p>
    <w:p w:rsidR="00191C2E" w:rsidRDefault="00D413E9" w:rsidP="00E92625">
      <w:pPr>
        <w:widowControl w:val="0"/>
        <w:numPr>
          <w:ilvl w:val="0"/>
          <w:numId w:val="30"/>
        </w:numPr>
        <w:spacing w:after="0" w:line="240" w:lineRule="auto"/>
        <w:jc w:val="both"/>
        <w:rPr>
          <w:rFonts w:ascii="Times New Roman" w:eastAsiaTheme="minorHAnsi" w:hAnsi="Times New Roman" w:cs="Times New Roman"/>
          <w:sz w:val="28"/>
          <w:szCs w:val="28"/>
        </w:rPr>
      </w:pPr>
      <w:r w:rsidRPr="00191C2E">
        <w:rPr>
          <w:rFonts w:ascii="Times New Roman" w:eastAsiaTheme="minorHAnsi" w:hAnsi="Times New Roman" w:cs="Times New Roman"/>
          <w:sz w:val="28"/>
          <w:szCs w:val="28"/>
        </w:rPr>
        <w:t>Исключение монологического преподнесения материала.</w:t>
      </w:r>
    </w:p>
    <w:p w:rsidR="00D413E9" w:rsidRPr="00191C2E" w:rsidRDefault="00D413E9" w:rsidP="00E92625">
      <w:pPr>
        <w:widowControl w:val="0"/>
        <w:numPr>
          <w:ilvl w:val="0"/>
          <w:numId w:val="30"/>
        </w:numPr>
        <w:spacing w:after="0" w:line="240" w:lineRule="auto"/>
        <w:jc w:val="both"/>
        <w:rPr>
          <w:rFonts w:ascii="Times New Roman" w:eastAsiaTheme="minorHAnsi" w:hAnsi="Times New Roman" w:cs="Times New Roman"/>
          <w:sz w:val="28"/>
          <w:szCs w:val="28"/>
        </w:rPr>
      </w:pPr>
      <w:r w:rsidRPr="00191C2E">
        <w:rPr>
          <w:rFonts w:ascii="Times New Roman" w:eastAsiaTheme="minorHAnsi" w:hAnsi="Times New Roman" w:cs="Times New Roman"/>
          <w:sz w:val="28"/>
          <w:szCs w:val="28"/>
        </w:rPr>
        <w:t>Диалоговый характер.</w:t>
      </w:r>
    </w:p>
    <w:p w:rsidR="00191C2E" w:rsidRDefault="00D413E9" w:rsidP="00191C2E">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Формы интерактивного обучения:</w:t>
      </w:r>
    </w:p>
    <w:p w:rsidR="00191C2E" w:rsidRDefault="00D413E9" w:rsidP="00E92625">
      <w:pPr>
        <w:widowControl w:val="0"/>
        <w:numPr>
          <w:ilvl w:val="0"/>
          <w:numId w:val="31"/>
        </w:numPr>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Обучающие игры (игры-метафоры, иллюстративные игры и другие)</w:t>
      </w:r>
      <w:r w:rsidR="00191C2E">
        <w:rPr>
          <w:rFonts w:ascii="Times New Roman" w:eastAsiaTheme="minorHAnsi" w:hAnsi="Times New Roman" w:cs="Times New Roman"/>
          <w:sz w:val="28"/>
          <w:szCs w:val="28"/>
        </w:rPr>
        <w:t>.</w:t>
      </w:r>
    </w:p>
    <w:p w:rsidR="00191C2E" w:rsidRDefault="00D413E9" w:rsidP="00E92625">
      <w:pPr>
        <w:widowControl w:val="0"/>
        <w:numPr>
          <w:ilvl w:val="0"/>
          <w:numId w:val="31"/>
        </w:numPr>
        <w:spacing w:after="0" w:line="240" w:lineRule="auto"/>
        <w:jc w:val="both"/>
        <w:rPr>
          <w:rFonts w:ascii="Times New Roman" w:eastAsiaTheme="minorHAnsi" w:hAnsi="Times New Roman" w:cs="Times New Roman"/>
          <w:sz w:val="28"/>
          <w:szCs w:val="28"/>
        </w:rPr>
      </w:pPr>
      <w:r w:rsidRPr="00191C2E">
        <w:rPr>
          <w:rFonts w:ascii="Times New Roman" w:eastAsiaTheme="minorHAnsi" w:hAnsi="Times New Roman" w:cs="Times New Roman"/>
          <w:sz w:val="28"/>
          <w:szCs w:val="28"/>
        </w:rPr>
        <w:t>Использование общественных ресурсо</w:t>
      </w:r>
      <w:r w:rsidR="00191C2E">
        <w:rPr>
          <w:rFonts w:ascii="Times New Roman" w:eastAsiaTheme="minorHAnsi" w:hAnsi="Times New Roman" w:cs="Times New Roman"/>
          <w:sz w:val="28"/>
          <w:szCs w:val="28"/>
        </w:rPr>
        <w:t>в.</w:t>
      </w:r>
    </w:p>
    <w:p w:rsidR="00191C2E" w:rsidRDefault="00D413E9" w:rsidP="00E92625">
      <w:pPr>
        <w:widowControl w:val="0"/>
        <w:numPr>
          <w:ilvl w:val="0"/>
          <w:numId w:val="31"/>
        </w:numPr>
        <w:spacing w:after="0" w:line="240" w:lineRule="auto"/>
        <w:jc w:val="both"/>
        <w:rPr>
          <w:rFonts w:ascii="Times New Roman" w:eastAsiaTheme="minorHAnsi" w:hAnsi="Times New Roman" w:cs="Times New Roman"/>
          <w:sz w:val="28"/>
          <w:szCs w:val="28"/>
        </w:rPr>
      </w:pPr>
      <w:r w:rsidRPr="00191C2E">
        <w:rPr>
          <w:rFonts w:ascii="Times New Roman" w:eastAsiaTheme="minorHAnsi" w:hAnsi="Times New Roman" w:cs="Times New Roman"/>
          <w:sz w:val="28"/>
          <w:szCs w:val="28"/>
        </w:rPr>
        <w:t>«Каждый учит каждого»</w:t>
      </w:r>
      <w:r w:rsidR="00191C2E">
        <w:rPr>
          <w:rFonts w:ascii="Times New Roman" w:eastAsiaTheme="minorHAnsi" w:hAnsi="Times New Roman" w:cs="Times New Roman"/>
          <w:sz w:val="28"/>
          <w:szCs w:val="28"/>
        </w:rPr>
        <w:t>.</w:t>
      </w:r>
    </w:p>
    <w:p w:rsidR="00191C2E" w:rsidRDefault="00D413E9" w:rsidP="00E92625">
      <w:pPr>
        <w:widowControl w:val="0"/>
        <w:numPr>
          <w:ilvl w:val="0"/>
          <w:numId w:val="31"/>
        </w:numPr>
        <w:spacing w:after="0" w:line="240" w:lineRule="auto"/>
        <w:jc w:val="both"/>
        <w:rPr>
          <w:rFonts w:ascii="Times New Roman" w:eastAsiaTheme="minorHAnsi" w:hAnsi="Times New Roman" w:cs="Times New Roman"/>
          <w:sz w:val="28"/>
          <w:szCs w:val="28"/>
        </w:rPr>
      </w:pPr>
      <w:r w:rsidRPr="00191C2E">
        <w:rPr>
          <w:rFonts w:ascii="Times New Roman" w:eastAsiaTheme="minorHAnsi" w:hAnsi="Times New Roman" w:cs="Times New Roman"/>
          <w:sz w:val="28"/>
          <w:szCs w:val="28"/>
        </w:rPr>
        <w:t>Ролевые игры</w:t>
      </w:r>
      <w:r w:rsidR="00191C2E">
        <w:rPr>
          <w:rFonts w:ascii="Times New Roman" w:eastAsiaTheme="minorHAnsi" w:hAnsi="Times New Roman" w:cs="Times New Roman"/>
          <w:sz w:val="28"/>
          <w:szCs w:val="28"/>
        </w:rPr>
        <w:t>.</w:t>
      </w:r>
    </w:p>
    <w:p w:rsidR="00191C2E" w:rsidRDefault="00191C2E" w:rsidP="00E92625">
      <w:pPr>
        <w:widowControl w:val="0"/>
        <w:numPr>
          <w:ilvl w:val="0"/>
          <w:numId w:val="31"/>
        </w:numPr>
        <w:spacing w:after="0" w:line="240" w:lineRule="auto"/>
        <w:jc w:val="both"/>
        <w:rPr>
          <w:rFonts w:ascii="Times New Roman" w:eastAsiaTheme="minorHAnsi" w:hAnsi="Times New Roman" w:cs="Times New Roman"/>
          <w:sz w:val="28"/>
          <w:szCs w:val="28"/>
        </w:rPr>
      </w:pPr>
      <w:proofErr w:type="gramStart"/>
      <w:r>
        <w:rPr>
          <w:rFonts w:ascii="Times New Roman" w:eastAsiaTheme="minorHAnsi" w:hAnsi="Times New Roman" w:cs="Times New Roman"/>
          <w:sz w:val="28"/>
          <w:szCs w:val="28"/>
        </w:rPr>
        <w:t>Нестандартные уроки (</w:t>
      </w:r>
      <w:r w:rsidR="00D413E9" w:rsidRPr="00191C2E">
        <w:rPr>
          <w:rFonts w:ascii="Times New Roman" w:eastAsiaTheme="minorHAnsi" w:hAnsi="Times New Roman" w:cs="Times New Roman"/>
          <w:sz w:val="28"/>
          <w:szCs w:val="28"/>
        </w:rPr>
        <w:t>урок-поиск, урок-размышление, урок-ринг, урок открытых мыслей, урок-защита диссертации; уроки, которые ведут ученики; урок-турнир и другие)</w:t>
      </w:r>
      <w:r>
        <w:rPr>
          <w:rFonts w:ascii="Times New Roman" w:eastAsiaTheme="minorHAnsi" w:hAnsi="Times New Roman" w:cs="Times New Roman"/>
          <w:sz w:val="28"/>
          <w:szCs w:val="28"/>
        </w:rPr>
        <w:t>.</w:t>
      </w:r>
      <w:proofErr w:type="gramEnd"/>
    </w:p>
    <w:p w:rsidR="00D413E9" w:rsidRPr="00191C2E" w:rsidRDefault="00D413E9" w:rsidP="00E92625">
      <w:pPr>
        <w:widowControl w:val="0"/>
        <w:numPr>
          <w:ilvl w:val="0"/>
          <w:numId w:val="31"/>
        </w:numPr>
        <w:spacing w:after="0" w:line="240" w:lineRule="auto"/>
        <w:jc w:val="both"/>
        <w:rPr>
          <w:rFonts w:ascii="Times New Roman" w:eastAsiaTheme="minorHAnsi" w:hAnsi="Times New Roman" w:cs="Times New Roman"/>
          <w:sz w:val="28"/>
          <w:szCs w:val="28"/>
        </w:rPr>
      </w:pPr>
      <w:r w:rsidRPr="00191C2E">
        <w:rPr>
          <w:rFonts w:ascii="Times New Roman" w:eastAsiaTheme="minorHAnsi" w:hAnsi="Times New Roman" w:cs="Times New Roman"/>
          <w:sz w:val="28"/>
          <w:szCs w:val="28"/>
        </w:rPr>
        <w:lastRenderedPageBreak/>
        <w:t>Дискуссия.</w:t>
      </w:r>
    </w:p>
    <w:p w:rsidR="00191C2E" w:rsidRDefault="00D413E9" w:rsidP="00191C2E">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w:t>
      </w:r>
    </w:p>
    <w:p w:rsidR="00191C2E" w:rsidRDefault="00D413E9" w:rsidP="00191C2E">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Данное обучение помогает установлению эмоциональных контактов между учащимися, обеспечивает воспитательную задачу, поскольку приучает работать в команде, прислушиваться к мнению своих товарищей,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w:t>
      </w:r>
    </w:p>
    <w:p w:rsidR="00191C2E" w:rsidRDefault="00D413E9" w:rsidP="00191C2E">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191C2E" w:rsidRDefault="00D413E9" w:rsidP="00191C2E">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На уроке иностранного языка особое место занимают формы занятий, которые обеспечивают активное участие в уроке каждого ученика, стимулируют речевое общение, способствуют формированию интереса и стремления изучать иностранный язык.</w:t>
      </w:r>
    </w:p>
    <w:p w:rsidR="00191C2E" w:rsidRDefault="00D413E9" w:rsidP="00191C2E">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А.</w:t>
      </w:r>
      <w:r w:rsidR="00191C2E">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 xml:space="preserve">С. Макаренко писал: «Игра имеет </w:t>
      </w:r>
      <w:proofErr w:type="gramStart"/>
      <w:r w:rsidRPr="00D413E9">
        <w:rPr>
          <w:rFonts w:ascii="Times New Roman" w:eastAsiaTheme="minorHAnsi" w:hAnsi="Times New Roman" w:cs="Times New Roman"/>
          <w:sz w:val="28"/>
          <w:szCs w:val="28"/>
        </w:rPr>
        <w:t>важное значение</w:t>
      </w:r>
      <w:proofErr w:type="gramEnd"/>
      <w:r w:rsidRPr="00D413E9">
        <w:rPr>
          <w:rFonts w:ascii="Times New Roman" w:eastAsiaTheme="minorHAnsi" w:hAnsi="Times New Roman" w:cs="Times New Roman"/>
          <w:sz w:val="28"/>
          <w:szCs w:val="28"/>
        </w:rPr>
        <w:t xml:space="preserve"> в жизни </w:t>
      </w:r>
      <w:r w:rsidR="00B42AE9">
        <w:rPr>
          <w:rFonts w:ascii="Times New Roman" w:eastAsiaTheme="minorHAnsi" w:hAnsi="Times New Roman" w:cs="Times New Roman"/>
          <w:sz w:val="28"/>
          <w:szCs w:val="28"/>
        </w:rPr>
        <w:t xml:space="preserve">ребенка, имеет то же значение, </w:t>
      </w:r>
      <w:r w:rsidRPr="00D413E9">
        <w:rPr>
          <w:rFonts w:ascii="Times New Roman" w:eastAsiaTheme="minorHAnsi" w:hAnsi="Times New Roman" w:cs="Times New Roman"/>
          <w:sz w:val="28"/>
          <w:szCs w:val="28"/>
        </w:rPr>
        <w:t xml:space="preserve">какое у взрослого имеет деятельность, работа, служба. Каков ребенок в игре таков во многом он будет в работе, когда вырастет». </w:t>
      </w:r>
    </w:p>
    <w:p w:rsidR="00191C2E" w:rsidRDefault="00D413E9" w:rsidP="00191C2E">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Игра – особо организованное занятие, требующее напряжения эмоциональных и умственных сил.</w:t>
      </w:r>
    </w:p>
    <w:p w:rsidR="00D413E9" w:rsidRPr="00D413E9" w:rsidRDefault="00D413E9" w:rsidP="00191C2E">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Игры способствуют выполнению следующих методических задач:</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создание психологической готовности детей к речевому общению;</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обеспечение естественной необходимости многократного повторения ими языкового материала;</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 тренировка </w:t>
      </w:r>
      <w:proofErr w:type="gramStart"/>
      <w:r w:rsidR="00191C2E">
        <w:rPr>
          <w:rFonts w:ascii="Times New Roman" w:eastAsiaTheme="minorHAnsi" w:hAnsi="Times New Roman" w:cs="Times New Roman"/>
          <w:sz w:val="28"/>
          <w:szCs w:val="28"/>
        </w:rPr>
        <w:t>об</w:t>
      </w:r>
      <w:r w:rsidRPr="00D413E9">
        <w:rPr>
          <w:rFonts w:ascii="Times New Roman" w:eastAsiaTheme="minorHAnsi" w:hAnsi="Times New Roman" w:cs="Times New Roman"/>
          <w:sz w:val="28"/>
          <w:szCs w:val="28"/>
        </w:rPr>
        <w:t>уча</w:t>
      </w:r>
      <w:r w:rsidR="00191C2E">
        <w:rPr>
          <w:rFonts w:ascii="Times New Roman" w:eastAsiaTheme="minorHAnsi" w:hAnsi="Times New Roman" w:cs="Times New Roman"/>
          <w:sz w:val="28"/>
          <w:szCs w:val="28"/>
        </w:rPr>
        <w:t>ю</w:t>
      </w:r>
      <w:r w:rsidRPr="00D413E9">
        <w:rPr>
          <w:rFonts w:ascii="Times New Roman" w:eastAsiaTheme="minorHAnsi" w:hAnsi="Times New Roman" w:cs="Times New Roman"/>
          <w:sz w:val="28"/>
          <w:szCs w:val="28"/>
        </w:rPr>
        <w:t>щихся</w:t>
      </w:r>
      <w:proofErr w:type="gramEnd"/>
      <w:r w:rsidRPr="00D413E9">
        <w:rPr>
          <w:rFonts w:ascii="Times New Roman" w:eastAsiaTheme="minorHAnsi" w:hAnsi="Times New Roman" w:cs="Times New Roman"/>
          <w:sz w:val="28"/>
          <w:szCs w:val="28"/>
        </w:rPr>
        <w:t xml:space="preserve"> в выборе нужного речевого варианта;</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превосходный способ подстегнуть учеников, заставить их активно работать на уроке, когда приходится заниматься менее приятными</w:t>
      </w:r>
      <w:r w:rsidR="00191C2E">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вещами;</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прием смены деятельности после трудного устного упражнения или</w:t>
      </w:r>
      <w:r w:rsidR="00191C2E">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другого утомительного занятия;</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происходит активное общение между ребятами;</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идеальная возможность расслабиться;</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помогают снять скованность, особенно если исключить из них элемент</w:t>
      </w:r>
      <w:r w:rsidR="00191C2E">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 xml:space="preserve">соревнования или свести его к минимуму. </w:t>
      </w:r>
    </w:p>
    <w:p w:rsidR="00191C2E" w:rsidRDefault="00D413E9" w:rsidP="00191C2E">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Использование на уроках и во внеклассной работе игровых моментов способствует активизации познавательной и творческой деятельности учащихся, развивает их мышление, память, воспитывает инициативность, позволяет преодолеть скуку в обучении иностранному языку. Игры развивают сообразительность и внимание, обогащают язык и закрепляют запас слов учащихся, сосредотачивают внимание на оттенках их значения. Игра может заставить ученика вспомнить </w:t>
      </w:r>
      <w:proofErr w:type="gramStart"/>
      <w:r w:rsidRPr="00D413E9">
        <w:rPr>
          <w:rFonts w:ascii="Times New Roman" w:eastAsiaTheme="minorHAnsi" w:hAnsi="Times New Roman" w:cs="Times New Roman"/>
          <w:sz w:val="28"/>
          <w:szCs w:val="28"/>
        </w:rPr>
        <w:t>пройденное</w:t>
      </w:r>
      <w:proofErr w:type="gramEnd"/>
      <w:r w:rsidRPr="00D413E9">
        <w:rPr>
          <w:rFonts w:ascii="Times New Roman" w:eastAsiaTheme="minorHAnsi" w:hAnsi="Times New Roman" w:cs="Times New Roman"/>
          <w:sz w:val="28"/>
          <w:szCs w:val="28"/>
        </w:rPr>
        <w:t>, пополнить свои знания.</w:t>
      </w:r>
    </w:p>
    <w:p w:rsidR="00D413E9" w:rsidRPr="00D413E9" w:rsidRDefault="00D413E9" w:rsidP="00191C2E">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В решении этих методических задачах прослеживаются ос</w:t>
      </w:r>
      <w:r w:rsidR="00B42AE9">
        <w:rPr>
          <w:rFonts w:ascii="Times New Roman" w:eastAsiaTheme="minorHAnsi" w:hAnsi="Times New Roman" w:cs="Times New Roman"/>
          <w:sz w:val="28"/>
          <w:szCs w:val="28"/>
        </w:rPr>
        <w:t xml:space="preserve">обенности </w:t>
      </w:r>
      <w:proofErr w:type="spellStart"/>
      <w:r w:rsidR="00B42AE9">
        <w:rPr>
          <w:rFonts w:ascii="Times New Roman" w:eastAsiaTheme="minorHAnsi" w:hAnsi="Times New Roman" w:cs="Times New Roman"/>
          <w:sz w:val="28"/>
          <w:szCs w:val="28"/>
        </w:rPr>
        <w:t>интерактива</w:t>
      </w:r>
      <w:proofErr w:type="spellEnd"/>
      <w:r w:rsidR="00B42AE9">
        <w:rPr>
          <w:rFonts w:ascii="Times New Roman" w:eastAsiaTheme="minorHAnsi" w:hAnsi="Times New Roman" w:cs="Times New Roman"/>
          <w:sz w:val="28"/>
          <w:szCs w:val="28"/>
        </w:rPr>
        <w:t xml:space="preserve">: это </w:t>
      </w:r>
    </w:p>
    <w:p w:rsidR="00191C2E" w:rsidRDefault="00191C2E" w:rsidP="00E92625">
      <w:pPr>
        <w:widowControl w:val="0"/>
        <w:numPr>
          <w:ilvl w:val="0"/>
          <w:numId w:val="32"/>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п</w:t>
      </w:r>
      <w:r w:rsidR="00D413E9" w:rsidRPr="00D413E9">
        <w:rPr>
          <w:rFonts w:ascii="Times New Roman" w:eastAsiaTheme="minorHAnsi" w:hAnsi="Times New Roman" w:cs="Times New Roman"/>
          <w:sz w:val="28"/>
          <w:szCs w:val="28"/>
        </w:rPr>
        <w:t>ринудительная активиза</w:t>
      </w:r>
      <w:r>
        <w:rPr>
          <w:rFonts w:ascii="Times New Roman" w:eastAsiaTheme="minorHAnsi" w:hAnsi="Times New Roman" w:cs="Times New Roman"/>
          <w:sz w:val="28"/>
          <w:szCs w:val="28"/>
        </w:rPr>
        <w:t>ция познавательной деятельности;</w:t>
      </w:r>
    </w:p>
    <w:p w:rsidR="00191C2E" w:rsidRDefault="00191C2E" w:rsidP="00E92625">
      <w:pPr>
        <w:widowControl w:val="0"/>
        <w:numPr>
          <w:ilvl w:val="0"/>
          <w:numId w:val="32"/>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с</w:t>
      </w:r>
      <w:r w:rsidR="00D413E9" w:rsidRPr="00191C2E">
        <w:rPr>
          <w:rFonts w:ascii="Times New Roman" w:eastAsiaTheme="minorHAnsi" w:hAnsi="Times New Roman" w:cs="Times New Roman"/>
          <w:sz w:val="28"/>
          <w:szCs w:val="28"/>
        </w:rPr>
        <w:t>амостоятельный поиск решения проблемы</w:t>
      </w:r>
      <w:r>
        <w:rPr>
          <w:rFonts w:ascii="Times New Roman" w:eastAsiaTheme="minorHAnsi" w:hAnsi="Times New Roman" w:cs="Times New Roman"/>
          <w:sz w:val="28"/>
          <w:szCs w:val="28"/>
        </w:rPr>
        <w:t>;</w:t>
      </w:r>
    </w:p>
    <w:p w:rsidR="00191C2E" w:rsidRDefault="00191C2E" w:rsidP="00E92625">
      <w:pPr>
        <w:widowControl w:val="0"/>
        <w:numPr>
          <w:ilvl w:val="0"/>
          <w:numId w:val="32"/>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и</w:t>
      </w:r>
      <w:r w:rsidR="00D413E9" w:rsidRPr="00191C2E">
        <w:rPr>
          <w:rFonts w:ascii="Times New Roman" w:eastAsiaTheme="minorHAnsi" w:hAnsi="Times New Roman" w:cs="Times New Roman"/>
          <w:sz w:val="28"/>
          <w:szCs w:val="28"/>
        </w:rPr>
        <w:t>зменение роли учителя на роль организатора или консультанта</w:t>
      </w:r>
      <w:r>
        <w:rPr>
          <w:rFonts w:ascii="Times New Roman" w:eastAsiaTheme="minorHAnsi" w:hAnsi="Times New Roman" w:cs="Times New Roman"/>
          <w:sz w:val="28"/>
          <w:szCs w:val="28"/>
        </w:rPr>
        <w:t>;</w:t>
      </w:r>
    </w:p>
    <w:p w:rsidR="00191C2E" w:rsidRDefault="00191C2E" w:rsidP="00E92625">
      <w:pPr>
        <w:widowControl w:val="0"/>
        <w:numPr>
          <w:ilvl w:val="0"/>
          <w:numId w:val="32"/>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и</w:t>
      </w:r>
      <w:r w:rsidR="00D413E9" w:rsidRPr="00191C2E">
        <w:rPr>
          <w:rFonts w:ascii="Times New Roman" w:eastAsiaTheme="minorHAnsi" w:hAnsi="Times New Roman" w:cs="Times New Roman"/>
          <w:sz w:val="28"/>
          <w:szCs w:val="28"/>
        </w:rPr>
        <w:t>сключение монологического преподнесения материала</w:t>
      </w:r>
      <w:r>
        <w:rPr>
          <w:rFonts w:ascii="Times New Roman" w:eastAsiaTheme="minorHAnsi" w:hAnsi="Times New Roman" w:cs="Times New Roman"/>
          <w:sz w:val="28"/>
          <w:szCs w:val="28"/>
        </w:rPr>
        <w:t>;</w:t>
      </w:r>
    </w:p>
    <w:p w:rsidR="00D413E9" w:rsidRPr="00191C2E" w:rsidRDefault="00191C2E" w:rsidP="00E92625">
      <w:pPr>
        <w:widowControl w:val="0"/>
        <w:numPr>
          <w:ilvl w:val="0"/>
          <w:numId w:val="32"/>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д</w:t>
      </w:r>
      <w:r w:rsidR="00D413E9" w:rsidRPr="00191C2E">
        <w:rPr>
          <w:rFonts w:ascii="Times New Roman" w:eastAsiaTheme="minorHAnsi" w:hAnsi="Times New Roman" w:cs="Times New Roman"/>
          <w:sz w:val="28"/>
          <w:szCs w:val="28"/>
        </w:rPr>
        <w:t>иалоговый характер.</w:t>
      </w:r>
    </w:p>
    <w:p w:rsidR="00B42AE9" w:rsidRDefault="00D413E9" w:rsidP="00B42AE9">
      <w:pPr>
        <w:widowControl w:val="0"/>
        <w:spacing w:after="0" w:line="240" w:lineRule="auto"/>
        <w:ind w:firstLine="360"/>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Таким образом, можно сделать вывод, что интерактивное обучение и игра решают основные три задачи </w:t>
      </w:r>
    </w:p>
    <w:p w:rsidR="00B42AE9" w:rsidRDefault="00D413E9" w:rsidP="00E92625">
      <w:pPr>
        <w:widowControl w:val="0"/>
        <w:numPr>
          <w:ilvl w:val="0"/>
          <w:numId w:val="33"/>
        </w:numPr>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Учебно-познавательная задача (узнать, определить…).</w:t>
      </w:r>
    </w:p>
    <w:p w:rsidR="00B42AE9" w:rsidRDefault="00D413E9" w:rsidP="00E92625">
      <w:pPr>
        <w:widowControl w:val="0"/>
        <w:numPr>
          <w:ilvl w:val="0"/>
          <w:numId w:val="33"/>
        </w:numPr>
        <w:spacing w:after="0" w:line="240" w:lineRule="auto"/>
        <w:jc w:val="both"/>
        <w:rPr>
          <w:rFonts w:ascii="Times New Roman" w:eastAsiaTheme="minorHAnsi" w:hAnsi="Times New Roman" w:cs="Times New Roman"/>
          <w:sz w:val="28"/>
          <w:szCs w:val="28"/>
        </w:rPr>
      </w:pPr>
      <w:r w:rsidRPr="00B42AE9">
        <w:rPr>
          <w:rFonts w:ascii="Times New Roman" w:eastAsiaTheme="minorHAnsi" w:hAnsi="Times New Roman" w:cs="Times New Roman"/>
          <w:sz w:val="28"/>
          <w:szCs w:val="28"/>
        </w:rPr>
        <w:t>Коммуникативно-развивающая  (развитие учебных умений).</w:t>
      </w:r>
    </w:p>
    <w:p w:rsidR="00D413E9" w:rsidRPr="00B42AE9" w:rsidRDefault="00D413E9" w:rsidP="00E92625">
      <w:pPr>
        <w:widowControl w:val="0"/>
        <w:numPr>
          <w:ilvl w:val="0"/>
          <w:numId w:val="33"/>
        </w:numPr>
        <w:spacing w:after="0" w:line="240" w:lineRule="auto"/>
        <w:jc w:val="both"/>
        <w:rPr>
          <w:rFonts w:ascii="Times New Roman" w:eastAsiaTheme="minorHAnsi" w:hAnsi="Times New Roman" w:cs="Times New Roman"/>
          <w:sz w:val="28"/>
          <w:szCs w:val="28"/>
        </w:rPr>
      </w:pPr>
      <w:r w:rsidRPr="00B42AE9">
        <w:rPr>
          <w:rFonts w:ascii="Times New Roman" w:eastAsiaTheme="minorHAnsi" w:hAnsi="Times New Roman" w:cs="Times New Roman"/>
          <w:sz w:val="28"/>
          <w:szCs w:val="28"/>
        </w:rPr>
        <w:t>Социально-ориентированная.</w:t>
      </w:r>
    </w:p>
    <w:p w:rsidR="00B42AE9" w:rsidRDefault="00B42AE9" w:rsidP="00B42AE9">
      <w:pPr>
        <w:widowControl w:val="0"/>
        <w:spacing w:after="0" w:line="240" w:lineRule="auto"/>
        <w:ind w:firstLine="7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Все </w:t>
      </w:r>
      <w:r w:rsidR="00D413E9" w:rsidRPr="00D413E9">
        <w:rPr>
          <w:rFonts w:ascii="Times New Roman" w:eastAsiaTheme="minorHAnsi" w:hAnsi="Times New Roman" w:cs="Times New Roman"/>
          <w:sz w:val="28"/>
          <w:szCs w:val="28"/>
        </w:rPr>
        <w:t xml:space="preserve">игры делятся </w:t>
      </w:r>
      <w:proofErr w:type="gramStart"/>
      <w:r w:rsidR="00D413E9" w:rsidRPr="00D413E9">
        <w:rPr>
          <w:rFonts w:ascii="Times New Roman" w:eastAsiaTheme="minorHAnsi" w:hAnsi="Times New Roman" w:cs="Times New Roman"/>
          <w:sz w:val="28"/>
          <w:szCs w:val="28"/>
        </w:rPr>
        <w:t>на</w:t>
      </w:r>
      <w:proofErr w:type="gramEnd"/>
      <w:r w:rsidR="00D413E9" w:rsidRPr="00D413E9">
        <w:rPr>
          <w:rFonts w:ascii="Times New Roman" w:eastAsiaTheme="minorHAnsi" w:hAnsi="Times New Roman" w:cs="Times New Roman"/>
          <w:sz w:val="28"/>
          <w:szCs w:val="28"/>
        </w:rPr>
        <w:t xml:space="preserve"> языковые и речевые. </w:t>
      </w:r>
      <w:proofErr w:type="gramStart"/>
      <w:r w:rsidR="00D413E9" w:rsidRPr="00D413E9">
        <w:rPr>
          <w:rFonts w:ascii="Times New Roman" w:eastAsiaTheme="minorHAnsi" w:hAnsi="Times New Roman" w:cs="Times New Roman"/>
          <w:sz w:val="28"/>
          <w:szCs w:val="28"/>
        </w:rPr>
        <w:t xml:space="preserve">Языковые игры: фонетические, игры-задачи, лексические (кроссворды, чайнворды, игра в слова: каждое последующее слово начинается на конечную букву предыдущего и т. д.), грамматические, игры с фразами, игры для обучения чтению, </w:t>
      </w:r>
      <w:proofErr w:type="spellStart"/>
      <w:r w:rsidR="00D413E9" w:rsidRPr="00D413E9">
        <w:rPr>
          <w:rFonts w:ascii="Times New Roman" w:eastAsiaTheme="minorHAnsi" w:hAnsi="Times New Roman" w:cs="Times New Roman"/>
          <w:sz w:val="28"/>
          <w:szCs w:val="28"/>
        </w:rPr>
        <w:t>аудированию</w:t>
      </w:r>
      <w:proofErr w:type="spellEnd"/>
      <w:r w:rsidR="00D413E9" w:rsidRPr="00D413E9">
        <w:rPr>
          <w:rFonts w:ascii="Times New Roman" w:eastAsiaTheme="minorHAnsi" w:hAnsi="Times New Roman" w:cs="Times New Roman"/>
          <w:sz w:val="28"/>
          <w:szCs w:val="28"/>
        </w:rPr>
        <w:t>, говорению, смешанные и коммуникативные игры.</w:t>
      </w:r>
      <w:proofErr w:type="gramEnd"/>
      <w:r w:rsidR="00D413E9" w:rsidRPr="00D413E9">
        <w:rPr>
          <w:rFonts w:ascii="Times New Roman" w:eastAsiaTheme="minorHAnsi" w:hAnsi="Times New Roman" w:cs="Times New Roman"/>
          <w:sz w:val="28"/>
          <w:szCs w:val="28"/>
        </w:rPr>
        <w:t xml:space="preserve"> Речевые игры включают в себя сюжетно-ролевые игры сказочного и бытового содержания, имитационно-ролевые игры познавательного содержания. </w:t>
      </w:r>
    </w:p>
    <w:p w:rsidR="00B42AE9" w:rsidRDefault="00D413E9" w:rsidP="00B42AE9">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Поэтому мы легко можем сделать вывод, что лексические игры – это одна из форм интерактивного обучения.</w:t>
      </w:r>
    </w:p>
    <w:p w:rsidR="00D413E9" w:rsidRPr="00D413E9" w:rsidRDefault="00B42AE9" w:rsidP="00B42AE9">
      <w:pPr>
        <w:widowControl w:val="0"/>
        <w:spacing w:after="0" w:line="240" w:lineRule="auto"/>
        <w:ind w:firstLine="7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Приведу</w:t>
      </w:r>
      <w:r w:rsidR="00D413E9" w:rsidRPr="00D413E9">
        <w:rPr>
          <w:rFonts w:ascii="Times New Roman" w:eastAsiaTheme="minorHAnsi" w:hAnsi="Times New Roman" w:cs="Times New Roman"/>
          <w:sz w:val="28"/>
          <w:szCs w:val="28"/>
        </w:rPr>
        <w:t xml:space="preserve"> несколько примеров лексических игр.</w:t>
      </w:r>
    </w:p>
    <w:p w:rsidR="00B42AE9" w:rsidRDefault="00B42AE9" w:rsidP="00D413E9">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1. </w:t>
      </w:r>
      <w:r w:rsidR="00D413E9" w:rsidRPr="00B42AE9">
        <w:rPr>
          <w:rFonts w:ascii="Times New Roman" w:eastAsiaTheme="minorHAnsi" w:hAnsi="Times New Roman" w:cs="Times New Roman"/>
          <w:i/>
          <w:sz w:val="28"/>
          <w:szCs w:val="28"/>
        </w:rPr>
        <w:t>Игра «</w:t>
      </w:r>
      <w:proofErr w:type="spellStart"/>
      <w:r w:rsidR="00D413E9" w:rsidRPr="00B42AE9">
        <w:rPr>
          <w:rFonts w:ascii="Times New Roman" w:eastAsiaTheme="minorHAnsi" w:hAnsi="Times New Roman" w:cs="Times New Roman"/>
          <w:i/>
          <w:sz w:val="28"/>
          <w:szCs w:val="28"/>
        </w:rPr>
        <w:t>Snowball</w:t>
      </w:r>
      <w:proofErr w:type="spellEnd"/>
      <w:r w:rsidR="00D413E9" w:rsidRPr="00B42AE9">
        <w:rPr>
          <w:rFonts w:ascii="Times New Roman" w:eastAsiaTheme="minorHAnsi" w:hAnsi="Times New Roman" w:cs="Times New Roman"/>
          <w:i/>
          <w:sz w:val="28"/>
          <w:szCs w:val="28"/>
        </w:rPr>
        <w:t>»</w:t>
      </w:r>
      <w:r w:rsidR="00D413E9" w:rsidRPr="00D413E9">
        <w:rPr>
          <w:rFonts w:ascii="Times New Roman" w:eastAsiaTheme="minorHAnsi" w:hAnsi="Times New Roman" w:cs="Times New Roman"/>
          <w:sz w:val="28"/>
          <w:szCs w:val="28"/>
        </w:rPr>
        <w:t xml:space="preserve"> проводится с целью активизации лексических навыков. Данную игру можно провести как между командами, так и между несколькими учениками, вызвав их к доске. Например, задаем тему «</w:t>
      </w:r>
      <w:proofErr w:type="spellStart"/>
      <w:r w:rsidR="00D413E9" w:rsidRPr="00D413E9">
        <w:rPr>
          <w:rFonts w:ascii="Times New Roman" w:eastAsiaTheme="minorHAnsi" w:hAnsi="Times New Roman" w:cs="Times New Roman"/>
          <w:sz w:val="28"/>
          <w:szCs w:val="28"/>
        </w:rPr>
        <w:t>Food</w:t>
      </w:r>
      <w:proofErr w:type="spellEnd"/>
      <w:r w:rsidR="00D413E9" w:rsidRPr="00D413E9">
        <w:rPr>
          <w:rFonts w:ascii="Times New Roman" w:eastAsiaTheme="minorHAnsi" w:hAnsi="Times New Roman" w:cs="Times New Roman"/>
          <w:sz w:val="28"/>
          <w:szCs w:val="28"/>
        </w:rPr>
        <w:t>». Первый ученик называет одно слово, второй должен повторить его слово и сказать свое. Таким образом, у детей развивается память, внимание и умение слушать друг друга.</w:t>
      </w:r>
    </w:p>
    <w:p w:rsidR="00D413E9" w:rsidRPr="00D413E9" w:rsidRDefault="00D413E9" w:rsidP="00B42AE9">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Учитель обращает внимание детей на то, что весной и летом расцветают разные цветы. Учитель спрашивает, какие по цвету бывают цветы. </w:t>
      </w:r>
    </w:p>
    <w:p w:rsidR="00D413E9" w:rsidRPr="004C338C"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Учитель</w:t>
      </w:r>
      <w:r w:rsidRPr="004C338C">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lang w:val="en-US"/>
        </w:rPr>
        <w:t>What</w:t>
      </w:r>
      <w:r w:rsidRPr="004C338C">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lang w:val="en-US"/>
        </w:rPr>
        <w:t>colour</w:t>
      </w:r>
      <w:proofErr w:type="spellEnd"/>
      <w:r w:rsidRPr="004C338C">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lang w:val="en-US"/>
        </w:rPr>
        <w:t>are</w:t>
      </w:r>
      <w:r w:rsidRPr="004C338C">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lang w:val="en-US"/>
        </w:rPr>
        <w:t>the</w:t>
      </w:r>
      <w:r w:rsidRPr="004C338C">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lang w:val="en-US"/>
        </w:rPr>
        <w:t>flowers</w:t>
      </w:r>
      <w:r w:rsidRPr="004C338C">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lang w:val="en-US"/>
        </w:rPr>
        <w:t>in</w:t>
      </w:r>
      <w:r w:rsidRPr="004C338C">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lang w:val="en-US"/>
        </w:rPr>
        <w:t>summer</w:t>
      </w:r>
      <w:r w:rsidRPr="004C338C">
        <w:rPr>
          <w:rFonts w:ascii="Times New Roman" w:eastAsiaTheme="minorHAnsi" w:hAnsi="Times New Roman" w:cs="Times New Roman"/>
          <w:sz w:val="28"/>
          <w:szCs w:val="28"/>
        </w:rPr>
        <w:t xml:space="preserve">? </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lang w:val="en-US"/>
        </w:rPr>
      </w:pPr>
      <w:r w:rsidRPr="00D413E9">
        <w:rPr>
          <w:rFonts w:ascii="Times New Roman" w:eastAsiaTheme="minorHAnsi" w:hAnsi="Times New Roman" w:cs="Times New Roman"/>
          <w:sz w:val="28"/>
          <w:szCs w:val="28"/>
        </w:rPr>
        <w:t>Ученик</w:t>
      </w:r>
      <w:r w:rsidRPr="00D413E9">
        <w:rPr>
          <w:rFonts w:ascii="Times New Roman" w:eastAsiaTheme="minorHAnsi" w:hAnsi="Times New Roman" w:cs="Times New Roman"/>
          <w:sz w:val="28"/>
          <w:szCs w:val="28"/>
          <w:lang w:val="en-US"/>
        </w:rPr>
        <w:t xml:space="preserve">: They are red, green, </w:t>
      </w:r>
      <w:proofErr w:type="gramStart"/>
      <w:r w:rsidRPr="00D413E9">
        <w:rPr>
          <w:rFonts w:ascii="Times New Roman" w:eastAsiaTheme="minorHAnsi" w:hAnsi="Times New Roman" w:cs="Times New Roman"/>
          <w:sz w:val="28"/>
          <w:szCs w:val="28"/>
          <w:lang w:val="en-US"/>
        </w:rPr>
        <w:t>yellow</w:t>
      </w:r>
      <w:proofErr w:type="gramEnd"/>
      <w:r w:rsidRPr="00D413E9">
        <w:rPr>
          <w:rFonts w:ascii="Times New Roman" w:eastAsiaTheme="minorHAnsi" w:hAnsi="Times New Roman" w:cs="Times New Roman"/>
          <w:sz w:val="28"/>
          <w:szCs w:val="28"/>
          <w:lang w:val="en-US"/>
        </w:rPr>
        <w:t xml:space="preserve">, white... </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Ученики говорят по цепочке: </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Уч. 1: </w:t>
      </w:r>
      <w:proofErr w:type="spellStart"/>
      <w:r w:rsidRPr="00D413E9">
        <w:rPr>
          <w:rFonts w:ascii="Times New Roman" w:eastAsiaTheme="minorHAnsi" w:hAnsi="Times New Roman" w:cs="Times New Roman"/>
          <w:sz w:val="28"/>
          <w:szCs w:val="28"/>
        </w:rPr>
        <w:t>The</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flowers</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are</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red</w:t>
      </w:r>
      <w:proofErr w:type="spellEnd"/>
      <w:r w:rsidRPr="00D413E9">
        <w:rPr>
          <w:rFonts w:ascii="Times New Roman" w:eastAsiaTheme="minorHAnsi" w:hAnsi="Times New Roman" w:cs="Times New Roman"/>
          <w:sz w:val="28"/>
          <w:szCs w:val="28"/>
        </w:rPr>
        <w:t xml:space="preserve">. </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lang w:val="en-US"/>
        </w:rPr>
      </w:pPr>
      <w:proofErr w:type="spellStart"/>
      <w:r w:rsidRPr="00D413E9">
        <w:rPr>
          <w:rFonts w:ascii="Times New Roman" w:eastAsiaTheme="minorHAnsi" w:hAnsi="Times New Roman" w:cs="Times New Roman"/>
          <w:sz w:val="28"/>
          <w:szCs w:val="28"/>
        </w:rPr>
        <w:t>Уч</w:t>
      </w:r>
      <w:proofErr w:type="spellEnd"/>
      <w:r w:rsidRPr="00D413E9">
        <w:rPr>
          <w:rFonts w:ascii="Times New Roman" w:eastAsiaTheme="minorHAnsi" w:hAnsi="Times New Roman" w:cs="Times New Roman"/>
          <w:sz w:val="28"/>
          <w:szCs w:val="28"/>
          <w:lang w:val="en-US"/>
        </w:rPr>
        <w:t xml:space="preserve">. 2: The flowers are red and white. </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lang w:val="en-US"/>
        </w:rPr>
      </w:pPr>
      <w:proofErr w:type="spellStart"/>
      <w:r w:rsidRPr="00D413E9">
        <w:rPr>
          <w:rFonts w:ascii="Times New Roman" w:eastAsiaTheme="minorHAnsi" w:hAnsi="Times New Roman" w:cs="Times New Roman"/>
          <w:sz w:val="28"/>
          <w:szCs w:val="28"/>
        </w:rPr>
        <w:t>Уч</w:t>
      </w:r>
      <w:proofErr w:type="spellEnd"/>
      <w:r w:rsidRPr="00D413E9">
        <w:rPr>
          <w:rFonts w:ascii="Times New Roman" w:eastAsiaTheme="minorHAnsi" w:hAnsi="Times New Roman" w:cs="Times New Roman"/>
          <w:sz w:val="28"/>
          <w:szCs w:val="28"/>
          <w:lang w:val="en-US"/>
        </w:rPr>
        <w:t xml:space="preserve">. 3: The flowers are red, white, </w:t>
      </w:r>
      <w:proofErr w:type="gramStart"/>
      <w:r w:rsidRPr="00D413E9">
        <w:rPr>
          <w:rFonts w:ascii="Times New Roman" w:eastAsiaTheme="minorHAnsi" w:hAnsi="Times New Roman" w:cs="Times New Roman"/>
          <w:sz w:val="28"/>
          <w:szCs w:val="28"/>
          <w:lang w:val="en-US"/>
        </w:rPr>
        <w:t>blue</w:t>
      </w:r>
      <w:proofErr w:type="gramEnd"/>
      <w:r w:rsidRPr="00D413E9">
        <w:rPr>
          <w:rFonts w:ascii="Times New Roman" w:eastAsiaTheme="minorHAnsi" w:hAnsi="Times New Roman" w:cs="Times New Roman"/>
          <w:sz w:val="28"/>
          <w:szCs w:val="28"/>
          <w:lang w:val="en-US"/>
        </w:rPr>
        <w:t xml:space="preserve">. </w:t>
      </w:r>
    </w:p>
    <w:p w:rsidR="00D413E9" w:rsidRPr="00B42AE9" w:rsidRDefault="00D413E9" w:rsidP="00D413E9">
      <w:pPr>
        <w:widowControl w:val="0"/>
        <w:spacing w:after="0" w:line="240" w:lineRule="auto"/>
        <w:jc w:val="both"/>
        <w:rPr>
          <w:rFonts w:ascii="Times New Roman" w:eastAsiaTheme="minorHAnsi" w:hAnsi="Times New Roman" w:cs="Times New Roman"/>
          <w:sz w:val="28"/>
          <w:szCs w:val="28"/>
          <w:lang w:val="en-US"/>
        </w:rPr>
      </w:pPr>
      <w:proofErr w:type="spellStart"/>
      <w:r w:rsidRPr="00D413E9">
        <w:rPr>
          <w:rFonts w:ascii="Times New Roman" w:eastAsiaTheme="minorHAnsi" w:hAnsi="Times New Roman" w:cs="Times New Roman"/>
          <w:sz w:val="28"/>
          <w:szCs w:val="28"/>
        </w:rPr>
        <w:t>Уч</w:t>
      </w:r>
      <w:proofErr w:type="spellEnd"/>
      <w:r w:rsidRPr="00D413E9">
        <w:rPr>
          <w:rFonts w:ascii="Times New Roman" w:eastAsiaTheme="minorHAnsi" w:hAnsi="Times New Roman" w:cs="Times New Roman"/>
          <w:sz w:val="28"/>
          <w:szCs w:val="28"/>
          <w:lang w:val="en-US"/>
        </w:rPr>
        <w:t xml:space="preserve">. 4: The flowers </w:t>
      </w:r>
      <w:r w:rsidR="00B42AE9">
        <w:rPr>
          <w:rFonts w:ascii="Times New Roman" w:eastAsiaTheme="minorHAnsi" w:hAnsi="Times New Roman" w:cs="Times New Roman"/>
          <w:sz w:val="28"/>
          <w:szCs w:val="28"/>
          <w:lang w:val="en-US"/>
        </w:rPr>
        <w:t xml:space="preserve">are red, white, </w:t>
      </w:r>
      <w:proofErr w:type="gramStart"/>
      <w:r w:rsidR="00B42AE9">
        <w:rPr>
          <w:rFonts w:ascii="Times New Roman" w:eastAsiaTheme="minorHAnsi" w:hAnsi="Times New Roman" w:cs="Times New Roman"/>
          <w:sz w:val="28"/>
          <w:szCs w:val="28"/>
          <w:lang w:val="en-US"/>
        </w:rPr>
        <w:t>blue</w:t>
      </w:r>
      <w:proofErr w:type="gramEnd"/>
      <w:r w:rsidR="00B42AE9">
        <w:rPr>
          <w:rFonts w:ascii="Times New Roman" w:eastAsiaTheme="minorHAnsi" w:hAnsi="Times New Roman" w:cs="Times New Roman"/>
          <w:sz w:val="28"/>
          <w:szCs w:val="28"/>
          <w:lang w:val="en-US"/>
        </w:rPr>
        <w:t xml:space="preserve">, yellow. </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2. </w:t>
      </w:r>
      <w:r w:rsidRPr="00B42AE9">
        <w:rPr>
          <w:rFonts w:ascii="Times New Roman" w:eastAsiaTheme="minorHAnsi" w:hAnsi="Times New Roman" w:cs="Times New Roman"/>
          <w:i/>
          <w:sz w:val="28"/>
          <w:szCs w:val="28"/>
        </w:rPr>
        <w:t>Игра «</w:t>
      </w:r>
      <w:proofErr w:type="spellStart"/>
      <w:r w:rsidRPr="00B42AE9">
        <w:rPr>
          <w:rFonts w:ascii="Times New Roman" w:eastAsiaTheme="minorHAnsi" w:hAnsi="Times New Roman" w:cs="Times New Roman"/>
          <w:i/>
          <w:sz w:val="28"/>
          <w:szCs w:val="28"/>
        </w:rPr>
        <w:t>Wordchain</w:t>
      </w:r>
      <w:proofErr w:type="spellEnd"/>
      <w:r w:rsidRPr="00B42AE9">
        <w:rPr>
          <w:rFonts w:ascii="Times New Roman" w:eastAsiaTheme="minorHAnsi" w:hAnsi="Times New Roman" w:cs="Times New Roman"/>
          <w:i/>
          <w:sz w:val="28"/>
          <w:szCs w:val="28"/>
        </w:rPr>
        <w:t>».</w:t>
      </w:r>
      <w:r w:rsidRPr="00D413E9">
        <w:rPr>
          <w:rFonts w:ascii="Times New Roman" w:eastAsiaTheme="minorHAnsi" w:hAnsi="Times New Roman" w:cs="Times New Roman"/>
          <w:sz w:val="28"/>
          <w:szCs w:val="28"/>
        </w:rPr>
        <w:t xml:space="preserve"> Цель: развивать умение правильно соотносить графический и слуховой образ слова. Дети должны составить цепочку слов, чтобы каждое последующее слово начиналось на последнюю букву предыдущего. Чтобы усложнить задание, можно ограничить тему.</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3. Игра «Подбери подпись к картинке». Цель: тренировка употребления в</w:t>
      </w:r>
      <w:r w:rsidR="00B42AE9">
        <w:rPr>
          <w:rFonts w:ascii="Times New Roman" w:eastAsiaTheme="minorHAnsi" w:hAnsi="Times New Roman" w:cs="Times New Roman"/>
          <w:sz w:val="28"/>
          <w:szCs w:val="28"/>
        </w:rPr>
        <w:t xml:space="preserve"> речи слов-исключений по теме «</w:t>
      </w:r>
      <w:r w:rsidRPr="00D413E9">
        <w:rPr>
          <w:rFonts w:ascii="Times New Roman" w:eastAsiaTheme="minorHAnsi" w:hAnsi="Times New Roman" w:cs="Times New Roman"/>
          <w:sz w:val="28"/>
          <w:szCs w:val="28"/>
        </w:rPr>
        <w:t xml:space="preserve">Множественное число существительных». Дети делятся на команды. Каждая команда получает по пять карточек, на каждой из которых написано существительное в единственном или множественном числе и пять картинок, соответствующих надписям. Дается задание: кто быстрее и правильнее </w:t>
      </w:r>
      <w:r w:rsidR="00B42AE9">
        <w:rPr>
          <w:rFonts w:ascii="Times New Roman" w:eastAsiaTheme="minorHAnsi" w:hAnsi="Times New Roman" w:cs="Times New Roman"/>
          <w:sz w:val="28"/>
          <w:szCs w:val="28"/>
        </w:rPr>
        <w:t>подберет подпись к картинкам.</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lang w:val="en-US"/>
        </w:rPr>
        <w:t>4.</w:t>
      </w:r>
      <w:r w:rsidR="00B42AE9" w:rsidRPr="00B42AE9">
        <w:rPr>
          <w:rFonts w:ascii="Times New Roman" w:eastAsiaTheme="minorHAnsi" w:hAnsi="Times New Roman" w:cs="Times New Roman"/>
          <w:sz w:val="28"/>
          <w:szCs w:val="28"/>
          <w:lang w:val="en-US"/>
        </w:rPr>
        <w:t xml:space="preserve"> </w:t>
      </w:r>
      <w:r w:rsidRPr="00B42AE9">
        <w:rPr>
          <w:rFonts w:ascii="Times New Roman" w:eastAsiaTheme="minorHAnsi" w:hAnsi="Times New Roman" w:cs="Times New Roman"/>
          <w:i/>
          <w:sz w:val="28"/>
          <w:szCs w:val="28"/>
        </w:rPr>
        <w:t>Игра</w:t>
      </w:r>
      <w:r w:rsidR="00726A18">
        <w:rPr>
          <w:rFonts w:ascii="Times New Roman" w:eastAsiaTheme="minorHAnsi" w:hAnsi="Times New Roman" w:cs="Times New Roman"/>
          <w:i/>
          <w:sz w:val="28"/>
          <w:szCs w:val="28"/>
          <w:lang w:val="en-US"/>
        </w:rPr>
        <w:t xml:space="preserve"> «What can you see</w:t>
      </w:r>
      <w:proofErr w:type="gramStart"/>
      <w:r w:rsidR="00726A18" w:rsidRPr="00726A18">
        <w:rPr>
          <w:rFonts w:ascii="Times New Roman" w:eastAsiaTheme="minorHAnsi" w:hAnsi="Times New Roman" w:cs="Times New Roman"/>
          <w:i/>
          <w:sz w:val="28"/>
          <w:szCs w:val="28"/>
          <w:lang w:val="en-US"/>
        </w:rPr>
        <w:t>?</w:t>
      </w:r>
      <w:r w:rsidRPr="00B42AE9">
        <w:rPr>
          <w:rFonts w:ascii="Times New Roman" w:eastAsiaTheme="minorHAnsi" w:hAnsi="Times New Roman" w:cs="Times New Roman"/>
          <w:i/>
          <w:sz w:val="28"/>
          <w:szCs w:val="28"/>
          <w:lang w:val="en-US"/>
        </w:rPr>
        <w:t>»</w:t>
      </w:r>
      <w:proofErr w:type="gramEnd"/>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 xml:space="preserve">Цель: развитие внимания, памяти, логического мышления. Детям </w:t>
      </w:r>
      <w:r w:rsidR="00B42AE9">
        <w:rPr>
          <w:rFonts w:ascii="Times New Roman" w:eastAsiaTheme="minorHAnsi" w:hAnsi="Times New Roman" w:cs="Times New Roman"/>
          <w:sz w:val="28"/>
          <w:szCs w:val="28"/>
        </w:rPr>
        <w:t>показываются картинки на тему «</w:t>
      </w:r>
      <w:r w:rsidRPr="00D413E9">
        <w:rPr>
          <w:rFonts w:ascii="Times New Roman" w:eastAsiaTheme="minorHAnsi" w:hAnsi="Times New Roman" w:cs="Times New Roman"/>
          <w:sz w:val="28"/>
          <w:szCs w:val="28"/>
        </w:rPr>
        <w:t xml:space="preserve">Животные». Но каждая из </w:t>
      </w:r>
      <w:r w:rsidRPr="00D413E9">
        <w:rPr>
          <w:rFonts w:ascii="Times New Roman" w:eastAsiaTheme="minorHAnsi" w:hAnsi="Times New Roman" w:cs="Times New Roman"/>
          <w:sz w:val="28"/>
          <w:szCs w:val="28"/>
        </w:rPr>
        <w:lastRenderedPageBreak/>
        <w:t>картинок закрыта листком бумаги, в котором прорезана круглая дыр</w:t>
      </w:r>
      <w:r w:rsidR="00B42AE9">
        <w:rPr>
          <w:rFonts w:ascii="Times New Roman" w:eastAsiaTheme="minorHAnsi" w:hAnsi="Times New Roman" w:cs="Times New Roman"/>
          <w:sz w:val="28"/>
          <w:szCs w:val="28"/>
        </w:rPr>
        <w:t xml:space="preserve">ка. Учитель водит по картинке </w:t>
      </w:r>
      <w:r w:rsidRPr="00D413E9">
        <w:rPr>
          <w:rFonts w:ascii="Times New Roman" w:eastAsiaTheme="minorHAnsi" w:hAnsi="Times New Roman" w:cs="Times New Roman"/>
          <w:sz w:val="28"/>
          <w:szCs w:val="28"/>
        </w:rPr>
        <w:t>этим листком и дети, видя только фрагменты данной картинки, должны догадаться, кто там изображен. Игра может прово</w:t>
      </w:r>
      <w:r w:rsidR="00B42AE9">
        <w:rPr>
          <w:rFonts w:ascii="Times New Roman" w:eastAsiaTheme="minorHAnsi" w:hAnsi="Times New Roman" w:cs="Times New Roman"/>
          <w:sz w:val="28"/>
          <w:szCs w:val="28"/>
        </w:rPr>
        <w:t>диться по любой теме.</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B42AE9">
        <w:rPr>
          <w:rFonts w:ascii="Times New Roman" w:eastAsiaTheme="minorHAnsi" w:hAnsi="Times New Roman" w:cs="Times New Roman"/>
          <w:sz w:val="28"/>
          <w:szCs w:val="28"/>
        </w:rPr>
        <w:t>5.</w:t>
      </w:r>
      <w:r w:rsidRPr="00B42AE9">
        <w:rPr>
          <w:rFonts w:ascii="Times New Roman" w:eastAsiaTheme="minorHAnsi" w:hAnsi="Times New Roman" w:cs="Times New Roman"/>
          <w:i/>
          <w:sz w:val="28"/>
          <w:szCs w:val="28"/>
        </w:rPr>
        <w:t xml:space="preserve"> «Лото».</w:t>
      </w:r>
      <w:r w:rsidRPr="00D413E9">
        <w:rPr>
          <w:rFonts w:ascii="Times New Roman" w:eastAsiaTheme="minorHAnsi" w:hAnsi="Times New Roman" w:cs="Times New Roman"/>
          <w:sz w:val="28"/>
          <w:szCs w:val="28"/>
        </w:rPr>
        <w:t xml:space="preserve"> Данная игра может иметь множество вариантов исполнения в зависимости от того, какие цели перед ней поставлены. Цель: развитие умений использования транскрипции. Учащимся даются карточки, в которых все слова записаны в транскрипции. Учитель произносит слово, а ученик должен найти на своей карточке это слово и если оно есть, закрыть его фишкой. Выигрывает тот, кто быстрее всех закроет слова на своей карточке. После игры</w:t>
      </w:r>
      <w:r w:rsidR="00B42AE9">
        <w:rPr>
          <w:rFonts w:ascii="Times New Roman" w:eastAsiaTheme="minorHAnsi" w:hAnsi="Times New Roman" w:cs="Times New Roman"/>
          <w:sz w:val="28"/>
          <w:szCs w:val="28"/>
        </w:rPr>
        <w:t xml:space="preserve"> проводится проверка.</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6. </w:t>
      </w:r>
      <w:r w:rsidRPr="00B42AE9">
        <w:rPr>
          <w:rFonts w:ascii="Times New Roman" w:eastAsiaTheme="minorHAnsi" w:hAnsi="Times New Roman" w:cs="Times New Roman"/>
          <w:i/>
          <w:sz w:val="28"/>
          <w:szCs w:val="28"/>
        </w:rPr>
        <w:t>Игра «Назови антоним».</w:t>
      </w:r>
      <w:r w:rsidRPr="00D413E9">
        <w:rPr>
          <w:rFonts w:ascii="Times New Roman" w:eastAsiaTheme="minorHAnsi" w:hAnsi="Times New Roman" w:cs="Times New Roman"/>
          <w:sz w:val="28"/>
          <w:szCs w:val="28"/>
        </w:rPr>
        <w:t xml:space="preserve"> Цель: совершенствование лексических  навыков. Учитель называет слово, а ученики подбирают к ним ан</w:t>
      </w:r>
      <w:r w:rsidR="00B42AE9">
        <w:rPr>
          <w:rFonts w:ascii="Times New Roman" w:eastAsiaTheme="minorHAnsi" w:hAnsi="Times New Roman" w:cs="Times New Roman"/>
          <w:sz w:val="28"/>
          <w:szCs w:val="28"/>
        </w:rPr>
        <w:t xml:space="preserve">тонимы: </w:t>
      </w:r>
      <w:proofErr w:type="spellStart"/>
      <w:r w:rsidR="00B42AE9">
        <w:rPr>
          <w:rFonts w:ascii="Times New Roman" w:eastAsiaTheme="minorHAnsi" w:hAnsi="Times New Roman" w:cs="Times New Roman"/>
          <w:sz w:val="28"/>
          <w:szCs w:val="28"/>
        </w:rPr>
        <w:t>fat</w:t>
      </w:r>
      <w:proofErr w:type="spellEnd"/>
      <w:r w:rsidRPr="00D413E9">
        <w:rPr>
          <w:rFonts w:ascii="Times New Roman" w:eastAsiaTheme="minorHAnsi" w:hAnsi="Times New Roman" w:cs="Times New Roman"/>
          <w:sz w:val="28"/>
          <w:szCs w:val="28"/>
        </w:rPr>
        <w:t xml:space="preserve"> </w:t>
      </w:r>
      <w:r w:rsidR="00B42A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slim</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clean</w:t>
      </w:r>
      <w:proofErr w:type="spellEnd"/>
      <w:r w:rsidRPr="00D413E9">
        <w:rPr>
          <w:rFonts w:ascii="Times New Roman" w:eastAsiaTheme="minorHAnsi" w:hAnsi="Times New Roman" w:cs="Times New Roman"/>
          <w:sz w:val="28"/>
          <w:szCs w:val="28"/>
        </w:rPr>
        <w:t xml:space="preserve"> </w:t>
      </w:r>
      <w:r w:rsidR="00B42AE9">
        <w:rPr>
          <w:rFonts w:ascii="Times New Roman" w:eastAsiaTheme="minorHAnsi" w:hAnsi="Times New Roman" w:cs="Times New Roman"/>
          <w:sz w:val="28"/>
          <w:szCs w:val="28"/>
        </w:rPr>
        <w:t>–</w:t>
      </w:r>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dirty</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nice</w:t>
      </w:r>
      <w:proofErr w:type="spellEnd"/>
      <w:r w:rsidRPr="00D413E9">
        <w:rPr>
          <w:rFonts w:ascii="Times New Roman" w:eastAsiaTheme="minorHAnsi" w:hAnsi="Times New Roman" w:cs="Times New Roman"/>
          <w:sz w:val="28"/>
          <w:szCs w:val="28"/>
        </w:rPr>
        <w:t xml:space="preserve"> – </w:t>
      </w:r>
      <w:proofErr w:type="spellStart"/>
      <w:r w:rsidRPr="00D413E9">
        <w:rPr>
          <w:rFonts w:ascii="Times New Roman" w:eastAsiaTheme="minorHAnsi" w:hAnsi="Times New Roman" w:cs="Times New Roman"/>
          <w:sz w:val="28"/>
          <w:szCs w:val="28"/>
        </w:rPr>
        <w:t>ugly</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old</w:t>
      </w:r>
      <w:proofErr w:type="spellEnd"/>
      <w:r w:rsidRPr="00D413E9">
        <w:rPr>
          <w:rFonts w:ascii="Times New Roman" w:eastAsiaTheme="minorHAnsi" w:hAnsi="Times New Roman" w:cs="Times New Roman"/>
          <w:sz w:val="28"/>
          <w:szCs w:val="28"/>
        </w:rPr>
        <w:t xml:space="preserve"> </w:t>
      </w:r>
      <w:r w:rsidR="00B42AE9">
        <w:rPr>
          <w:rFonts w:ascii="Times New Roman" w:eastAsiaTheme="minorHAnsi" w:hAnsi="Times New Roman" w:cs="Times New Roman"/>
          <w:sz w:val="28"/>
          <w:szCs w:val="28"/>
        </w:rPr>
        <w:t>–</w:t>
      </w:r>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new</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good</w:t>
      </w:r>
      <w:proofErr w:type="spellEnd"/>
      <w:r w:rsidRPr="00D413E9">
        <w:rPr>
          <w:rFonts w:ascii="Times New Roman" w:eastAsiaTheme="minorHAnsi" w:hAnsi="Times New Roman" w:cs="Times New Roman"/>
          <w:sz w:val="28"/>
          <w:szCs w:val="28"/>
        </w:rPr>
        <w:t xml:space="preserve"> – </w:t>
      </w:r>
      <w:proofErr w:type="spellStart"/>
      <w:r w:rsidRPr="00D413E9">
        <w:rPr>
          <w:rFonts w:ascii="Times New Roman" w:eastAsiaTheme="minorHAnsi" w:hAnsi="Times New Roman" w:cs="Times New Roman"/>
          <w:sz w:val="28"/>
          <w:szCs w:val="28"/>
        </w:rPr>
        <w:t>bad</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big</w:t>
      </w:r>
      <w:proofErr w:type="spellEnd"/>
      <w:r w:rsidRPr="00D413E9">
        <w:rPr>
          <w:rFonts w:ascii="Times New Roman" w:eastAsiaTheme="minorHAnsi" w:hAnsi="Times New Roman" w:cs="Times New Roman"/>
          <w:sz w:val="28"/>
          <w:szCs w:val="28"/>
        </w:rPr>
        <w:t xml:space="preserve"> </w:t>
      </w:r>
      <w:r w:rsidR="00B42AE9">
        <w:rPr>
          <w:rFonts w:ascii="Times New Roman" w:eastAsiaTheme="minorHAnsi" w:hAnsi="Times New Roman" w:cs="Times New Roman"/>
          <w:sz w:val="28"/>
          <w:szCs w:val="28"/>
        </w:rPr>
        <w:t>–</w:t>
      </w:r>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small</w:t>
      </w:r>
      <w:proofErr w:type="spellEnd"/>
      <w:r w:rsidRPr="00D413E9">
        <w:rPr>
          <w:rFonts w:ascii="Times New Roman" w:eastAsiaTheme="minorHAnsi" w:hAnsi="Times New Roman" w:cs="Times New Roman"/>
          <w:sz w:val="28"/>
          <w:szCs w:val="28"/>
        </w:rPr>
        <w:t xml:space="preserve">. </w:t>
      </w:r>
    </w:p>
    <w:p w:rsidR="00D413E9" w:rsidRPr="004C338C" w:rsidRDefault="00D413E9" w:rsidP="00D413E9">
      <w:pPr>
        <w:widowControl w:val="0"/>
        <w:spacing w:after="0" w:line="240" w:lineRule="auto"/>
        <w:jc w:val="both"/>
        <w:rPr>
          <w:rFonts w:ascii="Times New Roman" w:eastAsiaTheme="minorHAnsi" w:hAnsi="Times New Roman" w:cs="Times New Roman"/>
          <w:sz w:val="28"/>
          <w:szCs w:val="28"/>
          <w:lang w:val="en-US"/>
        </w:rPr>
      </w:pPr>
      <w:r w:rsidRPr="00D413E9">
        <w:rPr>
          <w:rFonts w:ascii="Times New Roman" w:eastAsiaTheme="minorHAnsi" w:hAnsi="Times New Roman" w:cs="Times New Roman"/>
          <w:sz w:val="28"/>
          <w:szCs w:val="28"/>
        </w:rPr>
        <w:t xml:space="preserve">7. </w:t>
      </w:r>
      <w:r w:rsidRPr="00B42AE9">
        <w:rPr>
          <w:rFonts w:ascii="Times New Roman" w:eastAsiaTheme="minorHAnsi" w:hAnsi="Times New Roman" w:cs="Times New Roman"/>
          <w:i/>
          <w:sz w:val="28"/>
          <w:szCs w:val="28"/>
        </w:rPr>
        <w:t>Игра «Оркестр».</w:t>
      </w:r>
      <w:r w:rsidRPr="00D413E9">
        <w:rPr>
          <w:rFonts w:ascii="Times New Roman" w:eastAsiaTheme="minorHAnsi" w:hAnsi="Times New Roman" w:cs="Times New Roman"/>
          <w:sz w:val="28"/>
          <w:szCs w:val="28"/>
        </w:rPr>
        <w:t xml:space="preserve"> Цель: тренировка введенной лексики по теме «Музыкальные инструменты» в изученных речевых образцах. «Ребята, давайте создадим музыкальный оркестр. Выберите себе инструмент, на котором вы хотите играть». Дети</w:t>
      </w:r>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выбирая</w:t>
      </w:r>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инструмент</w:t>
      </w:r>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говорят</w:t>
      </w:r>
      <w:r w:rsidRPr="00D413E9">
        <w:rPr>
          <w:rFonts w:ascii="Times New Roman" w:eastAsiaTheme="minorHAnsi" w:hAnsi="Times New Roman" w:cs="Times New Roman"/>
          <w:sz w:val="28"/>
          <w:szCs w:val="28"/>
          <w:lang w:val="en-US"/>
        </w:rPr>
        <w:t xml:space="preserve">: « I want to play the drum. I want to play the violin. I want to play the piano». </w:t>
      </w:r>
      <w:r w:rsidRPr="00D413E9">
        <w:rPr>
          <w:rFonts w:ascii="Times New Roman" w:eastAsiaTheme="minorHAnsi" w:hAnsi="Times New Roman" w:cs="Times New Roman"/>
          <w:sz w:val="28"/>
          <w:szCs w:val="28"/>
        </w:rPr>
        <w:t>После</w:t>
      </w:r>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того</w:t>
      </w:r>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как</w:t>
      </w:r>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все</w:t>
      </w:r>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выбрали</w:t>
      </w:r>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себе</w:t>
      </w:r>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инструменты</w:t>
      </w:r>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они</w:t>
      </w:r>
      <w:r w:rsidRPr="00D413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говорят</w:t>
      </w:r>
      <w:r w:rsidRPr="00D413E9">
        <w:rPr>
          <w:rFonts w:ascii="Times New Roman" w:eastAsiaTheme="minorHAnsi" w:hAnsi="Times New Roman" w:cs="Times New Roman"/>
          <w:sz w:val="28"/>
          <w:szCs w:val="28"/>
          <w:lang w:val="en-US"/>
        </w:rPr>
        <w:t xml:space="preserve">: «I can play the piano. </w:t>
      </w:r>
      <w:r w:rsidRPr="004C338C">
        <w:rPr>
          <w:rFonts w:ascii="Times New Roman" w:eastAsiaTheme="minorHAnsi" w:hAnsi="Times New Roman" w:cs="Times New Roman"/>
          <w:sz w:val="28"/>
          <w:szCs w:val="28"/>
          <w:lang w:val="en-US"/>
        </w:rPr>
        <w:t>I can play the violin».</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B42AE9">
        <w:rPr>
          <w:rFonts w:ascii="Times New Roman" w:eastAsiaTheme="minorHAnsi" w:hAnsi="Times New Roman" w:cs="Times New Roman"/>
          <w:sz w:val="28"/>
          <w:szCs w:val="28"/>
          <w:lang w:val="en-US"/>
        </w:rPr>
        <w:t xml:space="preserve">8. </w:t>
      </w:r>
      <w:r w:rsidRPr="00B42AE9">
        <w:rPr>
          <w:rFonts w:ascii="Times New Roman" w:eastAsiaTheme="minorHAnsi" w:hAnsi="Times New Roman" w:cs="Times New Roman"/>
          <w:i/>
          <w:sz w:val="28"/>
          <w:szCs w:val="28"/>
          <w:lang w:val="en-US"/>
        </w:rPr>
        <w:t>Let’s go on a bus</w:t>
      </w:r>
      <w:r w:rsidR="00B42AE9" w:rsidRPr="00B42AE9">
        <w:rPr>
          <w:rFonts w:ascii="Times New Roman" w:eastAsiaTheme="minorHAnsi" w:hAnsi="Times New Roman" w:cs="Times New Roman"/>
          <w:i/>
          <w:sz w:val="28"/>
          <w:szCs w:val="28"/>
          <w:lang w:val="en-US"/>
        </w:rPr>
        <w:t>.</w:t>
      </w:r>
      <w:r w:rsidR="00B42AE9" w:rsidRPr="00B42AE9">
        <w:rPr>
          <w:rFonts w:ascii="Times New Roman" w:eastAsiaTheme="minorHAnsi" w:hAnsi="Times New Roman" w:cs="Times New Roman"/>
          <w:sz w:val="28"/>
          <w:szCs w:val="28"/>
          <w:lang w:val="en-US"/>
        </w:rPr>
        <w:t xml:space="preserve"> </w:t>
      </w:r>
      <w:r w:rsidRPr="00D413E9">
        <w:rPr>
          <w:rFonts w:ascii="Times New Roman" w:eastAsiaTheme="minorHAnsi" w:hAnsi="Times New Roman" w:cs="Times New Roman"/>
          <w:sz w:val="28"/>
          <w:szCs w:val="28"/>
        </w:rPr>
        <w:t xml:space="preserve">Учитель вызывает одного из учеников, который будет «водителем автобуса». Ученик идёт по классу и  показывает карточки (с изученной лексикой) остальным учащимся. Если учащиеся называют слово правильно, они «садятся» в автобус, держась за талию впереди стоящего ученика. </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9. </w:t>
      </w:r>
      <w:proofErr w:type="spellStart"/>
      <w:r w:rsidRPr="00B42AE9">
        <w:rPr>
          <w:rFonts w:ascii="Times New Roman" w:eastAsiaTheme="minorHAnsi" w:hAnsi="Times New Roman" w:cs="Times New Roman"/>
          <w:i/>
          <w:sz w:val="28"/>
          <w:szCs w:val="28"/>
        </w:rPr>
        <w:t>What</w:t>
      </w:r>
      <w:proofErr w:type="spellEnd"/>
      <w:r w:rsidRPr="00B42AE9">
        <w:rPr>
          <w:rFonts w:ascii="Times New Roman" w:eastAsiaTheme="minorHAnsi" w:hAnsi="Times New Roman" w:cs="Times New Roman"/>
          <w:i/>
          <w:sz w:val="28"/>
          <w:szCs w:val="28"/>
        </w:rPr>
        <w:t xml:space="preserve"> </w:t>
      </w:r>
      <w:proofErr w:type="spellStart"/>
      <w:r w:rsidRPr="00B42AE9">
        <w:rPr>
          <w:rFonts w:ascii="Times New Roman" w:eastAsiaTheme="minorHAnsi" w:hAnsi="Times New Roman" w:cs="Times New Roman"/>
          <w:i/>
          <w:sz w:val="28"/>
          <w:szCs w:val="28"/>
        </w:rPr>
        <w:t>is</w:t>
      </w:r>
      <w:proofErr w:type="spellEnd"/>
      <w:r w:rsidRPr="00B42AE9">
        <w:rPr>
          <w:rFonts w:ascii="Times New Roman" w:eastAsiaTheme="minorHAnsi" w:hAnsi="Times New Roman" w:cs="Times New Roman"/>
          <w:i/>
          <w:sz w:val="28"/>
          <w:szCs w:val="28"/>
        </w:rPr>
        <w:t xml:space="preserve"> </w:t>
      </w:r>
      <w:proofErr w:type="spellStart"/>
      <w:r w:rsidRPr="00B42AE9">
        <w:rPr>
          <w:rFonts w:ascii="Times New Roman" w:eastAsiaTheme="minorHAnsi" w:hAnsi="Times New Roman" w:cs="Times New Roman"/>
          <w:i/>
          <w:sz w:val="28"/>
          <w:szCs w:val="28"/>
        </w:rPr>
        <w:t>it</w:t>
      </w:r>
      <w:proofErr w:type="spellEnd"/>
      <w:r w:rsidRPr="00B42AE9">
        <w:rPr>
          <w:rFonts w:ascii="Times New Roman" w:eastAsiaTheme="minorHAnsi" w:hAnsi="Times New Roman" w:cs="Times New Roman"/>
          <w:i/>
          <w:sz w:val="28"/>
          <w:szCs w:val="28"/>
        </w:rPr>
        <w:t>…?</w:t>
      </w:r>
      <w:r w:rsidRPr="00D413E9">
        <w:rPr>
          <w:rFonts w:ascii="Times New Roman" w:eastAsiaTheme="minorHAnsi" w:hAnsi="Times New Roman" w:cs="Times New Roman"/>
          <w:sz w:val="28"/>
          <w:szCs w:val="28"/>
        </w:rPr>
        <w:t xml:space="preserve"> Учитель назначает водящего, который задумывает слово (название какого-либо предмета), хорошо знакомое </w:t>
      </w:r>
      <w:proofErr w:type="gramStart"/>
      <w:r w:rsidR="00B42AE9">
        <w:rPr>
          <w:rFonts w:ascii="Times New Roman" w:eastAsiaTheme="minorHAnsi" w:hAnsi="Times New Roman" w:cs="Times New Roman"/>
          <w:sz w:val="28"/>
          <w:szCs w:val="28"/>
        </w:rPr>
        <w:t>об</w:t>
      </w:r>
      <w:r w:rsidRPr="00D413E9">
        <w:rPr>
          <w:rFonts w:ascii="Times New Roman" w:eastAsiaTheme="minorHAnsi" w:hAnsi="Times New Roman" w:cs="Times New Roman"/>
          <w:sz w:val="28"/>
          <w:szCs w:val="28"/>
        </w:rPr>
        <w:t>уча</w:t>
      </w:r>
      <w:r w:rsidR="00B42AE9">
        <w:rPr>
          <w:rFonts w:ascii="Times New Roman" w:eastAsiaTheme="minorHAnsi" w:hAnsi="Times New Roman" w:cs="Times New Roman"/>
          <w:sz w:val="28"/>
          <w:szCs w:val="28"/>
        </w:rPr>
        <w:t>ю</w:t>
      </w:r>
      <w:r w:rsidRPr="00D413E9">
        <w:rPr>
          <w:rFonts w:ascii="Times New Roman" w:eastAsiaTheme="minorHAnsi" w:hAnsi="Times New Roman" w:cs="Times New Roman"/>
          <w:sz w:val="28"/>
          <w:szCs w:val="28"/>
        </w:rPr>
        <w:t>щимся</w:t>
      </w:r>
      <w:proofErr w:type="gramEnd"/>
      <w:r w:rsidRPr="00D413E9">
        <w:rPr>
          <w:rFonts w:ascii="Times New Roman" w:eastAsiaTheme="minorHAnsi" w:hAnsi="Times New Roman" w:cs="Times New Roman"/>
          <w:sz w:val="28"/>
          <w:szCs w:val="28"/>
        </w:rPr>
        <w:t xml:space="preserve">. </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Ученики по очереди задают вопросы водящему:</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lang w:val="en-US"/>
        </w:rPr>
      </w:pPr>
      <w:r w:rsidRPr="00D413E9">
        <w:rPr>
          <w:rFonts w:ascii="Times New Roman" w:eastAsiaTheme="minorHAnsi" w:hAnsi="Times New Roman" w:cs="Times New Roman"/>
          <w:sz w:val="28"/>
          <w:szCs w:val="28"/>
          <w:lang w:val="en-US"/>
        </w:rPr>
        <w:t>Is it a pen?</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lang w:val="en-US"/>
        </w:rPr>
      </w:pPr>
      <w:r w:rsidRPr="00D413E9">
        <w:rPr>
          <w:rFonts w:ascii="Times New Roman" w:eastAsiaTheme="minorHAnsi" w:hAnsi="Times New Roman" w:cs="Times New Roman"/>
          <w:sz w:val="28"/>
          <w:szCs w:val="28"/>
          <w:lang w:val="en-US"/>
        </w:rPr>
        <w:t>Is it Mary’s desk?</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lang w:val="en-US"/>
        </w:rPr>
      </w:pPr>
      <w:r w:rsidRPr="00D413E9">
        <w:rPr>
          <w:rFonts w:ascii="Times New Roman" w:eastAsiaTheme="minorHAnsi" w:hAnsi="Times New Roman" w:cs="Times New Roman"/>
          <w:sz w:val="28"/>
          <w:szCs w:val="28"/>
          <w:lang w:val="en-US"/>
        </w:rPr>
        <w:t xml:space="preserve"> Is it Pete’s bag?</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lang w:val="en-US"/>
        </w:rPr>
      </w:pPr>
      <w:r w:rsidRPr="00D413E9">
        <w:rPr>
          <w:rFonts w:ascii="Times New Roman" w:eastAsiaTheme="minorHAnsi" w:hAnsi="Times New Roman" w:cs="Times New Roman"/>
          <w:sz w:val="28"/>
          <w:szCs w:val="28"/>
          <w:lang w:val="en-US"/>
        </w:rPr>
        <w:t xml:space="preserve"> Is it a flower?</w:t>
      </w:r>
    </w:p>
    <w:p w:rsidR="00D413E9" w:rsidRPr="00D413E9" w:rsidRDefault="00D413E9" w:rsidP="00B42AE9">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Тот, кто отгадал задуманное слово, занимает место водящего.</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10.</w:t>
      </w:r>
      <w:r w:rsidR="00B42AE9">
        <w:rPr>
          <w:rFonts w:ascii="Times New Roman" w:eastAsiaTheme="minorHAnsi" w:hAnsi="Times New Roman" w:cs="Times New Roman"/>
          <w:sz w:val="28"/>
          <w:szCs w:val="28"/>
        </w:rPr>
        <w:t xml:space="preserve"> </w:t>
      </w:r>
      <w:proofErr w:type="spellStart"/>
      <w:r w:rsidRPr="00701908">
        <w:rPr>
          <w:rFonts w:ascii="Times New Roman" w:eastAsiaTheme="minorHAnsi" w:hAnsi="Times New Roman" w:cs="Times New Roman"/>
          <w:i/>
          <w:sz w:val="28"/>
          <w:szCs w:val="28"/>
        </w:rPr>
        <w:t>Four</w:t>
      </w:r>
      <w:proofErr w:type="spellEnd"/>
      <w:r w:rsidRPr="00701908">
        <w:rPr>
          <w:rFonts w:ascii="Times New Roman" w:eastAsiaTheme="minorHAnsi" w:hAnsi="Times New Roman" w:cs="Times New Roman"/>
          <w:i/>
          <w:sz w:val="28"/>
          <w:szCs w:val="28"/>
        </w:rPr>
        <w:t xml:space="preserve"> </w:t>
      </w:r>
      <w:proofErr w:type="spellStart"/>
      <w:r w:rsidRPr="00701908">
        <w:rPr>
          <w:rFonts w:ascii="Times New Roman" w:eastAsiaTheme="minorHAnsi" w:hAnsi="Times New Roman" w:cs="Times New Roman"/>
          <w:i/>
          <w:sz w:val="28"/>
          <w:szCs w:val="28"/>
        </w:rPr>
        <w:t>elements</w:t>
      </w:r>
      <w:proofErr w:type="spellEnd"/>
      <w:r w:rsidRPr="00D413E9">
        <w:rPr>
          <w:rFonts w:ascii="Times New Roman" w:eastAsiaTheme="minorHAnsi" w:hAnsi="Times New Roman" w:cs="Times New Roman"/>
          <w:sz w:val="28"/>
          <w:szCs w:val="28"/>
        </w:rPr>
        <w:t xml:space="preserve"> (игра может использоваться в качестве </w:t>
      </w:r>
      <w:proofErr w:type="spellStart"/>
      <w:r w:rsidRPr="00D413E9">
        <w:rPr>
          <w:rFonts w:ascii="Times New Roman" w:eastAsiaTheme="minorHAnsi" w:hAnsi="Times New Roman" w:cs="Times New Roman"/>
          <w:sz w:val="28"/>
          <w:szCs w:val="28"/>
        </w:rPr>
        <w:t>физминутки</w:t>
      </w:r>
      <w:proofErr w:type="spellEnd"/>
      <w:r w:rsidRPr="00D413E9">
        <w:rPr>
          <w:rFonts w:ascii="Times New Roman" w:eastAsiaTheme="minorHAnsi" w:hAnsi="Times New Roman" w:cs="Times New Roman"/>
          <w:sz w:val="28"/>
          <w:szCs w:val="28"/>
        </w:rPr>
        <w:t>)</w:t>
      </w:r>
      <w:r w:rsidR="00701908">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 xml:space="preserve">Учитель </w:t>
      </w:r>
      <w:r w:rsidR="00701908">
        <w:rPr>
          <w:rFonts w:ascii="Times New Roman" w:eastAsiaTheme="minorHAnsi" w:hAnsi="Times New Roman" w:cs="Times New Roman"/>
          <w:sz w:val="28"/>
          <w:szCs w:val="28"/>
        </w:rPr>
        <w:t xml:space="preserve">в быстром темпе называют слова </w:t>
      </w:r>
      <w:proofErr w:type="spellStart"/>
      <w:r w:rsidRPr="00D413E9">
        <w:rPr>
          <w:rFonts w:ascii="Times New Roman" w:eastAsiaTheme="minorHAnsi" w:hAnsi="Times New Roman" w:cs="Times New Roman"/>
          <w:sz w:val="28"/>
          <w:szCs w:val="28"/>
        </w:rPr>
        <w:t>water</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earth</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air</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fire</w:t>
      </w:r>
      <w:proofErr w:type="spellEnd"/>
      <w:r w:rsidRPr="00D413E9">
        <w:rPr>
          <w:rFonts w:ascii="Times New Roman" w:eastAsiaTheme="minorHAnsi" w:hAnsi="Times New Roman" w:cs="Times New Roman"/>
          <w:sz w:val="28"/>
          <w:szCs w:val="28"/>
        </w:rPr>
        <w:t>. Дети выполняют</w:t>
      </w:r>
      <w:r w:rsidR="00701908">
        <w:rPr>
          <w:rFonts w:ascii="Times New Roman" w:eastAsiaTheme="minorHAnsi" w:hAnsi="Times New Roman" w:cs="Times New Roman"/>
          <w:sz w:val="28"/>
          <w:szCs w:val="28"/>
        </w:rPr>
        <w:t xml:space="preserve"> различные движения: при слове </w:t>
      </w:r>
      <w:proofErr w:type="spellStart"/>
      <w:r w:rsidRPr="00D413E9">
        <w:rPr>
          <w:rFonts w:ascii="Times New Roman" w:eastAsiaTheme="minorHAnsi" w:hAnsi="Times New Roman" w:cs="Times New Roman"/>
          <w:sz w:val="28"/>
          <w:szCs w:val="28"/>
        </w:rPr>
        <w:t>water</w:t>
      </w:r>
      <w:proofErr w:type="spellEnd"/>
      <w:r w:rsidRPr="00D413E9">
        <w:rPr>
          <w:rFonts w:ascii="Times New Roman" w:eastAsiaTheme="minorHAnsi" w:hAnsi="Times New Roman" w:cs="Times New Roman"/>
          <w:sz w:val="28"/>
          <w:szCs w:val="28"/>
        </w:rPr>
        <w:t xml:space="preserve"> – опускают руки вниз, при слове </w:t>
      </w:r>
      <w:proofErr w:type="spellStart"/>
      <w:r w:rsidRPr="00D413E9">
        <w:rPr>
          <w:rFonts w:ascii="Times New Roman" w:eastAsiaTheme="minorHAnsi" w:hAnsi="Times New Roman" w:cs="Times New Roman"/>
          <w:sz w:val="28"/>
          <w:szCs w:val="28"/>
        </w:rPr>
        <w:t>earth</w:t>
      </w:r>
      <w:proofErr w:type="spellEnd"/>
      <w:r w:rsidRPr="00D413E9">
        <w:rPr>
          <w:rFonts w:ascii="Times New Roman" w:eastAsiaTheme="minorHAnsi" w:hAnsi="Times New Roman" w:cs="Times New Roman"/>
          <w:sz w:val="28"/>
          <w:szCs w:val="28"/>
        </w:rPr>
        <w:t xml:space="preserve"> – поднимают руки вверх, при слове </w:t>
      </w:r>
      <w:proofErr w:type="spellStart"/>
      <w:r w:rsidRPr="00D413E9">
        <w:rPr>
          <w:rFonts w:ascii="Times New Roman" w:eastAsiaTheme="minorHAnsi" w:hAnsi="Times New Roman" w:cs="Times New Roman"/>
          <w:sz w:val="28"/>
          <w:szCs w:val="28"/>
        </w:rPr>
        <w:t>fire</w:t>
      </w:r>
      <w:proofErr w:type="spellEnd"/>
      <w:r w:rsidRPr="00D413E9">
        <w:rPr>
          <w:rFonts w:ascii="Times New Roman" w:eastAsiaTheme="minorHAnsi" w:hAnsi="Times New Roman" w:cs="Times New Roman"/>
          <w:sz w:val="28"/>
          <w:szCs w:val="28"/>
        </w:rPr>
        <w:t xml:space="preserve"> – руки согнуть в локтях и быстро вращать кисти рук.</w:t>
      </w:r>
    </w:p>
    <w:p w:rsidR="00D413E9" w:rsidRPr="00D413E9" w:rsidRDefault="00701908" w:rsidP="00D413E9">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11. </w:t>
      </w:r>
      <w:r w:rsidRPr="00701908">
        <w:rPr>
          <w:rFonts w:ascii="Times New Roman" w:eastAsiaTheme="minorHAnsi" w:hAnsi="Times New Roman" w:cs="Times New Roman"/>
          <w:i/>
          <w:sz w:val="28"/>
          <w:szCs w:val="28"/>
        </w:rPr>
        <w:t>Игра</w:t>
      </w:r>
      <w:r w:rsidR="00D413E9" w:rsidRPr="00701908">
        <w:rPr>
          <w:rFonts w:ascii="Times New Roman" w:eastAsiaTheme="minorHAnsi" w:hAnsi="Times New Roman" w:cs="Times New Roman"/>
          <w:i/>
          <w:sz w:val="28"/>
          <w:szCs w:val="28"/>
        </w:rPr>
        <w:t xml:space="preserve"> на внимание (цифры)</w:t>
      </w:r>
      <w:r w:rsidRPr="00701908">
        <w:rPr>
          <w:rFonts w:ascii="Times New Roman" w:eastAsiaTheme="minorHAnsi" w:hAnsi="Times New Roman" w:cs="Times New Roman"/>
          <w:i/>
          <w:sz w:val="28"/>
          <w:szCs w:val="28"/>
        </w:rPr>
        <w:t>.</w:t>
      </w:r>
      <w:r>
        <w:rPr>
          <w:rFonts w:ascii="Times New Roman" w:eastAsiaTheme="minorHAnsi" w:hAnsi="Times New Roman" w:cs="Times New Roman"/>
          <w:sz w:val="28"/>
          <w:szCs w:val="28"/>
        </w:rPr>
        <w:t xml:space="preserve"> </w:t>
      </w:r>
      <w:r w:rsidR="00D413E9" w:rsidRPr="00D413E9">
        <w:rPr>
          <w:rFonts w:ascii="Times New Roman" w:eastAsiaTheme="minorHAnsi" w:hAnsi="Times New Roman" w:cs="Times New Roman"/>
          <w:sz w:val="28"/>
          <w:szCs w:val="28"/>
        </w:rPr>
        <w:t xml:space="preserve">Данная игра очень хорошо тренирует навыки счета </w:t>
      </w:r>
      <w:proofErr w:type="gramStart"/>
      <w:r>
        <w:rPr>
          <w:rFonts w:ascii="Times New Roman" w:eastAsiaTheme="minorHAnsi" w:hAnsi="Times New Roman" w:cs="Times New Roman"/>
          <w:sz w:val="28"/>
          <w:szCs w:val="28"/>
        </w:rPr>
        <w:t>об</w:t>
      </w:r>
      <w:r w:rsidR="00D413E9" w:rsidRPr="00D413E9">
        <w:rPr>
          <w:rFonts w:ascii="Times New Roman" w:eastAsiaTheme="minorHAnsi" w:hAnsi="Times New Roman" w:cs="Times New Roman"/>
          <w:sz w:val="28"/>
          <w:szCs w:val="28"/>
        </w:rPr>
        <w:t>уча</w:t>
      </w:r>
      <w:r>
        <w:rPr>
          <w:rFonts w:ascii="Times New Roman" w:eastAsiaTheme="minorHAnsi" w:hAnsi="Times New Roman" w:cs="Times New Roman"/>
          <w:sz w:val="28"/>
          <w:szCs w:val="28"/>
        </w:rPr>
        <w:t>ю</w:t>
      </w:r>
      <w:r w:rsidR="00D413E9" w:rsidRPr="00D413E9">
        <w:rPr>
          <w:rFonts w:ascii="Times New Roman" w:eastAsiaTheme="minorHAnsi" w:hAnsi="Times New Roman" w:cs="Times New Roman"/>
          <w:sz w:val="28"/>
          <w:szCs w:val="28"/>
        </w:rPr>
        <w:t>щихся</w:t>
      </w:r>
      <w:proofErr w:type="gramEnd"/>
      <w:r w:rsidR="00D413E9" w:rsidRPr="00D413E9">
        <w:rPr>
          <w:rFonts w:ascii="Times New Roman" w:eastAsiaTheme="minorHAnsi" w:hAnsi="Times New Roman" w:cs="Times New Roman"/>
          <w:sz w:val="28"/>
          <w:szCs w:val="28"/>
        </w:rPr>
        <w:t>. Нужно выполнять следующие задания:</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назвать числа, которые делятся на 2, 3</w:t>
      </w:r>
      <w:r w:rsidR="00701908">
        <w:rPr>
          <w:rFonts w:ascii="Times New Roman" w:eastAsiaTheme="minorHAnsi" w:hAnsi="Times New Roman" w:cs="Times New Roman"/>
          <w:sz w:val="28"/>
          <w:szCs w:val="28"/>
        </w:rPr>
        <w:t>;</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посчитать через один</w:t>
      </w:r>
      <w:r w:rsidR="00701908">
        <w:rPr>
          <w:rFonts w:ascii="Times New Roman" w:eastAsiaTheme="minorHAnsi" w:hAnsi="Times New Roman" w:cs="Times New Roman"/>
          <w:sz w:val="28"/>
          <w:szCs w:val="28"/>
        </w:rPr>
        <w:t>;</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назвать все чётные числа</w:t>
      </w:r>
      <w:r w:rsidR="00701908">
        <w:rPr>
          <w:rFonts w:ascii="Times New Roman" w:eastAsiaTheme="minorHAnsi" w:hAnsi="Times New Roman" w:cs="Times New Roman"/>
          <w:sz w:val="28"/>
          <w:szCs w:val="28"/>
        </w:rPr>
        <w:t>;</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обратный счёт</w:t>
      </w:r>
      <w:r w:rsidR="00701908">
        <w:rPr>
          <w:rFonts w:ascii="Times New Roman" w:eastAsiaTheme="minorHAnsi" w:hAnsi="Times New Roman" w:cs="Times New Roman"/>
          <w:sz w:val="28"/>
          <w:szCs w:val="28"/>
        </w:rPr>
        <w:t>.</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12. </w:t>
      </w:r>
      <w:proofErr w:type="spellStart"/>
      <w:r w:rsidRPr="00701908">
        <w:rPr>
          <w:rFonts w:ascii="Times New Roman" w:eastAsiaTheme="minorHAnsi" w:hAnsi="Times New Roman" w:cs="Times New Roman"/>
          <w:i/>
          <w:sz w:val="28"/>
          <w:szCs w:val="28"/>
        </w:rPr>
        <w:t>My</w:t>
      </w:r>
      <w:proofErr w:type="spellEnd"/>
      <w:r w:rsidRPr="00701908">
        <w:rPr>
          <w:rFonts w:ascii="Times New Roman" w:eastAsiaTheme="minorHAnsi" w:hAnsi="Times New Roman" w:cs="Times New Roman"/>
          <w:i/>
          <w:sz w:val="28"/>
          <w:szCs w:val="28"/>
        </w:rPr>
        <w:t xml:space="preserve"> </w:t>
      </w:r>
      <w:proofErr w:type="spellStart"/>
      <w:r w:rsidRPr="00701908">
        <w:rPr>
          <w:rFonts w:ascii="Times New Roman" w:eastAsiaTheme="minorHAnsi" w:hAnsi="Times New Roman" w:cs="Times New Roman"/>
          <w:i/>
          <w:sz w:val="28"/>
          <w:szCs w:val="28"/>
        </w:rPr>
        <w:t>Menu</w:t>
      </w:r>
      <w:proofErr w:type="spellEnd"/>
      <w:r w:rsidR="00701908">
        <w:rPr>
          <w:rFonts w:ascii="Times New Roman" w:eastAsiaTheme="minorHAnsi" w:hAnsi="Times New Roman" w:cs="Times New Roman"/>
          <w:i/>
          <w:sz w:val="28"/>
          <w:szCs w:val="28"/>
        </w:rPr>
        <w:t>.</w:t>
      </w:r>
      <w:r w:rsidRPr="00D413E9">
        <w:rPr>
          <w:rFonts w:ascii="Times New Roman" w:eastAsiaTheme="minorHAnsi" w:hAnsi="Times New Roman" w:cs="Times New Roman"/>
          <w:sz w:val="28"/>
          <w:szCs w:val="28"/>
        </w:rPr>
        <w:t xml:space="preserve"> На доске висит большой плакат (меню). Задание: по образцу составить свое собственное меню. У кого выбор будет богаче, тот побеждает. </w:t>
      </w:r>
    </w:p>
    <w:p w:rsidR="00D413E9" w:rsidRPr="004C338C" w:rsidRDefault="00D413E9" w:rsidP="00D413E9">
      <w:pPr>
        <w:widowControl w:val="0"/>
        <w:spacing w:after="0" w:line="240" w:lineRule="auto"/>
        <w:jc w:val="both"/>
        <w:rPr>
          <w:rFonts w:ascii="Times New Roman" w:eastAsiaTheme="minorHAnsi" w:hAnsi="Times New Roman" w:cs="Times New Roman"/>
          <w:sz w:val="28"/>
          <w:szCs w:val="28"/>
        </w:rPr>
      </w:pPr>
      <w:r w:rsidRPr="004C338C">
        <w:rPr>
          <w:rFonts w:ascii="Times New Roman" w:eastAsiaTheme="minorHAnsi" w:hAnsi="Times New Roman" w:cs="Times New Roman"/>
          <w:sz w:val="28"/>
          <w:szCs w:val="28"/>
        </w:rPr>
        <w:lastRenderedPageBreak/>
        <w:t>13.</w:t>
      </w:r>
      <w:r w:rsidR="00701908" w:rsidRPr="004C338C">
        <w:rPr>
          <w:rFonts w:ascii="Times New Roman" w:eastAsiaTheme="minorHAnsi" w:hAnsi="Times New Roman" w:cs="Times New Roman"/>
          <w:sz w:val="28"/>
          <w:szCs w:val="28"/>
        </w:rPr>
        <w:t xml:space="preserve"> </w:t>
      </w:r>
      <w:r w:rsidRPr="00701908">
        <w:rPr>
          <w:rFonts w:ascii="Times New Roman" w:eastAsiaTheme="minorHAnsi" w:hAnsi="Times New Roman" w:cs="Times New Roman"/>
          <w:sz w:val="28"/>
          <w:szCs w:val="28"/>
          <w:lang w:val="en-US"/>
        </w:rPr>
        <w:t>What</w:t>
      </w:r>
      <w:r w:rsidRPr="004C338C">
        <w:rPr>
          <w:rFonts w:ascii="Times New Roman" w:eastAsiaTheme="minorHAnsi" w:hAnsi="Times New Roman" w:cs="Times New Roman"/>
          <w:sz w:val="28"/>
          <w:szCs w:val="28"/>
        </w:rPr>
        <w:t xml:space="preserve"> </w:t>
      </w:r>
      <w:r w:rsidRPr="00701908">
        <w:rPr>
          <w:rFonts w:ascii="Times New Roman" w:eastAsiaTheme="minorHAnsi" w:hAnsi="Times New Roman" w:cs="Times New Roman"/>
          <w:sz w:val="28"/>
          <w:szCs w:val="28"/>
          <w:lang w:val="en-US"/>
        </w:rPr>
        <w:t>is</w:t>
      </w:r>
      <w:r w:rsidRPr="004C338C">
        <w:rPr>
          <w:rFonts w:ascii="Times New Roman" w:eastAsiaTheme="minorHAnsi" w:hAnsi="Times New Roman" w:cs="Times New Roman"/>
          <w:sz w:val="28"/>
          <w:szCs w:val="28"/>
        </w:rPr>
        <w:t xml:space="preserve"> </w:t>
      </w:r>
      <w:r w:rsidRPr="00701908">
        <w:rPr>
          <w:rFonts w:ascii="Times New Roman" w:eastAsiaTheme="minorHAnsi" w:hAnsi="Times New Roman" w:cs="Times New Roman"/>
          <w:sz w:val="28"/>
          <w:szCs w:val="28"/>
          <w:lang w:val="en-US"/>
        </w:rPr>
        <w:t>there</w:t>
      </w:r>
      <w:r w:rsidRPr="004C338C">
        <w:rPr>
          <w:rFonts w:ascii="Times New Roman" w:eastAsiaTheme="minorHAnsi" w:hAnsi="Times New Roman" w:cs="Times New Roman"/>
          <w:sz w:val="28"/>
          <w:szCs w:val="28"/>
        </w:rPr>
        <w:t xml:space="preserve"> </w:t>
      </w:r>
      <w:r w:rsidRPr="00701908">
        <w:rPr>
          <w:rFonts w:ascii="Times New Roman" w:eastAsiaTheme="minorHAnsi" w:hAnsi="Times New Roman" w:cs="Times New Roman"/>
          <w:sz w:val="28"/>
          <w:szCs w:val="28"/>
          <w:lang w:val="en-US"/>
        </w:rPr>
        <w:t>in</w:t>
      </w:r>
      <w:r w:rsidRPr="004C338C">
        <w:rPr>
          <w:rFonts w:ascii="Times New Roman" w:eastAsiaTheme="minorHAnsi" w:hAnsi="Times New Roman" w:cs="Times New Roman"/>
          <w:sz w:val="28"/>
          <w:szCs w:val="28"/>
        </w:rPr>
        <w:t xml:space="preserve"> </w:t>
      </w:r>
      <w:r w:rsidRPr="00701908">
        <w:rPr>
          <w:rFonts w:ascii="Times New Roman" w:eastAsiaTheme="minorHAnsi" w:hAnsi="Times New Roman" w:cs="Times New Roman"/>
          <w:sz w:val="28"/>
          <w:szCs w:val="28"/>
          <w:lang w:val="en-US"/>
        </w:rPr>
        <w:t>the</w:t>
      </w:r>
      <w:r w:rsidRPr="004C338C">
        <w:rPr>
          <w:rFonts w:ascii="Times New Roman" w:eastAsiaTheme="minorHAnsi" w:hAnsi="Times New Roman" w:cs="Times New Roman"/>
          <w:sz w:val="28"/>
          <w:szCs w:val="28"/>
        </w:rPr>
        <w:t xml:space="preserve"> </w:t>
      </w:r>
      <w:r w:rsidRPr="00701908">
        <w:rPr>
          <w:rFonts w:ascii="Times New Roman" w:eastAsiaTheme="minorHAnsi" w:hAnsi="Times New Roman" w:cs="Times New Roman"/>
          <w:sz w:val="28"/>
          <w:szCs w:val="28"/>
          <w:lang w:val="en-US"/>
        </w:rPr>
        <w:t>Basket</w:t>
      </w:r>
      <w:r w:rsidRPr="004C338C">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 xml:space="preserve">Учитель держит в руках корзину, наполненную овощами (или фруктами). Ребятам нужно догадаться, что находится в корзине. </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14.</w:t>
      </w:r>
      <w:r w:rsidR="00701908">
        <w:rPr>
          <w:rFonts w:ascii="Times New Roman" w:eastAsiaTheme="minorHAnsi" w:hAnsi="Times New Roman" w:cs="Times New Roman"/>
          <w:sz w:val="28"/>
          <w:szCs w:val="28"/>
        </w:rPr>
        <w:t xml:space="preserve"> </w:t>
      </w:r>
      <w:proofErr w:type="spellStart"/>
      <w:r w:rsidRPr="00701908">
        <w:rPr>
          <w:rFonts w:ascii="Times New Roman" w:eastAsiaTheme="minorHAnsi" w:hAnsi="Times New Roman" w:cs="Times New Roman"/>
          <w:i/>
          <w:sz w:val="28"/>
          <w:szCs w:val="28"/>
        </w:rPr>
        <w:t>Dress</w:t>
      </w:r>
      <w:proofErr w:type="spellEnd"/>
      <w:r w:rsidRPr="00701908">
        <w:rPr>
          <w:rFonts w:ascii="Times New Roman" w:eastAsiaTheme="minorHAnsi" w:hAnsi="Times New Roman" w:cs="Times New Roman"/>
          <w:i/>
          <w:sz w:val="28"/>
          <w:szCs w:val="28"/>
        </w:rPr>
        <w:t xml:space="preserve"> </w:t>
      </w:r>
      <w:proofErr w:type="spellStart"/>
      <w:r w:rsidRPr="00701908">
        <w:rPr>
          <w:rFonts w:ascii="Times New Roman" w:eastAsiaTheme="minorHAnsi" w:hAnsi="Times New Roman" w:cs="Times New Roman"/>
          <w:i/>
          <w:sz w:val="28"/>
          <w:szCs w:val="28"/>
        </w:rPr>
        <w:t>the</w:t>
      </w:r>
      <w:proofErr w:type="spellEnd"/>
      <w:r w:rsidRPr="00701908">
        <w:rPr>
          <w:rFonts w:ascii="Times New Roman" w:eastAsiaTheme="minorHAnsi" w:hAnsi="Times New Roman" w:cs="Times New Roman"/>
          <w:i/>
          <w:sz w:val="28"/>
          <w:szCs w:val="28"/>
        </w:rPr>
        <w:t xml:space="preserve"> </w:t>
      </w:r>
      <w:proofErr w:type="spellStart"/>
      <w:r w:rsidRPr="00701908">
        <w:rPr>
          <w:rFonts w:ascii="Times New Roman" w:eastAsiaTheme="minorHAnsi" w:hAnsi="Times New Roman" w:cs="Times New Roman"/>
          <w:i/>
          <w:sz w:val="28"/>
          <w:szCs w:val="28"/>
        </w:rPr>
        <w:t>doll</w:t>
      </w:r>
      <w:proofErr w:type="spellEnd"/>
      <w:r w:rsidRPr="00701908">
        <w:rPr>
          <w:rFonts w:ascii="Times New Roman" w:eastAsiaTheme="minorHAnsi" w:hAnsi="Times New Roman" w:cs="Times New Roman"/>
          <w:i/>
          <w:sz w:val="28"/>
          <w:szCs w:val="28"/>
        </w:rPr>
        <w:t>!</w:t>
      </w:r>
      <w:r w:rsidRPr="00D413E9">
        <w:rPr>
          <w:rFonts w:ascii="Times New Roman" w:eastAsiaTheme="minorHAnsi" w:hAnsi="Times New Roman" w:cs="Times New Roman"/>
          <w:sz w:val="28"/>
          <w:szCs w:val="28"/>
        </w:rPr>
        <w:t xml:space="preserve"> </w:t>
      </w:r>
      <w:r w:rsidR="00701908">
        <w:rPr>
          <w:rFonts w:ascii="Times New Roman" w:eastAsiaTheme="minorHAnsi" w:hAnsi="Times New Roman" w:cs="Times New Roman"/>
          <w:sz w:val="28"/>
          <w:szCs w:val="28"/>
        </w:rPr>
        <w:t>Обу</w:t>
      </w:r>
      <w:r w:rsidRPr="00D413E9">
        <w:rPr>
          <w:rFonts w:ascii="Times New Roman" w:eastAsiaTheme="minorHAnsi" w:hAnsi="Times New Roman" w:cs="Times New Roman"/>
          <w:sz w:val="28"/>
          <w:szCs w:val="28"/>
        </w:rPr>
        <w:t>ча</w:t>
      </w:r>
      <w:r w:rsidR="00701908">
        <w:rPr>
          <w:rFonts w:ascii="Times New Roman" w:eastAsiaTheme="minorHAnsi" w:hAnsi="Times New Roman" w:cs="Times New Roman"/>
          <w:sz w:val="28"/>
          <w:szCs w:val="28"/>
        </w:rPr>
        <w:t>ю</w:t>
      </w:r>
      <w:r w:rsidRPr="00D413E9">
        <w:rPr>
          <w:rFonts w:ascii="Times New Roman" w:eastAsiaTheme="minorHAnsi" w:hAnsi="Times New Roman" w:cs="Times New Roman"/>
          <w:sz w:val="28"/>
          <w:szCs w:val="28"/>
        </w:rPr>
        <w:t xml:space="preserve">щиеся делятся на две команды. Каждой команде необходимо одеть куклу. Ребята надевают на куклу по одному предмету одежды, вслух называя его. Победит та команда, которая полностью оденет свою куклу.  </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15.</w:t>
      </w:r>
      <w:r w:rsidR="00701908">
        <w:rPr>
          <w:rFonts w:ascii="Times New Roman" w:eastAsiaTheme="minorHAnsi" w:hAnsi="Times New Roman" w:cs="Times New Roman"/>
          <w:sz w:val="28"/>
          <w:szCs w:val="28"/>
        </w:rPr>
        <w:t xml:space="preserve"> </w:t>
      </w:r>
      <w:r w:rsidR="00701908" w:rsidRPr="00701908">
        <w:rPr>
          <w:rFonts w:ascii="Times New Roman" w:eastAsiaTheme="minorHAnsi" w:hAnsi="Times New Roman" w:cs="Times New Roman"/>
          <w:i/>
          <w:sz w:val="28"/>
          <w:szCs w:val="28"/>
        </w:rPr>
        <w:t>«</w:t>
      </w:r>
      <w:r w:rsidRPr="00701908">
        <w:rPr>
          <w:rFonts w:ascii="Times New Roman" w:eastAsiaTheme="minorHAnsi" w:hAnsi="Times New Roman" w:cs="Times New Roman"/>
          <w:i/>
          <w:sz w:val="28"/>
          <w:szCs w:val="28"/>
        </w:rPr>
        <w:t>Веселые художники</w:t>
      </w:r>
      <w:r w:rsidR="00701908" w:rsidRPr="00701908">
        <w:rPr>
          <w:rFonts w:ascii="Times New Roman" w:eastAsiaTheme="minorHAnsi" w:hAnsi="Times New Roman" w:cs="Times New Roman"/>
          <w:i/>
          <w:sz w:val="28"/>
          <w:szCs w:val="28"/>
        </w:rPr>
        <w:t>»</w:t>
      </w:r>
      <w:r w:rsidRPr="00701908">
        <w:rPr>
          <w:rFonts w:ascii="Times New Roman" w:eastAsiaTheme="minorHAnsi" w:hAnsi="Times New Roman" w:cs="Times New Roman"/>
          <w:i/>
          <w:sz w:val="28"/>
          <w:szCs w:val="28"/>
        </w:rPr>
        <w:t>.</w:t>
      </w:r>
      <w:r w:rsidR="00701908">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Ученик, закрыв глаза, рисует животное. Ведущий называет основные части тела:</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lang w:val="en-US"/>
        </w:rPr>
      </w:pPr>
      <w:r w:rsidRPr="00D413E9">
        <w:rPr>
          <w:rFonts w:ascii="Times New Roman" w:eastAsiaTheme="minorHAnsi" w:hAnsi="Times New Roman" w:cs="Times New Roman"/>
          <w:sz w:val="28"/>
          <w:szCs w:val="28"/>
          <w:lang w:val="en-US"/>
        </w:rPr>
        <w:t xml:space="preserve">Draw a head, please. </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lang w:val="en-US"/>
        </w:rPr>
      </w:pPr>
      <w:r w:rsidRPr="00D413E9">
        <w:rPr>
          <w:rFonts w:ascii="Times New Roman" w:eastAsiaTheme="minorHAnsi" w:hAnsi="Times New Roman" w:cs="Times New Roman"/>
          <w:sz w:val="28"/>
          <w:szCs w:val="28"/>
          <w:lang w:val="en-US"/>
        </w:rPr>
        <w:t>Draw a body, please.</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proofErr w:type="spellStart"/>
      <w:r w:rsidRPr="00D413E9">
        <w:rPr>
          <w:rFonts w:ascii="Times New Roman" w:eastAsiaTheme="minorHAnsi" w:hAnsi="Times New Roman" w:cs="Times New Roman"/>
          <w:sz w:val="28"/>
          <w:szCs w:val="28"/>
        </w:rPr>
        <w:t>Draw</w:t>
      </w:r>
      <w:proofErr w:type="spellEnd"/>
      <w:r w:rsidRPr="00D413E9">
        <w:rPr>
          <w:rFonts w:ascii="Times New Roman" w:eastAsiaTheme="minorHAnsi" w:hAnsi="Times New Roman" w:cs="Times New Roman"/>
          <w:sz w:val="28"/>
          <w:szCs w:val="28"/>
        </w:rPr>
        <w:t xml:space="preserve"> a </w:t>
      </w:r>
      <w:proofErr w:type="spellStart"/>
      <w:r w:rsidRPr="00D413E9">
        <w:rPr>
          <w:rFonts w:ascii="Times New Roman" w:eastAsiaTheme="minorHAnsi" w:hAnsi="Times New Roman" w:cs="Times New Roman"/>
          <w:sz w:val="28"/>
          <w:szCs w:val="28"/>
        </w:rPr>
        <w:t>tail</w:t>
      </w:r>
      <w:proofErr w:type="spellEnd"/>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please</w:t>
      </w:r>
      <w:proofErr w:type="spellEnd"/>
      <w:r w:rsidRPr="00D413E9">
        <w:rPr>
          <w:rFonts w:ascii="Times New Roman" w:eastAsiaTheme="minorHAnsi" w:hAnsi="Times New Roman" w:cs="Times New Roman"/>
          <w:sz w:val="28"/>
          <w:szCs w:val="28"/>
        </w:rPr>
        <w:t>.</w:t>
      </w:r>
    </w:p>
    <w:p w:rsidR="00D413E9" w:rsidRPr="00D413E9" w:rsidRDefault="00D413E9" w:rsidP="007F1A63">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Если рисунок получился, команда получает пять баллов.</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16.</w:t>
      </w:r>
      <w:r w:rsidR="007F1A63">
        <w:rPr>
          <w:rFonts w:ascii="Times New Roman" w:eastAsiaTheme="minorHAnsi" w:hAnsi="Times New Roman" w:cs="Times New Roman"/>
          <w:sz w:val="28"/>
          <w:szCs w:val="28"/>
        </w:rPr>
        <w:t xml:space="preserve"> </w:t>
      </w:r>
      <w:r w:rsidR="007F1A63" w:rsidRPr="007F1A63">
        <w:rPr>
          <w:rFonts w:ascii="Times New Roman" w:eastAsiaTheme="minorHAnsi" w:hAnsi="Times New Roman" w:cs="Times New Roman"/>
          <w:i/>
          <w:sz w:val="28"/>
          <w:szCs w:val="28"/>
        </w:rPr>
        <w:t>«</w:t>
      </w:r>
      <w:r w:rsidRPr="007F1A63">
        <w:rPr>
          <w:rFonts w:ascii="Times New Roman" w:eastAsiaTheme="minorHAnsi" w:hAnsi="Times New Roman" w:cs="Times New Roman"/>
          <w:i/>
          <w:sz w:val="28"/>
          <w:szCs w:val="28"/>
        </w:rPr>
        <w:t>Хлопаем в ладоши</w:t>
      </w:r>
      <w:r w:rsidR="007F1A63" w:rsidRPr="007F1A63">
        <w:rPr>
          <w:rFonts w:ascii="Times New Roman" w:eastAsiaTheme="minorHAnsi" w:hAnsi="Times New Roman" w:cs="Times New Roman"/>
          <w:i/>
          <w:sz w:val="28"/>
          <w:szCs w:val="28"/>
        </w:rPr>
        <w:t>»</w:t>
      </w:r>
      <w:r w:rsidRPr="007F1A63">
        <w:rPr>
          <w:rFonts w:ascii="Times New Roman" w:eastAsiaTheme="minorHAnsi" w:hAnsi="Times New Roman" w:cs="Times New Roman"/>
          <w:i/>
          <w:sz w:val="28"/>
          <w:szCs w:val="28"/>
        </w:rPr>
        <w:t>.</w:t>
      </w:r>
      <w:r w:rsidR="007F1A63">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Члены обеих команд становятся в круг. Ведущий – в центре круга. Он называет вперемежку домашних и диких животных. Когда дети слышат название дикого животного, они хлопают один раз, когда слышат название домашнего животного, то хлопают два раза. Тот, кто ошибся, выбывает из игры. Победительницей считается та команда, в которой останется больше игроков.</w:t>
      </w:r>
    </w:p>
    <w:p w:rsidR="00D413E9" w:rsidRPr="007F1A63" w:rsidRDefault="00D413E9" w:rsidP="00D413E9">
      <w:pPr>
        <w:widowControl w:val="0"/>
        <w:spacing w:after="0" w:line="240" w:lineRule="auto"/>
        <w:jc w:val="both"/>
        <w:rPr>
          <w:rFonts w:ascii="Times New Roman" w:eastAsiaTheme="minorHAnsi" w:hAnsi="Times New Roman" w:cs="Times New Roman"/>
          <w:sz w:val="28"/>
          <w:szCs w:val="28"/>
          <w:lang w:val="en-US"/>
        </w:rPr>
      </w:pPr>
      <w:proofErr w:type="gramStart"/>
      <w:r w:rsidRPr="00B42AE9">
        <w:rPr>
          <w:rFonts w:ascii="Times New Roman" w:eastAsiaTheme="minorHAnsi" w:hAnsi="Times New Roman" w:cs="Times New Roman"/>
          <w:sz w:val="28"/>
          <w:szCs w:val="28"/>
          <w:lang w:val="en-US"/>
        </w:rPr>
        <w:t>cat</w:t>
      </w:r>
      <w:proofErr w:type="gramEnd"/>
      <w:r w:rsidRPr="00B42AE9">
        <w:rPr>
          <w:rFonts w:ascii="Times New Roman" w:eastAsiaTheme="minorHAnsi" w:hAnsi="Times New Roman" w:cs="Times New Roman"/>
          <w:sz w:val="28"/>
          <w:szCs w:val="28"/>
          <w:lang w:val="en-US"/>
        </w:rPr>
        <w:t xml:space="preserve"> </w:t>
      </w:r>
      <w:r w:rsidR="007F1A63">
        <w:rPr>
          <w:rFonts w:ascii="Times New Roman" w:eastAsiaTheme="minorHAnsi" w:hAnsi="Times New Roman" w:cs="Times New Roman"/>
          <w:sz w:val="28"/>
          <w:szCs w:val="28"/>
          <w:lang w:val="en-US"/>
        </w:rPr>
        <w:t>–</w:t>
      </w:r>
      <w:r w:rsidRPr="00B42AE9">
        <w:rPr>
          <w:rFonts w:ascii="Times New Roman" w:eastAsiaTheme="minorHAnsi" w:hAnsi="Times New Roman" w:cs="Times New Roman"/>
          <w:sz w:val="28"/>
          <w:szCs w:val="28"/>
          <w:lang w:val="en-US"/>
        </w:rPr>
        <w:t xml:space="preserve"> 2</w:t>
      </w:r>
      <w:r w:rsidR="007F1A63" w:rsidRPr="007F1A63">
        <w:rPr>
          <w:rFonts w:ascii="Times New Roman" w:eastAsiaTheme="minorHAnsi" w:hAnsi="Times New Roman" w:cs="Times New Roman"/>
          <w:sz w:val="28"/>
          <w:szCs w:val="28"/>
          <w:lang w:val="en-US"/>
        </w:rPr>
        <w:t xml:space="preserve">, </w:t>
      </w:r>
      <w:r w:rsidRPr="00B42AE9">
        <w:rPr>
          <w:rFonts w:ascii="Times New Roman" w:eastAsiaTheme="minorHAnsi" w:hAnsi="Times New Roman" w:cs="Times New Roman"/>
          <w:sz w:val="28"/>
          <w:szCs w:val="28"/>
          <w:lang w:val="en-US"/>
        </w:rPr>
        <w:t xml:space="preserve">dog </w:t>
      </w:r>
      <w:r w:rsidR="007F1A63">
        <w:rPr>
          <w:rFonts w:ascii="Times New Roman" w:eastAsiaTheme="minorHAnsi" w:hAnsi="Times New Roman" w:cs="Times New Roman"/>
          <w:sz w:val="28"/>
          <w:szCs w:val="28"/>
          <w:lang w:val="en-US"/>
        </w:rPr>
        <w:t>–</w:t>
      </w:r>
      <w:r w:rsidRPr="00B42AE9">
        <w:rPr>
          <w:rFonts w:ascii="Times New Roman" w:eastAsiaTheme="minorHAnsi" w:hAnsi="Times New Roman" w:cs="Times New Roman"/>
          <w:sz w:val="28"/>
          <w:szCs w:val="28"/>
          <w:lang w:val="en-US"/>
        </w:rPr>
        <w:t xml:space="preserve"> 2</w:t>
      </w:r>
      <w:r w:rsidR="007F1A63" w:rsidRPr="007F1A63">
        <w:rPr>
          <w:rFonts w:ascii="Times New Roman" w:eastAsiaTheme="minorHAnsi" w:hAnsi="Times New Roman" w:cs="Times New Roman"/>
          <w:sz w:val="28"/>
          <w:szCs w:val="28"/>
          <w:lang w:val="en-US"/>
        </w:rPr>
        <w:t xml:space="preserve">, </w:t>
      </w:r>
      <w:r w:rsidRPr="00B42AE9">
        <w:rPr>
          <w:rFonts w:ascii="Times New Roman" w:eastAsiaTheme="minorHAnsi" w:hAnsi="Times New Roman" w:cs="Times New Roman"/>
          <w:sz w:val="28"/>
          <w:szCs w:val="28"/>
          <w:lang w:val="en-US"/>
        </w:rPr>
        <w:t>tiger – 1</w:t>
      </w:r>
      <w:r w:rsidR="007F1A63" w:rsidRPr="007F1A63">
        <w:rPr>
          <w:rFonts w:ascii="Times New Roman" w:eastAsiaTheme="minorHAnsi" w:hAnsi="Times New Roman" w:cs="Times New Roman"/>
          <w:sz w:val="28"/>
          <w:szCs w:val="28"/>
          <w:lang w:val="en-US"/>
        </w:rPr>
        <w:t xml:space="preserve">, </w:t>
      </w:r>
      <w:r w:rsidRPr="00B42AE9">
        <w:rPr>
          <w:rFonts w:ascii="Times New Roman" w:eastAsiaTheme="minorHAnsi" w:hAnsi="Times New Roman" w:cs="Times New Roman"/>
          <w:sz w:val="28"/>
          <w:szCs w:val="28"/>
          <w:lang w:val="en-US"/>
        </w:rPr>
        <w:t>hen – 2</w:t>
      </w:r>
      <w:r w:rsidR="007F1A63" w:rsidRPr="007F1A63">
        <w:rPr>
          <w:rFonts w:ascii="Times New Roman" w:eastAsiaTheme="minorHAnsi" w:hAnsi="Times New Roman" w:cs="Times New Roman"/>
          <w:sz w:val="28"/>
          <w:szCs w:val="28"/>
          <w:lang w:val="en-US"/>
        </w:rPr>
        <w:t xml:space="preserve">, </w:t>
      </w:r>
      <w:r w:rsidRPr="00B42AE9">
        <w:rPr>
          <w:rFonts w:ascii="Times New Roman" w:eastAsiaTheme="minorHAnsi" w:hAnsi="Times New Roman" w:cs="Times New Roman"/>
          <w:sz w:val="28"/>
          <w:szCs w:val="28"/>
          <w:lang w:val="en-US"/>
        </w:rPr>
        <w:t>fox – 1</w:t>
      </w:r>
      <w:r w:rsidR="007F1A63" w:rsidRPr="007F1A63">
        <w:rPr>
          <w:rFonts w:ascii="Times New Roman" w:eastAsiaTheme="minorHAnsi" w:hAnsi="Times New Roman" w:cs="Times New Roman"/>
          <w:sz w:val="28"/>
          <w:szCs w:val="28"/>
          <w:lang w:val="en-US"/>
        </w:rPr>
        <w:t xml:space="preserve">, </w:t>
      </w:r>
      <w:r w:rsidRPr="00B42AE9">
        <w:rPr>
          <w:rFonts w:ascii="Times New Roman" w:eastAsiaTheme="minorHAnsi" w:hAnsi="Times New Roman" w:cs="Times New Roman"/>
          <w:sz w:val="28"/>
          <w:szCs w:val="28"/>
          <w:lang w:val="en-US"/>
        </w:rPr>
        <w:t>squirrel – 1</w:t>
      </w:r>
      <w:r w:rsidR="007F1A63" w:rsidRPr="007F1A63">
        <w:rPr>
          <w:rFonts w:ascii="Times New Roman" w:eastAsiaTheme="minorHAnsi" w:hAnsi="Times New Roman" w:cs="Times New Roman"/>
          <w:sz w:val="28"/>
          <w:szCs w:val="28"/>
          <w:lang w:val="en-US"/>
        </w:rPr>
        <w:t xml:space="preserve">, </w:t>
      </w:r>
      <w:r w:rsidRPr="00B42AE9">
        <w:rPr>
          <w:rFonts w:ascii="Times New Roman" w:eastAsiaTheme="minorHAnsi" w:hAnsi="Times New Roman" w:cs="Times New Roman"/>
          <w:sz w:val="28"/>
          <w:szCs w:val="28"/>
          <w:lang w:val="en-US"/>
        </w:rPr>
        <w:t>bear – 1</w:t>
      </w:r>
      <w:r w:rsidR="007F1A63" w:rsidRPr="007F1A63">
        <w:rPr>
          <w:rFonts w:ascii="Times New Roman" w:eastAsiaTheme="minorHAnsi" w:hAnsi="Times New Roman" w:cs="Times New Roman"/>
          <w:sz w:val="28"/>
          <w:szCs w:val="28"/>
          <w:lang w:val="en-US"/>
        </w:rPr>
        <w:t xml:space="preserve">, </w:t>
      </w:r>
      <w:r w:rsidRPr="00B42AE9">
        <w:rPr>
          <w:rFonts w:ascii="Times New Roman" w:eastAsiaTheme="minorHAnsi" w:hAnsi="Times New Roman" w:cs="Times New Roman"/>
          <w:sz w:val="28"/>
          <w:szCs w:val="28"/>
          <w:lang w:val="en-US"/>
        </w:rPr>
        <w:t xml:space="preserve">pig </w:t>
      </w:r>
      <w:r w:rsidR="007F1A63">
        <w:rPr>
          <w:rFonts w:ascii="Times New Roman" w:eastAsiaTheme="minorHAnsi" w:hAnsi="Times New Roman" w:cs="Times New Roman"/>
          <w:sz w:val="28"/>
          <w:szCs w:val="28"/>
          <w:lang w:val="en-US"/>
        </w:rPr>
        <w:t>–</w:t>
      </w:r>
      <w:r w:rsidRPr="00B42AE9">
        <w:rPr>
          <w:rFonts w:ascii="Times New Roman" w:eastAsiaTheme="minorHAnsi" w:hAnsi="Times New Roman" w:cs="Times New Roman"/>
          <w:sz w:val="28"/>
          <w:szCs w:val="28"/>
          <w:lang w:val="en-US"/>
        </w:rPr>
        <w:t xml:space="preserve"> 2</w:t>
      </w:r>
      <w:r w:rsidR="007F1A63" w:rsidRPr="007F1A63">
        <w:rPr>
          <w:rFonts w:ascii="Times New Roman" w:eastAsiaTheme="minorHAnsi" w:hAnsi="Times New Roman" w:cs="Times New Roman"/>
          <w:sz w:val="28"/>
          <w:szCs w:val="28"/>
          <w:lang w:val="en-US"/>
        </w:rPr>
        <w:t>.</w:t>
      </w:r>
    </w:p>
    <w:p w:rsidR="00D413E9" w:rsidRPr="004C338C" w:rsidRDefault="00D413E9" w:rsidP="00D413E9">
      <w:pPr>
        <w:widowControl w:val="0"/>
        <w:spacing w:after="0" w:line="240" w:lineRule="auto"/>
        <w:jc w:val="both"/>
        <w:rPr>
          <w:rFonts w:ascii="Times New Roman" w:eastAsiaTheme="minorHAnsi" w:hAnsi="Times New Roman" w:cs="Times New Roman"/>
          <w:sz w:val="28"/>
          <w:szCs w:val="28"/>
        </w:rPr>
      </w:pPr>
      <w:r w:rsidRPr="007F1A63">
        <w:rPr>
          <w:rFonts w:ascii="Times New Roman" w:eastAsiaTheme="minorHAnsi" w:hAnsi="Times New Roman" w:cs="Times New Roman"/>
          <w:sz w:val="28"/>
          <w:szCs w:val="28"/>
        </w:rPr>
        <w:t xml:space="preserve">17. </w:t>
      </w:r>
      <w:r w:rsidR="007F1A63" w:rsidRPr="007F1A63">
        <w:rPr>
          <w:rFonts w:ascii="Times New Roman" w:eastAsiaTheme="minorHAnsi" w:hAnsi="Times New Roman" w:cs="Times New Roman"/>
          <w:i/>
          <w:sz w:val="28"/>
          <w:szCs w:val="28"/>
        </w:rPr>
        <w:t>«</w:t>
      </w:r>
      <w:r w:rsidRPr="007F1A63">
        <w:rPr>
          <w:rFonts w:ascii="Times New Roman" w:eastAsiaTheme="minorHAnsi" w:hAnsi="Times New Roman" w:cs="Times New Roman"/>
          <w:i/>
          <w:sz w:val="28"/>
          <w:szCs w:val="28"/>
        </w:rPr>
        <w:t>Собери портфель</w:t>
      </w:r>
      <w:r w:rsidR="007F1A63" w:rsidRPr="007F1A63">
        <w:rPr>
          <w:rFonts w:ascii="Times New Roman" w:eastAsiaTheme="minorHAnsi" w:hAnsi="Times New Roman" w:cs="Times New Roman"/>
          <w:i/>
          <w:sz w:val="28"/>
          <w:szCs w:val="28"/>
        </w:rPr>
        <w:t>»</w:t>
      </w:r>
      <w:r w:rsidRPr="007F1A63">
        <w:rPr>
          <w:rFonts w:ascii="Times New Roman" w:eastAsiaTheme="minorHAnsi" w:hAnsi="Times New Roman" w:cs="Times New Roman"/>
          <w:i/>
          <w:sz w:val="28"/>
          <w:szCs w:val="28"/>
        </w:rPr>
        <w:t>.</w:t>
      </w:r>
      <w:r w:rsidR="007F1A63">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В игре участвует весь класс. Выходят к доске по желанию.</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Учитель: Поможем Буратино собраться в школу.</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Ученик берёт находящиеся на столе предметы, складывает их в портфель, называя каждый предмет по-английски:</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lang w:val="en-US"/>
        </w:rPr>
      </w:pPr>
      <w:r w:rsidRPr="00D413E9">
        <w:rPr>
          <w:rFonts w:ascii="Times New Roman" w:eastAsiaTheme="minorHAnsi" w:hAnsi="Times New Roman" w:cs="Times New Roman"/>
          <w:sz w:val="28"/>
          <w:szCs w:val="28"/>
          <w:lang w:val="en-US"/>
        </w:rPr>
        <w:t>This is a book. This is a pen (pencil, pencil-box)</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18. Для лучшего запоминания новых слов используются «</w:t>
      </w:r>
      <w:proofErr w:type="spellStart"/>
      <w:r w:rsidRPr="00D413E9">
        <w:rPr>
          <w:rFonts w:ascii="Times New Roman" w:eastAsiaTheme="minorHAnsi" w:hAnsi="Times New Roman" w:cs="Times New Roman"/>
          <w:sz w:val="28"/>
          <w:szCs w:val="28"/>
        </w:rPr>
        <w:t>договорки</w:t>
      </w:r>
      <w:proofErr w:type="spellEnd"/>
      <w:r w:rsidRPr="00D413E9">
        <w:rPr>
          <w:rFonts w:ascii="Times New Roman" w:eastAsiaTheme="minorHAnsi" w:hAnsi="Times New Roman" w:cs="Times New Roman"/>
          <w:sz w:val="28"/>
          <w:szCs w:val="28"/>
        </w:rPr>
        <w:t>» - небольшие стишки (двустишия или четверостишия) на русском языке, которые заканчиваются английскими словами. Их огромное множество, но плюс в том, что сочинить их может как сам учитель, так и его ученики. И сейчас вместе с вами мы попробуем поиграть в эту игру.</w:t>
      </w:r>
    </w:p>
    <w:p w:rsidR="00D413E9" w:rsidRPr="00D413E9" w:rsidRDefault="007F1A63" w:rsidP="00D413E9">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1. </w:t>
      </w:r>
      <w:r w:rsidR="00D413E9" w:rsidRPr="00D413E9">
        <w:rPr>
          <w:rFonts w:ascii="Times New Roman" w:eastAsiaTheme="minorHAnsi" w:hAnsi="Times New Roman" w:cs="Times New Roman"/>
          <w:sz w:val="28"/>
          <w:szCs w:val="28"/>
        </w:rPr>
        <w:t>В нашу дверь стучатся.</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w:t>
      </w:r>
      <w:r w:rsidR="007F1A63">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Кто там?</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w:t>
      </w:r>
      <w:r w:rsidR="007F1A63">
        <w:rPr>
          <w:rFonts w:ascii="Times New Roman" w:eastAsiaTheme="minorHAnsi" w:hAnsi="Times New Roman" w:cs="Times New Roman"/>
          <w:sz w:val="28"/>
          <w:szCs w:val="28"/>
        </w:rPr>
        <w:t xml:space="preserve"> </w:t>
      </w:r>
      <w:r w:rsidRPr="00D413E9">
        <w:rPr>
          <w:rFonts w:ascii="Times New Roman" w:eastAsiaTheme="minorHAnsi" w:hAnsi="Times New Roman" w:cs="Times New Roman"/>
          <w:sz w:val="28"/>
          <w:szCs w:val="28"/>
        </w:rPr>
        <w:t xml:space="preserve">Буква «А» и осень – </w:t>
      </w:r>
      <w:proofErr w:type="spellStart"/>
      <w:r w:rsidRPr="00D413E9">
        <w:rPr>
          <w:rFonts w:ascii="Times New Roman" w:eastAsiaTheme="minorHAnsi" w:hAnsi="Times New Roman" w:cs="Times New Roman"/>
          <w:sz w:val="28"/>
          <w:szCs w:val="28"/>
        </w:rPr>
        <w:t>autumn</w:t>
      </w:r>
      <w:proofErr w:type="spellEnd"/>
      <w:r w:rsidRPr="00D413E9">
        <w:rPr>
          <w:rFonts w:ascii="Times New Roman" w:eastAsiaTheme="minorHAnsi" w:hAnsi="Times New Roman" w:cs="Times New Roman"/>
          <w:sz w:val="28"/>
          <w:szCs w:val="28"/>
        </w:rPr>
        <w:t>.</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Каждому, чтоб грустным не был,</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Дарим яблоко</w:t>
      </w:r>
      <w:r w:rsidR="007F1A63">
        <w:rPr>
          <w:rFonts w:ascii="Times New Roman" w:eastAsiaTheme="minorHAnsi" w:hAnsi="Times New Roman" w:cs="Times New Roman"/>
          <w:sz w:val="28"/>
          <w:szCs w:val="28"/>
        </w:rPr>
        <w:t xml:space="preserve"> – </w:t>
      </w:r>
      <w:proofErr w:type="spellStart"/>
      <w:r w:rsidR="007F1A63">
        <w:rPr>
          <w:rFonts w:ascii="Times New Roman" w:eastAsiaTheme="minorHAnsi" w:hAnsi="Times New Roman" w:cs="Times New Roman"/>
          <w:sz w:val="28"/>
          <w:szCs w:val="28"/>
        </w:rPr>
        <w:t>an</w:t>
      </w:r>
      <w:proofErr w:type="spellEnd"/>
      <w:r w:rsidR="007F1A63">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apple</w:t>
      </w:r>
      <w:proofErr w:type="spellEnd"/>
      <w:r w:rsidRPr="00D413E9">
        <w:rPr>
          <w:rFonts w:ascii="Times New Roman" w:eastAsiaTheme="minorHAnsi" w:hAnsi="Times New Roman" w:cs="Times New Roman"/>
          <w:sz w:val="28"/>
          <w:szCs w:val="28"/>
        </w:rPr>
        <w:t>.</w:t>
      </w:r>
    </w:p>
    <w:p w:rsidR="00D413E9" w:rsidRPr="00D413E9" w:rsidRDefault="007F1A63" w:rsidP="00D413E9">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2. </w:t>
      </w:r>
      <w:r w:rsidR="00D413E9" w:rsidRPr="00D413E9">
        <w:rPr>
          <w:rFonts w:ascii="Times New Roman" w:eastAsiaTheme="minorHAnsi" w:hAnsi="Times New Roman" w:cs="Times New Roman"/>
          <w:sz w:val="28"/>
          <w:szCs w:val="28"/>
        </w:rPr>
        <w:t xml:space="preserve">Буква «В», как мячик – </w:t>
      </w:r>
      <w:proofErr w:type="spellStart"/>
      <w:r w:rsidR="00D413E9" w:rsidRPr="00D413E9">
        <w:rPr>
          <w:rFonts w:ascii="Times New Roman" w:eastAsiaTheme="minorHAnsi" w:hAnsi="Times New Roman" w:cs="Times New Roman"/>
          <w:sz w:val="28"/>
          <w:szCs w:val="28"/>
        </w:rPr>
        <w:t>ball</w:t>
      </w:r>
      <w:proofErr w:type="spellEnd"/>
      <w:r w:rsidR="00D413E9" w:rsidRPr="00D413E9">
        <w:rPr>
          <w:rFonts w:ascii="Times New Roman" w:eastAsiaTheme="minorHAnsi" w:hAnsi="Times New Roman" w:cs="Times New Roman"/>
          <w:sz w:val="28"/>
          <w:szCs w:val="28"/>
        </w:rPr>
        <w:t>,</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Скачет, прячется под стол.</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Жаль, играть мне недосуг:</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Я читаю книгу </w:t>
      </w:r>
      <w:proofErr w:type="spellStart"/>
      <w:r w:rsidRPr="00D413E9">
        <w:rPr>
          <w:rFonts w:ascii="Times New Roman" w:eastAsiaTheme="minorHAnsi" w:hAnsi="Times New Roman" w:cs="Times New Roman"/>
          <w:sz w:val="28"/>
          <w:szCs w:val="28"/>
        </w:rPr>
        <w:t>book</w:t>
      </w:r>
      <w:proofErr w:type="spellEnd"/>
      <w:r w:rsidRPr="00D413E9">
        <w:rPr>
          <w:rFonts w:ascii="Times New Roman" w:eastAsiaTheme="minorHAnsi" w:hAnsi="Times New Roman" w:cs="Times New Roman"/>
          <w:sz w:val="28"/>
          <w:szCs w:val="28"/>
        </w:rPr>
        <w:t>.</w:t>
      </w:r>
    </w:p>
    <w:p w:rsidR="00D413E9" w:rsidRPr="00D413E9" w:rsidRDefault="007F1A63" w:rsidP="00D413E9">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3. </w:t>
      </w:r>
      <w:r w:rsidR="00D413E9" w:rsidRPr="00D413E9">
        <w:rPr>
          <w:rFonts w:ascii="Times New Roman" w:eastAsiaTheme="minorHAnsi" w:hAnsi="Times New Roman" w:cs="Times New Roman"/>
          <w:sz w:val="28"/>
          <w:szCs w:val="28"/>
        </w:rPr>
        <w:t>На охоту вышла «С»,</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Мыши! Лапки уноси!</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Чтоб сегодня на обед</w:t>
      </w:r>
    </w:p>
    <w:p w:rsidR="00D413E9" w:rsidRPr="00D413E9" w:rsidRDefault="00D413E9" w:rsidP="00D413E9">
      <w:pPr>
        <w:widowControl w:val="0"/>
        <w:spacing w:after="0" w:line="240" w:lineRule="auto"/>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Не достаться кошке</w:t>
      </w:r>
      <w:r w:rsidR="00B42AE9">
        <w:rPr>
          <w:rFonts w:ascii="Times New Roman" w:eastAsiaTheme="minorHAnsi" w:hAnsi="Times New Roman" w:cs="Times New Roman"/>
          <w:sz w:val="28"/>
          <w:szCs w:val="28"/>
        </w:rPr>
        <w:t xml:space="preserve"> </w:t>
      </w:r>
      <w:r w:rsidR="007F1A63">
        <w:rPr>
          <w:rFonts w:ascii="Times New Roman" w:eastAsiaTheme="minorHAnsi" w:hAnsi="Times New Roman" w:cs="Times New Roman"/>
          <w:sz w:val="28"/>
          <w:szCs w:val="28"/>
        </w:rPr>
        <w:t>–</w:t>
      </w:r>
      <w:r w:rsidRPr="00D413E9">
        <w:rPr>
          <w:rFonts w:ascii="Times New Roman" w:eastAsiaTheme="minorHAnsi" w:hAnsi="Times New Roman" w:cs="Times New Roman"/>
          <w:sz w:val="28"/>
          <w:szCs w:val="28"/>
        </w:rPr>
        <w:t xml:space="preserve"> </w:t>
      </w:r>
      <w:proofErr w:type="spellStart"/>
      <w:r w:rsidRPr="00D413E9">
        <w:rPr>
          <w:rFonts w:ascii="Times New Roman" w:eastAsiaTheme="minorHAnsi" w:hAnsi="Times New Roman" w:cs="Times New Roman"/>
          <w:sz w:val="28"/>
          <w:szCs w:val="28"/>
        </w:rPr>
        <w:t>cat</w:t>
      </w:r>
      <w:proofErr w:type="spellEnd"/>
      <w:r w:rsidRPr="00D413E9">
        <w:rPr>
          <w:rFonts w:ascii="Times New Roman" w:eastAsiaTheme="minorHAnsi" w:hAnsi="Times New Roman" w:cs="Times New Roman"/>
          <w:sz w:val="28"/>
          <w:szCs w:val="28"/>
        </w:rPr>
        <w:t>.</w:t>
      </w:r>
    </w:p>
    <w:p w:rsidR="00D413E9" w:rsidRPr="00D413E9" w:rsidRDefault="00D413E9" w:rsidP="007F1A63">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И так на каждую букву алфавита.</w:t>
      </w:r>
    </w:p>
    <w:p w:rsidR="00D413E9" w:rsidRPr="007F1A63" w:rsidRDefault="00D413E9" w:rsidP="007F1A63">
      <w:pPr>
        <w:widowControl w:val="0"/>
        <w:spacing w:after="0" w:line="240" w:lineRule="auto"/>
        <w:ind w:firstLine="708"/>
        <w:jc w:val="both"/>
        <w:rPr>
          <w:rFonts w:ascii="Times New Roman" w:eastAsiaTheme="minorHAnsi" w:hAnsi="Times New Roman" w:cs="Times New Roman"/>
          <w:sz w:val="28"/>
          <w:szCs w:val="28"/>
        </w:rPr>
      </w:pPr>
      <w:r w:rsidRPr="00D413E9">
        <w:rPr>
          <w:rFonts w:ascii="Times New Roman" w:eastAsiaTheme="minorHAnsi" w:hAnsi="Times New Roman" w:cs="Times New Roman"/>
          <w:sz w:val="28"/>
          <w:szCs w:val="28"/>
        </w:rPr>
        <w:t xml:space="preserve">Это, конечно же, не полный перечень игр, используемых на уроках английского языка в начальной школе: его можно пополнять до бесконечности. </w:t>
      </w:r>
      <w:r w:rsidRPr="00D413E9">
        <w:rPr>
          <w:rFonts w:ascii="Times New Roman" w:eastAsiaTheme="minorHAnsi" w:hAnsi="Times New Roman" w:cs="Times New Roman"/>
          <w:sz w:val="28"/>
          <w:szCs w:val="28"/>
        </w:rPr>
        <w:lastRenderedPageBreak/>
        <w:t>Более того, одна игра может одновременно нести в себе и л</w:t>
      </w:r>
      <w:r w:rsidR="007F1A63">
        <w:rPr>
          <w:rFonts w:ascii="Times New Roman" w:eastAsiaTheme="minorHAnsi" w:hAnsi="Times New Roman" w:cs="Times New Roman"/>
          <w:sz w:val="28"/>
          <w:szCs w:val="28"/>
        </w:rPr>
        <w:t>ексический, и грамматический, и</w:t>
      </w:r>
      <w:r w:rsidRPr="00D413E9">
        <w:rPr>
          <w:rFonts w:ascii="Times New Roman" w:eastAsiaTheme="minorHAnsi" w:hAnsi="Times New Roman" w:cs="Times New Roman"/>
          <w:sz w:val="28"/>
          <w:szCs w:val="28"/>
        </w:rPr>
        <w:t xml:space="preserve"> фонетический материал. Игра может быть запланированной, а может быть и импровизацией. Она может вклиниться в любой этап урока или пронизывать весь урок. В последнем случае за урок можно успеть расколдовать принцессу, победить злого волшебника, отыскать золотой ключик, построить дом, вырастить сад, ну и, конечно же, отработать весь грамматический, лексический, фонетический материал. И для этого вовсе не обязательно придумывать сложные костюмы и прочие атрибуты, порой, чтобы погрузится в игру-сказку достаточно прошептать волшебные слова или</w:t>
      </w:r>
      <w:r w:rsidR="007F1A63">
        <w:rPr>
          <w:rFonts w:ascii="Times New Roman" w:eastAsiaTheme="minorHAnsi" w:hAnsi="Times New Roman" w:cs="Times New Roman"/>
          <w:sz w:val="28"/>
          <w:szCs w:val="28"/>
        </w:rPr>
        <w:t xml:space="preserve"> взмахнуть волшебной полочкой и</w:t>
      </w:r>
      <w:proofErr w:type="gramStart"/>
      <w:r w:rsidRPr="00D413E9">
        <w:rPr>
          <w:rFonts w:ascii="Times New Roman" w:eastAsiaTheme="minorHAnsi" w:hAnsi="Times New Roman" w:cs="Times New Roman"/>
          <w:sz w:val="28"/>
          <w:szCs w:val="28"/>
        </w:rPr>
        <w:t xml:space="preserve"> … А</w:t>
      </w:r>
      <w:proofErr w:type="gramEnd"/>
      <w:r w:rsidRPr="00D413E9">
        <w:rPr>
          <w:rFonts w:ascii="Times New Roman" w:eastAsiaTheme="minorHAnsi" w:hAnsi="Times New Roman" w:cs="Times New Roman"/>
          <w:sz w:val="28"/>
          <w:szCs w:val="28"/>
        </w:rPr>
        <w:t xml:space="preserve"> сюжет сказки подскажут сами </w:t>
      </w:r>
      <w:r w:rsidR="00B42AE9">
        <w:rPr>
          <w:rFonts w:ascii="Times New Roman" w:eastAsiaTheme="minorHAnsi" w:hAnsi="Times New Roman" w:cs="Times New Roman"/>
          <w:sz w:val="28"/>
          <w:szCs w:val="28"/>
        </w:rPr>
        <w:t>об</w:t>
      </w:r>
      <w:r w:rsidRPr="00D413E9">
        <w:rPr>
          <w:rFonts w:ascii="Times New Roman" w:eastAsiaTheme="minorHAnsi" w:hAnsi="Times New Roman" w:cs="Times New Roman"/>
          <w:sz w:val="28"/>
          <w:szCs w:val="28"/>
        </w:rPr>
        <w:t>уча</w:t>
      </w:r>
      <w:r w:rsidR="00B42AE9">
        <w:rPr>
          <w:rFonts w:ascii="Times New Roman" w:eastAsiaTheme="minorHAnsi" w:hAnsi="Times New Roman" w:cs="Times New Roman"/>
          <w:sz w:val="28"/>
          <w:szCs w:val="28"/>
        </w:rPr>
        <w:t>ю</w:t>
      </w:r>
      <w:r w:rsidRPr="00D413E9">
        <w:rPr>
          <w:rFonts w:ascii="Times New Roman" w:eastAsiaTheme="minorHAnsi" w:hAnsi="Times New Roman" w:cs="Times New Roman"/>
          <w:sz w:val="28"/>
          <w:szCs w:val="28"/>
        </w:rPr>
        <w:t xml:space="preserve">щиеся. </w:t>
      </w:r>
    </w:p>
    <w:p w:rsidR="00D413E9" w:rsidRPr="00510DA6" w:rsidRDefault="00D413E9" w:rsidP="00510DA6">
      <w:pPr>
        <w:widowControl w:val="0"/>
        <w:spacing w:after="0" w:line="240" w:lineRule="auto"/>
        <w:jc w:val="both"/>
        <w:rPr>
          <w:rFonts w:ascii="Times New Roman" w:eastAsiaTheme="minorHAnsi" w:hAnsi="Times New Roman" w:cs="Times New Roman"/>
          <w:sz w:val="16"/>
          <w:szCs w:val="16"/>
        </w:rPr>
      </w:pPr>
    </w:p>
    <w:p w:rsidR="00510DA6" w:rsidRPr="00C864F8" w:rsidRDefault="00510DA6" w:rsidP="00510DA6">
      <w:pPr>
        <w:widowControl w:val="0"/>
        <w:spacing w:after="0" w:line="240" w:lineRule="auto"/>
        <w:jc w:val="center"/>
        <w:rPr>
          <w:rFonts w:ascii="Times New Roman" w:eastAsiaTheme="minorHAnsi" w:hAnsi="Times New Roman" w:cs="Times New Roman"/>
          <w:b/>
          <w:sz w:val="28"/>
          <w:szCs w:val="32"/>
        </w:rPr>
      </w:pPr>
      <w:r w:rsidRPr="00C864F8">
        <w:rPr>
          <w:rFonts w:ascii="Times New Roman" w:eastAsiaTheme="minorHAnsi" w:hAnsi="Times New Roman" w:cs="Times New Roman"/>
          <w:b/>
          <w:sz w:val="28"/>
          <w:szCs w:val="32"/>
        </w:rPr>
        <w:t>Организация обучения и воспитания младших школьников с особыми образовательными потребностями</w:t>
      </w:r>
    </w:p>
    <w:p w:rsidR="00510DA6" w:rsidRPr="00C864F8" w:rsidRDefault="00510DA6" w:rsidP="00510DA6">
      <w:pPr>
        <w:widowControl w:val="0"/>
        <w:spacing w:after="0" w:line="240" w:lineRule="auto"/>
        <w:jc w:val="center"/>
        <w:rPr>
          <w:rFonts w:ascii="Times New Roman" w:eastAsiaTheme="minorHAnsi" w:hAnsi="Times New Roman" w:cs="Times New Roman"/>
          <w:sz w:val="14"/>
          <w:szCs w:val="16"/>
        </w:rPr>
      </w:pPr>
    </w:p>
    <w:p w:rsidR="00510DA6" w:rsidRDefault="00510DA6" w:rsidP="00510DA6">
      <w:pPr>
        <w:widowControl w:val="0"/>
        <w:spacing w:after="0" w:line="240" w:lineRule="auto"/>
        <w:jc w:val="right"/>
        <w:rPr>
          <w:rFonts w:ascii="Times New Roman" w:eastAsiaTheme="minorHAnsi" w:hAnsi="Times New Roman" w:cs="Times New Roman"/>
          <w:i/>
          <w:sz w:val="24"/>
          <w:szCs w:val="28"/>
        </w:rPr>
      </w:pPr>
      <w:r>
        <w:rPr>
          <w:rFonts w:ascii="Times New Roman" w:eastAsiaTheme="minorHAnsi" w:hAnsi="Times New Roman" w:cs="Times New Roman"/>
          <w:i/>
          <w:sz w:val="24"/>
          <w:szCs w:val="28"/>
        </w:rPr>
        <w:t xml:space="preserve">М. Н. </w:t>
      </w:r>
      <w:r w:rsidRPr="00510DA6">
        <w:rPr>
          <w:rFonts w:ascii="Times New Roman" w:eastAsiaTheme="minorHAnsi" w:hAnsi="Times New Roman" w:cs="Times New Roman"/>
          <w:i/>
          <w:sz w:val="24"/>
          <w:szCs w:val="28"/>
        </w:rPr>
        <w:t>Горшкова</w:t>
      </w:r>
      <w:r>
        <w:rPr>
          <w:rFonts w:ascii="Times New Roman" w:eastAsiaTheme="minorHAnsi" w:hAnsi="Times New Roman" w:cs="Times New Roman"/>
          <w:i/>
          <w:sz w:val="24"/>
          <w:szCs w:val="28"/>
        </w:rPr>
        <w:t>,</w:t>
      </w:r>
    </w:p>
    <w:p w:rsidR="00510DA6" w:rsidRDefault="00510DA6" w:rsidP="00510DA6">
      <w:pPr>
        <w:widowControl w:val="0"/>
        <w:spacing w:after="0" w:line="240" w:lineRule="auto"/>
        <w:jc w:val="right"/>
        <w:rPr>
          <w:rFonts w:ascii="Times New Roman" w:eastAsiaTheme="minorHAnsi" w:hAnsi="Times New Roman" w:cs="Times New Roman"/>
          <w:i/>
          <w:sz w:val="24"/>
          <w:szCs w:val="28"/>
        </w:rPr>
      </w:pPr>
      <w:r>
        <w:rPr>
          <w:rFonts w:ascii="Times New Roman" w:eastAsiaTheme="minorHAnsi" w:hAnsi="Times New Roman" w:cs="Times New Roman"/>
          <w:i/>
          <w:sz w:val="24"/>
          <w:szCs w:val="28"/>
        </w:rPr>
        <w:t>учитель-логопед</w:t>
      </w:r>
    </w:p>
    <w:p w:rsidR="00510DA6" w:rsidRPr="00510DA6" w:rsidRDefault="00510DA6" w:rsidP="00510DA6">
      <w:pPr>
        <w:widowControl w:val="0"/>
        <w:spacing w:after="0" w:line="240" w:lineRule="auto"/>
        <w:jc w:val="right"/>
        <w:rPr>
          <w:rFonts w:ascii="Times New Roman" w:eastAsiaTheme="minorHAnsi" w:hAnsi="Times New Roman" w:cs="Times New Roman"/>
          <w:i/>
          <w:sz w:val="24"/>
          <w:szCs w:val="28"/>
        </w:rPr>
      </w:pPr>
      <w:r w:rsidRPr="00510DA6">
        <w:rPr>
          <w:rFonts w:ascii="Times New Roman" w:eastAsiaTheme="minorHAnsi" w:hAnsi="Times New Roman" w:cs="Times New Roman"/>
          <w:i/>
          <w:sz w:val="24"/>
          <w:szCs w:val="28"/>
        </w:rPr>
        <w:t>МБОУ СОШ № 182</w:t>
      </w:r>
    </w:p>
    <w:p w:rsidR="00510DA6" w:rsidRPr="00510DA6" w:rsidRDefault="00510DA6" w:rsidP="00510DA6">
      <w:pPr>
        <w:widowControl w:val="0"/>
        <w:spacing w:after="0" w:line="240" w:lineRule="auto"/>
        <w:jc w:val="both"/>
        <w:rPr>
          <w:rFonts w:ascii="Times New Roman" w:eastAsiaTheme="minorHAnsi" w:hAnsi="Times New Roman" w:cs="Times New Roman"/>
          <w:sz w:val="16"/>
          <w:szCs w:val="16"/>
        </w:rPr>
      </w:pP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 xml:space="preserve">В развитии отечественного обучения приоритетным становится модернизация российского образования, в соответствии с которым ведётся поиск новых путей и методов обучения. Одним из направлений модернизации современного образования является создание </w:t>
      </w:r>
      <w:proofErr w:type="spellStart"/>
      <w:r w:rsidRPr="00510DA6">
        <w:rPr>
          <w:rFonts w:ascii="Times New Roman" w:eastAsiaTheme="minorHAnsi" w:hAnsi="Times New Roman" w:cs="Times New Roman"/>
          <w:sz w:val="28"/>
          <w:szCs w:val="28"/>
        </w:rPr>
        <w:t>здоровьесберегающих</w:t>
      </w:r>
      <w:proofErr w:type="spellEnd"/>
      <w:r w:rsidRPr="00510DA6">
        <w:rPr>
          <w:rFonts w:ascii="Times New Roman" w:eastAsiaTheme="minorHAnsi" w:hAnsi="Times New Roman" w:cs="Times New Roman"/>
          <w:sz w:val="28"/>
          <w:szCs w:val="28"/>
        </w:rPr>
        <w:t xml:space="preserve"> условий обучения.</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Модернизация муниципального образования включает в себя создание различных форм образовательных услуг, способствующих обеспечению образовательного процесса для детей с ограниченными возможностями здоровья и их социализации в детском коллективе.</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В настоящее время национальные проекты преобразования в современной специальной системе обучения способствуют переходу к интегрированному обучению детей с особыми образовательными потребностями и получению ими качественного образования. Среди вопросов, поднимаемых обществом, приоритетным становится переход общеобразовательных учреждений на инклюзивное обучение. Современным обществом ставится вопрос о доступности обучения и воспитания детей с особыми образовательными потребностями, нуждающихся в интегрированном обучении.</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«Под интегрированным обучением понимается такая форма организации образования ребенка с особыми образовательными потребностями, когда он обучается в одном классе со сверстниками, не имеющими нарушений здоровья и развития. При этом образовательный процесс осуществляется по индивидуальным программам…» [4, с.107].</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 xml:space="preserve">В настоящее время муниципальные общеобразовательные учреждения обеспечивают не только общеразвивающее, но и </w:t>
      </w:r>
      <w:proofErr w:type="spellStart"/>
      <w:r w:rsidRPr="00510DA6">
        <w:rPr>
          <w:rFonts w:ascii="Times New Roman" w:eastAsiaTheme="minorHAnsi" w:hAnsi="Times New Roman" w:cs="Times New Roman"/>
          <w:sz w:val="28"/>
          <w:szCs w:val="28"/>
        </w:rPr>
        <w:t>коррекционно</w:t>
      </w:r>
      <w:proofErr w:type="spellEnd"/>
      <w:r w:rsidRPr="00510DA6">
        <w:rPr>
          <w:rFonts w:ascii="Times New Roman" w:eastAsiaTheme="minorHAnsi" w:hAnsi="Times New Roman" w:cs="Times New Roman"/>
          <w:sz w:val="28"/>
          <w:szCs w:val="28"/>
        </w:rPr>
        <w:t xml:space="preserve"> – развивающее обучение учащихся младшего школьного возраста с отклонениями в развитии. Это обучающиеся с задержкой психического развития (ЗПР), с синдромами дефицита внимания и </w:t>
      </w:r>
      <w:proofErr w:type="spellStart"/>
      <w:r w:rsidRPr="00510DA6">
        <w:rPr>
          <w:rFonts w:ascii="Times New Roman" w:eastAsiaTheme="minorHAnsi" w:hAnsi="Times New Roman" w:cs="Times New Roman"/>
          <w:sz w:val="28"/>
          <w:szCs w:val="28"/>
        </w:rPr>
        <w:t>гиперактивности</w:t>
      </w:r>
      <w:proofErr w:type="spellEnd"/>
      <w:r w:rsidRPr="00510DA6">
        <w:rPr>
          <w:rFonts w:ascii="Times New Roman" w:eastAsiaTheme="minorHAnsi" w:hAnsi="Times New Roman" w:cs="Times New Roman"/>
          <w:sz w:val="28"/>
          <w:szCs w:val="28"/>
        </w:rPr>
        <w:t xml:space="preserve"> (СДВГ), с минимальной мозговой дисфункцией (ММД), со снижением интеллекта, дети с нарушением письма и чтения, начато обучение в общеобразовательных учреждениях детей с ограниченными возможностями здоровья (ОВЗ).</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lastRenderedPageBreak/>
        <w:t xml:space="preserve">Созданы новые формы организации помощи детям младшего школьного возраста. </w:t>
      </w:r>
      <w:proofErr w:type="gramStart"/>
      <w:r w:rsidRPr="00510DA6">
        <w:rPr>
          <w:rFonts w:ascii="Times New Roman" w:eastAsiaTheme="minorHAnsi" w:hAnsi="Times New Roman" w:cs="Times New Roman"/>
          <w:sz w:val="28"/>
          <w:szCs w:val="28"/>
        </w:rPr>
        <w:t>Помимо традиционных форм и методов организации учебно – воспитательного процесса появились и совсем новые формы работы с обучающимися в школьных условиях: ведется логопедическое и психологическое сопровождение учебного процесса.</w:t>
      </w:r>
      <w:proofErr w:type="gramEnd"/>
      <w:r w:rsidRPr="00510DA6">
        <w:rPr>
          <w:rFonts w:ascii="Times New Roman" w:eastAsiaTheme="minorHAnsi" w:hAnsi="Times New Roman" w:cs="Times New Roman"/>
          <w:sz w:val="28"/>
          <w:szCs w:val="28"/>
        </w:rPr>
        <w:t xml:space="preserve"> В общеобразовательных школах появились новые специалисты: педагог – психолог и учитель – логопед.</w:t>
      </w: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В настоящее время постепенно вводится инклюзивное обучение в традиционную образовательную систему. Осуществляется выработка модели инклюзивного обучения младших школьников с особыми образовательными потребностями, что влечет за собой изменения привычных условий образовательного процесса и постепенного, поэтапного перехода к новым реформам всего образовательного процесса.</w:t>
      </w:r>
    </w:p>
    <w:p w:rsidR="00510DA6" w:rsidRPr="00510DA6" w:rsidRDefault="00510DA6" w:rsidP="00510DA6">
      <w:pPr>
        <w:widowControl w:val="0"/>
        <w:spacing w:after="0" w:line="240" w:lineRule="auto"/>
        <w:jc w:val="center"/>
        <w:rPr>
          <w:rFonts w:ascii="Times New Roman" w:eastAsiaTheme="minorHAnsi" w:hAnsi="Times New Roman" w:cs="Times New Roman"/>
          <w:i/>
          <w:sz w:val="28"/>
          <w:szCs w:val="28"/>
        </w:rPr>
      </w:pPr>
      <w:r w:rsidRPr="00510DA6">
        <w:rPr>
          <w:rFonts w:ascii="Times New Roman" w:eastAsiaTheme="minorHAnsi" w:hAnsi="Times New Roman" w:cs="Times New Roman"/>
          <w:i/>
          <w:sz w:val="28"/>
          <w:szCs w:val="28"/>
        </w:rPr>
        <w:t>Концепция новой модели инклюзивного обучения младших школьников</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 xml:space="preserve">В теории концепции инклюзивного бучения и воспитания детей с </w:t>
      </w:r>
      <w:proofErr w:type="gramStart"/>
      <w:r w:rsidRPr="00510DA6">
        <w:rPr>
          <w:rFonts w:ascii="Times New Roman" w:eastAsiaTheme="minorHAnsi" w:hAnsi="Times New Roman" w:cs="Times New Roman"/>
          <w:sz w:val="28"/>
          <w:szCs w:val="28"/>
        </w:rPr>
        <w:t>особыми</w:t>
      </w:r>
      <w:proofErr w:type="gramEnd"/>
      <w:r w:rsidRPr="00510DA6">
        <w:rPr>
          <w:rFonts w:ascii="Times New Roman" w:eastAsiaTheme="minorHAnsi" w:hAnsi="Times New Roman" w:cs="Times New Roman"/>
          <w:sz w:val="28"/>
          <w:szCs w:val="28"/>
        </w:rPr>
        <w:t xml:space="preserve"> образовательными потребностям предусматривается включение детей младшего школьного возраста в общеобразовательный процесс. Наравне со сверстниками для этого создаются специальные условия в муниципальных общеобразовательных школах, которые отвечают потребностям детей.</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Для создания системы об</w:t>
      </w:r>
      <w:r>
        <w:rPr>
          <w:rFonts w:ascii="Times New Roman" w:eastAsiaTheme="minorHAnsi" w:hAnsi="Times New Roman" w:cs="Times New Roman"/>
          <w:sz w:val="28"/>
          <w:szCs w:val="28"/>
        </w:rPr>
        <w:t>щеразвивающего и коррекционно-развивающего, личностно-</w:t>
      </w:r>
      <w:r w:rsidRPr="00510DA6">
        <w:rPr>
          <w:rFonts w:ascii="Times New Roman" w:eastAsiaTheme="minorHAnsi" w:hAnsi="Times New Roman" w:cs="Times New Roman"/>
          <w:sz w:val="28"/>
          <w:szCs w:val="28"/>
        </w:rPr>
        <w:t xml:space="preserve">ориентированного обучения и </w:t>
      </w:r>
      <w:proofErr w:type="gramStart"/>
      <w:r w:rsidRPr="00510DA6">
        <w:rPr>
          <w:rFonts w:ascii="Times New Roman" w:eastAsiaTheme="minorHAnsi" w:hAnsi="Times New Roman" w:cs="Times New Roman"/>
          <w:sz w:val="28"/>
          <w:szCs w:val="28"/>
        </w:rPr>
        <w:t>воспитания</w:t>
      </w:r>
      <w:proofErr w:type="gramEnd"/>
      <w:r w:rsidRPr="00510DA6">
        <w:rPr>
          <w:rFonts w:ascii="Times New Roman" w:eastAsiaTheme="minorHAnsi" w:hAnsi="Times New Roman" w:cs="Times New Roman"/>
          <w:sz w:val="28"/>
          <w:szCs w:val="28"/>
        </w:rPr>
        <w:t xml:space="preserve"> обучающихся младшего школьного возраста с особыми образовательными потребностями в общеобразовательных учреждениях создается модель с учетом индивидуальных образовательных потребностей ребенка и социализации его в обществе.</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Инклюзивное обучение подразумевает:</w:t>
      </w: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w:t>
      </w:r>
      <w:r w:rsidRPr="00510DA6">
        <w:rPr>
          <w:rFonts w:ascii="Times New Roman" w:eastAsiaTheme="minorHAnsi" w:hAnsi="Times New Roman" w:cs="Times New Roman"/>
          <w:sz w:val="28"/>
          <w:szCs w:val="28"/>
        </w:rPr>
        <w:tab/>
        <w:t>Педагогическое сопровождение детей.</w:t>
      </w: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«Под сопровождением понимается участие в образовательном процессе специалистов в сфере коррекционной педагогики…» [4, с</w:t>
      </w:r>
      <w:r>
        <w:rPr>
          <w:rFonts w:ascii="Times New Roman" w:eastAsiaTheme="minorHAnsi" w:hAnsi="Times New Roman" w:cs="Times New Roman"/>
          <w:sz w:val="28"/>
          <w:szCs w:val="28"/>
        </w:rPr>
        <w:t>.107]. Специалистов психолого-медико-</w:t>
      </w:r>
      <w:r w:rsidRPr="00510DA6">
        <w:rPr>
          <w:rFonts w:ascii="Times New Roman" w:eastAsiaTheme="minorHAnsi" w:hAnsi="Times New Roman" w:cs="Times New Roman"/>
          <w:sz w:val="28"/>
          <w:szCs w:val="28"/>
        </w:rPr>
        <w:t>педагогического консилиума (ПМПК);</w:t>
      </w: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w:t>
      </w:r>
      <w:r w:rsidRPr="00510DA6">
        <w:rPr>
          <w:rFonts w:ascii="Times New Roman" w:eastAsiaTheme="minorHAnsi" w:hAnsi="Times New Roman" w:cs="Times New Roman"/>
          <w:sz w:val="28"/>
          <w:szCs w:val="28"/>
        </w:rPr>
        <w:tab/>
        <w:t>Социальную поддержку детей.</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Под поддержкой понимается помощь ребенку, которая требуется ему в процессе обучения и которую ему оказывает педагог – воспитатель.</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 xml:space="preserve">В штате общеобразовательных школ привлечены дополнительные специалисты, обеспечивающие эффективность обучения и воспитания детей с особыми образовательными потребностями. </w:t>
      </w:r>
      <w:proofErr w:type="gramStart"/>
      <w:r w:rsidRPr="00510DA6">
        <w:rPr>
          <w:rFonts w:ascii="Times New Roman" w:eastAsiaTheme="minorHAnsi" w:hAnsi="Times New Roman" w:cs="Times New Roman"/>
          <w:sz w:val="28"/>
          <w:szCs w:val="28"/>
        </w:rPr>
        <w:t>Это специалисты ПМП консилиума, которые ведут не только педагогическое сопровождение и социальную поддержку детей, но и оказывают помощь в работе с обучающимися младшего школьного возраста с особыми образовательными потребностями, учителям и педагогам общеобразовательных школ.</w:t>
      </w:r>
      <w:proofErr w:type="gramEnd"/>
      <w:r w:rsidRPr="00510DA6">
        <w:rPr>
          <w:rFonts w:ascii="Times New Roman" w:eastAsiaTheme="minorHAnsi" w:hAnsi="Times New Roman" w:cs="Times New Roman"/>
          <w:sz w:val="28"/>
          <w:szCs w:val="28"/>
        </w:rPr>
        <w:t xml:space="preserve"> Этому способствуют в немалой степени адаптированные учебные программы. Для данных обучающихся составляются и индивидуальные программы, которые составлены при совместном участии учителями и специалистами ПМП консилиума общеобразовательного учреждения. </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 xml:space="preserve">Однако специалисты, которые ведут в общеобразовательных школах логопедическое и психологическое сопровождение учебного процесса, </w:t>
      </w:r>
      <w:proofErr w:type="spellStart"/>
      <w:r w:rsidRPr="00510DA6">
        <w:rPr>
          <w:rFonts w:ascii="Times New Roman" w:eastAsiaTheme="minorHAnsi" w:hAnsi="Times New Roman" w:cs="Times New Roman"/>
          <w:sz w:val="28"/>
          <w:szCs w:val="28"/>
        </w:rPr>
        <w:t>коррекционно</w:t>
      </w:r>
      <w:proofErr w:type="spellEnd"/>
      <w:r w:rsidRPr="00510DA6">
        <w:rPr>
          <w:rFonts w:ascii="Times New Roman" w:eastAsiaTheme="minorHAnsi" w:hAnsi="Times New Roman" w:cs="Times New Roman"/>
          <w:sz w:val="28"/>
          <w:szCs w:val="28"/>
        </w:rPr>
        <w:t xml:space="preserve"> – развивающее обучение приравнены к педагогам дополнительного образования и не имеют достаточного влияния на сам учебный </w:t>
      </w:r>
      <w:r w:rsidRPr="00510DA6">
        <w:rPr>
          <w:rFonts w:ascii="Times New Roman" w:eastAsiaTheme="minorHAnsi" w:hAnsi="Times New Roman" w:cs="Times New Roman"/>
          <w:sz w:val="28"/>
          <w:szCs w:val="28"/>
        </w:rPr>
        <w:lastRenderedPageBreak/>
        <w:t>процесс. В условиях интегрированного обучения эти специалисты составят ПМП консилиум и будут задействованы во всех процессах обучения.</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Новая модель инклюзивного обучения и воспитания детей с особыми образовательными потребностями позволяет:</w:t>
      </w: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1.</w:t>
      </w:r>
      <w:r w:rsidRPr="00510DA6">
        <w:rPr>
          <w:rFonts w:ascii="Times New Roman" w:eastAsiaTheme="minorHAnsi" w:hAnsi="Times New Roman" w:cs="Times New Roman"/>
          <w:sz w:val="28"/>
          <w:szCs w:val="28"/>
        </w:rPr>
        <w:tab/>
        <w:t>Вводить новые формы информационного и технологического сопровождения обучения и воспитания учащихся младшего школьного возраста с особыми образовательными потребностями, которые будут реализовываться средствами дистанционного обучения. Новые технологии позволят осуществлять одновременное обучение детей класса и ребенка, получающего индивидуальное обучение на дому по сети Интернет. А также позволят специалистам, обеспечивающим педагогическое и социальное сопровождение, вести индивидуальные занятия.</w:t>
      </w: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2.</w:t>
      </w:r>
      <w:r w:rsidRPr="00510DA6">
        <w:rPr>
          <w:rFonts w:ascii="Times New Roman" w:eastAsiaTheme="minorHAnsi" w:hAnsi="Times New Roman" w:cs="Times New Roman"/>
          <w:sz w:val="28"/>
          <w:szCs w:val="28"/>
        </w:rPr>
        <w:tab/>
        <w:t>Наряду с о</w:t>
      </w:r>
      <w:r>
        <w:rPr>
          <w:rFonts w:ascii="Times New Roman" w:eastAsiaTheme="minorHAnsi" w:hAnsi="Times New Roman" w:cs="Times New Roman"/>
          <w:sz w:val="28"/>
          <w:szCs w:val="28"/>
        </w:rPr>
        <w:t>бщеразвивающим и коррекционно-</w:t>
      </w:r>
      <w:r w:rsidRPr="00510DA6">
        <w:rPr>
          <w:rFonts w:ascii="Times New Roman" w:eastAsiaTheme="minorHAnsi" w:hAnsi="Times New Roman" w:cs="Times New Roman"/>
          <w:sz w:val="28"/>
          <w:szCs w:val="28"/>
        </w:rPr>
        <w:t>развивающим обучением вести нрав</w:t>
      </w:r>
      <w:r>
        <w:rPr>
          <w:rFonts w:ascii="Times New Roman" w:eastAsiaTheme="minorHAnsi" w:hAnsi="Times New Roman" w:cs="Times New Roman"/>
          <w:sz w:val="28"/>
          <w:szCs w:val="28"/>
        </w:rPr>
        <w:t>ственное, социально-</w:t>
      </w:r>
      <w:r w:rsidRPr="00510DA6">
        <w:rPr>
          <w:rFonts w:ascii="Times New Roman" w:eastAsiaTheme="minorHAnsi" w:hAnsi="Times New Roman" w:cs="Times New Roman"/>
          <w:sz w:val="28"/>
          <w:szCs w:val="28"/>
        </w:rPr>
        <w:t>культурное, физическое и иное обучение и воспитание детей с особыми образовательными потребностями.</w:t>
      </w: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3.</w:t>
      </w:r>
      <w:r w:rsidRPr="00510DA6">
        <w:rPr>
          <w:rFonts w:ascii="Times New Roman" w:eastAsiaTheme="minorHAnsi" w:hAnsi="Times New Roman" w:cs="Times New Roman"/>
          <w:sz w:val="28"/>
          <w:szCs w:val="28"/>
        </w:rPr>
        <w:tab/>
        <w:t>Даст возможность гибкого обучения и воспитания детей младшего школьного возраста с особыми образовательными потребностями, что позволит каждому учащемуся включиться в образовательный процесс по силе его возможностей.</w:t>
      </w: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4.</w:t>
      </w:r>
      <w:r w:rsidRPr="00510DA6">
        <w:rPr>
          <w:rFonts w:ascii="Times New Roman" w:eastAsiaTheme="minorHAnsi" w:hAnsi="Times New Roman" w:cs="Times New Roman"/>
          <w:sz w:val="28"/>
          <w:szCs w:val="28"/>
        </w:rPr>
        <w:tab/>
        <w:t>Создаст условия включения родителей в обучение и воспитание ребенка, совместно со специалистами, обеспечивающими педагогическое сопровождение и социальную поддержку учащихся младшего школьного возраста с особыми образовательными потребностями. А также потребует от родителей и государственных органов постоянного лечения и реабилитации, без которой будет невозможен проце</w:t>
      </w:r>
      <w:proofErr w:type="gramStart"/>
      <w:r w:rsidRPr="00510DA6">
        <w:rPr>
          <w:rFonts w:ascii="Times New Roman" w:eastAsiaTheme="minorHAnsi" w:hAnsi="Times New Roman" w:cs="Times New Roman"/>
          <w:sz w:val="28"/>
          <w:szCs w:val="28"/>
        </w:rPr>
        <w:t>сс вкл</w:t>
      </w:r>
      <w:proofErr w:type="gramEnd"/>
      <w:r w:rsidRPr="00510DA6">
        <w:rPr>
          <w:rFonts w:ascii="Times New Roman" w:eastAsiaTheme="minorHAnsi" w:hAnsi="Times New Roman" w:cs="Times New Roman"/>
          <w:sz w:val="28"/>
          <w:szCs w:val="28"/>
        </w:rPr>
        <w:t>ючения ребенка в совместное обучение со сверстниками в общеобразовательной школе.</w:t>
      </w:r>
    </w:p>
    <w:p w:rsidR="00510DA6" w:rsidRPr="00510DA6" w:rsidRDefault="00510DA6" w:rsidP="00510DA6">
      <w:pPr>
        <w:widowControl w:val="0"/>
        <w:spacing w:after="0" w:line="240" w:lineRule="auto"/>
        <w:ind w:firstLine="708"/>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 xml:space="preserve">Таким образом, современным обществом ставится вопрос о доступности обучения и воспитания для детей с особыми возможностями здоровья, нуждающихся в интегрированном обучении. Традиционная система обучения в нашем обществе в скором будущем претерпит ряд существенных изменений. В настоящее время перед всем педагогическим сообществом, государственными органами и обществом в целом стоит задача интеграции детей с особыми возможностями здоровья в общеобразовательную школу, призванную не только создавать </w:t>
      </w:r>
      <w:proofErr w:type="spellStart"/>
      <w:r w:rsidRPr="00510DA6">
        <w:rPr>
          <w:rFonts w:ascii="Times New Roman" w:eastAsiaTheme="minorHAnsi" w:hAnsi="Times New Roman" w:cs="Times New Roman"/>
          <w:sz w:val="28"/>
          <w:szCs w:val="28"/>
        </w:rPr>
        <w:t>здоровьесберегающую</w:t>
      </w:r>
      <w:proofErr w:type="spellEnd"/>
      <w:r w:rsidRPr="00510DA6">
        <w:rPr>
          <w:rFonts w:ascii="Times New Roman" w:eastAsiaTheme="minorHAnsi" w:hAnsi="Times New Roman" w:cs="Times New Roman"/>
          <w:sz w:val="28"/>
          <w:szCs w:val="28"/>
        </w:rPr>
        <w:t>, но и обучающую среду, осуществлять работу по адаптации учащихся с ограниченными возможностями здоровья к учебному процессу.</w:t>
      </w:r>
    </w:p>
    <w:p w:rsidR="00510DA6" w:rsidRPr="00510DA6" w:rsidRDefault="00510DA6" w:rsidP="00510DA6">
      <w:pPr>
        <w:widowControl w:val="0"/>
        <w:spacing w:after="0" w:line="240" w:lineRule="auto"/>
        <w:jc w:val="center"/>
        <w:rPr>
          <w:rFonts w:ascii="Times New Roman" w:eastAsiaTheme="minorHAnsi" w:hAnsi="Times New Roman" w:cs="Times New Roman"/>
          <w:sz w:val="16"/>
          <w:szCs w:val="16"/>
        </w:rPr>
      </w:pPr>
    </w:p>
    <w:p w:rsidR="00510DA6" w:rsidRDefault="00510DA6" w:rsidP="00510DA6">
      <w:pPr>
        <w:widowControl w:val="0"/>
        <w:spacing w:after="0" w:line="240" w:lineRule="auto"/>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Список использованной литературы</w:t>
      </w:r>
    </w:p>
    <w:p w:rsidR="00510DA6" w:rsidRPr="00510DA6" w:rsidRDefault="00510DA6" w:rsidP="00510DA6">
      <w:pPr>
        <w:widowControl w:val="0"/>
        <w:spacing w:after="0" w:line="240" w:lineRule="auto"/>
        <w:jc w:val="center"/>
        <w:rPr>
          <w:rFonts w:ascii="Times New Roman" w:eastAsiaTheme="minorHAnsi" w:hAnsi="Times New Roman" w:cs="Times New Roman"/>
          <w:sz w:val="16"/>
          <w:szCs w:val="16"/>
        </w:rPr>
      </w:pP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1.</w:t>
      </w:r>
      <w:r w:rsidRPr="00510DA6">
        <w:rPr>
          <w:rFonts w:ascii="Times New Roman" w:eastAsiaTheme="minorHAnsi" w:hAnsi="Times New Roman" w:cs="Times New Roman"/>
          <w:sz w:val="28"/>
          <w:szCs w:val="28"/>
        </w:rPr>
        <w:tab/>
        <w:t xml:space="preserve">В рамках нацпроекта «Образование» в каждом регионе будут созданы условия для обучения детей – инвалидов на дому: по материалам пресс – службы Минобразования России // Вестник образования. – 2009. – № 15. – с.4 – 6. </w:t>
      </w: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2.</w:t>
      </w:r>
      <w:r w:rsidRPr="00510DA6">
        <w:rPr>
          <w:rFonts w:ascii="Times New Roman" w:eastAsiaTheme="minorHAnsi" w:hAnsi="Times New Roman" w:cs="Times New Roman"/>
          <w:sz w:val="28"/>
          <w:szCs w:val="28"/>
        </w:rPr>
        <w:tab/>
        <w:t xml:space="preserve">Голиков Н.А.  Инклюзивное образование: новые подходы к качеству жизни детей с особыми образовательными нуждами // Сибирский педагогический журнал. – 2009. – № 6. – с.232 – 241. </w:t>
      </w: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3.</w:t>
      </w:r>
      <w:r w:rsidRPr="00510DA6">
        <w:rPr>
          <w:rFonts w:ascii="Times New Roman" w:eastAsiaTheme="minorHAnsi" w:hAnsi="Times New Roman" w:cs="Times New Roman"/>
          <w:sz w:val="28"/>
          <w:szCs w:val="28"/>
        </w:rPr>
        <w:tab/>
        <w:t xml:space="preserve">Жаворонкова Р.Н. Меры, которые необходимо принять государству для </w:t>
      </w:r>
      <w:r w:rsidRPr="00510DA6">
        <w:rPr>
          <w:rFonts w:ascii="Times New Roman" w:eastAsiaTheme="minorHAnsi" w:hAnsi="Times New Roman" w:cs="Times New Roman"/>
          <w:sz w:val="28"/>
          <w:szCs w:val="28"/>
        </w:rPr>
        <w:lastRenderedPageBreak/>
        <w:t xml:space="preserve">реализации положений Конвенции об образовании: Сообщение 2) // Дефектология. – 2009. – № 5. – с.84 – 93. </w:t>
      </w:r>
    </w:p>
    <w:p w:rsidR="00510DA6" w:rsidRP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4.</w:t>
      </w:r>
      <w:r w:rsidRPr="00510DA6">
        <w:rPr>
          <w:rFonts w:ascii="Times New Roman" w:eastAsiaTheme="minorHAnsi" w:hAnsi="Times New Roman" w:cs="Times New Roman"/>
          <w:sz w:val="28"/>
          <w:szCs w:val="28"/>
        </w:rPr>
        <w:tab/>
        <w:t>Косарева У.В. Образование детей с особыми потребностями в Самарской области: на пути к интеграции // Вопросы образования. – 2006. – № 2 – с.105 – 111.</w:t>
      </w:r>
    </w:p>
    <w:p w:rsidR="00510DA6" w:rsidRDefault="00510DA6" w:rsidP="00510DA6">
      <w:pPr>
        <w:widowControl w:val="0"/>
        <w:spacing w:after="0" w:line="240" w:lineRule="auto"/>
        <w:jc w:val="both"/>
        <w:rPr>
          <w:rFonts w:ascii="Times New Roman" w:eastAsiaTheme="minorHAnsi" w:hAnsi="Times New Roman" w:cs="Times New Roman"/>
          <w:sz w:val="28"/>
          <w:szCs w:val="28"/>
        </w:rPr>
      </w:pPr>
      <w:r w:rsidRPr="00510DA6">
        <w:rPr>
          <w:rFonts w:ascii="Times New Roman" w:eastAsiaTheme="minorHAnsi" w:hAnsi="Times New Roman" w:cs="Times New Roman"/>
          <w:sz w:val="28"/>
          <w:szCs w:val="28"/>
        </w:rPr>
        <w:t>5.</w:t>
      </w:r>
      <w:r w:rsidRPr="00510DA6">
        <w:rPr>
          <w:rFonts w:ascii="Times New Roman" w:eastAsiaTheme="minorHAnsi" w:hAnsi="Times New Roman" w:cs="Times New Roman"/>
          <w:sz w:val="28"/>
          <w:szCs w:val="28"/>
        </w:rPr>
        <w:tab/>
        <w:t>Косарева У.В. Образование детей с особыми потребностями в Самарской области: на пути к интеграции // Дефектология. – 2008. – № 6. – с.71 – 78.</w:t>
      </w:r>
    </w:p>
    <w:p w:rsidR="00832F91" w:rsidRPr="00832F91" w:rsidRDefault="00832F91" w:rsidP="00510DA6">
      <w:pPr>
        <w:widowControl w:val="0"/>
        <w:spacing w:after="0" w:line="240" w:lineRule="auto"/>
        <w:jc w:val="both"/>
        <w:rPr>
          <w:rFonts w:ascii="Times New Roman" w:eastAsiaTheme="minorHAnsi" w:hAnsi="Times New Roman" w:cs="Times New Roman"/>
          <w:sz w:val="16"/>
          <w:szCs w:val="16"/>
        </w:rPr>
      </w:pPr>
    </w:p>
    <w:p w:rsidR="00334513" w:rsidRPr="00C864F8" w:rsidRDefault="00334513" w:rsidP="00334513">
      <w:pPr>
        <w:widowControl w:val="0"/>
        <w:spacing w:after="0" w:line="240" w:lineRule="auto"/>
        <w:jc w:val="center"/>
        <w:rPr>
          <w:rFonts w:ascii="Times New Roman" w:eastAsiaTheme="minorHAnsi" w:hAnsi="Times New Roman" w:cs="Times New Roman"/>
          <w:b/>
          <w:sz w:val="28"/>
          <w:szCs w:val="32"/>
        </w:rPr>
      </w:pPr>
      <w:r w:rsidRPr="00C864F8">
        <w:rPr>
          <w:rFonts w:ascii="Times New Roman" w:eastAsiaTheme="minorHAnsi" w:hAnsi="Times New Roman" w:cs="Times New Roman"/>
          <w:b/>
          <w:sz w:val="28"/>
          <w:szCs w:val="32"/>
        </w:rPr>
        <w:t>Роль и место системы графического знания в предметных областях «Искусство» и «Технология» на всех уровнях образования</w:t>
      </w:r>
    </w:p>
    <w:p w:rsidR="00334513" w:rsidRPr="00334513" w:rsidRDefault="00334513" w:rsidP="00334513">
      <w:pPr>
        <w:widowControl w:val="0"/>
        <w:spacing w:after="0" w:line="240" w:lineRule="auto"/>
        <w:jc w:val="both"/>
        <w:rPr>
          <w:rFonts w:ascii="Times New Roman" w:eastAsiaTheme="minorHAnsi" w:hAnsi="Times New Roman" w:cs="Times New Roman"/>
          <w:sz w:val="16"/>
          <w:szCs w:val="16"/>
        </w:rPr>
      </w:pPr>
    </w:p>
    <w:p w:rsidR="00334513" w:rsidRPr="00334513" w:rsidRDefault="00334513" w:rsidP="00334513">
      <w:pPr>
        <w:widowControl w:val="0"/>
        <w:spacing w:after="0" w:line="240" w:lineRule="auto"/>
        <w:jc w:val="right"/>
        <w:rPr>
          <w:rFonts w:ascii="Times New Roman" w:eastAsiaTheme="minorHAnsi" w:hAnsi="Times New Roman" w:cs="Times New Roman"/>
          <w:i/>
          <w:sz w:val="24"/>
          <w:szCs w:val="24"/>
        </w:rPr>
      </w:pPr>
      <w:r>
        <w:rPr>
          <w:rFonts w:ascii="Times New Roman" w:eastAsiaTheme="minorHAnsi" w:hAnsi="Times New Roman" w:cs="Times New Roman"/>
          <w:i/>
          <w:sz w:val="24"/>
          <w:szCs w:val="24"/>
        </w:rPr>
        <w:t>В. Н. Пискунова,</w:t>
      </w:r>
    </w:p>
    <w:p w:rsidR="00334513" w:rsidRPr="00334513" w:rsidRDefault="00334513" w:rsidP="00334513">
      <w:pPr>
        <w:widowControl w:val="0"/>
        <w:spacing w:after="0" w:line="240" w:lineRule="auto"/>
        <w:jc w:val="right"/>
        <w:rPr>
          <w:rFonts w:ascii="Times New Roman" w:eastAsiaTheme="minorHAnsi" w:hAnsi="Times New Roman" w:cs="Times New Roman"/>
          <w:i/>
          <w:sz w:val="24"/>
          <w:szCs w:val="24"/>
        </w:rPr>
      </w:pPr>
      <w:r>
        <w:rPr>
          <w:rFonts w:ascii="Times New Roman" w:eastAsiaTheme="minorHAnsi" w:hAnsi="Times New Roman" w:cs="Times New Roman"/>
          <w:i/>
          <w:sz w:val="24"/>
          <w:szCs w:val="24"/>
        </w:rPr>
        <w:t>у</w:t>
      </w:r>
      <w:r w:rsidRPr="00334513">
        <w:rPr>
          <w:rFonts w:ascii="Times New Roman" w:eastAsiaTheme="minorHAnsi" w:hAnsi="Times New Roman" w:cs="Times New Roman"/>
          <w:i/>
          <w:sz w:val="24"/>
          <w:szCs w:val="24"/>
        </w:rPr>
        <w:t>читель ИЗО и черчения</w:t>
      </w:r>
    </w:p>
    <w:p w:rsidR="00334513" w:rsidRPr="00334513" w:rsidRDefault="00334513" w:rsidP="00334513">
      <w:pPr>
        <w:widowControl w:val="0"/>
        <w:tabs>
          <w:tab w:val="left" w:pos="2850"/>
        </w:tabs>
        <w:spacing w:after="0" w:line="240" w:lineRule="auto"/>
        <w:jc w:val="right"/>
        <w:rPr>
          <w:rFonts w:ascii="Times New Roman" w:eastAsiaTheme="minorHAnsi" w:hAnsi="Times New Roman" w:cs="Times New Roman"/>
          <w:i/>
          <w:sz w:val="24"/>
          <w:szCs w:val="24"/>
        </w:rPr>
      </w:pPr>
      <w:r w:rsidRPr="00334513">
        <w:rPr>
          <w:rFonts w:ascii="Times New Roman" w:eastAsiaTheme="minorHAnsi" w:hAnsi="Times New Roman" w:cs="Times New Roman"/>
          <w:i/>
          <w:sz w:val="24"/>
          <w:szCs w:val="24"/>
        </w:rPr>
        <w:t>МБОУ СОШ №</w:t>
      </w:r>
      <w:r w:rsidR="00CD3EBE">
        <w:rPr>
          <w:rFonts w:ascii="Times New Roman" w:eastAsiaTheme="minorHAnsi" w:hAnsi="Times New Roman" w:cs="Times New Roman"/>
          <w:i/>
          <w:sz w:val="24"/>
          <w:szCs w:val="24"/>
        </w:rPr>
        <w:t xml:space="preserve"> </w:t>
      </w:r>
      <w:r w:rsidRPr="00334513">
        <w:rPr>
          <w:rFonts w:ascii="Times New Roman" w:eastAsiaTheme="minorHAnsi" w:hAnsi="Times New Roman" w:cs="Times New Roman"/>
          <w:i/>
          <w:sz w:val="24"/>
          <w:szCs w:val="24"/>
        </w:rPr>
        <w:t>134</w:t>
      </w:r>
    </w:p>
    <w:p w:rsidR="00334513" w:rsidRPr="00334513" w:rsidRDefault="00334513" w:rsidP="00334513">
      <w:pPr>
        <w:widowControl w:val="0"/>
        <w:spacing w:after="0" w:line="240" w:lineRule="auto"/>
        <w:jc w:val="both"/>
        <w:rPr>
          <w:rFonts w:ascii="Times New Roman" w:eastAsiaTheme="minorHAnsi" w:hAnsi="Times New Roman" w:cs="Times New Roman"/>
          <w:sz w:val="16"/>
          <w:szCs w:val="16"/>
        </w:rPr>
      </w:pPr>
    </w:p>
    <w:p w:rsidR="00C05B24" w:rsidRDefault="00334513" w:rsidP="00C05B24">
      <w:pPr>
        <w:widowControl w:val="0"/>
        <w:spacing w:after="0" w:line="240" w:lineRule="auto"/>
        <w:ind w:firstLine="708"/>
        <w:jc w:val="both"/>
        <w:rPr>
          <w:rFonts w:ascii="Times New Roman" w:eastAsiaTheme="minorHAnsi" w:hAnsi="Times New Roman" w:cs="Times New Roman"/>
          <w:sz w:val="28"/>
          <w:szCs w:val="28"/>
        </w:rPr>
      </w:pPr>
      <w:r w:rsidRPr="00334513">
        <w:rPr>
          <w:rFonts w:ascii="Times New Roman" w:eastAsiaTheme="minorHAnsi" w:hAnsi="Times New Roman" w:cs="Times New Roman"/>
          <w:sz w:val="28"/>
          <w:szCs w:val="28"/>
        </w:rPr>
        <w:t xml:space="preserve">С древнейших времён и до наших дней графическая информация остаётся самым простым и удобным видом общения между людьми. Ведь недаром говорят: «Лучше один раз увидеть, чем сто раз услышать», и не зря считают, что «один рисунок стоит тысячи слов». От чертежей-рисунков, от планов, начертанных в натуральную величину на песке, до современных чертежей, выполненных по соответствующим стандартам ЕСКД, </w:t>
      </w:r>
      <w:proofErr w:type="gramStart"/>
      <w:r w:rsidRPr="00334513">
        <w:rPr>
          <w:rFonts w:ascii="Times New Roman" w:eastAsiaTheme="minorHAnsi" w:hAnsi="Times New Roman" w:cs="Times New Roman"/>
          <w:sz w:val="28"/>
          <w:szCs w:val="28"/>
        </w:rPr>
        <w:t>от</w:t>
      </w:r>
      <w:proofErr w:type="gramEnd"/>
      <w:r w:rsidRPr="00334513">
        <w:rPr>
          <w:rFonts w:ascii="Times New Roman" w:eastAsiaTheme="minorHAnsi" w:hAnsi="Times New Roman" w:cs="Times New Roman"/>
          <w:sz w:val="28"/>
          <w:szCs w:val="28"/>
        </w:rPr>
        <w:t xml:space="preserve"> пещерной до компьютерной графики человечество проделало огромный путь. Действительно, сегодня понять конструкцию любого изделия, наладить его изготовление и ремонт без соответствующих графических документов (чертежей и схем) просто невозможно.</w:t>
      </w:r>
    </w:p>
    <w:p w:rsidR="00334513" w:rsidRPr="00334513" w:rsidRDefault="00C05B24" w:rsidP="00C05B24">
      <w:pPr>
        <w:widowControl w:val="0"/>
        <w:spacing w:after="0" w:line="240" w:lineRule="auto"/>
        <w:ind w:firstLine="7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Какую </w:t>
      </w:r>
      <w:r w:rsidR="00334513" w:rsidRPr="00334513">
        <w:rPr>
          <w:rFonts w:ascii="Times New Roman" w:eastAsiaTheme="minorHAnsi" w:hAnsi="Times New Roman" w:cs="Times New Roman"/>
          <w:sz w:val="28"/>
          <w:szCs w:val="28"/>
        </w:rPr>
        <w:t xml:space="preserve">роль и место занимает система </w:t>
      </w:r>
      <w:proofErr w:type="gramStart"/>
      <w:r w:rsidR="00334513" w:rsidRPr="00334513">
        <w:rPr>
          <w:rFonts w:ascii="Times New Roman" w:eastAsiaTheme="minorHAnsi" w:hAnsi="Times New Roman" w:cs="Times New Roman"/>
          <w:sz w:val="28"/>
          <w:szCs w:val="28"/>
        </w:rPr>
        <w:t>графический</w:t>
      </w:r>
      <w:proofErr w:type="gramEnd"/>
      <w:r w:rsidR="00334513" w:rsidRPr="00334513">
        <w:rPr>
          <w:rFonts w:ascii="Times New Roman" w:eastAsiaTheme="minorHAnsi" w:hAnsi="Times New Roman" w:cs="Times New Roman"/>
          <w:sz w:val="28"/>
          <w:szCs w:val="28"/>
        </w:rPr>
        <w:t xml:space="preserve"> знаний, которые получают ученики общеобразовательных школ на уроках изобразительного искусства и технологии? Задача состоит в том, чтобы </w:t>
      </w:r>
      <w:proofErr w:type="gramStart"/>
      <w:r w:rsidR="00334513" w:rsidRPr="00334513">
        <w:rPr>
          <w:rFonts w:ascii="Times New Roman" w:eastAsiaTheme="minorHAnsi" w:hAnsi="Times New Roman" w:cs="Times New Roman"/>
          <w:sz w:val="28"/>
          <w:szCs w:val="28"/>
        </w:rPr>
        <w:t xml:space="preserve">научить </w:t>
      </w:r>
      <w:r>
        <w:rPr>
          <w:rFonts w:ascii="Times New Roman" w:eastAsiaTheme="minorHAnsi" w:hAnsi="Times New Roman" w:cs="Times New Roman"/>
          <w:sz w:val="28"/>
          <w:szCs w:val="28"/>
        </w:rPr>
        <w:t>об</w:t>
      </w:r>
      <w:r w:rsidR="00334513" w:rsidRPr="00334513">
        <w:rPr>
          <w:rFonts w:ascii="Times New Roman" w:eastAsiaTheme="minorHAnsi" w:hAnsi="Times New Roman" w:cs="Times New Roman"/>
          <w:sz w:val="28"/>
          <w:szCs w:val="28"/>
        </w:rPr>
        <w:t>уча</w:t>
      </w:r>
      <w:r>
        <w:rPr>
          <w:rFonts w:ascii="Times New Roman" w:eastAsiaTheme="minorHAnsi" w:hAnsi="Times New Roman" w:cs="Times New Roman"/>
          <w:sz w:val="28"/>
          <w:szCs w:val="28"/>
        </w:rPr>
        <w:t>ю</w:t>
      </w:r>
      <w:r w:rsidR="00334513" w:rsidRPr="00334513">
        <w:rPr>
          <w:rFonts w:ascii="Times New Roman" w:eastAsiaTheme="minorHAnsi" w:hAnsi="Times New Roman" w:cs="Times New Roman"/>
          <w:sz w:val="28"/>
          <w:szCs w:val="28"/>
        </w:rPr>
        <w:t>щихся видеть</w:t>
      </w:r>
      <w:proofErr w:type="gramEnd"/>
      <w:r w:rsidR="00334513" w:rsidRPr="00334513">
        <w:rPr>
          <w:rFonts w:ascii="Times New Roman" w:eastAsiaTheme="minorHAnsi" w:hAnsi="Times New Roman" w:cs="Times New Roman"/>
          <w:sz w:val="28"/>
          <w:szCs w:val="28"/>
        </w:rPr>
        <w:t xml:space="preserve"> графические образы в окружающей обстановке, выделять их свойства, конструировать, преобразовывать и комбинировать фигуры, изображать их на чертеже, выполнять в необходимых случаях измерения. И это происходит на всех уровнях образования.</w:t>
      </w:r>
    </w:p>
    <w:p w:rsidR="00C05B24" w:rsidRDefault="00334513" w:rsidP="00C05B24">
      <w:pPr>
        <w:widowControl w:val="0"/>
        <w:spacing w:after="0" w:line="240" w:lineRule="auto"/>
        <w:ind w:firstLine="708"/>
        <w:jc w:val="both"/>
        <w:rPr>
          <w:rFonts w:ascii="Times New Roman" w:eastAsiaTheme="minorHAnsi" w:hAnsi="Times New Roman" w:cs="Times New Roman"/>
          <w:sz w:val="28"/>
          <w:szCs w:val="28"/>
        </w:rPr>
      </w:pPr>
      <w:r w:rsidRPr="00334513">
        <w:rPr>
          <w:rFonts w:ascii="Times New Roman" w:eastAsiaTheme="minorHAnsi" w:hAnsi="Times New Roman" w:cs="Times New Roman"/>
          <w:sz w:val="28"/>
          <w:szCs w:val="28"/>
        </w:rPr>
        <w:t xml:space="preserve">Процесс изучения графического материала должен быть от начала до конца активным, конкретным, наглядным. При этом </w:t>
      </w:r>
      <w:r w:rsidR="00C05B24">
        <w:rPr>
          <w:rFonts w:ascii="Times New Roman" w:eastAsiaTheme="minorHAnsi" w:hAnsi="Times New Roman" w:cs="Times New Roman"/>
          <w:sz w:val="28"/>
          <w:szCs w:val="28"/>
        </w:rPr>
        <w:t>об</w:t>
      </w:r>
      <w:r w:rsidRPr="00334513">
        <w:rPr>
          <w:rFonts w:ascii="Times New Roman" w:eastAsiaTheme="minorHAnsi" w:hAnsi="Times New Roman" w:cs="Times New Roman"/>
          <w:sz w:val="28"/>
          <w:szCs w:val="28"/>
        </w:rPr>
        <w:t>уча</w:t>
      </w:r>
      <w:r w:rsidR="00C05B24">
        <w:rPr>
          <w:rFonts w:ascii="Times New Roman" w:eastAsiaTheme="minorHAnsi" w:hAnsi="Times New Roman" w:cs="Times New Roman"/>
          <w:sz w:val="28"/>
          <w:szCs w:val="28"/>
        </w:rPr>
        <w:t>ю</w:t>
      </w:r>
      <w:r w:rsidRPr="00334513">
        <w:rPr>
          <w:rFonts w:ascii="Times New Roman" w:eastAsiaTheme="minorHAnsi" w:hAnsi="Times New Roman" w:cs="Times New Roman"/>
          <w:sz w:val="28"/>
          <w:szCs w:val="28"/>
        </w:rPr>
        <w:t>щиеся воспринимают не только готовые графические фигуры и тела, они сами создают и воспроизводят изучаемые графические формы, используя для этого вырезывание и наклеивание, моделирование, вырезывание разверток и склеивание, черчение, образование фигур на подвижных моделях, а также путем перегибания листа бумаги.</w:t>
      </w:r>
    </w:p>
    <w:p w:rsidR="00C05B24" w:rsidRDefault="00334513" w:rsidP="00C05B24">
      <w:pPr>
        <w:widowControl w:val="0"/>
        <w:spacing w:after="0" w:line="240" w:lineRule="auto"/>
        <w:ind w:firstLine="708"/>
        <w:jc w:val="both"/>
        <w:rPr>
          <w:rFonts w:ascii="Times New Roman" w:eastAsiaTheme="minorHAnsi" w:hAnsi="Times New Roman" w:cs="Times New Roman"/>
          <w:sz w:val="28"/>
          <w:szCs w:val="28"/>
        </w:rPr>
      </w:pPr>
      <w:r w:rsidRPr="00334513">
        <w:rPr>
          <w:rFonts w:ascii="Times New Roman" w:eastAsiaTheme="minorHAnsi" w:hAnsi="Times New Roman" w:cs="Times New Roman"/>
          <w:sz w:val="28"/>
          <w:szCs w:val="28"/>
        </w:rPr>
        <w:t xml:space="preserve">Уроки труда тесно связаны с черчением. Здесь эта связь носит действенный характер. В процессе работы над материалом (бумагой, картоном, глиной) дети моделируют графические фигуры и тела, познают их свойства. Если на уроках рисования главную роль играли зрительные восприятия, то на уроках труда они дополняются осязанием и ощущениями при движении рук. Изготовляя изделия или детали, составляя узоры или украшения, дети сталкиваются с большим разнообразием форм. Кроме того, </w:t>
      </w:r>
      <w:r w:rsidR="00C05B24">
        <w:rPr>
          <w:rFonts w:ascii="Times New Roman" w:eastAsiaTheme="minorHAnsi" w:hAnsi="Times New Roman" w:cs="Times New Roman"/>
          <w:sz w:val="28"/>
          <w:szCs w:val="28"/>
        </w:rPr>
        <w:t>об</w:t>
      </w:r>
      <w:r w:rsidRPr="00334513">
        <w:rPr>
          <w:rFonts w:ascii="Times New Roman" w:eastAsiaTheme="minorHAnsi" w:hAnsi="Times New Roman" w:cs="Times New Roman"/>
          <w:sz w:val="28"/>
          <w:szCs w:val="28"/>
        </w:rPr>
        <w:t>уча</w:t>
      </w:r>
      <w:r w:rsidR="00C05B24">
        <w:rPr>
          <w:rFonts w:ascii="Times New Roman" w:eastAsiaTheme="minorHAnsi" w:hAnsi="Times New Roman" w:cs="Times New Roman"/>
          <w:sz w:val="28"/>
          <w:szCs w:val="28"/>
        </w:rPr>
        <w:t>ю</w:t>
      </w:r>
      <w:r w:rsidRPr="00334513">
        <w:rPr>
          <w:rFonts w:ascii="Times New Roman" w:eastAsiaTheme="minorHAnsi" w:hAnsi="Times New Roman" w:cs="Times New Roman"/>
          <w:sz w:val="28"/>
          <w:szCs w:val="28"/>
        </w:rPr>
        <w:t xml:space="preserve">щиеся учатся выполнять чертежи и технические рисунки, что имеет исключительно </w:t>
      </w:r>
      <w:proofErr w:type="gramStart"/>
      <w:r w:rsidRPr="00334513">
        <w:rPr>
          <w:rFonts w:ascii="Times New Roman" w:eastAsiaTheme="minorHAnsi" w:hAnsi="Times New Roman" w:cs="Times New Roman"/>
          <w:sz w:val="28"/>
          <w:szCs w:val="28"/>
        </w:rPr>
        <w:t xml:space="preserve">важное </w:t>
      </w:r>
      <w:r w:rsidRPr="00334513">
        <w:rPr>
          <w:rFonts w:ascii="Times New Roman" w:eastAsiaTheme="minorHAnsi" w:hAnsi="Times New Roman" w:cs="Times New Roman"/>
          <w:sz w:val="28"/>
          <w:szCs w:val="28"/>
        </w:rPr>
        <w:lastRenderedPageBreak/>
        <w:t>значение</w:t>
      </w:r>
      <w:proofErr w:type="gramEnd"/>
      <w:r w:rsidRPr="00334513">
        <w:rPr>
          <w:rFonts w:ascii="Times New Roman" w:eastAsiaTheme="minorHAnsi" w:hAnsi="Times New Roman" w:cs="Times New Roman"/>
          <w:sz w:val="28"/>
          <w:szCs w:val="28"/>
        </w:rPr>
        <w:t xml:space="preserve"> в образовании. Надо заметить, что работы по труду связаны с целым рядом фигур, линий в этих фигурах.</w:t>
      </w:r>
    </w:p>
    <w:p w:rsidR="00C05B24" w:rsidRDefault="00334513" w:rsidP="00C05B24">
      <w:pPr>
        <w:widowControl w:val="0"/>
        <w:spacing w:after="0" w:line="240" w:lineRule="auto"/>
        <w:ind w:firstLine="708"/>
        <w:jc w:val="both"/>
        <w:rPr>
          <w:rFonts w:ascii="Times New Roman" w:eastAsiaTheme="minorHAnsi" w:hAnsi="Times New Roman" w:cs="Times New Roman"/>
          <w:sz w:val="28"/>
          <w:szCs w:val="28"/>
        </w:rPr>
      </w:pPr>
      <w:proofErr w:type="gramStart"/>
      <w:r w:rsidRPr="00334513">
        <w:rPr>
          <w:rFonts w:ascii="Times New Roman" w:eastAsiaTheme="minorHAnsi" w:hAnsi="Times New Roman" w:cs="Times New Roman"/>
          <w:sz w:val="28"/>
          <w:szCs w:val="28"/>
        </w:rPr>
        <w:t xml:space="preserve">В процессе изучения методов графических изображений следует опираться на опыт </w:t>
      </w:r>
      <w:r w:rsidR="00C05B24">
        <w:rPr>
          <w:rFonts w:ascii="Times New Roman" w:eastAsiaTheme="minorHAnsi" w:hAnsi="Times New Roman" w:cs="Times New Roman"/>
          <w:sz w:val="28"/>
          <w:szCs w:val="28"/>
        </w:rPr>
        <w:t>об</w:t>
      </w:r>
      <w:r w:rsidRPr="00334513">
        <w:rPr>
          <w:rFonts w:ascii="Times New Roman" w:eastAsiaTheme="minorHAnsi" w:hAnsi="Times New Roman" w:cs="Times New Roman"/>
          <w:sz w:val="28"/>
          <w:szCs w:val="28"/>
        </w:rPr>
        <w:t>уча</w:t>
      </w:r>
      <w:r w:rsidR="00C05B24">
        <w:rPr>
          <w:rFonts w:ascii="Times New Roman" w:eastAsiaTheme="minorHAnsi" w:hAnsi="Times New Roman" w:cs="Times New Roman"/>
          <w:sz w:val="28"/>
          <w:szCs w:val="28"/>
        </w:rPr>
        <w:t>ю</w:t>
      </w:r>
      <w:r w:rsidRPr="00334513">
        <w:rPr>
          <w:rFonts w:ascii="Times New Roman" w:eastAsiaTheme="minorHAnsi" w:hAnsi="Times New Roman" w:cs="Times New Roman"/>
          <w:sz w:val="28"/>
          <w:szCs w:val="28"/>
        </w:rPr>
        <w:t>щихся, приобретенный на занятиях по изобразительному искусству.</w:t>
      </w:r>
      <w:proofErr w:type="gramEnd"/>
      <w:r w:rsidRPr="00334513">
        <w:rPr>
          <w:rFonts w:ascii="Times New Roman" w:eastAsiaTheme="minorHAnsi" w:hAnsi="Times New Roman" w:cs="Times New Roman"/>
          <w:sz w:val="28"/>
          <w:szCs w:val="28"/>
        </w:rPr>
        <w:t xml:space="preserve"> Необходимо использовать знания о форме, перспективном методе ее изображения, техническом рисунке и др. Благодаря упражнениям происходит автоматизация навыков, совершенствование умений, деятельности в целом. Упражнения необходимы как на этапе выработки умений и навыков, так и в процессе их сохранения. Без постоянных систематических упражнений умения и навыки обычно утрачиваются, теряют свои качества.</w:t>
      </w:r>
    </w:p>
    <w:p w:rsidR="00C05B24" w:rsidRDefault="00334513" w:rsidP="00C05B24">
      <w:pPr>
        <w:widowControl w:val="0"/>
        <w:spacing w:after="0" w:line="240" w:lineRule="auto"/>
        <w:ind w:firstLine="708"/>
        <w:jc w:val="both"/>
        <w:rPr>
          <w:rFonts w:ascii="Times New Roman" w:eastAsiaTheme="minorHAnsi" w:hAnsi="Times New Roman" w:cs="Times New Roman"/>
          <w:sz w:val="28"/>
          <w:szCs w:val="28"/>
        </w:rPr>
      </w:pPr>
      <w:proofErr w:type="gramStart"/>
      <w:r w:rsidRPr="00334513">
        <w:rPr>
          <w:rFonts w:ascii="Times New Roman" w:eastAsiaTheme="minorHAnsi" w:hAnsi="Times New Roman" w:cs="Times New Roman"/>
          <w:sz w:val="28"/>
          <w:szCs w:val="28"/>
        </w:rPr>
        <w:t xml:space="preserve">Чтобы овладеть техникой и участвовать непосредственно в ее развитии, стать квалифицированным работником, имеющим творческое мышление, производственным мастером, инженером или конструктором надо уметь не только точно и ясно излагать свои или чужие мысли с помощью чертежа, но и в то же время по плоским фигурам чертежа, знакам и цифрам представлять в воображении пространственный объект. </w:t>
      </w:r>
      <w:proofErr w:type="gramEnd"/>
    </w:p>
    <w:p w:rsidR="00510DA6" w:rsidRDefault="00334513" w:rsidP="00C05B24">
      <w:pPr>
        <w:widowControl w:val="0"/>
        <w:spacing w:after="0" w:line="240" w:lineRule="auto"/>
        <w:ind w:firstLine="708"/>
        <w:jc w:val="both"/>
        <w:rPr>
          <w:rFonts w:ascii="Times New Roman" w:eastAsiaTheme="minorHAnsi" w:hAnsi="Times New Roman" w:cs="Times New Roman"/>
          <w:sz w:val="28"/>
          <w:szCs w:val="28"/>
        </w:rPr>
      </w:pPr>
      <w:r w:rsidRPr="00334513">
        <w:rPr>
          <w:rFonts w:ascii="Times New Roman" w:eastAsiaTheme="minorHAnsi" w:hAnsi="Times New Roman" w:cs="Times New Roman"/>
          <w:sz w:val="28"/>
          <w:szCs w:val="28"/>
        </w:rPr>
        <w:t>Че</w:t>
      </w:r>
      <w:r w:rsidR="00C05B24">
        <w:rPr>
          <w:rFonts w:ascii="Times New Roman" w:eastAsiaTheme="minorHAnsi" w:hAnsi="Times New Roman" w:cs="Times New Roman"/>
          <w:sz w:val="28"/>
          <w:szCs w:val="28"/>
        </w:rPr>
        <w:t>ртежи используются не только в «технике»</w:t>
      </w:r>
      <w:r w:rsidRPr="00334513">
        <w:rPr>
          <w:rFonts w:ascii="Times New Roman" w:eastAsiaTheme="minorHAnsi" w:hAnsi="Times New Roman" w:cs="Times New Roman"/>
          <w:sz w:val="28"/>
          <w:szCs w:val="28"/>
        </w:rPr>
        <w:t>. Сегодня и даже завтра они постоянные спутники человека практически любой профессии.</w:t>
      </w:r>
    </w:p>
    <w:p w:rsidR="00054294" w:rsidRPr="00214B30" w:rsidRDefault="00054294" w:rsidP="00054294">
      <w:pPr>
        <w:widowControl w:val="0"/>
        <w:spacing w:after="0" w:line="240" w:lineRule="auto"/>
        <w:jc w:val="both"/>
        <w:rPr>
          <w:rFonts w:ascii="Times New Roman" w:eastAsiaTheme="minorHAnsi" w:hAnsi="Times New Roman" w:cs="Times New Roman"/>
          <w:b/>
          <w:bCs/>
          <w:sz w:val="16"/>
          <w:szCs w:val="16"/>
        </w:rPr>
      </w:pPr>
    </w:p>
    <w:p w:rsidR="00054294" w:rsidRPr="00054294" w:rsidRDefault="00054294" w:rsidP="00214B30">
      <w:pPr>
        <w:widowControl w:val="0"/>
        <w:spacing w:after="0" w:line="240" w:lineRule="auto"/>
        <w:jc w:val="center"/>
        <w:rPr>
          <w:rFonts w:ascii="Times New Roman" w:eastAsiaTheme="minorHAnsi" w:hAnsi="Times New Roman" w:cs="Times New Roman"/>
          <w:b/>
          <w:bCs/>
          <w:sz w:val="28"/>
          <w:szCs w:val="28"/>
        </w:rPr>
      </w:pPr>
      <w:r w:rsidRPr="00054294">
        <w:rPr>
          <w:rFonts w:ascii="Times New Roman" w:eastAsiaTheme="minorHAnsi" w:hAnsi="Times New Roman" w:cs="Times New Roman"/>
          <w:b/>
          <w:bCs/>
          <w:sz w:val="28"/>
          <w:szCs w:val="28"/>
        </w:rPr>
        <w:t>Блочная система подачи материала</w:t>
      </w:r>
      <w:r>
        <w:rPr>
          <w:rFonts w:ascii="Times New Roman" w:eastAsiaTheme="minorHAnsi" w:hAnsi="Times New Roman" w:cs="Times New Roman"/>
          <w:b/>
          <w:bCs/>
          <w:sz w:val="28"/>
          <w:szCs w:val="28"/>
        </w:rPr>
        <w:t xml:space="preserve"> на уроках математики</w:t>
      </w:r>
    </w:p>
    <w:p w:rsidR="00054294" w:rsidRPr="00214B30" w:rsidRDefault="00054294" w:rsidP="00054294">
      <w:pPr>
        <w:widowControl w:val="0"/>
        <w:spacing w:after="0" w:line="240" w:lineRule="auto"/>
        <w:jc w:val="both"/>
        <w:rPr>
          <w:rFonts w:ascii="Times New Roman" w:eastAsiaTheme="minorHAnsi" w:hAnsi="Times New Roman" w:cs="Times New Roman"/>
          <w:b/>
          <w:sz w:val="16"/>
          <w:szCs w:val="16"/>
        </w:rPr>
      </w:pPr>
    </w:p>
    <w:p w:rsidR="00054294" w:rsidRPr="00054294" w:rsidRDefault="00054294" w:rsidP="00054294">
      <w:pPr>
        <w:widowControl w:val="0"/>
        <w:spacing w:after="0" w:line="240" w:lineRule="auto"/>
        <w:jc w:val="right"/>
        <w:rPr>
          <w:rFonts w:ascii="Times New Roman" w:hAnsi="Times New Roman" w:cs="Times New Roman"/>
          <w:bCs/>
          <w:i/>
          <w:sz w:val="24"/>
          <w:szCs w:val="24"/>
        </w:rPr>
      </w:pPr>
      <w:r w:rsidRPr="00054294">
        <w:rPr>
          <w:rFonts w:ascii="Times New Roman" w:eastAsiaTheme="minorHAnsi" w:hAnsi="Times New Roman" w:cs="Times New Roman"/>
          <w:bCs/>
          <w:i/>
          <w:sz w:val="24"/>
          <w:szCs w:val="24"/>
        </w:rPr>
        <w:t>И.</w:t>
      </w:r>
      <w:r w:rsidR="006E2CC1">
        <w:rPr>
          <w:rFonts w:ascii="Times New Roman" w:eastAsiaTheme="minorHAnsi" w:hAnsi="Times New Roman" w:cs="Times New Roman"/>
          <w:bCs/>
          <w:i/>
          <w:sz w:val="24"/>
          <w:szCs w:val="24"/>
        </w:rPr>
        <w:t xml:space="preserve"> </w:t>
      </w:r>
      <w:r w:rsidRPr="00054294">
        <w:rPr>
          <w:rFonts w:ascii="Times New Roman" w:eastAsiaTheme="minorHAnsi" w:hAnsi="Times New Roman" w:cs="Times New Roman"/>
          <w:bCs/>
          <w:i/>
          <w:sz w:val="24"/>
          <w:szCs w:val="24"/>
        </w:rPr>
        <w:t xml:space="preserve">В. </w:t>
      </w:r>
      <w:proofErr w:type="spellStart"/>
      <w:r w:rsidRPr="00054294">
        <w:rPr>
          <w:rFonts w:ascii="Times New Roman" w:hAnsi="Times New Roman" w:cs="Times New Roman"/>
          <w:bCs/>
          <w:i/>
          <w:sz w:val="24"/>
          <w:szCs w:val="24"/>
        </w:rPr>
        <w:t>Гейда</w:t>
      </w:r>
      <w:proofErr w:type="spellEnd"/>
      <w:r w:rsidRPr="00054294">
        <w:rPr>
          <w:rFonts w:ascii="Times New Roman" w:hAnsi="Times New Roman" w:cs="Times New Roman"/>
          <w:bCs/>
          <w:i/>
          <w:sz w:val="24"/>
          <w:szCs w:val="24"/>
        </w:rPr>
        <w:t>,</w:t>
      </w:r>
    </w:p>
    <w:p w:rsidR="00054294" w:rsidRPr="00054294" w:rsidRDefault="00054294" w:rsidP="00054294">
      <w:pPr>
        <w:widowControl w:val="0"/>
        <w:spacing w:after="0" w:line="240" w:lineRule="auto"/>
        <w:jc w:val="right"/>
        <w:rPr>
          <w:rFonts w:ascii="Times New Roman" w:hAnsi="Times New Roman" w:cs="Times New Roman"/>
          <w:bCs/>
          <w:i/>
          <w:sz w:val="24"/>
          <w:szCs w:val="24"/>
        </w:rPr>
      </w:pPr>
      <w:r w:rsidRPr="00054294">
        <w:rPr>
          <w:rFonts w:ascii="Times New Roman" w:hAnsi="Times New Roman" w:cs="Times New Roman"/>
          <w:bCs/>
          <w:i/>
          <w:sz w:val="24"/>
          <w:szCs w:val="24"/>
        </w:rPr>
        <w:t>учитель математики</w:t>
      </w:r>
    </w:p>
    <w:p w:rsidR="00054294" w:rsidRPr="00054294" w:rsidRDefault="00054294" w:rsidP="00054294">
      <w:pPr>
        <w:widowControl w:val="0"/>
        <w:spacing w:after="0" w:line="240" w:lineRule="auto"/>
        <w:jc w:val="right"/>
        <w:rPr>
          <w:rFonts w:ascii="Times New Roman" w:hAnsi="Times New Roman" w:cs="Times New Roman"/>
          <w:i/>
          <w:sz w:val="24"/>
          <w:szCs w:val="24"/>
        </w:rPr>
      </w:pPr>
      <w:r w:rsidRPr="00054294">
        <w:rPr>
          <w:rFonts w:ascii="Times New Roman" w:hAnsi="Times New Roman" w:cs="Times New Roman"/>
          <w:bCs/>
          <w:i/>
          <w:sz w:val="24"/>
          <w:szCs w:val="24"/>
        </w:rPr>
        <w:t xml:space="preserve"> МБОУ СОШ №</w:t>
      </w:r>
      <w:r w:rsidR="00C44FF5">
        <w:rPr>
          <w:rFonts w:ascii="Times New Roman" w:hAnsi="Times New Roman" w:cs="Times New Roman"/>
          <w:bCs/>
          <w:i/>
          <w:sz w:val="24"/>
          <w:szCs w:val="24"/>
        </w:rPr>
        <w:t xml:space="preserve"> </w:t>
      </w:r>
      <w:r w:rsidRPr="00054294">
        <w:rPr>
          <w:rFonts w:ascii="Times New Roman" w:hAnsi="Times New Roman" w:cs="Times New Roman"/>
          <w:bCs/>
          <w:i/>
          <w:sz w:val="24"/>
          <w:szCs w:val="24"/>
        </w:rPr>
        <w:t>108</w:t>
      </w:r>
    </w:p>
    <w:p w:rsidR="00054294" w:rsidRPr="00214B30" w:rsidRDefault="00054294" w:rsidP="00054294">
      <w:pPr>
        <w:widowControl w:val="0"/>
        <w:spacing w:after="0" w:line="240" w:lineRule="auto"/>
        <w:jc w:val="both"/>
        <w:rPr>
          <w:rFonts w:ascii="Times New Roman" w:eastAsiaTheme="minorHAnsi" w:hAnsi="Times New Roman" w:cs="Times New Roman"/>
          <w:sz w:val="16"/>
          <w:szCs w:val="16"/>
        </w:rPr>
      </w:pPr>
    </w:p>
    <w:p w:rsidR="00214B30" w:rsidRDefault="00054294" w:rsidP="00214B30">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Правительство РФ распоряжением от 24 декабря 2013 года № 2506-р утвердило Концепцию развития математического образования в Российской Федерации.</w:t>
      </w:r>
    </w:p>
    <w:p w:rsidR="00214B30" w:rsidRDefault="00054294" w:rsidP="00214B30">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iCs/>
          <w:sz w:val="28"/>
          <w:szCs w:val="28"/>
        </w:rPr>
        <w:t>Стратегическая цель Концепции</w:t>
      </w:r>
      <w:r w:rsidRPr="00054294">
        <w:rPr>
          <w:rFonts w:ascii="Times New Roman" w:eastAsiaTheme="minorHAnsi" w:hAnsi="Times New Roman" w:cs="Times New Roman"/>
          <w:sz w:val="28"/>
          <w:szCs w:val="28"/>
        </w:rPr>
        <w:t xml:space="preserve"> – не только восстановить былые позиции, но и выйти на качественно новый уровень в математическом образовании и математической науке, что позволило бы России занять одно из лидирующих мест в мировой науке, технологии, экономике.</w:t>
      </w:r>
    </w:p>
    <w:p w:rsidR="00214B30" w:rsidRDefault="00054294" w:rsidP="00214B30">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В Концепции предлагается на ступенях основного и среднего образования ввести три уровня требований к результатам математической подготовки выпускников, соответствующих их л</w:t>
      </w:r>
      <w:r w:rsidR="00214B30">
        <w:rPr>
          <w:rFonts w:ascii="Times New Roman" w:eastAsiaTheme="minorHAnsi" w:hAnsi="Times New Roman" w:cs="Times New Roman"/>
          <w:sz w:val="28"/>
          <w:szCs w:val="28"/>
        </w:rPr>
        <w:t>ичным и общественным запросам:</w:t>
      </w:r>
    </w:p>
    <w:p w:rsidR="00214B30" w:rsidRDefault="00214B30" w:rsidP="00054294">
      <w:pPr>
        <w:pStyle w:val="a4"/>
        <w:widowControl w:val="0"/>
        <w:numPr>
          <w:ilvl w:val="0"/>
          <w:numId w:val="93"/>
        </w:numPr>
        <w:spacing w:after="0" w:line="240" w:lineRule="auto"/>
        <w:jc w:val="both"/>
        <w:rPr>
          <w:rFonts w:ascii="Times New Roman" w:eastAsiaTheme="minorHAnsi" w:hAnsi="Times New Roman" w:cs="Times New Roman"/>
          <w:sz w:val="28"/>
          <w:szCs w:val="28"/>
        </w:rPr>
      </w:pPr>
      <w:r w:rsidRPr="00214B30">
        <w:rPr>
          <w:rFonts w:ascii="Times New Roman" w:eastAsiaTheme="minorHAnsi" w:hAnsi="Times New Roman" w:cs="Times New Roman"/>
          <w:sz w:val="28"/>
          <w:szCs w:val="28"/>
        </w:rPr>
        <w:t>п</w:t>
      </w:r>
      <w:r w:rsidR="00054294" w:rsidRPr="00214B30">
        <w:rPr>
          <w:rFonts w:ascii="Times New Roman" w:eastAsiaTheme="minorHAnsi" w:hAnsi="Times New Roman" w:cs="Times New Roman"/>
          <w:sz w:val="28"/>
          <w:szCs w:val="28"/>
        </w:rPr>
        <w:t>ервый уровень – знания, необходимые для успешной жизни в современном обществе;</w:t>
      </w:r>
    </w:p>
    <w:p w:rsidR="00214B30" w:rsidRDefault="00214B30" w:rsidP="00054294">
      <w:pPr>
        <w:pStyle w:val="a4"/>
        <w:widowControl w:val="0"/>
        <w:numPr>
          <w:ilvl w:val="0"/>
          <w:numId w:val="93"/>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в</w:t>
      </w:r>
      <w:r w:rsidR="00054294" w:rsidRPr="00214B30">
        <w:rPr>
          <w:rFonts w:ascii="Times New Roman" w:eastAsiaTheme="minorHAnsi" w:hAnsi="Times New Roman" w:cs="Times New Roman"/>
          <w:sz w:val="28"/>
          <w:szCs w:val="28"/>
        </w:rPr>
        <w:t>торой уровень – знания, необходимые для прикладного использования математики в дальнейшей учебе и профессиональной деятельности;</w:t>
      </w:r>
    </w:p>
    <w:p w:rsidR="00054294" w:rsidRPr="00214B30" w:rsidRDefault="00214B30" w:rsidP="00054294">
      <w:pPr>
        <w:pStyle w:val="a4"/>
        <w:widowControl w:val="0"/>
        <w:numPr>
          <w:ilvl w:val="0"/>
          <w:numId w:val="93"/>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т</w:t>
      </w:r>
      <w:r w:rsidR="00054294" w:rsidRPr="00214B30">
        <w:rPr>
          <w:rFonts w:ascii="Times New Roman" w:eastAsiaTheme="minorHAnsi" w:hAnsi="Times New Roman" w:cs="Times New Roman"/>
          <w:sz w:val="28"/>
          <w:szCs w:val="28"/>
        </w:rPr>
        <w:t xml:space="preserve">ретий уровень – знания, необходимые для подготовки к творческой работе в математике и смежных научных областях. </w:t>
      </w:r>
    </w:p>
    <w:p w:rsidR="00054294" w:rsidRPr="00054294" w:rsidRDefault="00054294" w:rsidP="00214B30">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Значит, необходимо обеспечить каждому учащемуся, независимо от места и условий проживания, возможности достижения любого из уровней математического образования. </w:t>
      </w:r>
    </w:p>
    <w:p w:rsidR="00214B30" w:rsidRDefault="00054294" w:rsidP="00214B30">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bCs/>
          <w:iCs/>
          <w:sz w:val="28"/>
          <w:szCs w:val="28"/>
        </w:rPr>
        <w:t xml:space="preserve">Новые социальные требования к системе образования, сформулированные в Концепции модернизации российского образования, определяют роль школы, как важнейший фактор </w:t>
      </w:r>
      <w:proofErr w:type="spellStart"/>
      <w:r w:rsidRPr="00054294">
        <w:rPr>
          <w:rFonts w:ascii="Times New Roman" w:eastAsiaTheme="minorHAnsi" w:hAnsi="Times New Roman" w:cs="Times New Roman"/>
          <w:bCs/>
          <w:iCs/>
          <w:sz w:val="28"/>
          <w:szCs w:val="28"/>
        </w:rPr>
        <w:t>гуманизации</w:t>
      </w:r>
      <w:proofErr w:type="spellEnd"/>
      <w:r w:rsidRPr="00054294">
        <w:rPr>
          <w:rFonts w:ascii="Times New Roman" w:eastAsiaTheme="minorHAnsi" w:hAnsi="Times New Roman" w:cs="Times New Roman"/>
          <w:bCs/>
          <w:iCs/>
          <w:sz w:val="28"/>
          <w:szCs w:val="28"/>
        </w:rPr>
        <w:t xml:space="preserve"> общественно-экономических отношений, </w:t>
      </w:r>
      <w:r w:rsidRPr="00054294">
        <w:rPr>
          <w:rFonts w:ascii="Times New Roman" w:eastAsiaTheme="minorHAnsi" w:hAnsi="Times New Roman" w:cs="Times New Roman"/>
          <w:bCs/>
          <w:iCs/>
          <w:sz w:val="28"/>
          <w:szCs w:val="28"/>
        </w:rPr>
        <w:lastRenderedPageBreak/>
        <w:t>формирования новых жизненных установок личности. Отсюда вытекает новое понимание целей образования – «не сформировать и даже не воспитать, а найти, поддержать, развить человека в человеке и заложить в него механизмы самореализации, саморазвития, адаптации, саморегуляции, самозащиты, самовоспитания». Эти цели требуют соответствующего содержания образования и технологий организа</w:t>
      </w:r>
      <w:r w:rsidR="00214B30">
        <w:rPr>
          <w:rFonts w:ascii="Times New Roman" w:eastAsiaTheme="minorHAnsi" w:hAnsi="Times New Roman" w:cs="Times New Roman"/>
          <w:bCs/>
          <w:iCs/>
          <w:sz w:val="28"/>
          <w:szCs w:val="28"/>
        </w:rPr>
        <w:t xml:space="preserve">ции образовательного процесса. </w:t>
      </w:r>
      <w:r w:rsidRPr="00054294">
        <w:rPr>
          <w:rFonts w:ascii="Times New Roman" w:eastAsiaTheme="minorHAnsi" w:hAnsi="Times New Roman" w:cs="Times New Roman"/>
          <w:bCs/>
          <w:iCs/>
          <w:sz w:val="28"/>
          <w:szCs w:val="28"/>
        </w:rPr>
        <w:t>Ядро гуманистической парадигмы образования составляет личностно-ориентированный подход.</w:t>
      </w:r>
    </w:p>
    <w:p w:rsidR="00214B30" w:rsidRDefault="00054294" w:rsidP="00214B30">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Процесс обучения – процесс двухсторонний. Для успеха обучения требуется не только высокое качество работы учителя, но и активная деятельность учащихся, желание овладеть самостоятельно знаниями, их интерес к обучению, сосредоточенная и вдумчивая работа под руководством учителя. Для этого необходимо строить процесс обучения, организацию и методику урока так, чтобы широко вовлекать учащихся в самостоятельную творческую деятельность по усвоению новых знаний и успешному применению их на практике. Урок - основное звено процесса обучения. Это значит, что весь процесс обучения складывается из отдельных звеньев-уроков, каждый из которых связан со всеми предыдущими в единую цепь-систему. Очень важно хорошо провести урок. Но даже сам по себе хорошо проведенный урок не решает в должной мере задачи обучения; если он не является органическим звеном общей цепи данной темы, раздела, курса, цикла, всего учебно-воспитательного процесса.</w:t>
      </w:r>
    </w:p>
    <w:p w:rsidR="00214B30" w:rsidRDefault="00054294" w:rsidP="00214B30">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Практика постоянно нас убеждает, что, несмотря на огромный объем информации и обилие умений и навыков, которыми овладевают учащиеся, они совершенно беспомощны в их применении в реальной жизни. В связи с этим ведутся поиски новых эффективных приемов, которые активизировали бы мысль школьников, стимулировали бы их к самостоятельному приобретению знаний. </w:t>
      </w:r>
    </w:p>
    <w:p w:rsidR="00054294" w:rsidRPr="00054294" w:rsidRDefault="00054294" w:rsidP="00214B30">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В моей работе преподавании математики метод подачи материала ук</w:t>
      </w:r>
      <w:r w:rsidR="006A456F">
        <w:rPr>
          <w:rFonts w:ascii="Times New Roman" w:eastAsiaTheme="minorHAnsi" w:hAnsi="Times New Roman" w:cs="Times New Roman"/>
          <w:sz w:val="28"/>
          <w:szCs w:val="28"/>
        </w:rPr>
        <w:t>рупненными единицами (блоками)</w:t>
      </w:r>
      <w:r w:rsidRPr="00054294">
        <w:rPr>
          <w:rFonts w:ascii="Times New Roman" w:eastAsiaTheme="minorHAnsi" w:hAnsi="Times New Roman" w:cs="Times New Roman"/>
          <w:sz w:val="28"/>
          <w:szCs w:val="28"/>
        </w:rPr>
        <w:t xml:space="preserve"> является преобладающим. Основой каждого блока является опорный конспект, при составлении которого руководствуюсь следующими принципами: </w:t>
      </w:r>
    </w:p>
    <w:p w:rsidR="006A456F" w:rsidRDefault="00054294" w:rsidP="007056F2">
      <w:pPr>
        <w:widowControl w:val="0"/>
        <w:numPr>
          <w:ilvl w:val="0"/>
          <w:numId w:val="40"/>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научное изложение вопроса, предполагающие максимальное использование математической символики; </w:t>
      </w:r>
    </w:p>
    <w:p w:rsidR="006A456F" w:rsidRDefault="00054294" w:rsidP="007056F2">
      <w:pPr>
        <w:widowControl w:val="0"/>
        <w:numPr>
          <w:ilvl w:val="0"/>
          <w:numId w:val="40"/>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краткость изложения, не теряющие логического построения теоретического материала;</w:t>
      </w:r>
    </w:p>
    <w:p w:rsidR="006A456F" w:rsidRDefault="00054294" w:rsidP="007056F2">
      <w:pPr>
        <w:widowControl w:val="0"/>
        <w:numPr>
          <w:ilvl w:val="0"/>
          <w:numId w:val="39"/>
        </w:numPr>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bCs/>
          <w:sz w:val="28"/>
          <w:szCs w:val="28"/>
        </w:rPr>
        <w:t>использование презентаций:</w:t>
      </w:r>
      <w:r w:rsidRPr="00054294">
        <w:rPr>
          <w:rFonts w:ascii="Times New Roman" w:eastAsiaTheme="minorHAnsi" w:hAnsi="Times New Roman" w:cs="Times New Roman"/>
          <w:sz w:val="28"/>
          <w:szCs w:val="28"/>
        </w:rPr>
        <w:t xml:space="preserve"> яркая продуманная наглядность, предполагающая использование красочных рисунков, чертежей, схем, диаграмм, заимствованных не только из учебников и учебных пособий, но и подсказанных как своим опытом, так и опытом своих коллег; </w:t>
      </w:r>
    </w:p>
    <w:p w:rsidR="00054294" w:rsidRPr="00054294" w:rsidRDefault="00054294" w:rsidP="007056F2">
      <w:pPr>
        <w:widowControl w:val="0"/>
        <w:numPr>
          <w:ilvl w:val="0"/>
          <w:numId w:val="39"/>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выделение главного, основного цветом или шрифтом;</w:t>
      </w:r>
    </w:p>
    <w:p w:rsidR="006A456F" w:rsidRDefault="00054294" w:rsidP="007056F2">
      <w:pPr>
        <w:widowControl w:val="0"/>
        <w:numPr>
          <w:ilvl w:val="0"/>
          <w:numId w:val="39"/>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один конспект имеет информацию по целой теме или части темы, если она слишком обширна; </w:t>
      </w:r>
    </w:p>
    <w:p w:rsidR="00054294" w:rsidRPr="00054294" w:rsidRDefault="00054294" w:rsidP="007056F2">
      <w:pPr>
        <w:widowControl w:val="0"/>
        <w:numPr>
          <w:ilvl w:val="0"/>
          <w:numId w:val="39"/>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при составлении конспектов осуществляю логическую связь и последовательность перехода от данного конспекта к </w:t>
      </w:r>
      <w:proofErr w:type="gramStart"/>
      <w:r w:rsidRPr="00054294">
        <w:rPr>
          <w:rFonts w:ascii="Times New Roman" w:eastAsiaTheme="minorHAnsi" w:hAnsi="Times New Roman" w:cs="Times New Roman"/>
          <w:sz w:val="28"/>
          <w:szCs w:val="28"/>
        </w:rPr>
        <w:t>другому</w:t>
      </w:r>
      <w:proofErr w:type="gramEnd"/>
      <w:r w:rsidRPr="00054294">
        <w:rPr>
          <w:rFonts w:ascii="Times New Roman" w:eastAsiaTheme="minorHAnsi" w:hAnsi="Times New Roman" w:cs="Times New Roman"/>
          <w:sz w:val="28"/>
          <w:szCs w:val="28"/>
        </w:rPr>
        <w:t xml:space="preserve">. </w:t>
      </w:r>
    </w:p>
    <w:p w:rsidR="00B06852" w:rsidRDefault="00054294" w:rsidP="00B06852">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Технология модульного обучения характеризуется опережающим </w:t>
      </w:r>
      <w:r w:rsidRPr="00054294">
        <w:rPr>
          <w:rFonts w:ascii="Times New Roman" w:eastAsiaTheme="minorHAnsi" w:hAnsi="Times New Roman" w:cs="Times New Roman"/>
          <w:sz w:val="28"/>
          <w:szCs w:val="28"/>
        </w:rPr>
        <w:lastRenderedPageBreak/>
        <w:t xml:space="preserve">изучением теоретического материала укрупненными блоками, алгоритмизацией учебной деятельности, завершенностью и согласованностью циклов познаний. </w:t>
      </w:r>
      <w:proofErr w:type="spellStart"/>
      <w:r w:rsidRPr="00054294">
        <w:rPr>
          <w:rFonts w:ascii="Times New Roman" w:eastAsiaTheme="minorHAnsi" w:hAnsi="Times New Roman" w:cs="Times New Roman"/>
          <w:sz w:val="28"/>
          <w:szCs w:val="28"/>
        </w:rPr>
        <w:t>Поуровневая</w:t>
      </w:r>
      <w:proofErr w:type="spellEnd"/>
      <w:r w:rsidRPr="00054294">
        <w:rPr>
          <w:rFonts w:ascii="Times New Roman" w:eastAsiaTheme="minorHAnsi" w:hAnsi="Times New Roman" w:cs="Times New Roman"/>
          <w:sz w:val="28"/>
          <w:szCs w:val="28"/>
        </w:rPr>
        <w:t xml:space="preserve"> индивидуализация учебной деятельности создает ситуацию выбора для ученика. </w:t>
      </w:r>
    </w:p>
    <w:p w:rsidR="00054294" w:rsidRPr="00054294" w:rsidRDefault="00054294" w:rsidP="00B06852">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Модульное обучение преследует цель – формирование у детей навыка самообразования, весь проце</w:t>
      </w:r>
      <w:proofErr w:type="gramStart"/>
      <w:r w:rsidRPr="00054294">
        <w:rPr>
          <w:rFonts w:ascii="Times New Roman" w:eastAsiaTheme="minorHAnsi" w:hAnsi="Times New Roman" w:cs="Times New Roman"/>
          <w:sz w:val="28"/>
          <w:szCs w:val="28"/>
        </w:rPr>
        <w:t>сс стр</w:t>
      </w:r>
      <w:proofErr w:type="gramEnd"/>
      <w:r w:rsidRPr="00054294">
        <w:rPr>
          <w:rFonts w:ascii="Times New Roman" w:eastAsiaTheme="minorHAnsi" w:hAnsi="Times New Roman" w:cs="Times New Roman"/>
          <w:sz w:val="28"/>
          <w:szCs w:val="28"/>
        </w:rPr>
        <w:t xml:space="preserve">оится на основе осознанного целеполагания. Использования блочно-модульной технологии обучения математике дает возможность: </w:t>
      </w:r>
    </w:p>
    <w:p w:rsidR="00054294" w:rsidRPr="00054294" w:rsidRDefault="00054294" w:rsidP="00E92625">
      <w:pPr>
        <w:widowControl w:val="0"/>
        <w:numPr>
          <w:ilvl w:val="0"/>
          <w:numId w:val="36"/>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больше внимания уделять основным понятиям математики;</w:t>
      </w:r>
    </w:p>
    <w:p w:rsidR="00054294" w:rsidRPr="00054294" w:rsidRDefault="00054294" w:rsidP="00E92625">
      <w:pPr>
        <w:widowControl w:val="0"/>
        <w:numPr>
          <w:ilvl w:val="0"/>
          <w:numId w:val="36"/>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материал выступает не отдельной единицей, а в качестве </w:t>
      </w:r>
      <w:proofErr w:type="gramStart"/>
      <w:r w:rsidRPr="00054294">
        <w:rPr>
          <w:rFonts w:ascii="Times New Roman" w:eastAsiaTheme="minorHAnsi" w:hAnsi="Times New Roman" w:cs="Times New Roman"/>
          <w:sz w:val="28"/>
          <w:szCs w:val="28"/>
        </w:rPr>
        <w:t>выделенного</w:t>
      </w:r>
      <w:proofErr w:type="gramEnd"/>
      <w:r w:rsidRPr="00054294">
        <w:rPr>
          <w:rFonts w:ascii="Times New Roman" w:eastAsiaTheme="minorHAnsi" w:hAnsi="Times New Roman" w:cs="Times New Roman"/>
          <w:sz w:val="28"/>
          <w:szCs w:val="28"/>
        </w:rPr>
        <w:t xml:space="preserve"> из той структурной единицы, к которой он тяготеет; </w:t>
      </w:r>
    </w:p>
    <w:p w:rsidR="00054294" w:rsidRPr="00054294" w:rsidRDefault="00054294" w:rsidP="00E92625">
      <w:pPr>
        <w:widowControl w:val="0"/>
        <w:numPr>
          <w:ilvl w:val="0"/>
          <w:numId w:val="36"/>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сопоставимые математические действия, понятия, свойства изучаются параллельно;</w:t>
      </w:r>
    </w:p>
    <w:p w:rsidR="00054294" w:rsidRPr="00054294" w:rsidRDefault="00054294" w:rsidP="00E92625">
      <w:pPr>
        <w:widowControl w:val="0"/>
        <w:numPr>
          <w:ilvl w:val="0"/>
          <w:numId w:val="36"/>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группировка материала в блоки способствует его компоновке в опорных конспектах.</w:t>
      </w:r>
    </w:p>
    <w:p w:rsidR="00B06852" w:rsidRDefault="00054294" w:rsidP="00B06852">
      <w:pPr>
        <w:widowControl w:val="0"/>
        <w:spacing w:after="0" w:line="240" w:lineRule="auto"/>
        <w:ind w:firstLine="708"/>
        <w:jc w:val="both"/>
        <w:rPr>
          <w:rFonts w:ascii="Times New Roman" w:eastAsiaTheme="minorHAnsi" w:hAnsi="Times New Roman" w:cs="Times New Roman"/>
          <w:sz w:val="28"/>
          <w:szCs w:val="28"/>
        </w:rPr>
      </w:pPr>
      <w:proofErr w:type="gramStart"/>
      <w:r w:rsidRPr="00054294">
        <w:rPr>
          <w:rFonts w:ascii="Times New Roman" w:eastAsiaTheme="minorHAnsi" w:hAnsi="Times New Roman" w:cs="Times New Roman"/>
          <w:sz w:val="28"/>
          <w:szCs w:val="28"/>
        </w:rPr>
        <w:t>Целесообразно совмещение во времени так называемых подготовительных и основных тем, которые в настоящие время в программах необоснованно разделены на месяцы и годы с тем, чтобы изучать их как логические единые комплексы.</w:t>
      </w:r>
      <w:proofErr w:type="gramEnd"/>
    </w:p>
    <w:p w:rsidR="00054294" w:rsidRPr="00054294" w:rsidRDefault="00054294" w:rsidP="00B06852">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Технологию обучения математики я строю на создании блоков, которые определяются на основе сквозных содержательных линий. Каждый блок обладает качествами системности и целостности, устойчивостью к сохранению во времени и быстрым проявлением в памяти.</w:t>
      </w:r>
    </w:p>
    <w:p w:rsidR="00054294" w:rsidRPr="00B06852" w:rsidRDefault="00054294" w:rsidP="00B06852">
      <w:pPr>
        <w:widowControl w:val="0"/>
        <w:spacing w:after="0" w:line="240" w:lineRule="auto"/>
        <w:ind w:firstLine="708"/>
        <w:jc w:val="both"/>
        <w:rPr>
          <w:rFonts w:ascii="Times New Roman" w:eastAsiaTheme="minorHAnsi" w:hAnsi="Times New Roman" w:cs="Times New Roman"/>
          <w:i/>
          <w:sz w:val="28"/>
          <w:szCs w:val="28"/>
        </w:rPr>
      </w:pPr>
      <w:r w:rsidRPr="00B06852">
        <w:rPr>
          <w:rFonts w:ascii="Times New Roman" w:eastAsiaTheme="minorHAnsi" w:hAnsi="Times New Roman" w:cs="Times New Roman"/>
          <w:bCs/>
          <w:i/>
          <w:sz w:val="28"/>
          <w:szCs w:val="28"/>
        </w:rPr>
        <w:t>Блок – система взаимосвязанного учебного материала, содержания курса, раздела, темы, которая делится на логически связанный материал.</w:t>
      </w:r>
      <w:r w:rsidR="00B06852">
        <w:rPr>
          <w:rFonts w:ascii="Times New Roman" w:eastAsiaTheme="minorHAnsi" w:hAnsi="Times New Roman" w:cs="Times New Roman"/>
          <w:i/>
          <w:sz w:val="28"/>
          <w:szCs w:val="28"/>
        </w:rPr>
        <w:t xml:space="preserve"> </w:t>
      </w:r>
      <w:r w:rsidRPr="00054294">
        <w:rPr>
          <w:rFonts w:ascii="Times New Roman" w:eastAsiaTheme="minorHAnsi" w:hAnsi="Times New Roman" w:cs="Times New Roman"/>
          <w:sz w:val="28"/>
          <w:szCs w:val="28"/>
        </w:rPr>
        <w:t>В крупном блоке легче всего установить причинно-следственные связи, выделять основную мысль, идею.</w:t>
      </w:r>
    </w:p>
    <w:p w:rsidR="00054294" w:rsidRPr="00F60081" w:rsidRDefault="00054294" w:rsidP="00F60081">
      <w:pPr>
        <w:widowControl w:val="0"/>
        <w:spacing w:after="0" w:line="240" w:lineRule="auto"/>
        <w:ind w:firstLine="708"/>
        <w:jc w:val="both"/>
        <w:rPr>
          <w:rFonts w:ascii="Times New Roman" w:eastAsiaTheme="minorHAnsi" w:hAnsi="Times New Roman" w:cs="Times New Roman"/>
          <w:i/>
          <w:sz w:val="28"/>
          <w:szCs w:val="28"/>
        </w:rPr>
      </w:pPr>
      <w:r w:rsidRPr="00F60081">
        <w:rPr>
          <w:rFonts w:ascii="Times New Roman" w:eastAsiaTheme="minorHAnsi" w:hAnsi="Times New Roman" w:cs="Times New Roman"/>
          <w:bCs/>
          <w:i/>
          <w:iCs/>
          <w:sz w:val="28"/>
          <w:szCs w:val="28"/>
        </w:rPr>
        <w:t>Образование блока:</w:t>
      </w:r>
    </w:p>
    <w:p w:rsidR="00054294" w:rsidRPr="00054294" w:rsidRDefault="00054294" w:rsidP="007056F2">
      <w:pPr>
        <w:widowControl w:val="0"/>
        <w:numPr>
          <w:ilvl w:val="0"/>
          <w:numId w:val="37"/>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Группируется о</w:t>
      </w:r>
      <w:r w:rsidR="006A456F">
        <w:rPr>
          <w:rFonts w:ascii="Times New Roman" w:eastAsiaTheme="minorHAnsi" w:hAnsi="Times New Roman" w:cs="Times New Roman"/>
          <w:sz w:val="28"/>
          <w:szCs w:val="28"/>
        </w:rPr>
        <w:t>днородный материал одного курса.</w:t>
      </w:r>
    </w:p>
    <w:p w:rsidR="00054294" w:rsidRPr="00054294" w:rsidRDefault="006A456F" w:rsidP="007056F2">
      <w:pPr>
        <w:widowControl w:val="0"/>
        <w:numPr>
          <w:ilvl w:val="0"/>
          <w:numId w:val="37"/>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Г</w:t>
      </w:r>
      <w:r w:rsidR="00054294" w:rsidRPr="00054294">
        <w:rPr>
          <w:rFonts w:ascii="Times New Roman" w:eastAsiaTheme="minorHAnsi" w:hAnsi="Times New Roman" w:cs="Times New Roman"/>
          <w:sz w:val="28"/>
          <w:szCs w:val="28"/>
        </w:rPr>
        <w:t>руппируется однородный материал</w:t>
      </w:r>
      <w:r>
        <w:rPr>
          <w:rFonts w:ascii="Times New Roman" w:eastAsiaTheme="minorHAnsi" w:hAnsi="Times New Roman" w:cs="Times New Roman"/>
          <w:sz w:val="28"/>
          <w:szCs w:val="28"/>
        </w:rPr>
        <w:t xml:space="preserve"> разных курсов (интегрирование).</w:t>
      </w:r>
    </w:p>
    <w:p w:rsidR="00054294" w:rsidRPr="00054294" w:rsidRDefault="006A456F" w:rsidP="007056F2">
      <w:pPr>
        <w:widowControl w:val="0"/>
        <w:numPr>
          <w:ilvl w:val="0"/>
          <w:numId w:val="37"/>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Г</w:t>
      </w:r>
      <w:r w:rsidR="00054294" w:rsidRPr="00054294">
        <w:rPr>
          <w:rFonts w:ascii="Times New Roman" w:eastAsiaTheme="minorHAnsi" w:hAnsi="Times New Roman" w:cs="Times New Roman"/>
          <w:sz w:val="28"/>
          <w:szCs w:val="28"/>
        </w:rPr>
        <w:t>руппируется материал в рамках одной школы.</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Используя различные варианты блоков, я провожу поэтапное формирование знаний и умений учащихся. </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i/>
          <w:iCs/>
          <w:sz w:val="28"/>
          <w:szCs w:val="28"/>
        </w:rPr>
        <w:t>Блочная технология</w:t>
      </w:r>
      <w:r w:rsidRPr="00054294">
        <w:rPr>
          <w:rFonts w:ascii="Times New Roman" w:eastAsiaTheme="minorHAnsi" w:hAnsi="Times New Roman" w:cs="Times New Roman"/>
          <w:sz w:val="28"/>
          <w:szCs w:val="28"/>
        </w:rPr>
        <w:t xml:space="preserve"> позволяет регулярно вносить коррективы в изучаемый материал на основе постоянной обратной связи на промежуточных этапах изучения темы и позволяет оптимально организовать зачётные уроки большой темы.</w:t>
      </w:r>
    </w:p>
    <w:p w:rsidR="00054294" w:rsidRPr="00F60081" w:rsidRDefault="00054294" w:rsidP="00F60081">
      <w:pPr>
        <w:widowControl w:val="0"/>
        <w:spacing w:after="0" w:line="240" w:lineRule="auto"/>
        <w:ind w:firstLine="708"/>
        <w:jc w:val="both"/>
        <w:rPr>
          <w:rFonts w:ascii="Times New Roman" w:eastAsiaTheme="minorHAnsi" w:hAnsi="Times New Roman" w:cs="Times New Roman"/>
          <w:i/>
          <w:sz w:val="28"/>
          <w:szCs w:val="28"/>
        </w:rPr>
      </w:pPr>
      <w:r w:rsidRPr="00F60081">
        <w:rPr>
          <w:rFonts w:ascii="Times New Roman" w:eastAsiaTheme="minorHAnsi" w:hAnsi="Times New Roman" w:cs="Times New Roman"/>
          <w:bCs/>
          <w:i/>
          <w:iCs/>
          <w:sz w:val="28"/>
          <w:szCs w:val="28"/>
        </w:rPr>
        <w:t xml:space="preserve">Основные этапы: </w:t>
      </w:r>
    </w:p>
    <w:p w:rsidR="00054294" w:rsidRPr="00054294" w:rsidRDefault="00054294" w:rsidP="007056F2">
      <w:pPr>
        <w:widowControl w:val="0"/>
        <w:numPr>
          <w:ilvl w:val="0"/>
          <w:numId w:val="38"/>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ведущая роль теоретических знаний;</w:t>
      </w:r>
    </w:p>
    <w:p w:rsidR="00054294" w:rsidRPr="00054294" w:rsidRDefault="00054294" w:rsidP="007056F2">
      <w:pPr>
        <w:widowControl w:val="0"/>
        <w:numPr>
          <w:ilvl w:val="0"/>
          <w:numId w:val="38"/>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обучение на высоком уровне (дифференциация);</w:t>
      </w:r>
    </w:p>
    <w:p w:rsidR="00054294" w:rsidRPr="00054294" w:rsidRDefault="00054294" w:rsidP="007056F2">
      <w:pPr>
        <w:widowControl w:val="0"/>
        <w:numPr>
          <w:ilvl w:val="0"/>
          <w:numId w:val="38"/>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обучение быстрым темпом;</w:t>
      </w:r>
    </w:p>
    <w:p w:rsidR="00054294" w:rsidRPr="00054294" w:rsidRDefault="00054294" w:rsidP="007056F2">
      <w:pPr>
        <w:widowControl w:val="0"/>
        <w:numPr>
          <w:ilvl w:val="0"/>
          <w:numId w:val="38"/>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осознанность процесса обучения и освоения способа действия;</w:t>
      </w:r>
    </w:p>
    <w:p w:rsidR="00054294" w:rsidRPr="00054294" w:rsidRDefault="00054294" w:rsidP="007056F2">
      <w:pPr>
        <w:widowControl w:val="0"/>
        <w:numPr>
          <w:ilvl w:val="0"/>
          <w:numId w:val="38"/>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создание условий для дальнейшего развития;</w:t>
      </w:r>
    </w:p>
    <w:p w:rsidR="00054294" w:rsidRPr="00054294" w:rsidRDefault="00054294" w:rsidP="007056F2">
      <w:pPr>
        <w:widowControl w:val="0"/>
        <w:numPr>
          <w:ilvl w:val="0"/>
          <w:numId w:val="38"/>
        </w:numPr>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научить работать в группе, в парах (можно сменного состава).</w:t>
      </w:r>
    </w:p>
    <w:p w:rsidR="00054294" w:rsidRPr="00054294" w:rsidRDefault="006A456F" w:rsidP="00F60081">
      <w:pPr>
        <w:widowControl w:val="0"/>
        <w:spacing w:after="0" w:line="240" w:lineRule="auto"/>
        <w:ind w:firstLine="7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В</w:t>
      </w:r>
      <w:r w:rsidR="00054294" w:rsidRPr="00054294">
        <w:rPr>
          <w:rFonts w:ascii="Times New Roman" w:eastAsiaTheme="minorHAnsi" w:hAnsi="Times New Roman" w:cs="Times New Roman"/>
          <w:sz w:val="28"/>
          <w:szCs w:val="28"/>
        </w:rPr>
        <w:t>начале даю школьникам опережающее задание: о</w:t>
      </w:r>
      <w:r w:rsidR="00F60081">
        <w:rPr>
          <w:rFonts w:ascii="Times New Roman" w:eastAsiaTheme="minorHAnsi" w:hAnsi="Times New Roman" w:cs="Times New Roman"/>
          <w:sz w:val="28"/>
          <w:szCs w:val="28"/>
        </w:rPr>
        <w:t>знакомиться, просто прочитать (до вводного урока</w:t>
      </w:r>
      <w:r w:rsidR="00054294" w:rsidRPr="00054294">
        <w:rPr>
          <w:rFonts w:ascii="Times New Roman" w:eastAsiaTheme="minorHAnsi" w:hAnsi="Times New Roman" w:cs="Times New Roman"/>
          <w:sz w:val="28"/>
          <w:szCs w:val="28"/>
        </w:rPr>
        <w:t>).</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lastRenderedPageBreak/>
        <w:t>Все обуча</w:t>
      </w:r>
      <w:r w:rsidR="006A456F">
        <w:rPr>
          <w:rFonts w:ascii="Times New Roman" w:eastAsiaTheme="minorHAnsi" w:hAnsi="Times New Roman" w:cs="Times New Roman"/>
          <w:sz w:val="28"/>
          <w:szCs w:val="28"/>
        </w:rPr>
        <w:t>ющиеся</w:t>
      </w:r>
      <w:r w:rsidRPr="00054294">
        <w:rPr>
          <w:rFonts w:ascii="Times New Roman" w:eastAsiaTheme="minorHAnsi" w:hAnsi="Times New Roman" w:cs="Times New Roman"/>
          <w:sz w:val="28"/>
          <w:szCs w:val="28"/>
        </w:rPr>
        <w:t xml:space="preserve"> способны полностью усвоить необходимый учебный материал при рациональной организации учебного процесса.</w:t>
      </w:r>
    </w:p>
    <w:p w:rsidR="00054294" w:rsidRPr="00F60081" w:rsidRDefault="00054294" w:rsidP="00F60081">
      <w:pPr>
        <w:widowControl w:val="0"/>
        <w:spacing w:after="0" w:line="240" w:lineRule="auto"/>
        <w:jc w:val="center"/>
        <w:rPr>
          <w:rFonts w:ascii="Times New Roman" w:eastAsiaTheme="minorHAnsi" w:hAnsi="Times New Roman" w:cs="Times New Roman"/>
          <w:i/>
          <w:sz w:val="28"/>
          <w:szCs w:val="28"/>
        </w:rPr>
      </w:pPr>
      <w:r w:rsidRPr="00F60081">
        <w:rPr>
          <w:rFonts w:ascii="Times New Roman" w:eastAsiaTheme="minorHAnsi" w:hAnsi="Times New Roman" w:cs="Times New Roman"/>
          <w:i/>
          <w:sz w:val="28"/>
          <w:szCs w:val="28"/>
        </w:rPr>
        <w:t>Категории це</w:t>
      </w:r>
      <w:r w:rsidR="00F60081">
        <w:rPr>
          <w:rFonts w:ascii="Times New Roman" w:eastAsiaTheme="minorHAnsi" w:hAnsi="Times New Roman" w:cs="Times New Roman"/>
          <w:i/>
          <w:sz w:val="28"/>
          <w:szCs w:val="28"/>
        </w:rPr>
        <w:t>лей познавательной деятельности.</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proofErr w:type="gramStart"/>
      <w:r w:rsidRPr="00F60081">
        <w:rPr>
          <w:rFonts w:ascii="Times New Roman" w:eastAsiaTheme="minorHAnsi" w:hAnsi="Times New Roman" w:cs="Times New Roman"/>
          <w:i/>
          <w:sz w:val="28"/>
          <w:szCs w:val="28"/>
        </w:rPr>
        <w:t>Знание:</w:t>
      </w:r>
      <w:r w:rsidRPr="00054294">
        <w:rPr>
          <w:rFonts w:ascii="Times New Roman" w:eastAsiaTheme="minorHAnsi" w:hAnsi="Times New Roman" w:cs="Times New Roman"/>
          <w:sz w:val="28"/>
          <w:szCs w:val="28"/>
        </w:rPr>
        <w:t xml:space="preserve"> учащийся запоминает и воспроизводит конкретную учебную единицу (термин, факт, понятие, принцип, процедуру) – «запомнил, воспроизвёл, узнал».</w:t>
      </w:r>
      <w:proofErr w:type="gramEnd"/>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F60081">
        <w:rPr>
          <w:rFonts w:ascii="Times New Roman" w:eastAsiaTheme="minorHAnsi" w:hAnsi="Times New Roman" w:cs="Times New Roman"/>
          <w:i/>
          <w:sz w:val="28"/>
          <w:szCs w:val="28"/>
        </w:rPr>
        <w:t>Понимание:</w:t>
      </w:r>
      <w:r w:rsidRPr="00054294">
        <w:rPr>
          <w:rFonts w:ascii="Times New Roman" w:eastAsiaTheme="minorHAnsi" w:hAnsi="Times New Roman" w:cs="Times New Roman"/>
          <w:sz w:val="28"/>
          <w:szCs w:val="28"/>
        </w:rPr>
        <w:t xml:space="preserve"> учащийся преобразует учебный материал из одной формы выражения в другую (интегрирует, объясняет, кратко излагает, прогнозирует дальнейшее развитие явлений, событий) – «объяснил, проиллюстрировал, перевёл с одного языка на другой».</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F60081">
        <w:rPr>
          <w:rFonts w:ascii="Times New Roman" w:eastAsiaTheme="minorHAnsi" w:hAnsi="Times New Roman" w:cs="Times New Roman"/>
          <w:i/>
          <w:sz w:val="28"/>
          <w:szCs w:val="28"/>
        </w:rPr>
        <w:t>Применение:</w:t>
      </w:r>
      <w:r w:rsidRPr="00054294">
        <w:rPr>
          <w:rFonts w:ascii="Times New Roman" w:eastAsiaTheme="minorHAnsi" w:hAnsi="Times New Roman" w:cs="Times New Roman"/>
          <w:sz w:val="28"/>
          <w:szCs w:val="28"/>
        </w:rPr>
        <w:t xml:space="preserve"> по образцу в сходной или изменённой ситуации.</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F60081">
        <w:rPr>
          <w:rFonts w:ascii="Times New Roman" w:eastAsiaTheme="minorHAnsi" w:hAnsi="Times New Roman" w:cs="Times New Roman"/>
          <w:i/>
          <w:sz w:val="28"/>
          <w:szCs w:val="28"/>
        </w:rPr>
        <w:t>Анализ:</w:t>
      </w:r>
      <w:r w:rsidRPr="00054294">
        <w:rPr>
          <w:rFonts w:ascii="Times New Roman" w:eastAsiaTheme="minorHAnsi" w:hAnsi="Times New Roman" w:cs="Times New Roman"/>
          <w:sz w:val="28"/>
          <w:szCs w:val="28"/>
        </w:rPr>
        <w:t xml:space="preserve"> вычленяет части из целого, выявляет взаимосвязи между ними, осознаёт принципы построения целого.</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F60081">
        <w:rPr>
          <w:rFonts w:ascii="Times New Roman" w:eastAsiaTheme="minorHAnsi" w:hAnsi="Times New Roman" w:cs="Times New Roman"/>
          <w:i/>
          <w:sz w:val="28"/>
          <w:szCs w:val="28"/>
        </w:rPr>
        <w:t>Синтез:</w:t>
      </w:r>
      <w:r w:rsidRPr="00054294">
        <w:rPr>
          <w:rFonts w:ascii="Times New Roman" w:eastAsiaTheme="minorHAnsi" w:hAnsi="Times New Roman" w:cs="Times New Roman"/>
          <w:sz w:val="28"/>
          <w:szCs w:val="28"/>
        </w:rPr>
        <w:t xml:space="preserve"> умение комбинировать элементы для получения целого, обладающего новизной (план эксперимента, решения про</w:t>
      </w:r>
      <w:r w:rsidR="00F60081">
        <w:rPr>
          <w:rFonts w:ascii="Times New Roman" w:eastAsiaTheme="minorHAnsi" w:hAnsi="Times New Roman" w:cs="Times New Roman"/>
          <w:sz w:val="28"/>
          <w:szCs w:val="28"/>
        </w:rPr>
        <w:t>блемы</w:t>
      </w:r>
      <w:r w:rsidRPr="00054294">
        <w:rPr>
          <w:rFonts w:ascii="Times New Roman" w:eastAsiaTheme="minorHAnsi" w:hAnsi="Times New Roman" w:cs="Times New Roman"/>
          <w:sz w:val="28"/>
          <w:szCs w:val="28"/>
        </w:rPr>
        <w:t>) – «образовал новое целое».</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F60081">
        <w:rPr>
          <w:rFonts w:ascii="Times New Roman" w:eastAsiaTheme="minorHAnsi" w:hAnsi="Times New Roman" w:cs="Times New Roman"/>
          <w:i/>
          <w:sz w:val="28"/>
          <w:szCs w:val="28"/>
        </w:rPr>
        <w:t>Оценка:</w:t>
      </w:r>
      <w:r w:rsidRPr="00054294">
        <w:rPr>
          <w:rFonts w:ascii="Times New Roman" w:eastAsiaTheme="minorHAnsi" w:hAnsi="Times New Roman" w:cs="Times New Roman"/>
          <w:sz w:val="28"/>
          <w:szCs w:val="28"/>
        </w:rPr>
        <w:t xml:space="preserve"> определим ценность и значение объекта изучения. </w:t>
      </w:r>
    </w:p>
    <w:p w:rsidR="00054294" w:rsidRPr="00F60081"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Способности ученика определяются при оптимально подобранных для данного ребёнка условиях.</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Продемонстрирую на примере темы:</w:t>
      </w:r>
      <w:r w:rsidR="00F60081">
        <w:rPr>
          <w:rFonts w:ascii="Times New Roman" w:eastAsiaTheme="minorHAnsi" w:hAnsi="Times New Roman" w:cs="Times New Roman"/>
          <w:sz w:val="28"/>
          <w:szCs w:val="28"/>
        </w:rPr>
        <w:t xml:space="preserve"> </w:t>
      </w:r>
      <w:r w:rsidRPr="00F60081">
        <w:rPr>
          <w:rFonts w:ascii="Times New Roman" w:eastAsiaTheme="minorHAnsi" w:hAnsi="Times New Roman" w:cs="Times New Roman"/>
          <w:bCs/>
          <w:i/>
          <w:iCs/>
          <w:sz w:val="28"/>
          <w:szCs w:val="28"/>
        </w:rPr>
        <w:t xml:space="preserve">АРИФМЕТИЧЕСКАЯ И ГЕОМЕТРИЧЕСКАЯ ПРОГРЕССИЯ </w:t>
      </w:r>
      <w:r w:rsidR="00F60081">
        <w:rPr>
          <w:rFonts w:ascii="Times New Roman" w:eastAsiaTheme="minorHAnsi" w:hAnsi="Times New Roman" w:cs="Times New Roman"/>
          <w:bCs/>
          <w:i/>
          <w:iCs/>
          <w:sz w:val="28"/>
          <w:szCs w:val="28"/>
        </w:rPr>
        <w:t>(9 КЛАСС).</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Форма: дискуссия.</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Знать: определение арифметической и геометрической прогрессий.</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Уметь: выводить формулы n-го члена прогрессии, применять эти формулы при решении задач.</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На доске записать: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3; 6; 9;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33; 27; 21;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1; 4; 16; 64;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-13; -11; -9; …</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Задание: дописать каждую из последовательностей (хотя бы по три члена).</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Из устных ответов учащихся выясняется, что первая последовательность получается, если +3; вторая, если -6; третья, если  4; четвёртая, если +2.</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Задание: назовите последовательность, которая отличается от всех остальных.</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Это №</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3. Почему? Все или «+» или «</w:t>
      </w:r>
      <w:proofErr w:type="gramStart"/>
      <w:r w:rsidRPr="00054294">
        <w:rPr>
          <w:rFonts w:ascii="Times New Roman" w:eastAsiaTheme="minorHAnsi" w:hAnsi="Times New Roman" w:cs="Times New Roman"/>
          <w:sz w:val="28"/>
          <w:szCs w:val="28"/>
        </w:rPr>
        <w:t>-»</w:t>
      </w:r>
      <w:proofErr w:type="gramEnd"/>
      <w:r w:rsidRPr="00054294">
        <w:rPr>
          <w:rFonts w:ascii="Times New Roman" w:eastAsiaTheme="minorHAnsi" w:hAnsi="Times New Roman" w:cs="Times New Roman"/>
          <w:sz w:val="28"/>
          <w:szCs w:val="28"/>
        </w:rPr>
        <w:t xml:space="preserve">, а №3 умножается. Мы выделили две категории последовательностей. </w:t>
      </w:r>
      <w:proofErr w:type="gramStart"/>
      <w:r w:rsidRPr="00054294">
        <w:rPr>
          <w:rFonts w:ascii="Times New Roman" w:eastAsiaTheme="minorHAnsi" w:hAnsi="Times New Roman" w:cs="Times New Roman"/>
          <w:sz w:val="28"/>
          <w:szCs w:val="28"/>
        </w:rPr>
        <w:t>Какую</w:t>
      </w:r>
      <w:proofErr w:type="gramEnd"/>
      <w:r w:rsidRPr="00054294">
        <w:rPr>
          <w:rFonts w:ascii="Times New Roman" w:eastAsiaTheme="minorHAnsi" w:hAnsi="Times New Roman" w:cs="Times New Roman"/>
          <w:sz w:val="28"/>
          <w:szCs w:val="28"/>
        </w:rPr>
        <w:t xml:space="preserve"> бы вы назвали арифметической?</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Ответ: там где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1 +</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3</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2 +</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(-6)</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4 +</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2.</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Какое бы определение вы дали арифметической прогрессии?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Учащиеся дают формулировку; d- разность </w:t>
      </w:r>
      <w:proofErr w:type="spellStart"/>
      <w:r w:rsidRPr="00054294">
        <w:rPr>
          <w:rFonts w:ascii="Times New Roman" w:eastAsiaTheme="minorHAnsi" w:hAnsi="Times New Roman" w:cs="Times New Roman"/>
          <w:sz w:val="28"/>
          <w:szCs w:val="28"/>
        </w:rPr>
        <w:t>ар</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w:t>
      </w:r>
      <w:proofErr w:type="spellEnd"/>
      <w:r w:rsidRPr="00054294">
        <w:rPr>
          <w:rFonts w:ascii="Times New Roman" w:eastAsiaTheme="minorHAnsi" w:hAnsi="Times New Roman" w:cs="Times New Roman"/>
          <w:sz w:val="28"/>
          <w:szCs w:val="28"/>
        </w:rPr>
        <w:t>.</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Учитель: Вы можете сами придумать </w:t>
      </w:r>
      <w:proofErr w:type="spellStart"/>
      <w:r w:rsidRPr="00054294">
        <w:rPr>
          <w:rFonts w:ascii="Times New Roman" w:eastAsiaTheme="minorHAnsi" w:hAnsi="Times New Roman" w:cs="Times New Roman"/>
          <w:sz w:val="28"/>
          <w:szCs w:val="28"/>
        </w:rPr>
        <w:t>ар</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w:t>
      </w:r>
      <w:proofErr w:type="spellEnd"/>
      <w:r w:rsidRPr="00054294">
        <w:rPr>
          <w:rFonts w:ascii="Times New Roman" w:eastAsiaTheme="minorHAnsi" w:hAnsi="Times New Roman" w:cs="Times New Roman"/>
          <w:sz w:val="28"/>
          <w:szCs w:val="28"/>
        </w:rPr>
        <w:t>.?</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Учащиеся: например: 2,</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4,</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6,</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8,</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10, и т.</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д.</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Чем </w:t>
      </w:r>
      <w:proofErr w:type="gramStart"/>
      <w:r w:rsidRPr="00054294">
        <w:rPr>
          <w:rFonts w:ascii="Times New Roman" w:eastAsiaTheme="minorHAnsi" w:hAnsi="Times New Roman" w:cs="Times New Roman"/>
          <w:sz w:val="28"/>
          <w:szCs w:val="28"/>
        </w:rPr>
        <w:t>геометрическая</w:t>
      </w:r>
      <w:proofErr w:type="gramEnd"/>
      <w:r w:rsidRPr="00054294">
        <w:rPr>
          <w:rFonts w:ascii="Times New Roman" w:eastAsiaTheme="minorHAnsi" w:hAnsi="Times New Roman" w:cs="Times New Roman"/>
          <w:sz w:val="28"/>
          <w:szCs w:val="28"/>
        </w:rPr>
        <w:t xml:space="preserve"> отличается от арифметической?</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Ответ: там умножаем. Дают учащиеся определение.</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lastRenderedPageBreak/>
        <w:t>Ребята, ещё в древности придумали шахматную игру. На доске 64 клетки. Если на первую положить 2 зерна, на вторую 4, на третью 8 и т.</w:t>
      </w:r>
      <w:r w:rsidR="00F60081">
        <w:rPr>
          <w:rFonts w:ascii="Times New Roman" w:eastAsiaTheme="minorHAnsi" w:hAnsi="Times New Roman" w:cs="Times New Roman"/>
          <w:sz w:val="28"/>
          <w:szCs w:val="28"/>
        </w:rPr>
        <w:t xml:space="preserve"> д.</w:t>
      </w:r>
      <w:r w:rsidRPr="00054294">
        <w:rPr>
          <w:rFonts w:ascii="Times New Roman" w:eastAsiaTheme="minorHAnsi" w:hAnsi="Times New Roman" w:cs="Times New Roman"/>
          <w:sz w:val="28"/>
          <w:szCs w:val="28"/>
        </w:rPr>
        <w:t xml:space="preserve">, </w:t>
      </w:r>
      <w:proofErr w:type="gramStart"/>
      <w:r w:rsidRPr="00054294">
        <w:rPr>
          <w:rFonts w:ascii="Times New Roman" w:eastAsiaTheme="minorHAnsi" w:hAnsi="Times New Roman" w:cs="Times New Roman"/>
          <w:sz w:val="28"/>
          <w:szCs w:val="28"/>
        </w:rPr>
        <w:t>то</w:t>
      </w:r>
      <w:proofErr w:type="gramEnd"/>
      <w:r w:rsidRPr="00054294">
        <w:rPr>
          <w:rFonts w:ascii="Times New Roman" w:eastAsiaTheme="minorHAnsi" w:hAnsi="Times New Roman" w:cs="Times New Roman"/>
          <w:sz w:val="28"/>
          <w:szCs w:val="28"/>
        </w:rPr>
        <w:t xml:space="preserve"> сколько зёрен будет на последней клетке?</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Ответ: (лучше заготовить заранее) 18 446 744 073 709 551 615 зёрен. Это геомет</w:t>
      </w:r>
      <w:r w:rsidR="00F60081">
        <w:rPr>
          <w:rFonts w:ascii="Times New Roman" w:eastAsiaTheme="minorHAnsi" w:hAnsi="Times New Roman" w:cs="Times New Roman"/>
          <w:sz w:val="28"/>
          <w:szCs w:val="28"/>
        </w:rPr>
        <w:t>рическая прогрессия</w:t>
      </w:r>
      <w:r w:rsidRPr="00054294">
        <w:rPr>
          <w:rFonts w:ascii="Times New Roman" w:eastAsiaTheme="minorHAnsi" w:hAnsi="Times New Roman" w:cs="Times New Roman"/>
          <w:sz w:val="28"/>
          <w:szCs w:val="28"/>
        </w:rPr>
        <w:t xml:space="preserve"> (ученик)</w:t>
      </w:r>
      <w:r w:rsidR="00F60081">
        <w:rPr>
          <w:rFonts w:ascii="Times New Roman" w:eastAsiaTheme="minorHAnsi" w:hAnsi="Times New Roman" w:cs="Times New Roman"/>
          <w:sz w:val="28"/>
          <w:szCs w:val="28"/>
        </w:rPr>
        <w:t>.</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Вопрос: как находим n-</w:t>
      </w:r>
      <w:proofErr w:type="spellStart"/>
      <w:r w:rsidRPr="00054294">
        <w:rPr>
          <w:rFonts w:ascii="Times New Roman" w:eastAsiaTheme="minorHAnsi" w:hAnsi="Times New Roman" w:cs="Times New Roman"/>
          <w:sz w:val="28"/>
          <w:szCs w:val="28"/>
        </w:rPr>
        <w:t>ый</w:t>
      </w:r>
      <w:proofErr w:type="spellEnd"/>
      <w:r w:rsidRPr="00054294">
        <w:rPr>
          <w:rFonts w:ascii="Times New Roman" w:eastAsiaTheme="minorHAnsi" w:hAnsi="Times New Roman" w:cs="Times New Roman"/>
          <w:sz w:val="28"/>
          <w:szCs w:val="28"/>
        </w:rPr>
        <w:t xml:space="preserve"> член арифметической прогрессии?</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Выпишите четыре первые члена </w:t>
      </w:r>
      <w:proofErr w:type="spellStart"/>
      <w:r w:rsidRPr="00054294">
        <w:rPr>
          <w:rFonts w:ascii="Times New Roman" w:eastAsiaTheme="minorHAnsi" w:hAnsi="Times New Roman" w:cs="Times New Roman"/>
          <w:sz w:val="28"/>
          <w:szCs w:val="28"/>
        </w:rPr>
        <w:t>ар</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w:t>
      </w:r>
      <w:proofErr w:type="spellEnd"/>
      <w:r w:rsidRPr="00054294">
        <w:rPr>
          <w:rFonts w:ascii="Times New Roman" w:eastAsiaTheme="minorHAnsi" w:hAnsi="Times New Roman" w:cs="Times New Roman"/>
          <w:sz w:val="28"/>
          <w:szCs w:val="28"/>
        </w:rPr>
        <w:t xml:space="preserve">.(a), если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а) а=9, d= 7</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Ученики: 9,16,23,30,37</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б) а=2,3 , d=-0,3</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Ученики: 2,3; 2; 1,7; 1,4; 1,1</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А если найти 1000-й член? а, а, а…(выводят ученики с помощью учителя)</w:t>
      </w:r>
    </w:p>
    <w:p w:rsidR="00054294" w:rsidRPr="00054294" w:rsidRDefault="00054294" w:rsidP="00054294">
      <w:pPr>
        <w:widowControl w:val="0"/>
        <w:spacing w:after="0" w:line="240" w:lineRule="auto"/>
        <w:jc w:val="both"/>
        <w:rPr>
          <w:rFonts w:ascii="Times New Roman" w:eastAsiaTheme="minorHAnsi" w:hAnsi="Times New Roman" w:cs="Times New Roman"/>
          <w:i/>
          <w:sz w:val="28"/>
          <w:szCs w:val="28"/>
        </w:rPr>
      </w:pPr>
      <w:r w:rsidRPr="00054294">
        <w:rPr>
          <w:rFonts w:ascii="Times New Roman" w:eastAsiaTheme="minorHAnsi" w:hAnsi="Times New Roman" w:cs="Times New Roman"/>
          <w:i/>
          <w:iCs/>
          <w:sz w:val="28"/>
          <w:szCs w:val="28"/>
        </w:rPr>
        <w:t>а</w:t>
      </w:r>
      <w:proofErr w:type="gramStart"/>
      <w:r w:rsidRPr="00054294">
        <w:rPr>
          <w:rFonts w:ascii="Times New Roman" w:eastAsiaTheme="minorHAnsi" w:hAnsi="Times New Roman" w:cs="Times New Roman"/>
          <w:i/>
          <w:iCs/>
          <w:sz w:val="28"/>
          <w:szCs w:val="28"/>
        </w:rPr>
        <w:t>2</w:t>
      </w:r>
      <w:proofErr w:type="gramEnd"/>
      <w:r w:rsidR="00F60081">
        <w:rPr>
          <w:rFonts w:ascii="Times New Roman" w:eastAsiaTheme="minorHAnsi" w:hAnsi="Times New Roman" w:cs="Times New Roman"/>
          <w:i/>
          <w:iCs/>
          <w:sz w:val="28"/>
          <w:szCs w:val="28"/>
        </w:rPr>
        <w:t xml:space="preserve"> </w:t>
      </w:r>
      <w:r w:rsidRPr="00054294">
        <w:rPr>
          <w:rFonts w:ascii="Times New Roman" w:eastAsiaTheme="minorHAnsi" w:hAnsi="Times New Roman" w:cs="Times New Roman"/>
          <w:i/>
          <w:iCs/>
          <w:sz w:val="28"/>
          <w:szCs w:val="28"/>
        </w:rPr>
        <w:t>= а1+ d</w:t>
      </w:r>
    </w:p>
    <w:p w:rsidR="00054294" w:rsidRPr="00054294" w:rsidRDefault="00054294" w:rsidP="00054294">
      <w:pPr>
        <w:widowControl w:val="0"/>
        <w:spacing w:after="0" w:line="240" w:lineRule="auto"/>
        <w:jc w:val="both"/>
        <w:rPr>
          <w:rFonts w:ascii="Times New Roman" w:eastAsiaTheme="minorHAnsi" w:hAnsi="Times New Roman" w:cs="Times New Roman"/>
          <w:i/>
          <w:sz w:val="28"/>
          <w:szCs w:val="28"/>
        </w:rPr>
      </w:pPr>
      <w:r w:rsidRPr="00054294">
        <w:rPr>
          <w:rFonts w:ascii="Times New Roman" w:eastAsiaTheme="minorHAnsi" w:hAnsi="Times New Roman" w:cs="Times New Roman"/>
          <w:i/>
          <w:iCs/>
          <w:sz w:val="28"/>
          <w:szCs w:val="28"/>
        </w:rPr>
        <w:t>а3</w:t>
      </w:r>
      <w:r w:rsidR="00F60081">
        <w:rPr>
          <w:rFonts w:ascii="Times New Roman" w:eastAsiaTheme="minorHAnsi" w:hAnsi="Times New Roman" w:cs="Times New Roman"/>
          <w:i/>
          <w:iCs/>
          <w:sz w:val="28"/>
          <w:szCs w:val="28"/>
        </w:rPr>
        <w:t xml:space="preserve"> </w:t>
      </w:r>
      <w:r w:rsidRPr="00054294">
        <w:rPr>
          <w:rFonts w:ascii="Times New Roman" w:eastAsiaTheme="minorHAnsi" w:hAnsi="Times New Roman" w:cs="Times New Roman"/>
          <w:i/>
          <w:iCs/>
          <w:sz w:val="28"/>
          <w:szCs w:val="28"/>
        </w:rPr>
        <w:t>= а</w:t>
      </w:r>
      <w:proofErr w:type="gramStart"/>
      <w:r w:rsidRPr="00054294">
        <w:rPr>
          <w:rFonts w:ascii="Times New Roman" w:eastAsiaTheme="minorHAnsi" w:hAnsi="Times New Roman" w:cs="Times New Roman"/>
          <w:i/>
          <w:iCs/>
          <w:sz w:val="28"/>
          <w:szCs w:val="28"/>
        </w:rPr>
        <w:t>2</w:t>
      </w:r>
      <w:proofErr w:type="gramEnd"/>
      <w:r w:rsidRPr="00054294">
        <w:rPr>
          <w:rFonts w:ascii="Times New Roman" w:eastAsiaTheme="minorHAnsi" w:hAnsi="Times New Roman" w:cs="Times New Roman"/>
          <w:i/>
          <w:iCs/>
          <w:sz w:val="28"/>
          <w:szCs w:val="28"/>
        </w:rPr>
        <w:t>+ d</w:t>
      </w:r>
      <w:r w:rsidR="00F60081">
        <w:rPr>
          <w:rFonts w:ascii="Times New Roman" w:eastAsiaTheme="minorHAnsi" w:hAnsi="Times New Roman" w:cs="Times New Roman"/>
          <w:i/>
          <w:iCs/>
          <w:sz w:val="28"/>
          <w:szCs w:val="28"/>
        </w:rPr>
        <w:t xml:space="preserve"> </w:t>
      </w:r>
      <w:r w:rsidRPr="00054294">
        <w:rPr>
          <w:rFonts w:ascii="Times New Roman" w:eastAsiaTheme="minorHAnsi" w:hAnsi="Times New Roman" w:cs="Times New Roman"/>
          <w:i/>
          <w:iCs/>
          <w:sz w:val="28"/>
          <w:szCs w:val="28"/>
        </w:rPr>
        <w:t>= а1+ d+ d</w:t>
      </w:r>
      <w:r w:rsidR="00F60081">
        <w:rPr>
          <w:rFonts w:ascii="Times New Roman" w:eastAsiaTheme="minorHAnsi" w:hAnsi="Times New Roman" w:cs="Times New Roman"/>
          <w:i/>
          <w:iCs/>
          <w:sz w:val="28"/>
          <w:szCs w:val="28"/>
        </w:rPr>
        <w:t xml:space="preserve"> </w:t>
      </w:r>
      <w:r w:rsidRPr="00054294">
        <w:rPr>
          <w:rFonts w:ascii="Times New Roman" w:eastAsiaTheme="minorHAnsi" w:hAnsi="Times New Roman" w:cs="Times New Roman"/>
          <w:i/>
          <w:iCs/>
          <w:sz w:val="28"/>
          <w:szCs w:val="28"/>
        </w:rPr>
        <w:t>= а1+2 d</w:t>
      </w:r>
    </w:p>
    <w:p w:rsidR="00054294" w:rsidRPr="00054294" w:rsidRDefault="00054294" w:rsidP="00054294">
      <w:pPr>
        <w:widowControl w:val="0"/>
        <w:spacing w:after="0" w:line="240" w:lineRule="auto"/>
        <w:jc w:val="both"/>
        <w:rPr>
          <w:rFonts w:ascii="Times New Roman" w:eastAsiaTheme="minorHAnsi" w:hAnsi="Times New Roman" w:cs="Times New Roman"/>
          <w:i/>
          <w:sz w:val="28"/>
          <w:szCs w:val="28"/>
        </w:rPr>
      </w:pPr>
      <w:r w:rsidRPr="00054294">
        <w:rPr>
          <w:rFonts w:ascii="Times New Roman" w:eastAsiaTheme="minorHAnsi" w:hAnsi="Times New Roman" w:cs="Times New Roman"/>
          <w:i/>
          <w:iCs/>
          <w:sz w:val="28"/>
          <w:szCs w:val="28"/>
        </w:rPr>
        <w:t>а</w:t>
      </w:r>
      <w:proofErr w:type="gramStart"/>
      <w:r w:rsidRPr="00054294">
        <w:rPr>
          <w:rFonts w:ascii="Times New Roman" w:eastAsiaTheme="minorHAnsi" w:hAnsi="Times New Roman" w:cs="Times New Roman"/>
          <w:i/>
          <w:iCs/>
          <w:sz w:val="28"/>
          <w:szCs w:val="28"/>
        </w:rPr>
        <w:t>4</w:t>
      </w:r>
      <w:proofErr w:type="gramEnd"/>
      <w:r w:rsidR="00F60081">
        <w:rPr>
          <w:rFonts w:ascii="Times New Roman" w:eastAsiaTheme="minorHAnsi" w:hAnsi="Times New Roman" w:cs="Times New Roman"/>
          <w:i/>
          <w:iCs/>
          <w:sz w:val="28"/>
          <w:szCs w:val="28"/>
        </w:rPr>
        <w:t xml:space="preserve"> </w:t>
      </w:r>
      <w:r w:rsidRPr="00054294">
        <w:rPr>
          <w:rFonts w:ascii="Times New Roman" w:eastAsiaTheme="minorHAnsi" w:hAnsi="Times New Roman" w:cs="Times New Roman"/>
          <w:i/>
          <w:iCs/>
          <w:sz w:val="28"/>
          <w:szCs w:val="28"/>
        </w:rPr>
        <w:t>= а3+ d</w:t>
      </w:r>
      <w:r w:rsidR="00F60081">
        <w:rPr>
          <w:rFonts w:ascii="Times New Roman" w:eastAsiaTheme="minorHAnsi" w:hAnsi="Times New Roman" w:cs="Times New Roman"/>
          <w:i/>
          <w:iCs/>
          <w:sz w:val="28"/>
          <w:szCs w:val="28"/>
        </w:rPr>
        <w:t xml:space="preserve"> </w:t>
      </w:r>
      <w:r w:rsidRPr="00054294">
        <w:rPr>
          <w:rFonts w:ascii="Times New Roman" w:eastAsiaTheme="minorHAnsi" w:hAnsi="Times New Roman" w:cs="Times New Roman"/>
          <w:i/>
          <w:iCs/>
          <w:sz w:val="28"/>
          <w:szCs w:val="28"/>
        </w:rPr>
        <w:t>= а1+2 d+ d</w:t>
      </w:r>
      <w:r w:rsidR="00F60081">
        <w:rPr>
          <w:rFonts w:ascii="Times New Roman" w:eastAsiaTheme="minorHAnsi" w:hAnsi="Times New Roman" w:cs="Times New Roman"/>
          <w:i/>
          <w:iCs/>
          <w:sz w:val="28"/>
          <w:szCs w:val="28"/>
        </w:rPr>
        <w:t xml:space="preserve"> </w:t>
      </w:r>
      <w:r w:rsidRPr="00054294">
        <w:rPr>
          <w:rFonts w:ascii="Times New Roman" w:eastAsiaTheme="minorHAnsi" w:hAnsi="Times New Roman" w:cs="Times New Roman"/>
          <w:i/>
          <w:iCs/>
          <w:sz w:val="28"/>
          <w:szCs w:val="28"/>
        </w:rPr>
        <w:t>= а1+3 d</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по аналогии а5</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 а</w:t>
      </w:r>
      <w:proofErr w:type="gramStart"/>
      <w:r w:rsidRPr="00054294">
        <w:rPr>
          <w:rFonts w:ascii="Times New Roman" w:eastAsiaTheme="minorHAnsi" w:hAnsi="Times New Roman" w:cs="Times New Roman"/>
          <w:sz w:val="28"/>
          <w:szCs w:val="28"/>
        </w:rPr>
        <w:t>1</w:t>
      </w:r>
      <w:proofErr w:type="gramEnd"/>
      <w:r w:rsidRPr="00054294">
        <w:rPr>
          <w:rFonts w:ascii="Times New Roman" w:eastAsiaTheme="minorHAnsi" w:hAnsi="Times New Roman" w:cs="Times New Roman"/>
          <w:sz w:val="28"/>
          <w:szCs w:val="28"/>
        </w:rPr>
        <w:t>+4 d и т.д.</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В общем виде: ап</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 а1+ d(n-1)</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 любой член ар</w:t>
      </w:r>
      <w:proofErr w:type="gramStart"/>
      <w:r w:rsidRPr="00054294">
        <w:rPr>
          <w:rFonts w:ascii="Times New Roman" w:eastAsiaTheme="minorHAnsi" w:hAnsi="Times New Roman" w:cs="Times New Roman"/>
          <w:sz w:val="28"/>
          <w:szCs w:val="28"/>
        </w:rPr>
        <w:t>.</w:t>
      </w:r>
      <w:proofErr w:type="gramEnd"/>
      <w:r w:rsidR="00F60081">
        <w:rPr>
          <w:rFonts w:ascii="Times New Roman" w:eastAsiaTheme="minorHAnsi" w:hAnsi="Times New Roman" w:cs="Times New Roman"/>
          <w:sz w:val="28"/>
          <w:szCs w:val="28"/>
        </w:rPr>
        <w:t xml:space="preserve"> </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Задание: попробуйте выписать первые пять членов геом</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рогрессии (b), если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А) b=5, q=2</w:t>
      </w:r>
    </w:p>
    <w:p w:rsidR="00054294" w:rsidRPr="00054294" w:rsidRDefault="00F60081" w:rsidP="00054294">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5; 10; 20; 40</w:t>
      </w:r>
      <w:r w:rsidR="00054294" w:rsidRPr="00054294">
        <w:rPr>
          <w:rFonts w:ascii="Times New Roman" w:eastAsiaTheme="minorHAnsi" w:hAnsi="Times New Roman" w:cs="Times New Roman"/>
          <w:sz w:val="28"/>
          <w:szCs w:val="28"/>
        </w:rPr>
        <w:t>; 80</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B) b=-12; q =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-12; -6; -3; -1.5; -0.75</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А теперь сами выведете формулу n-го члена геом.пр.</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Ответ:</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b= b q</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b= b q= b q q= b q</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lang w:val="en-US"/>
        </w:rPr>
      </w:pPr>
      <w:r w:rsidRPr="00054294">
        <w:rPr>
          <w:rFonts w:ascii="Times New Roman" w:eastAsiaTheme="minorHAnsi" w:hAnsi="Times New Roman" w:cs="Times New Roman"/>
          <w:sz w:val="28"/>
          <w:szCs w:val="28"/>
          <w:lang w:val="en-US"/>
        </w:rPr>
        <w:t>b= b q= b q q= b q</w:t>
      </w:r>
    </w:p>
    <w:p w:rsidR="00054294" w:rsidRPr="009B6C35" w:rsidRDefault="00054294" w:rsidP="00054294">
      <w:pPr>
        <w:widowControl w:val="0"/>
        <w:spacing w:after="0" w:line="240" w:lineRule="auto"/>
        <w:jc w:val="both"/>
        <w:rPr>
          <w:rFonts w:ascii="Times New Roman" w:eastAsiaTheme="minorHAnsi" w:hAnsi="Times New Roman" w:cs="Times New Roman"/>
          <w:sz w:val="28"/>
          <w:szCs w:val="28"/>
          <w:lang w:val="en-US"/>
        </w:rPr>
      </w:pPr>
      <w:r w:rsidRPr="00054294">
        <w:rPr>
          <w:rFonts w:ascii="Times New Roman" w:eastAsiaTheme="minorHAnsi" w:hAnsi="Times New Roman" w:cs="Times New Roman"/>
          <w:sz w:val="28"/>
          <w:szCs w:val="28"/>
          <w:lang w:val="en-US"/>
        </w:rPr>
        <w:t>b</w:t>
      </w:r>
      <w:r w:rsidRPr="009B6C35">
        <w:rPr>
          <w:rFonts w:ascii="Times New Roman" w:eastAsiaTheme="minorHAnsi" w:hAnsi="Times New Roman" w:cs="Times New Roman"/>
          <w:sz w:val="28"/>
          <w:szCs w:val="28"/>
          <w:lang w:val="en-US"/>
        </w:rPr>
        <w:t xml:space="preserve">= </w:t>
      </w:r>
      <w:r w:rsidRPr="00054294">
        <w:rPr>
          <w:rFonts w:ascii="Times New Roman" w:eastAsiaTheme="minorHAnsi" w:hAnsi="Times New Roman" w:cs="Times New Roman"/>
          <w:sz w:val="28"/>
          <w:szCs w:val="28"/>
          <w:lang w:val="en-US"/>
        </w:rPr>
        <w:t>b</w:t>
      </w:r>
      <w:r w:rsidRPr="009B6C35">
        <w:rPr>
          <w:rFonts w:ascii="Times New Roman" w:eastAsiaTheme="minorHAnsi" w:hAnsi="Times New Roman" w:cs="Times New Roman"/>
          <w:sz w:val="28"/>
          <w:szCs w:val="28"/>
          <w:lang w:val="en-US"/>
        </w:rPr>
        <w:t xml:space="preserve"> </w:t>
      </w:r>
      <w:r w:rsidRPr="00054294">
        <w:rPr>
          <w:rFonts w:ascii="Times New Roman" w:eastAsiaTheme="minorHAnsi" w:hAnsi="Times New Roman" w:cs="Times New Roman"/>
          <w:sz w:val="28"/>
          <w:szCs w:val="28"/>
          <w:lang w:val="en-US"/>
        </w:rPr>
        <w:t>q</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Сравните формулы ар</w:t>
      </w:r>
      <w:proofErr w:type="gramStart"/>
      <w:r w:rsidRPr="00054294">
        <w:rPr>
          <w:rFonts w:ascii="Times New Roman" w:eastAsiaTheme="minorHAnsi" w:hAnsi="Times New Roman" w:cs="Times New Roman"/>
          <w:sz w:val="28"/>
          <w:szCs w:val="28"/>
        </w:rPr>
        <w:t>.</w:t>
      </w:r>
      <w:proofErr w:type="gramEnd"/>
      <w:r w:rsidRPr="00054294">
        <w:rPr>
          <w:rFonts w:ascii="Times New Roman" w:eastAsiaTheme="minorHAnsi" w:hAnsi="Times New Roman" w:cs="Times New Roman"/>
          <w:sz w:val="28"/>
          <w:szCs w:val="28"/>
        </w:rPr>
        <w:t xml:space="preserve"> </w:t>
      </w:r>
      <w:proofErr w:type="gramStart"/>
      <w:r w:rsidRPr="00054294">
        <w:rPr>
          <w:rFonts w:ascii="Times New Roman" w:eastAsiaTheme="minorHAnsi" w:hAnsi="Times New Roman" w:cs="Times New Roman"/>
          <w:sz w:val="28"/>
          <w:szCs w:val="28"/>
        </w:rPr>
        <w:t>и</w:t>
      </w:r>
      <w:proofErr w:type="gramEnd"/>
      <w:r w:rsidRPr="00054294">
        <w:rPr>
          <w:rFonts w:ascii="Times New Roman" w:eastAsiaTheme="minorHAnsi" w:hAnsi="Times New Roman" w:cs="Times New Roman"/>
          <w:sz w:val="28"/>
          <w:szCs w:val="28"/>
        </w:rPr>
        <w:t xml:space="preserve"> геом. прогрессий.</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Где сложение? Где умножение?</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Вопрос: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Как найти а? (а= </w:t>
      </w:r>
      <w:proofErr w:type="gramStart"/>
      <w:r w:rsidRPr="00054294">
        <w:rPr>
          <w:rFonts w:ascii="Times New Roman" w:eastAsiaTheme="minorHAnsi" w:hAnsi="Times New Roman" w:cs="Times New Roman"/>
          <w:sz w:val="28"/>
          <w:szCs w:val="28"/>
        </w:rPr>
        <w:t>а</w:t>
      </w:r>
      <w:proofErr w:type="gramEnd"/>
      <w:r w:rsidRPr="00054294">
        <w:rPr>
          <w:rFonts w:ascii="Times New Roman" w:eastAsiaTheme="minorHAnsi" w:hAnsi="Times New Roman" w:cs="Times New Roman"/>
          <w:sz w:val="28"/>
          <w:szCs w:val="28"/>
        </w:rPr>
        <w:t>+ 11d)</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Как найти b? (b= b q)</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А теперь самостоятельно в тетради №344 (</w:t>
      </w:r>
      <w:proofErr w:type="spellStart"/>
      <w:r w:rsidRPr="00054294">
        <w:rPr>
          <w:rFonts w:ascii="Times New Roman" w:eastAsiaTheme="minorHAnsi" w:hAnsi="Times New Roman" w:cs="Times New Roman"/>
          <w:sz w:val="28"/>
          <w:szCs w:val="28"/>
        </w:rPr>
        <w:t>ар</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w:t>
      </w:r>
      <w:proofErr w:type="spellEnd"/>
      <w:r w:rsidRPr="00054294">
        <w:rPr>
          <w:rFonts w:ascii="Times New Roman" w:eastAsiaTheme="minorHAnsi" w:hAnsi="Times New Roman" w:cs="Times New Roman"/>
          <w:sz w:val="28"/>
          <w:szCs w:val="28"/>
        </w:rPr>
        <w:t>.) и № 388 (геом.пр.).  В это время высвечиваются решения.</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Сравнили, объяснили, если есть вопросы.</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Далее №</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346(а), 390(а). Учащиеся решения комментируют с места.</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Итог урока: тест на два варианта – структура заданий ЕГЭ группы «А», «В».</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Работа в тетради под копирку.</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I вариант:</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1) указать предложение, которое следует считать верным определением арифметической прогрессии:</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а) последовательность, в которой каждый её член получается прибавлением к предыдущему члену определённого числа, называется ар</w:t>
      </w:r>
      <w:proofErr w:type="gramStart"/>
      <w:r w:rsidRPr="00054294">
        <w:rPr>
          <w:rFonts w:ascii="Times New Roman" w:eastAsiaTheme="minorHAnsi" w:hAnsi="Times New Roman" w:cs="Times New Roman"/>
          <w:sz w:val="28"/>
          <w:szCs w:val="28"/>
        </w:rPr>
        <w:t>.</w:t>
      </w:r>
      <w:proofErr w:type="gramEnd"/>
      <w:r w:rsidR="00F60081">
        <w:rPr>
          <w:rFonts w:ascii="Times New Roman" w:eastAsiaTheme="minorHAnsi" w:hAnsi="Times New Roman" w:cs="Times New Roman"/>
          <w:sz w:val="28"/>
          <w:szCs w:val="28"/>
        </w:rPr>
        <w:t xml:space="preserve"> </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б) последовательность, в которой каждый член, которой начиная со второго, равен предыдущему члену, сложенному с одним и тем же числом, называется </w:t>
      </w:r>
      <w:r w:rsidRPr="00054294">
        <w:rPr>
          <w:rFonts w:ascii="Times New Roman" w:eastAsiaTheme="minorHAnsi" w:hAnsi="Times New Roman" w:cs="Times New Roman"/>
          <w:sz w:val="28"/>
          <w:szCs w:val="28"/>
        </w:rPr>
        <w:lastRenderedPageBreak/>
        <w:t>ар</w:t>
      </w:r>
      <w:proofErr w:type="gramStart"/>
      <w:r w:rsidRPr="00054294">
        <w:rPr>
          <w:rFonts w:ascii="Times New Roman" w:eastAsiaTheme="minorHAnsi" w:hAnsi="Times New Roman" w:cs="Times New Roman"/>
          <w:sz w:val="28"/>
          <w:szCs w:val="28"/>
        </w:rPr>
        <w:t>.</w:t>
      </w:r>
      <w:proofErr w:type="gramEnd"/>
      <w:r w:rsidR="00F60081">
        <w:rPr>
          <w:rFonts w:ascii="Times New Roman" w:eastAsiaTheme="minorHAnsi" w:hAnsi="Times New Roman" w:cs="Times New Roman"/>
          <w:sz w:val="28"/>
          <w:szCs w:val="28"/>
        </w:rPr>
        <w:t xml:space="preserve"> </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2) указать последовательность, которая является ар</w:t>
      </w:r>
      <w:proofErr w:type="gramStart"/>
      <w:r w:rsidRPr="00054294">
        <w:rPr>
          <w:rFonts w:ascii="Times New Roman" w:eastAsiaTheme="minorHAnsi" w:hAnsi="Times New Roman" w:cs="Times New Roman"/>
          <w:sz w:val="28"/>
          <w:szCs w:val="28"/>
        </w:rPr>
        <w:t>.</w:t>
      </w:r>
      <w:proofErr w:type="gramEnd"/>
      <w:r w:rsidR="00F60081">
        <w:rPr>
          <w:rFonts w:ascii="Times New Roman" w:eastAsiaTheme="minorHAnsi" w:hAnsi="Times New Roman" w:cs="Times New Roman"/>
          <w:sz w:val="28"/>
          <w:szCs w:val="28"/>
        </w:rPr>
        <w:t xml:space="preserve"> </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а) 3,6,9,12,…|</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б) 3,9,37,81,…</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в) 9,12,17,24,…</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3) укажите формулу n-го члена ар</w:t>
      </w:r>
      <w:proofErr w:type="gramStart"/>
      <w:r w:rsidRPr="00054294">
        <w:rPr>
          <w:rFonts w:ascii="Times New Roman" w:eastAsiaTheme="minorHAnsi" w:hAnsi="Times New Roman" w:cs="Times New Roman"/>
          <w:sz w:val="28"/>
          <w:szCs w:val="28"/>
        </w:rPr>
        <w:t>.</w:t>
      </w:r>
      <w:proofErr w:type="gramEnd"/>
      <w:r w:rsidR="00F60081">
        <w:rPr>
          <w:rFonts w:ascii="Times New Roman" w:eastAsiaTheme="minorHAnsi" w:hAnsi="Times New Roman" w:cs="Times New Roman"/>
          <w:sz w:val="28"/>
          <w:szCs w:val="28"/>
        </w:rPr>
        <w:t xml:space="preserve"> </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а) а</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w:t>
      </w:r>
      <w:r w:rsidR="00F60081">
        <w:rPr>
          <w:rFonts w:ascii="Times New Roman" w:eastAsiaTheme="minorHAnsi" w:hAnsi="Times New Roman" w:cs="Times New Roman"/>
          <w:sz w:val="28"/>
          <w:szCs w:val="28"/>
        </w:rPr>
        <w:t xml:space="preserve"> </w:t>
      </w:r>
      <w:proofErr w:type="gramStart"/>
      <w:r w:rsidRPr="00054294">
        <w:rPr>
          <w:rFonts w:ascii="Times New Roman" w:eastAsiaTheme="minorHAnsi" w:hAnsi="Times New Roman" w:cs="Times New Roman"/>
          <w:sz w:val="28"/>
          <w:szCs w:val="28"/>
        </w:rPr>
        <w:t>а</w:t>
      </w:r>
      <w:proofErr w:type="gramEnd"/>
      <w:r w:rsidRPr="00054294">
        <w:rPr>
          <w:rFonts w:ascii="Times New Roman" w:eastAsiaTheme="minorHAnsi" w:hAnsi="Times New Roman" w:cs="Times New Roman"/>
          <w:sz w:val="28"/>
          <w:szCs w:val="28"/>
        </w:rPr>
        <w:t xml:space="preserve"> + d(n-1)</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б) а</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 xml:space="preserve">= </w:t>
      </w:r>
      <w:proofErr w:type="gramStart"/>
      <w:r w:rsidRPr="00054294">
        <w:rPr>
          <w:rFonts w:ascii="Times New Roman" w:eastAsiaTheme="minorHAnsi" w:hAnsi="Times New Roman" w:cs="Times New Roman"/>
          <w:sz w:val="28"/>
          <w:szCs w:val="28"/>
        </w:rPr>
        <w:t>а</w:t>
      </w:r>
      <w:proofErr w:type="gramEnd"/>
      <w:r w:rsidRPr="00054294">
        <w:rPr>
          <w:rFonts w:ascii="Times New Roman" w:eastAsiaTheme="minorHAnsi" w:hAnsi="Times New Roman" w:cs="Times New Roman"/>
          <w:sz w:val="28"/>
          <w:szCs w:val="28"/>
        </w:rPr>
        <w:t xml:space="preserve"> d</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в) а</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3n-n</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4) выпиши первые три члена </w:t>
      </w:r>
      <w:proofErr w:type="spellStart"/>
      <w:r w:rsidRPr="00054294">
        <w:rPr>
          <w:rFonts w:ascii="Times New Roman" w:eastAsiaTheme="minorHAnsi" w:hAnsi="Times New Roman" w:cs="Times New Roman"/>
          <w:sz w:val="28"/>
          <w:szCs w:val="28"/>
        </w:rPr>
        <w:t>ар</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w:t>
      </w:r>
      <w:proofErr w:type="spellEnd"/>
      <w:r w:rsidRPr="00054294">
        <w:rPr>
          <w:rFonts w:ascii="Times New Roman" w:eastAsiaTheme="minorHAnsi" w:hAnsi="Times New Roman" w:cs="Times New Roman"/>
          <w:sz w:val="28"/>
          <w:szCs w:val="28"/>
        </w:rPr>
        <w:t>. (а), если а=-10, d=3</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5) чему равен пятнадцатый член </w:t>
      </w:r>
      <w:proofErr w:type="spellStart"/>
      <w:r w:rsidRPr="00054294">
        <w:rPr>
          <w:rFonts w:ascii="Times New Roman" w:eastAsiaTheme="minorHAnsi" w:hAnsi="Times New Roman" w:cs="Times New Roman"/>
          <w:sz w:val="28"/>
          <w:szCs w:val="28"/>
        </w:rPr>
        <w:t>ар</w:t>
      </w:r>
      <w:proofErr w:type="gramStart"/>
      <w:r w:rsidRPr="00054294">
        <w:rPr>
          <w:rFonts w:ascii="Times New Roman" w:eastAsiaTheme="minorHAnsi" w:hAnsi="Times New Roman" w:cs="Times New Roman"/>
          <w:sz w:val="28"/>
          <w:szCs w:val="28"/>
        </w:rPr>
        <w:t>.п</w:t>
      </w:r>
      <w:proofErr w:type="gramEnd"/>
      <w:r w:rsidRPr="00054294">
        <w:rPr>
          <w:rFonts w:ascii="Times New Roman" w:eastAsiaTheme="minorHAnsi" w:hAnsi="Times New Roman" w:cs="Times New Roman"/>
          <w:sz w:val="28"/>
          <w:szCs w:val="28"/>
        </w:rPr>
        <w:t>р</w:t>
      </w:r>
      <w:proofErr w:type="spellEnd"/>
      <w:r w:rsidRPr="00054294">
        <w:rPr>
          <w:rFonts w:ascii="Times New Roman" w:eastAsiaTheme="minorHAnsi" w:hAnsi="Times New Roman" w:cs="Times New Roman"/>
          <w:sz w:val="28"/>
          <w:szCs w:val="28"/>
        </w:rPr>
        <w:t>. (b), если b=6, d=1,5</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Для II варианта аналогично, но формулировки для геометрической прогрессии.</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Критерии оценки: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1-е задание - 1 балл</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2-е задание - 1 балл</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3-е задание - 1 балл</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4-е задание - 2 балла</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5-е задание - 2 балла</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Вывод: </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«5» за 7 баллов</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«4» за 5-6 баллов</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«3» за 3-4 балла</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«2» за 0-2 балла.</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Домашнее задание: пункты 15-19 , № 346(б), 352,390(б),395</w:t>
      </w:r>
    </w:p>
    <w:p w:rsidR="006A456F" w:rsidRPr="00F60081" w:rsidRDefault="006A456F" w:rsidP="006A456F">
      <w:pPr>
        <w:widowControl w:val="0"/>
        <w:spacing w:after="0" w:line="240" w:lineRule="auto"/>
        <w:jc w:val="center"/>
        <w:rPr>
          <w:rFonts w:ascii="Times New Roman" w:hAnsi="Times New Roman" w:cs="Times New Roman"/>
          <w:sz w:val="16"/>
          <w:szCs w:val="16"/>
        </w:rPr>
      </w:pPr>
    </w:p>
    <w:p w:rsidR="00054294" w:rsidRPr="00F60081" w:rsidRDefault="006A456F" w:rsidP="00453936">
      <w:pPr>
        <w:widowControl w:val="0"/>
        <w:spacing w:after="0" w:line="240" w:lineRule="auto"/>
        <w:jc w:val="center"/>
        <w:rPr>
          <w:rFonts w:ascii="Times New Roman" w:eastAsiaTheme="minorHAnsi" w:hAnsi="Times New Roman" w:cs="Times New Roman"/>
          <w:i/>
          <w:sz w:val="28"/>
          <w:szCs w:val="28"/>
        </w:rPr>
      </w:pPr>
      <w:r w:rsidRPr="00F60081">
        <w:rPr>
          <w:rFonts w:ascii="Times New Roman" w:hAnsi="Times New Roman" w:cs="Times New Roman"/>
          <w:i/>
          <w:sz w:val="28"/>
          <w:szCs w:val="28"/>
        </w:rPr>
        <w:t>О возможностях блочной формы</w:t>
      </w:r>
      <w:r w:rsidRPr="00F60081">
        <w:rPr>
          <w:rFonts w:ascii="Times New Roman" w:hAnsi="Times New Roman" w:cs="Times New Roman"/>
          <w:bCs/>
          <w:i/>
          <w:sz w:val="28"/>
          <w:szCs w:val="28"/>
        </w:rPr>
        <w:t xml:space="preserve"> </w:t>
      </w:r>
      <w:r w:rsidR="00F60081">
        <w:rPr>
          <w:rFonts w:ascii="Times New Roman" w:eastAsiaTheme="minorHAnsi" w:hAnsi="Times New Roman" w:cs="Times New Roman"/>
          <w:bCs/>
          <w:i/>
          <w:sz w:val="28"/>
          <w:szCs w:val="28"/>
        </w:rPr>
        <w:t>изучения математики</w:t>
      </w:r>
    </w:p>
    <w:p w:rsidR="00F60081"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Если под интеллигентностью понимать развитый ум, соединенный с высокой совестливостью, то, наверное, воспитание именно такого человека – одна из самых важных задач всего учительства. Поэтому педагог должен не просто хорошо знать свой предмет, но и искренне чувствовать его значимость. Поиск путей и методов, с помощью которых педагог пытается донести до учащихся свое отношение к предмету – неотъемлемая часть его деятельности, путь к его мастерству. И, безусловно, что применение одних и тех же методов в различных классах дает не одинаковый эффект, поэтому педагог находится в постоянном поиске с каждым новым классом, пытаясь найти наиболее приемлемые формы и методы преподавания предмета.</w:t>
      </w:r>
    </w:p>
    <w:p w:rsidR="00F60081"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В своей работе стараюсь использовать такие формы проведения уроков, которые развивают чувство ответственности и справедливости, </w:t>
      </w:r>
      <w:proofErr w:type="spellStart"/>
      <w:r w:rsidRPr="00054294">
        <w:rPr>
          <w:rFonts w:ascii="Times New Roman" w:eastAsiaTheme="minorHAnsi" w:hAnsi="Times New Roman" w:cs="Times New Roman"/>
          <w:sz w:val="28"/>
          <w:szCs w:val="28"/>
        </w:rPr>
        <w:t>взаимоподдержки</w:t>
      </w:r>
      <w:proofErr w:type="spellEnd"/>
      <w:r w:rsidRPr="00054294">
        <w:rPr>
          <w:rFonts w:ascii="Times New Roman" w:eastAsiaTheme="minorHAnsi" w:hAnsi="Times New Roman" w:cs="Times New Roman"/>
          <w:sz w:val="28"/>
          <w:szCs w:val="28"/>
        </w:rPr>
        <w:t xml:space="preserve"> и порядочности, самокритичности и настойчивости. Мне кажется, что пока учащи</w:t>
      </w:r>
      <w:r w:rsidR="00F60081">
        <w:rPr>
          <w:rFonts w:ascii="Times New Roman" w:eastAsiaTheme="minorHAnsi" w:hAnsi="Times New Roman" w:cs="Times New Roman"/>
          <w:sz w:val="28"/>
          <w:szCs w:val="28"/>
        </w:rPr>
        <w:t xml:space="preserve">йся сам не осознает – насколько </w:t>
      </w:r>
      <w:r w:rsidRPr="00054294">
        <w:rPr>
          <w:rFonts w:ascii="Times New Roman" w:eastAsiaTheme="minorHAnsi" w:hAnsi="Times New Roman" w:cs="Times New Roman"/>
          <w:sz w:val="28"/>
          <w:szCs w:val="28"/>
        </w:rPr>
        <w:t>важны ему знания по данному предмету, он не сможет усвоить даже малую долю того, что пытается донести до него преподаватель. Научить понимать необходимость этих знаний – одна из самых сложных задач педагога.</w:t>
      </w:r>
    </w:p>
    <w:p w:rsidR="00F60081"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Поиск новых форм и методов приводит каждого педагога к какой-либо наиболее эффективной системе преподавания данного предмета.</w:t>
      </w:r>
    </w:p>
    <w:p w:rsidR="00F60081"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Блочная форма изучения математики, на мой взгляд, способствует </w:t>
      </w:r>
      <w:r w:rsidRPr="00054294">
        <w:rPr>
          <w:rFonts w:ascii="Times New Roman" w:eastAsiaTheme="minorHAnsi" w:hAnsi="Times New Roman" w:cs="Times New Roman"/>
          <w:sz w:val="28"/>
          <w:szCs w:val="28"/>
        </w:rPr>
        <w:lastRenderedPageBreak/>
        <w:t xml:space="preserve">выработке самостоятельности, заинтересованности в конечном результате со стороны учащихся. При блочном изучении предмета у педагога больше возможностей для организации индивидуальной работы с учащимися. </w:t>
      </w:r>
      <w:r w:rsidRPr="00F60081">
        <w:rPr>
          <w:rFonts w:ascii="Times New Roman" w:eastAsiaTheme="minorHAnsi" w:hAnsi="Times New Roman" w:cs="Times New Roman"/>
          <w:bCs/>
          <w:i/>
          <w:sz w:val="28"/>
          <w:szCs w:val="28"/>
        </w:rPr>
        <w:t xml:space="preserve">У этой формы есть еще одно преимущество – она приучает учащихся к четкости и систематичности, так как уже с первого урока перед учащимися раскрывается план всего блока, они наглядно видят весь объем и сроки изучаемого материала. </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Безусловно, что, выбрав одну и ту же форму преподавания дисциплины, каждый педагог вкладывает своё видение. </w:t>
      </w:r>
    </w:p>
    <w:p w:rsidR="00054294" w:rsidRPr="00054294" w:rsidRDefault="00054294" w:rsidP="009B6C35">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Конечно, если в классе собраны сильные учащиеся, то для них, в целом, эффективна любая форма, так как результативность будет всегда хорошей. Но чаще нам приходится иметь дело со средними учащимися, с теми, кому нелегко дается математика, для них “блочная система” - одна из соломинок. </w:t>
      </w:r>
    </w:p>
    <w:p w:rsidR="00F60081" w:rsidRDefault="00054294" w:rsidP="00054294">
      <w:pPr>
        <w:widowControl w:val="0"/>
        <w:spacing w:after="0" w:line="240" w:lineRule="auto"/>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Хочу остановиться на основных этапах “Блочной формы изучения математики”. Учитывая, что мною система апробирована с 5 по 11 классы, причем в 5 и 6 классах велась “как бы подготовительная работа - вхождение в данную систему”.</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8F2732">
        <w:rPr>
          <w:rFonts w:ascii="Times New Roman" w:eastAsiaTheme="minorHAnsi" w:hAnsi="Times New Roman" w:cs="Times New Roman"/>
          <w:i/>
          <w:sz w:val="28"/>
          <w:szCs w:val="28"/>
        </w:rPr>
        <w:t>Первый год - подготовительный пятый класс.</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 xml:space="preserve">Главная задача преподавателя – заслужить доверие учащихся, только тогда он сможет достичь в своей модели всего, к чему стремится. </w:t>
      </w:r>
    </w:p>
    <w:p w:rsidR="00054294" w:rsidRPr="00054294" w:rsidRDefault="00054294" w:rsidP="009B6C35">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Считаю, что в данном случае искренность, доброжелательность, соблюдение педагогической этики со стороны педагога не менее необходимы, чем призвание и педагогический опыт.</w:t>
      </w:r>
    </w:p>
    <w:p w:rsidR="00054294" w:rsidRPr="00054294" w:rsidRDefault="00054294" w:rsidP="009B6C35">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Итак, прошла “первая неделя знакомств”, настало время для проведения более глубокого изучения индивидуальных способнос</w:t>
      </w:r>
      <w:r w:rsidR="00F60081">
        <w:rPr>
          <w:rFonts w:ascii="Times New Roman" w:eastAsiaTheme="minorHAnsi" w:hAnsi="Times New Roman" w:cs="Times New Roman"/>
          <w:sz w:val="28"/>
          <w:szCs w:val="28"/>
        </w:rPr>
        <w:t xml:space="preserve">тей каждого учащегося – провожу </w:t>
      </w:r>
      <w:r w:rsidRPr="00054294">
        <w:rPr>
          <w:rFonts w:ascii="Times New Roman" w:eastAsiaTheme="minorHAnsi" w:hAnsi="Times New Roman" w:cs="Times New Roman"/>
          <w:sz w:val="28"/>
          <w:szCs w:val="28"/>
        </w:rPr>
        <w:t>анкетирование.</w:t>
      </w:r>
    </w:p>
    <w:p w:rsidR="00054294" w:rsidRPr="009B6C35" w:rsidRDefault="00054294" w:rsidP="00054294">
      <w:pPr>
        <w:widowControl w:val="0"/>
        <w:spacing w:after="0" w:line="240" w:lineRule="auto"/>
        <w:jc w:val="both"/>
        <w:rPr>
          <w:rFonts w:ascii="Times New Roman" w:eastAsiaTheme="minorHAnsi" w:hAnsi="Times New Roman" w:cs="Times New Roman"/>
          <w:i/>
          <w:sz w:val="28"/>
          <w:szCs w:val="28"/>
        </w:rPr>
      </w:pPr>
      <w:r w:rsidRPr="009B6C35">
        <w:rPr>
          <w:rFonts w:ascii="Times New Roman" w:eastAsiaTheme="minorHAnsi" w:hAnsi="Times New Roman" w:cs="Times New Roman"/>
          <w:i/>
          <w:sz w:val="28"/>
          <w:szCs w:val="28"/>
        </w:rPr>
        <w:t xml:space="preserve">Вопросы анкеты: </w:t>
      </w:r>
    </w:p>
    <w:p w:rsidR="00054294" w:rsidRPr="009B6C35" w:rsidRDefault="00054294" w:rsidP="007056F2">
      <w:pPr>
        <w:pStyle w:val="a4"/>
        <w:widowControl w:val="0"/>
        <w:numPr>
          <w:ilvl w:val="0"/>
          <w:numId w:val="41"/>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Удовлетворяет ли тебя твоя отметка по математике?</w:t>
      </w:r>
    </w:p>
    <w:p w:rsidR="00054294" w:rsidRPr="009B6C35" w:rsidRDefault="00054294" w:rsidP="007056F2">
      <w:pPr>
        <w:pStyle w:val="a4"/>
        <w:widowControl w:val="0"/>
        <w:numPr>
          <w:ilvl w:val="0"/>
          <w:numId w:val="41"/>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К какой отметке ты будешь стремиться в этом учебном году?</w:t>
      </w:r>
    </w:p>
    <w:p w:rsidR="00054294" w:rsidRPr="009B6C35" w:rsidRDefault="00054294" w:rsidP="007056F2">
      <w:pPr>
        <w:pStyle w:val="a4"/>
        <w:widowControl w:val="0"/>
        <w:numPr>
          <w:ilvl w:val="0"/>
          <w:numId w:val="41"/>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Что тебе дается легко</w:t>
      </w:r>
      <w:proofErr w:type="gramStart"/>
      <w:r w:rsidRPr="009B6C35">
        <w:rPr>
          <w:rFonts w:ascii="Times New Roman" w:eastAsiaTheme="minorHAnsi" w:hAnsi="Times New Roman" w:cs="Times New Roman"/>
          <w:sz w:val="28"/>
          <w:szCs w:val="28"/>
        </w:rPr>
        <w:t xml:space="preserve"> (+) </w:t>
      </w:r>
      <w:proofErr w:type="gramEnd"/>
      <w:r w:rsidRPr="009B6C35">
        <w:rPr>
          <w:rFonts w:ascii="Times New Roman" w:eastAsiaTheme="minorHAnsi" w:hAnsi="Times New Roman" w:cs="Times New Roman"/>
          <w:sz w:val="28"/>
          <w:szCs w:val="28"/>
        </w:rPr>
        <w:t>и что сложно (-):</w:t>
      </w:r>
    </w:p>
    <w:p w:rsidR="00054294" w:rsidRPr="00054294" w:rsidRDefault="00054294" w:rsidP="009B6C35">
      <w:pPr>
        <w:widowControl w:val="0"/>
        <w:spacing w:after="0" w:line="240" w:lineRule="auto"/>
        <w:ind w:left="708"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геометрические задания;</w:t>
      </w:r>
    </w:p>
    <w:p w:rsidR="00054294" w:rsidRPr="00054294" w:rsidRDefault="00054294" w:rsidP="009B6C35">
      <w:pPr>
        <w:widowControl w:val="0"/>
        <w:spacing w:after="0" w:line="240" w:lineRule="auto"/>
        <w:ind w:left="708"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текстовые задачи;</w:t>
      </w:r>
    </w:p>
    <w:p w:rsidR="00054294" w:rsidRPr="00054294" w:rsidRDefault="00054294" w:rsidP="009B6C35">
      <w:pPr>
        <w:widowControl w:val="0"/>
        <w:spacing w:after="0" w:line="240" w:lineRule="auto"/>
        <w:ind w:left="1416"/>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уравнения;</w:t>
      </w:r>
    </w:p>
    <w:p w:rsidR="00054294" w:rsidRPr="00054294" w:rsidRDefault="00054294" w:rsidP="009B6C35">
      <w:pPr>
        <w:widowControl w:val="0"/>
        <w:spacing w:after="0" w:line="240" w:lineRule="auto"/>
        <w:ind w:left="708"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примеры на вычисление.</w:t>
      </w:r>
    </w:p>
    <w:p w:rsidR="00054294" w:rsidRPr="009B6C35" w:rsidRDefault="00054294" w:rsidP="007056F2">
      <w:pPr>
        <w:pStyle w:val="a4"/>
        <w:widowControl w:val="0"/>
        <w:numPr>
          <w:ilvl w:val="0"/>
          <w:numId w:val="42"/>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Какие сложности ты испытываешь на уроке:</w:t>
      </w:r>
    </w:p>
    <w:p w:rsidR="00054294" w:rsidRPr="00054294" w:rsidRDefault="00054294" w:rsidP="009B6C35">
      <w:pPr>
        <w:widowControl w:val="0"/>
        <w:spacing w:after="0" w:line="240" w:lineRule="auto"/>
        <w:ind w:left="708"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медленно выполняешь задания;</w:t>
      </w:r>
    </w:p>
    <w:p w:rsidR="00054294" w:rsidRPr="00054294" w:rsidRDefault="00054294" w:rsidP="009B6C35">
      <w:pPr>
        <w:widowControl w:val="0"/>
        <w:spacing w:after="0" w:line="240" w:lineRule="auto"/>
        <w:ind w:left="708"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боишься не правильно ответить;</w:t>
      </w:r>
    </w:p>
    <w:p w:rsidR="00054294" w:rsidRPr="00054294" w:rsidRDefault="00054294" w:rsidP="009B6C35">
      <w:pPr>
        <w:widowControl w:val="0"/>
        <w:spacing w:after="0" w:line="240" w:lineRule="auto"/>
        <w:ind w:left="708"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отключаешься, если что-то непонятно.</w:t>
      </w:r>
    </w:p>
    <w:p w:rsidR="00054294" w:rsidRPr="00054294" w:rsidRDefault="00054294" w:rsidP="009B6C35">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Проанализировав результаты анкеты, отмечаю для дальнейшей работы три основные группы:</w:t>
      </w:r>
    </w:p>
    <w:p w:rsidR="00054294" w:rsidRPr="00054294" w:rsidRDefault="00054294" w:rsidP="00054294">
      <w:pPr>
        <w:widowControl w:val="0"/>
        <w:spacing w:after="0" w:line="240" w:lineRule="auto"/>
        <w:jc w:val="both"/>
        <w:rPr>
          <w:rFonts w:ascii="Times New Roman" w:eastAsiaTheme="minorHAnsi" w:hAnsi="Times New Roman" w:cs="Times New Roman"/>
          <w:sz w:val="28"/>
          <w:szCs w:val="28"/>
        </w:rPr>
      </w:pPr>
    </w:p>
    <w:p w:rsidR="00054294" w:rsidRPr="00054294" w:rsidRDefault="006A456F" w:rsidP="00054294">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drawing>
          <wp:inline distT="0" distB="0" distL="0" distR="0">
            <wp:extent cx="5629275" cy="847725"/>
            <wp:effectExtent l="0" t="0" r="9525" b="9525"/>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29275" cy="847725"/>
                    </a:xfrm>
                    <a:prstGeom prst="rect">
                      <a:avLst/>
                    </a:prstGeom>
                    <a:noFill/>
                    <a:ln>
                      <a:noFill/>
                    </a:ln>
                  </pic:spPr>
                </pic:pic>
              </a:graphicData>
            </a:graphic>
          </wp:inline>
        </w:drawing>
      </w:r>
    </w:p>
    <w:p w:rsidR="00054294" w:rsidRPr="00054294" w:rsidRDefault="00054294" w:rsidP="009B6C35">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lastRenderedPageBreak/>
        <w:t>В пятом классе стараюсь чаще проводить диктанты с взаимопров</w:t>
      </w:r>
      <w:r w:rsidR="00F60081">
        <w:rPr>
          <w:rFonts w:ascii="Times New Roman" w:eastAsiaTheme="minorHAnsi" w:hAnsi="Times New Roman" w:cs="Times New Roman"/>
          <w:sz w:val="28"/>
          <w:szCs w:val="28"/>
        </w:rPr>
        <w:t xml:space="preserve">еркой в вариантах – проверяется </w:t>
      </w:r>
      <w:r w:rsidRPr="00054294">
        <w:rPr>
          <w:rFonts w:ascii="Times New Roman" w:eastAsiaTheme="minorHAnsi" w:hAnsi="Times New Roman" w:cs="Times New Roman"/>
          <w:sz w:val="28"/>
          <w:szCs w:val="28"/>
        </w:rPr>
        <w:t>работа впереди сидящего одноклассника, то есть, нет никакой зависимости друг от друга, что позволяет быть более принципиальными. Домашнее задание по теоретической части темы задается в виде математических сказок, ребусов, что способствует развитию творческой активности учащихся. Многие учащиеся, ранее молчавшие на уроках, начинают выступать со своими работами перед одноклассниками - появляется интерес к предмету.</w:t>
      </w:r>
    </w:p>
    <w:p w:rsidR="00F60081"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Во втором полугодии уже выявляются учащиеся, которые обладают более быстрым темпом, легче других воспринимают учебный материал. То есть преподаватель уже может создать группу помощников – консультантов, привлекая их к проверке работ одноклассников в ходе урока. Во втором полугодии можно провести математический КВН, предоставив больше самостоятельности самим учащимся, но при этом ненавязчиво осуществляя корректировку сценария, выбор заданий и в целом ход проведения самого мероприятия. Задача педагога – научить правильно и научно проводить подобные мероприятия, научить </w:t>
      </w:r>
      <w:proofErr w:type="gramStart"/>
      <w:r w:rsidRPr="00054294">
        <w:rPr>
          <w:rFonts w:ascii="Times New Roman" w:eastAsiaTheme="minorHAnsi" w:hAnsi="Times New Roman" w:cs="Times New Roman"/>
          <w:sz w:val="28"/>
          <w:szCs w:val="28"/>
        </w:rPr>
        <w:t>тактично</w:t>
      </w:r>
      <w:proofErr w:type="gramEnd"/>
      <w:r w:rsidRPr="00054294">
        <w:rPr>
          <w:rFonts w:ascii="Times New Roman" w:eastAsiaTheme="minorHAnsi" w:hAnsi="Times New Roman" w:cs="Times New Roman"/>
          <w:sz w:val="28"/>
          <w:szCs w:val="28"/>
        </w:rPr>
        <w:t xml:space="preserve"> комментировать ответы и до конца выслушивать даже неправильные суждения, не проявляя при этом несдержанности. </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8F2732">
        <w:rPr>
          <w:rFonts w:ascii="Times New Roman" w:eastAsiaTheme="minorHAnsi" w:hAnsi="Times New Roman" w:cs="Times New Roman"/>
          <w:i/>
          <w:sz w:val="28"/>
          <w:szCs w:val="28"/>
        </w:rPr>
        <w:t>Второй год – шестой класс.</w:t>
      </w:r>
      <w:r w:rsidR="00F60081">
        <w:rPr>
          <w:rFonts w:ascii="Times New Roman" w:eastAsiaTheme="minorHAnsi" w:hAnsi="Times New Roman" w:cs="Times New Roman"/>
          <w:sz w:val="28"/>
          <w:szCs w:val="28"/>
        </w:rPr>
        <w:t xml:space="preserve"> </w:t>
      </w:r>
      <w:r w:rsidRPr="00054294">
        <w:rPr>
          <w:rFonts w:ascii="Times New Roman" w:eastAsiaTheme="minorHAnsi" w:hAnsi="Times New Roman" w:cs="Times New Roman"/>
          <w:sz w:val="28"/>
          <w:szCs w:val="28"/>
        </w:rPr>
        <w:t>В шестом классе уже тщательнее идет подготовка к КВНам, регулярно проводится “защита математических сказок”, но уже вводится следующий этап работы над развитием творческой дея</w:t>
      </w:r>
      <w:r w:rsidR="00F60081">
        <w:rPr>
          <w:rFonts w:ascii="Times New Roman" w:eastAsiaTheme="minorHAnsi" w:hAnsi="Times New Roman" w:cs="Times New Roman"/>
          <w:sz w:val="28"/>
          <w:szCs w:val="28"/>
        </w:rPr>
        <w:t xml:space="preserve">тельности учащихся – начинается </w:t>
      </w:r>
      <w:r w:rsidRPr="00054294">
        <w:rPr>
          <w:rFonts w:ascii="Times New Roman" w:eastAsiaTheme="minorHAnsi" w:hAnsi="Times New Roman" w:cs="Times New Roman"/>
          <w:sz w:val="28"/>
          <w:szCs w:val="28"/>
        </w:rPr>
        <w:t xml:space="preserve">обучение умению работать с дополнительной литературой и правильно оформлять реферат. И все-таки центральное место в методике “блочной системы” занимают “мини-зачёты”. </w:t>
      </w:r>
    </w:p>
    <w:p w:rsidR="00054294" w:rsidRPr="00054294" w:rsidRDefault="00054294" w:rsidP="009B6C35">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В зависимости от цели, которую ставишь на мини-зачёте, он может охватывать весь урок или один из этапов урока. </w:t>
      </w:r>
    </w:p>
    <w:p w:rsidR="00054294" w:rsidRPr="00054294" w:rsidRDefault="00054294" w:rsidP="009B6C35">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Основные задачи мини – зачета, которые ставятся перед учащимися: </w:t>
      </w:r>
    </w:p>
    <w:p w:rsidR="00054294" w:rsidRPr="009B6C35" w:rsidRDefault="00054294" w:rsidP="007056F2">
      <w:pPr>
        <w:pStyle w:val="a4"/>
        <w:widowControl w:val="0"/>
        <w:numPr>
          <w:ilvl w:val="0"/>
          <w:numId w:val="42"/>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 xml:space="preserve">научиться </w:t>
      </w:r>
      <w:proofErr w:type="gramStart"/>
      <w:r w:rsidRPr="009B6C35">
        <w:rPr>
          <w:rFonts w:ascii="Times New Roman" w:eastAsiaTheme="minorHAnsi" w:hAnsi="Times New Roman" w:cs="Times New Roman"/>
          <w:sz w:val="28"/>
          <w:szCs w:val="28"/>
        </w:rPr>
        <w:t>правильно</w:t>
      </w:r>
      <w:proofErr w:type="gramEnd"/>
      <w:r w:rsidRPr="009B6C35">
        <w:rPr>
          <w:rFonts w:ascii="Times New Roman" w:eastAsiaTheme="minorHAnsi" w:hAnsi="Times New Roman" w:cs="Times New Roman"/>
          <w:sz w:val="28"/>
          <w:szCs w:val="28"/>
        </w:rPr>
        <w:t xml:space="preserve"> подбирать более рациональные способы решения;</w:t>
      </w:r>
    </w:p>
    <w:p w:rsidR="00054294" w:rsidRPr="009B6C35" w:rsidRDefault="00054294" w:rsidP="007056F2">
      <w:pPr>
        <w:pStyle w:val="a4"/>
        <w:widowControl w:val="0"/>
        <w:numPr>
          <w:ilvl w:val="0"/>
          <w:numId w:val="42"/>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научиться укладываться во временные рамки;</w:t>
      </w:r>
    </w:p>
    <w:p w:rsidR="00054294" w:rsidRPr="009B6C35" w:rsidRDefault="00054294" w:rsidP="007056F2">
      <w:pPr>
        <w:pStyle w:val="a4"/>
        <w:widowControl w:val="0"/>
        <w:numPr>
          <w:ilvl w:val="0"/>
          <w:numId w:val="42"/>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 xml:space="preserve">научиться </w:t>
      </w:r>
      <w:proofErr w:type="gramStart"/>
      <w:r w:rsidRPr="009B6C35">
        <w:rPr>
          <w:rFonts w:ascii="Times New Roman" w:eastAsiaTheme="minorHAnsi" w:hAnsi="Times New Roman" w:cs="Times New Roman"/>
          <w:sz w:val="28"/>
          <w:szCs w:val="28"/>
        </w:rPr>
        <w:t>грамотно</w:t>
      </w:r>
      <w:proofErr w:type="gramEnd"/>
      <w:r w:rsidRPr="009B6C35">
        <w:rPr>
          <w:rFonts w:ascii="Times New Roman" w:eastAsiaTheme="minorHAnsi" w:hAnsi="Times New Roman" w:cs="Times New Roman"/>
          <w:sz w:val="28"/>
          <w:szCs w:val="28"/>
        </w:rPr>
        <w:t xml:space="preserve"> осуществлять взаимопроверку.</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Задания мини-зачета (в зависимости от материально-технических возможностей школы, компактности условия заданий и степени восприятия на слух) либо раздаются билетики, либо записываются на доске, либо применяется компьютерная техника. Единственное условие: каждое последующее задание появляется только после разбора предыдущего. Решения заданий воспроизводятся на листочках или в специальной тетради для зачетов. После оглашения условия задания преподаватель, если это необходимости, комментирует его и сообщает оптимальное время для решения. Задача преподавателя вовремя проверить решение у консультантов (обычно достаточно у шестерых) и оценить его +, +? или “-”. Если работа консультанта </w:t>
      </w:r>
      <w:r w:rsidR="00F60081">
        <w:rPr>
          <w:rFonts w:ascii="Times New Roman" w:eastAsiaTheme="minorHAnsi" w:hAnsi="Times New Roman" w:cs="Times New Roman"/>
          <w:sz w:val="28"/>
          <w:szCs w:val="28"/>
        </w:rPr>
        <w:t xml:space="preserve">не зачтена, те он получил или </w:t>
      </w:r>
      <w:proofErr w:type="gramStart"/>
      <w:r w:rsidR="00F60081">
        <w:rPr>
          <w:rFonts w:ascii="Times New Roman" w:eastAsiaTheme="minorHAnsi" w:hAnsi="Times New Roman" w:cs="Times New Roman"/>
          <w:sz w:val="28"/>
          <w:szCs w:val="28"/>
        </w:rPr>
        <w:t>“</w:t>
      </w:r>
      <w:r w:rsidRPr="00054294">
        <w:rPr>
          <w:rFonts w:ascii="Times New Roman" w:eastAsiaTheme="minorHAnsi" w:hAnsi="Times New Roman" w:cs="Times New Roman"/>
          <w:sz w:val="28"/>
          <w:szCs w:val="28"/>
        </w:rPr>
        <w:t>-</w:t>
      </w:r>
      <w:proofErr w:type="gramEnd"/>
      <w:r w:rsidRPr="00054294">
        <w:rPr>
          <w:rFonts w:ascii="Times New Roman" w:eastAsiaTheme="minorHAnsi" w:hAnsi="Times New Roman" w:cs="Times New Roman"/>
          <w:sz w:val="28"/>
          <w:szCs w:val="28"/>
        </w:rPr>
        <w:t xml:space="preserve">” или даже +?, то проверять решение данного задания у других он уже не может. Кстати не всегда консультантами бывают одни и те же учащиеся, но в основном - это представители </w:t>
      </w:r>
      <w:r w:rsidRPr="00054294">
        <w:rPr>
          <w:rFonts w:ascii="Times New Roman" w:eastAsiaTheme="minorHAnsi" w:hAnsi="Times New Roman" w:cs="Times New Roman"/>
          <w:sz w:val="28"/>
          <w:szCs w:val="28"/>
          <w:lang w:val="en-US"/>
        </w:rPr>
        <w:t>I</w:t>
      </w:r>
      <w:r w:rsidRPr="00054294">
        <w:rPr>
          <w:rFonts w:ascii="Times New Roman" w:eastAsiaTheme="minorHAnsi" w:hAnsi="Times New Roman" w:cs="Times New Roman"/>
          <w:sz w:val="28"/>
          <w:szCs w:val="28"/>
        </w:rPr>
        <w:t xml:space="preserve"> группы. </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После того, как работа будет проверена и оценена у каждого учащегося, на доске появляется правильное решение по вариантам или же каждый получает </w:t>
      </w:r>
      <w:r w:rsidRPr="00054294">
        <w:rPr>
          <w:rFonts w:ascii="Times New Roman" w:eastAsiaTheme="minorHAnsi" w:hAnsi="Times New Roman" w:cs="Times New Roman"/>
          <w:sz w:val="28"/>
          <w:szCs w:val="28"/>
        </w:rPr>
        <w:lastRenderedPageBreak/>
        <w:t xml:space="preserve">листок с решением, чтобы проанализировать свои ошибки и высказать сомнения при необходимости. </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П</w:t>
      </w:r>
      <w:r w:rsidR="00F60081">
        <w:rPr>
          <w:rFonts w:ascii="Times New Roman" w:eastAsiaTheme="minorHAnsi" w:hAnsi="Times New Roman" w:cs="Times New Roman"/>
          <w:sz w:val="28"/>
          <w:szCs w:val="28"/>
        </w:rPr>
        <w:t>ланировка времени в ходе мини-</w:t>
      </w:r>
      <w:r w:rsidRPr="00054294">
        <w:rPr>
          <w:rFonts w:ascii="Times New Roman" w:eastAsiaTheme="minorHAnsi" w:hAnsi="Times New Roman" w:cs="Times New Roman"/>
          <w:sz w:val="28"/>
          <w:szCs w:val="28"/>
        </w:rPr>
        <w:t xml:space="preserve">зачета: </w:t>
      </w:r>
    </w:p>
    <w:p w:rsidR="00054294" w:rsidRPr="009B6C35" w:rsidRDefault="00054294" w:rsidP="007056F2">
      <w:pPr>
        <w:pStyle w:val="a4"/>
        <w:widowControl w:val="0"/>
        <w:numPr>
          <w:ilvl w:val="0"/>
          <w:numId w:val="43"/>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Решение заданий – 4 минуты.</w:t>
      </w:r>
    </w:p>
    <w:p w:rsidR="00054294" w:rsidRPr="009B6C35" w:rsidRDefault="00054294" w:rsidP="007056F2">
      <w:pPr>
        <w:pStyle w:val="a4"/>
        <w:widowControl w:val="0"/>
        <w:numPr>
          <w:ilvl w:val="0"/>
          <w:numId w:val="43"/>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Проверка преподавателем работы у консультантов – 1,5 минуты.</w:t>
      </w:r>
    </w:p>
    <w:p w:rsidR="00054294" w:rsidRPr="009B6C35" w:rsidRDefault="00054294" w:rsidP="007056F2">
      <w:pPr>
        <w:pStyle w:val="a4"/>
        <w:widowControl w:val="0"/>
        <w:numPr>
          <w:ilvl w:val="0"/>
          <w:numId w:val="43"/>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Проверка консультантами работ остальных учащихся – 2,5 минуты.</w:t>
      </w:r>
    </w:p>
    <w:p w:rsidR="00054294" w:rsidRPr="009B6C35" w:rsidRDefault="00054294" w:rsidP="007056F2">
      <w:pPr>
        <w:pStyle w:val="a4"/>
        <w:widowControl w:val="0"/>
        <w:numPr>
          <w:ilvl w:val="0"/>
          <w:numId w:val="43"/>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Анализ правильного решения и вопросы – 1 минута.</w:t>
      </w:r>
    </w:p>
    <w:p w:rsidR="00F60081"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Таким образом, на одно задание затрачивается максимум 9 минут (все зависит от сложности задания), поэтому на мини-зачет обычно выносится не более пяти заданий, не требующих громоздких решений. </w:t>
      </w:r>
    </w:p>
    <w:p w:rsidR="00F60081"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Именно в 5-6 классах необходимо, чтобы учащиеся самостоятельно научились работать с учебником, умели выделять главное из </w:t>
      </w:r>
      <w:proofErr w:type="gramStart"/>
      <w:r w:rsidRPr="00054294">
        <w:rPr>
          <w:rFonts w:ascii="Times New Roman" w:eastAsiaTheme="minorHAnsi" w:hAnsi="Times New Roman" w:cs="Times New Roman"/>
          <w:sz w:val="28"/>
          <w:szCs w:val="28"/>
        </w:rPr>
        <w:t>прочитанного</w:t>
      </w:r>
      <w:proofErr w:type="gramEnd"/>
      <w:r w:rsidRPr="00054294">
        <w:rPr>
          <w:rFonts w:ascii="Times New Roman" w:eastAsiaTheme="minorHAnsi" w:hAnsi="Times New Roman" w:cs="Times New Roman"/>
          <w:sz w:val="28"/>
          <w:szCs w:val="28"/>
        </w:rPr>
        <w:t xml:space="preserve"> и составлять смысловой конспект по заданной теме.</w:t>
      </w:r>
    </w:p>
    <w:p w:rsidR="00054294" w:rsidRPr="00054294" w:rsidRDefault="00054294" w:rsidP="00F6008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Если все, что было запланировано в 5-6 классах, удалось удачно осуществить – а это реально, то к 7 классу учащиеся будут уже готовы воспринять “Блочную систему”. Одной из особенностей блочной системы является </w:t>
      </w:r>
      <w:proofErr w:type="spellStart"/>
      <w:r w:rsidRPr="00054294">
        <w:rPr>
          <w:rFonts w:ascii="Times New Roman" w:eastAsiaTheme="minorHAnsi" w:hAnsi="Times New Roman" w:cs="Times New Roman"/>
          <w:sz w:val="28"/>
          <w:szCs w:val="28"/>
        </w:rPr>
        <w:t>спаренность</w:t>
      </w:r>
      <w:proofErr w:type="spellEnd"/>
      <w:r w:rsidRPr="00054294">
        <w:rPr>
          <w:rFonts w:ascii="Times New Roman" w:eastAsiaTheme="minorHAnsi" w:hAnsi="Times New Roman" w:cs="Times New Roman"/>
          <w:sz w:val="28"/>
          <w:szCs w:val="28"/>
        </w:rPr>
        <w:t xml:space="preserve"> уроков, то есть при 6-ти часовой нагрузке планируется проведение пары уроков три раза в неделю. В ходе спаренных уроков, учитывая отсутствие перерыва, объём выполненного задания бывает больше не в два, а чаще в три раза, чем при обычной планировке уроков.</w:t>
      </w:r>
    </w:p>
    <w:p w:rsidR="00054294" w:rsidRPr="009B6C35" w:rsidRDefault="00054294" w:rsidP="00F60081">
      <w:pPr>
        <w:widowControl w:val="0"/>
        <w:spacing w:after="0" w:line="240" w:lineRule="auto"/>
        <w:ind w:firstLine="708"/>
        <w:jc w:val="both"/>
        <w:rPr>
          <w:rFonts w:ascii="Times New Roman" w:eastAsiaTheme="minorHAnsi" w:hAnsi="Times New Roman" w:cs="Times New Roman"/>
          <w:i/>
          <w:sz w:val="28"/>
          <w:szCs w:val="28"/>
        </w:rPr>
      </w:pPr>
      <w:r w:rsidRPr="009B6C35">
        <w:rPr>
          <w:rFonts w:ascii="Times New Roman" w:eastAsiaTheme="minorHAnsi" w:hAnsi="Times New Roman" w:cs="Times New Roman"/>
          <w:bCs/>
          <w:i/>
          <w:sz w:val="28"/>
          <w:szCs w:val="28"/>
        </w:rPr>
        <w:t xml:space="preserve">Этапы блочной системы: </w:t>
      </w:r>
    </w:p>
    <w:p w:rsidR="00054294" w:rsidRPr="009B6C35" w:rsidRDefault="00054294" w:rsidP="007056F2">
      <w:pPr>
        <w:pStyle w:val="a4"/>
        <w:widowControl w:val="0"/>
        <w:numPr>
          <w:ilvl w:val="0"/>
          <w:numId w:val="44"/>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bCs/>
          <w:sz w:val="28"/>
          <w:szCs w:val="28"/>
        </w:rPr>
        <w:t>Лекция.</w:t>
      </w:r>
    </w:p>
    <w:p w:rsidR="00054294" w:rsidRPr="009B6C35" w:rsidRDefault="00054294" w:rsidP="007056F2">
      <w:pPr>
        <w:pStyle w:val="a4"/>
        <w:widowControl w:val="0"/>
        <w:numPr>
          <w:ilvl w:val="0"/>
          <w:numId w:val="44"/>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bCs/>
          <w:sz w:val="28"/>
          <w:szCs w:val="28"/>
        </w:rPr>
        <w:t>Теоретический зачет.</w:t>
      </w:r>
    </w:p>
    <w:p w:rsidR="00054294" w:rsidRPr="009B6C35" w:rsidRDefault="00054294" w:rsidP="007056F2">
      <w:pPr>
        <w:pStyle w:val="a4"/>
        <w:widowControl w:val="0"/>
        <w:numPr>
          <w:ilvl w:val="0"/>
          <w:numId w:val="44"/>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bCs/>
          <w:sz w:val="28"/>
          <w:szCs w:val="28"/>
        </w:rPr>
        <w:t>Совместное решение примеров на уроках.</w:t>
      </w:r>
    </w:p>
    <w:p w:rsidR="00054294" w:rsidRPr="009B6C35" w:rsidRDefault="00054294" w:rsidP="007056F2">
      <w:pPr>
        <w:pStyle w:val="a4"/>
        <w:widowControl w:val="0"/>
        <w:numPr>
          <w:ilvl w:val="0"/>
          <w:numId w:val="44"/>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bCs/>
          <w:sz w:val="28"/>
          <w:szCs w:val="28"/>
        </w:rPr>
        <w:t>Практический зачет.</w:t>
      </w:r>
    </w:p>
    <w:p w:rsidR="00054294" w:rsidRPr="009B6C35" w:rsidRDefault="00054294" w:rsidP="007056F2">
      <w:pPr>
        <w:pStyle w:val="a4"/>
        <w:widowControl w:val="0"/>
        <w:numPr>
          <w:ilvl w:val="0"/>
          <w:numId w:val="44"/>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bCs/>
          <w:sz w:val="28"/>
          <w:szCs w:val="28"/>
        </w:rPr>
        <w:t>Урок – обобщение (итоговый урок).</w:t>
      </w:r>
    </w:p>
    <w:p w:rsidR="00054294" w:rsidRPr="009B6C35" w:rsidRDefault="00054294" w:rsidP="007056F2">
      <w:pPr>
        <w:pStyle w:val="a4"/>
        <w:widowControl w:val="0"/>
        <w:numPr>
          <w:ilvl w:val="0"/>
          <w:numId w:val="44"/>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bCs/>
          <w:sz w:val="28"/>
          <w:szCs w:val="28"/>
        </w:rPr>
        <w:t>Контрольная работа по блоку.</w:t>
      </w:r>
    </w:p>
    <w:p w:rsidR="00054294" w:rsidRPr="00F60081" w:rsidRDefault="00054294" w:rsidP="00054294">
      <w:pPr>
        <w:pStyle w:val="a4"/>
        <w:widowControl w:val="0"/>
        <w:numPr>
          <w:ilvl w:val="0"/>
          <w:numId w:val="44"/>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bCs/>
          <w:sz w:val="28"/>
          <w:szCs w:val="28"/>
        </w:rPr>
        <w:t>Резервный урок.</w:t>
      </w:r>
    </w:p>
    <w:p w:rsidR="00054294" w:rsidRPr="00054294" w:rsidRDefault="00054294" w:rsidP="001B473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Рассмотрим на примере блока “Функции и их графики” - 10 </w:t>
      </w:r>
      <w:r w:rsidR="009B6C35">
        <w:rPr>
          <w:rFonts w:ascii="Times New Roman" w:eastAsiaTheme="minorHAnsi" w:hAnsi="Times New Roman" w:cs="Times New Roman"/>
          <w:sz w:val="28"/>
          <w:szCs w:val="28"/>
        </w:rPr>
        <w:t>класс:</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Лекция (3 ч.) – уроки № 1- 3</w:t>
      </w:r>
      <w:r w:rsidR="009B6C35">
        <w:rPr>
          <w:rFonts w:ascii="Times New Roman" w:eastAsiaTheme="minorHAnsi" w:hAnsi="Times New Roman" w:cs="Times New Roman"/>
          <w:sz w:val="28"/>
          <w:szCs w:val="28"/>
        </w:rPr>
        <w:t>.</w:t>
      </w:r>
      <w:r w:rsidRPr="009B6C35">
        <w:rPr>
          <w:rFonts w:ascii="Times New Roman" w:eastAsiaTheme="minorHAnsi" w:hAnsi="Times New Roman" w:cs="Times New Roman"/>
          <w:sz w:val="28"/>
          <w:szCs w:val="28"/>
        </w:rPr>
        <w:t xml:space="preserve"> </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 xml:space="preserve">(2ч.) Преподаватель дает весь необходимый теоретический материал по данному блоку. </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Учащиеся получают список заданий, которые будут решаться на уроках и задания для самостоятельного изучения дома.</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(1ч.) Элементарное оперирование (рассматриваются р</w:t>
      </w:r>
      <w:r w:rsidR="009B6C35">
        <w:rPr>
          <w:rFonts w:ascii="Times New Roman" w:eastAsiaTheme="minorHAnsi" w:hAnsi="Times New Roman" w:cs="Times New Roman"/>
          <w:sz w:val="28"/>
          <w:szCs w:val="28"/>
        </w:rPr>
        <w:t>ешения основных базовых заданий</w:t>
      </w:r>
      <w:r w:rsidRPr="009B6C35">
        <w:rPr>
          <w:rFonts w:ascii="Times New Roman" w:eastAsiaTheme="minorHAnsi" w:hAnsi="Times New Roman" w:cs="Times New Roman"/>
          <w:sz w:val="28"/>
          <w:szCs w:val="28"/>
        </w:rPr>
        <w:t>)</w:t>
      </w:r>
      <w:r w:rsidR="009B6C35">
        <w:rPr>
          <w:rFonts w:ascii="Times New Roman" w:eastAsiaTheme="minorHAnsi" w:hAnsi="Times New Roman" w:cs="Times New Roman"/>
          <w:sz w:val="28"/>
          <w:szCs w:val="28"/>
        </w:rPr>
        <w:t>.</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Теоретический зачет (3 ч.) – уроки № 4- 6</w:t>
      </w:r>
      <w:r w:rsidR="009B6C35">
        <w:rPr>
          <w:rFonts w:ascii="Times New Roman" w:eastAsiaTheme="minorHAnsi" w:hAnsi="Times New Roman" w:cs="Times New Roman"/>
          <w:sz w:val="28"/>
          <w:szCs w:val="28"/>
        </w:rPr>
        <w:t>.</w:t>
      </w:r>
      <w:r w:rsidRPr="009B6C35">
        <w:rPr>
          <w:rFonts w:ascii="Times New Roman" w:eastAsiaTheme="minorHAnsi" w:hAnsi="Times New Roman" w:cs="Times New Roman"/>
          <w:sz w:val="28"/>
          <w:szCs w:val="28"/>
        </w:rPr>
        <w:t xml:space="preserve"> </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(2 ч.) Зачет №1 – устно у доски по билетам.</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(1 ч.) Зачет №2 –мини-зачет (письменно) с привлечением консультантов.</w:t>
      </w:r>
    </w:p>
    <w:p w:rsidR="00054294" w:rsidRPr="009B6C35" w:rsidRDefault="009B6C35"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Решение примеров (5 ч.) - уроки</w:t>
      </w:r>
      <w:r w:rsidR="00054294" w:rsidRPr="009B6C35">
        <w:rPr>
          <w:rFonts w:ascii="Times New Roman" w:eastAsiaTheme="minorHAnsi" w:hAnsi="Times New Roman" w:cs="Times New Roman"/>
          <w:sz w:val="28"/>
          <w:szCs w:val="28"/>
        </w:rPr>
        <w:t xml:space="preserve"> № 7 </w:t>
      </w:r>
      <w:r>
        <w:rPr>
          <w:rFonts w:ascii="Times New Roman" w:eastAsiaTheme="minorHAnsi" w:hAnsi="Times New Roman" w:cs="Times New Roman"/>
          <w:sz w:val="28"/>
          <w:szCs w:val="28"/>
        </w:rPr>
        <w:t>–</w:t>
      </w:r>
      <w:r w:rsidR="00054294" w:rsidRPr="009B6C35">
        <w:rPr>
          <w:rFonts w:ascii="Times New Roman" w:eastAsiaTheme="minorHAnsi" w:hAnsi="Times New Roman" w:cs="Times New Roman"/>
          <w:sz w:val="28"/>
          <w:szCs w:val="28"/>
        </w:rPr>
        <w:t xml:space="preserve"> 11</w:t>
      </w:r>
      <w:r>
        <w:rPr>
          <w:rFonts w:ascii="Times New Roman" w:eastAsiaTheme="minorHAnsi" w:hAnsi="Times New Roman" w:cs="Times New Roman"/>
          <w:sz w:val="28"/>
          <w:szCs w:val="28"/>
        </w:rPr>
        <w:t>.</w:t>
      </w:r>
      <w:r w:rsidR="00054294" w:rsidRPr="009B6C35">
        <w:rPr>
          <w:rFonts w:ascii="Times New Roman" w:eastAsiaTheme="minorHAnsi" w:hAnsi="Times New Roman" w:cs="Times New Roman"/>
          <w:sz w:val="28"/>
          <w:szCs w:val="28"/>
        </w:rPr>
        <w:t xml:space="preserve"> </w:t>
      </w:r>
    </w:p>
    <w:p w:rsidR="00054294" w:rsidRPr="00054294" w:rsidRDefault="00054294" w:rsidP="001B473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У доски разбираются все основные номера по данному блоку. Так как эти номера были даны на первом уроке блока, то к седьмому уроку многие учащиеся уже большую часть номеров решили  дома (обычно это консультанты) и поэтому они готовы участвовать в анализе решаемых заданий на этом этапе блока. Учитывая, что задания будут решаться пять уроков, то практически каждый ученик прорабатывает у доски 3-4 раза. Считаю, что этот вид </w:t>
      </w:r>
      <w:r w:rsidRPr="00054294">
        <w:rPr>
          <w:rFonts w:ascii="Times New Roman" w:eastAsiaTheme="minorHAnsi" w:hAnsi="Times New Roman" w:cs="Times New Roman"/>
          <w:sz w:val="28"/>
          <w:szCs w:val="28"/>
        </w:rPr>
        <w:lastRenderedPageBreak/>
        <w:t>деятельности учащихся на уроке является наиболее эффективной формой, способствующей развитию правильной математической речи учащихся.</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Практический зачет (3 ч.) – уроки № 12 -14</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(1 ч.) Зачет №1 – Защита рефератов по блоку. Реферат может содержать основные фрагменты теории или решения неординарных задач по данному блоку.</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(2 ч.) Зачет №2 – письменно.</w:t>
      </w:r>
    </w:p>
    <w:p w:rsidR="00054294" w:rsidRPr="00054294" w:rsidRDefault="00054294" w:rsidP="001B473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 xml:space="preserve">Обычно консультанты </w:t>
      </w:r>
      <w:proofErr w:type="gramStart"/>
      <w:r w:rsidRPr="00054294">
        <w:rPr>
          <w:rFonts w:ascii="Times New Roman" w:eastAsiaTheme="minorHAnsi" w:hAnsi="Times New Roman" w:cs="Times New Roman"/>
          <w:sz w:val="28"/>
          <w:szCs w:val="28"/>
        </w:rPr>
        <w:t>бывают</w:t>
      </w:r>
      <w:proofErr w:type="gramEnd"/>
      <w:r w:rsidRPr="00054294">
        <w:rPr>
          <w:rFonts w:ascii="Times New Roman" w:eastAsiaTheme="minorHAnsi" w:hAnsi="Times New Roman" w:cs="Times New Roman"/>
          <w:sz w:val="28"/>
          <w:szCs w:val="28"/>
        </w:rPr>
        <w:t xml:space="preserve"> готовы сдать практический</w:t>
      </w:r>
      <w:r w:rsidR="001B4731">
        <w:rPr>
          <w:rFonts w:ascii="Times New Roman" w:eastAsiaTheme="minorHAnsi" w:hAnsi="Times New Roman" w:cs="Times New Roman"/>
          <w:sz w:val="28"/>
          <w:szCs w:val="28"/>
        </w:rPr>
        <w:t xml:space="preserve"> зачет №2 уже на 10, 11 уроках </w:t>
      </w:r>
      <w:r w:rsidRPr="00054294">
        <w:rPr>
          <w:rFonts w:ascii="Times New Roman" w:eastAsiaTheme="minorHAnsi" w:hAnsi="Times New Roman" w:cs="Times New Roman"/>
          <w:sz w:val="28"/>
          <w:szCs w:val="28"/>
        </w:rPr>
        <w:t>блока и тогда на 14 уроке они помогают принимать зачет; так, что к концу урока все работы оценены и проанализированы.</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 xml:space="preserve">Итоговый урок (1 ч.) </w:t>
      </w:r>
      <w:r w:rsidR="001B4731">
        <w:rPr>
          <w:rFonts w:ascii="Times New Roman" w:eastAsiaTheme="minorHAnsi" w:hAnsi="Times New Roman" w:cs="Times New Roman"/>
          <w:sz w:val="28"/>
          <w:szCs w:val="28"/>
        </w:rPr>
        <w:t>–</w:t>
      </w:r>
      <w:r w:rsidRPr="009B6C35">
        <w:rPr>
          <w:rFonts w:ascii="Times New Roman" w:eastAsiaTheme="minorHAnsi" w:hAnsi="Times New Roman" w:cs="Times New Roman"/>
          <w:sz w:val="28"/>
          <w:szCs w:val="28"/>
        </w:rPr>
        <w:t xml:space="preserve"> уро</w:t>
      </w:r>
      <w:r w:rsidR="001B4731">
        <w:rPr>
          <w:rFonts w:ascii="Times New Roman" w:eastAsiaTheme="minorHAnsi" w:hAnsi="Times New Roman" w:cs="Times New Roman"/>
          <w:sz w:val="28"/>
          <w:szCs w:val="28"/>
        </w:rPr>
        <w:t xml:space="preserve">к </w:t>
      </w:r>
      <w:r w:rsidRPr="009B6C35">
        <w:rPr>
          <w:rFonts w:ascii="Times New Roman" w:eastAsiaTheme="minorHAnsi" w:hAnsi="Times New Roman" w:cs="Times New Roman"/>
          <w:sz w:val="28"/>
          <w:szCs w:val="28"/>
        </w:rPr>
        <w:t>№ 15.</w:t>
      </w:r>
    </w:p>
    <w:p w:rsidR="00054294" w:rsidRPr="00054294" w:rsidRDefault="00054294" w:rsidP="001B473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Форма проведения у</w:t>
      </w:r>
      <w:r w:rsidR="001B4731">
        <w:rPr>
          <w:rFonts w:ascii="Times New Roman" w:eastAsiaTheme="minorHAnsi" w:hAnsi="Times New Roman" w:cs="Times New Roman"/>
          <w:sz w:val="28"/>
          <w:szCs w:val="28"/>
        </w:rPr>
        <w:t xml:space="preserve">рока может быть различной – она </w:t>
      </w:r>
      <w:r w:rsidRPr="00054294">
        <w:rPr>
          <w:rFonts w:ascii="Times New Roman" w:eastAsiaTheme="minorHAnsi" w:hAnsi="Times New Roman" w:cs="Times New Roman"/>
          <w:sz w:val="28"/>
          <w:szCs w:val="28"/>
        </w:rPr>
        <w:t xml:space="preserve">зависит от степени трудности данного блока для учащихся. Если по итогам практического зачета все учащиеся справились с заданиями, то “Итоговый урок” может быть проведен в форме любой познавательной игры. Если данный блок вызвал затруднения, то в ходе данного урока рассматриваются задания аналогичные тем, которые вызвали наибольшее количество сомнений, ошибок, затруднений. </w:t>
      </w:r>
    </w:p>
    <w:p w:rsidR="00054294" w:rsidRPr="009B6C35" w:rsidRDefault="00054294" w:rsidP="007056F2">
      <w:pPr>
        <w:pStyle w:val="a4"/>
        <w:widowControl w:val="0"/>
        <w:numPr>
          <w:ilvl w:val="0"/>
          <w:numId w:val="45"/>
        </w:numPr>
        <w:spacing w:after="0" w:line="240" w:lineRule="auto"/>
        <w:jc w:val="both"/>
        <w:rPr>
          <w:rFonts w:ascii="Times New Roman" w:eastAsiaTheme="minorHAnsi" w:hAnsi="Times New Roman" w:cs="Times New Roman"/>
          <w:sz w:val="28"/>
          <w:szCs w:val="28"/>
        </w:rPr>
      </w:pPr>
      <w:r w:rsidRPr="009B6C35">
        <w:rPr>
          <w:rFonts w:ascii="Times New Roman" w:eastAsiaTheme="minorHAnsi" w:hAnsi="Times New Roman" w:cs="Times New Roman"/>
          <w:sz w:val="28"/>
          <w:szCs w:val="28"/>
        </w:rPr>
        <w:t>Контрольная работа (2 ч.) – уроки № 16, 17.</w:t>
      </w:r>
    </w:p>
    <w:p w:rsidR="00054294" w:rsidRPr="00054294" w:rsidRDefault="00054294" w:rsidP="001B4731">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К данному этапу все учащиеся уже должны будут ликвидировать все свои долги. Конечно, в идеале, за контрольную работу не должно быть неудовлетворительных оценок – как результат эффективной работы на предыдущих пятнадцати уроках. В противном случае, необходимо провести дополнительный урок специально для тех, кто не справился с контрольной работой.</w:t>
      </w:r>
    </w:p>
    <w:p w:rsidR="00054294" w:rsidRPr="001B4731" w:rsidRDefault="00453936" w:rsidP="00453936">
      <w:pPr>
        <w:widowControl w:val="0"/>
        <w:spacing w:after="0" w:line="240" w:lineRule="auto"/>
        <w:jc w:val="center"/>
        <w:rPr>
          <w:rFonts w:ascii="Times New Roman" w:eastAsiaTheme="minorHAnsi" w:hAnsi="Times New Roman" w:cs="Times New Roman"/>
          <w:i/>
          <w:sz w:val="28"/>
          <w:szCs w:val="28"/>
        </w:rPr>
      </w:pPr>
      <w:r w:rsidRPr="001B4731">
        <w:rPr>
          <w:rFonts w:ascii="Times New Roman" w:eastAsiaTheme="minorHAnsi" w:hAnsi="Times New Roman" w:cs="Times New Roman"/>
          <w:bCs/>
          <w:i/>
          <w:sz w:val="28"/>
          <w:szCs w:val="28"/>
        </w:rPr>
        <w:t>Преимущества “Блочной системы”</w:t>
      </w:r>
    </w:p>
    <w:p w:rsidR="00054294" w:rsidRPr="00054294" w:rsidRDefault="001B4731" w:rsidP="00453936">
      <w:pPr>
        <w:widowControl w:val="0"/>
        <w:spacing w:after="0" w:line="240" w:lineRule="auto"/>
        <w:ind w:firstLine="7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Наглядность результатов – у </w:t>
      </w:r>
      <w:r w:rsidR="00054294" w:rsidRPr="00054294">
        <w:rPr>
          <w:rFonts w:ascii="Times New Roman" w:eastAsiaTheme="minorHAnsi" w:hAnsi="Times New Roman" w:cs="Times New Roman"/>
          <w:sz w:val="28"/>
          <w:szCs w:val="28"/>
        </w:rPr>
        <w:t>каждого учащегося имеется “зачетная книжка”, в которой выставлены все текущие оценки, результаты зачетов и контрольных работ по всем блокам.</w:t>
      </w:r>
    </w:p>
    <w:p w:rsidR="00054294" w:rsidRPr="00054294" w:rsidRDefault="00054294" w:rsidP="00453936">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Преподаватель ведет специальную общую итоговую ведомость всех оценок по каждому блоку.</w:t>
      </w:r>
    </w:p>
    <w:p w:rsidR="00054294" w:rsidRPr="00054294" w:rsidRDefault="00054294" w:rsidP="00453936">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Облегчается итоговая работа в конце учебного года, в ходе общего повторения, так как у каждого учащегося уже имеются основные требования к уровню знаний.</w:t>
      </w:r>
    </w:p>
    <w:p w:rsidR="00054294" w:rsidRPr="00054294" w:rsidRDefault="00054294" w:rsidP="00453936">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Не тратится время для повторения теоретического материала (достаточно просмотреть лекционный материал в специальных тетрадях по теоретической части).</w:t>
      </w:r>
    </w:p>
    <w:p w:rsidR="00054294" w:rsidRPr="00054294" w:rsidRDefault="00054294" w:rsidP="00453936">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Учащиеся приучаются быть более самостоятельными, умеют работать с литературой, сос</w:t>
      </w:r>
      <w:r w:rsidR="001B4731">
        <w:rPr>
          <w:rFonts w:ascii="Times New Roman" w:eastAsiaTheme="minorHAnsi" w:hAnsi="Times New Roman" w:cs="Times New Roman"/>
          <w:sz w:val="28"/>
          <w:szCs w:val="28"/>
        </w:rPr>
        <w:t xml:space="preserve">тавлять краткие конспекты – что </w:t>
      </w:r>
      <w:r w:rsidRPr="00054294">
        <w:rPr>
          <w:rFonts w:ascii="Times New Roman" w:eastAsiaTheme="minorHAnsi" w:hAnsi="Times New Roman" w:cs="Times New Roman"/>
          <w:sz w:val="28"/>
          <w:szCs w:val="28"/>
        </w:rPr>
        <w:t>так необходимо на первых курсах техникума и института.</w:t>
      </w:r>
    </w:p>
    <w:p w:rsidR="00054294" w:rsidRPr="00054294" w:rsidRDefault="001B4731" w:rsidP="00453936">
      <w:pPr>
        <w:widowControl w:val="0"/>
        <w:spacing w:after="0" w:line="240" w:lineRule="auto"/>
        <w:ind w:firstLine="7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И самое главное – уже </w:t>
      </w:r>
      <w:r w:rsidR="00054294" w:rsidRPr="00054294">
        <w:rPr>
          <w:rFonts w:ascii="Times New Roman" w:eastAsiaTheme="minorHAnsi" w:hAnsi="Times New Roman" w:cs="Times New Roman"/>
          <w:sz w:val="28"/>
          <w:szCs w:val="28"/>
        </w:rPr>
        <w:t xml:space="preserve">до изучения текущего блока учащиеся имеют представление об объеме изучаемого материала и общих требованиях к обязательному минимуму знаний. </w:t>
      </w:r>
    </w:p>
    <w:p w:rsidR="00054294" w:rsidRPr="00054294" w:rsidRDefault="00054294" w:rsidP="00453936">
      <w:pPr>
        <w:widowControl w:val="0"/>
        <w:spacing w:after="0" w:line="240" w:lineRule="auto"/>
        <w:ind w:firstLine="708"/>
        <w:jc w:val="both"/>
        <w:rPr>
          <w:rFonts w:ascii="Times New Roman" w:eastAsiaTheme="minorHAnsi" w:hAnsi="Times New Roman" w:cs="Times New Roman"/>
          <w:sz w:val="28"/>
          <w:szCs w:val="28"/>
        </w:rPr>
      </w:pPr>
      <w:r w:rsidRPr="00054294">
        <w:rPr>
          <w:rFonts w:ascii="Times New Roman" w:eastAsiaTheme="minorHAnsi" w:hAnsi="Times New Roman" w:cs="Times New Roman"/>
          <w:sz w:val="28"/>
          <w:szCs w:val="28"/>
        </w:rPr>
        <w:t>Блочная система – наглядна, доступна, конкретна и управляема.</w:t>
      </w:r>
    </w:p>
    <w:p w:rsidR="006D1761" w:rsidRPr="001B4731" w:rsidRDefault="006D1761" w:rsidP="006D1761">
      <w:pPr>
        <w:widowControl w:val="0"/>
        <w:spacing w:after="0" w:line="240" w:lineRule="auto"/>
        <w:jc w:val="both"/>
        <w:rPr>
          <w:rFonts w:ascii="Times New Roman" w:eastAsiaTheme="minorHAnsi" w:hAnsi="Times New Roman" w:cs="Times New Roman"/>
          <w:b/>
          <w:sz w:val="16"/>
          <w:szCs w:val="16"/>
        </w:rPr>
      </w:pPr>
    </w:p>
    <w:p w:rsidR="006D1761" w:rsidRPr="006D1761" w:rsidRDefault="006D1761" w:rsidP="00580D5D">
      <w:pPr>
        <w:widowControl w:val="0"/>
        <w:spacing w:after="0" w:line="240" w:lineRule="auto"/>
        <w:jc w:val="center"/>
        <w:rPr>
          <w:rFonts w:ascii="Times New Roman" w:eastAsiaTheme="minorHAnsi" w:hAnsi="Times New Roman" w:cs="Times New Roman"/>
          <w:b/>
          <w:sz w:val="28"/>
          <w:szCs w:val="28"/>
        </w:rPr>
      </w:pPr>
      <w:r w:rsidRPr="006D1761">
        <w:rPr>
          <w:rFonts w:ascii="Times New Roman" w:eastAsiaTheme="minorHAnsi" w:hAnsi="Times New Roman" w:cs="Times New Roman"/>
          <w:b/>
          <w:sz w:val="28"/>
          <w:szCs w:val="28"/>
        </w:rPr>
        <w:t>Школа адаптирующей педагогики как модель современной общеобразовательной школы</w:t>
      </w:r>
    </w:p>
    <w:p w:rsidR="00580D5D" w:rsidRDefault="00580D5D" w:rsidP="00580D5D">
      <w:pPr>
        <w:widowControl w:val="0"/>
        <w:spacing w:after="0" w:line="240" w:lineRule="auto"/>
        <w:jc w:val="right"/>
        <w:rPr>
          <w:rFonts w:ascii="Times New Roman" w:eastAsiaTheme="minorHAnsi" w:hAnsi="Times New Roman" w:cs="Times New Roman"/>
          <w:sz w:val="28"/>
          <w:szCs w:val="28"/>
        </w:rPr>
      </w:pPr>
    </w:p>
    <w:p w:rsidR="00580D5D" w:rsidRPr="00580D5D" w:rsidRDefault="00580D5D" w:rsidP="00580D5D">
      <w:pPr>
        <w:widowControl w:val="0"/>
        <w:spacing w:after="0" w:line="240" w:lineRule="auto"/>
        <w:jc w:val="right"/>
        <w:rPr>
          <w:rFonts w:ascii="Times New Roman" w:eastAsiaTheme="minorHAnsi" w:hAnsi="Times New Roman" w:cs="Times New Roman"/>
          <w:i/>
          <w:sz w:val="24"/>
          <w:szCs w:val="24"/>
        </w:rPr>
      </w:pPr>
      <w:r w:rsidRPr="00580D5D">
        <w:rPr>
          <w:rFonts w:ascii="Times New Roman" w:eastAsiaTheme="minorHAnsi" w:hAnsi="Times New Roman" w:cs="Times New Roman"/>
          <w:i/>
          <w:sz w:val="24"/>
          <w:szCs w:val="24"/>
        </w:rPr>
        <w:t>Н.</w:t>
      </w:r>
      <w:r w:rsidR="001B4731">
        <w:rPr>
          <w:rFonts w:ascii="Times New Roman" w:eastAsiaTheme="minorHAnsi" w:hAnsi="Times New Roman" w:cs="Times New Roman"/>
          <w:i/>
          <w:sz w:val="24"/>
          <w:szCs w:val="24"/>
        </w:rPr>
        <w:t xml:space="preserve"> </w:t>
      </w:r>
      <w:r w:rsidRPr="00580D5D">
        <w:rPr>
          <w:rFonts w:ascii="Times New Roman" w:eastAsiaTheme="minorHAnsi" w:hAnsi="Times New Roman" w:cs="Times New Roman"/>
          <w:i/>
          <w:sz w:val="24"/>
          <w:szCs w:val="24"/>
        </w:rPr>
        <w:t>Н.</w:t>
      </w:r>
      <w:r w:rsidR="001B4731">
        <w:rPr>
          <w:rFonts w:ascii="Times New Roman" w:eastAsiaTheme="minorHAnsi" w:hAnsi="Times New Roman" w:cs="Times New Roman"/>
          <w:i/>
          <w:sz w:val="24"/>
          <w:szCs w:val="24"/>
        </w:rPr>
        <w:t xml:space="preserve"> </w:t>
      </w:r>
      <w:r w:rsidRPr="00580D5D">
        <w:rPr>
          <w:rFonts w:ascii="Times New Roman" w:eastAsiaTheme="minorHAnsi" w:hAnsi="Times New Roman" w:cs="Times New Roman"/>
          <w:i/>
          <w:sz w:val="24"/>
          <w:szCs w:val="24"/>
        </w:rPr>
        <w:t xml:space="preserve">Загайнова, </w:t>
      </w:r>
    </w:p>
    <w:p w:rsidR="00580D5D" w:rsidRPr="00580D5D" w:rsidRDefault="00580D5D" w:rsidP="00580D5D">
      <w:pPr>
        <w:widowControl w:val="0"/>
        <w:spacing w:after="0" w:line="240" w:lineRule="auto"/>
        <w:jc w:val="right"/>
        <w:rPr>
          <w:rFonts w:ascii="Times New Roman" w:eastAsiaTheme="minorHAnsi" w:hAnsi="Times New Roman" w:cs="Times New Roman"/>
          <w:i/>
          <w:sz w:val="24"/>
          <w:szCs w:val="24"/>
        </w:rPr>
      </w:pPr>
      <w:r w:rsidRPr="00580D5D">
        <w:rPr>
          <w:rFonts w:ascii="Times New Roman" w:eastAsiaTheme="minorHAnsi" w:hAnsi="Times New Roman" w:cs="Times New Roman"/>
          <w:i/>
          <w:sz w:val="24"/>
          <w:szCs w:val="24"/>
        </w:rPr>
        <w:t>учитель английского языка</w:t>
      </w:r>
    </w:p>
    <w:p w:rsidR="006D1761" w:rsidRPr="00580D5D" w:rsidRDefault="00580D5D" w:rsidP="00580D5D">
      <w:pPr>
        <w:widowControl w:val="0"/>
        <w:spacing w:after="0" w:line="240" w:lineRule="auto"/>
        <w:jc w:val="right"/>
        <w:rPr>
          <w:rFonts w:ascii="Times New Roman" w:eastAsiaTheme="minorHAnsi" w:hAnsi="Times New Roman" w:cs="Times New Roman"/>
          <w:i/>
          <w:sz w:val="24"/>
          <w:szCs w:val="24"/>
        </w:rPr>
      </w:pPr>
      <w:r w:rsidRPr="00580D5D">
        <w:rPr>
          <w:rFonts w:ascii="Times New Roman" w:eastAsiaTheme="minorHAnsi" w:hAnsi="Times New Roman" w:cs="Times New Roman"/>
          <w:i/>
          <w:sz w:val="24"/>
          <w:szCs w:val="24"/>
        </w:rPr>
        <w:t>МБОУ СОШ №108</w:t>
      </w:r>
    </w:p>
    <w:p w:rsidR="006D1761" w:rsidRPr="001B4731" w:rsidRDefault="006D1761" w:rsidP="00580D5D">
      <w:pPr>
        <w:widowControl w:val="0"/>
        <w:spacing w:after="0" w:line="240" w:lineRule="auto"/>
        <w:jc w:val="right"/>
        <w:rPr>
          <w:rFonts w:ascii="Times New Roman" w:eastAsiaTheme="minorHAnsi" w:hAnsi="Times New Roman" w:cs="Times New Roman"/>
          <w:i/>
          <w:sz w:val="16"/>
          <w:szCs w:val="16"/>
        </w:rPr>
      </w:pPr>
      <w:r w:rsidRPr="00580D5D">
        <w:rPr>
          <w:rFonts w:ascii="Times New Roman" w:eastAsiaTheme="minorHAnsi" w:hAnsi="Times New Roman" w:cs="Times New Roman"/>
          <w:i/>
          <w:sz w:val="28"/>
          <w:szCs w:val="28"/>
        </w:rPr>
        <w:tab/>
      </w:r>
    </w:p>
    <w:p w:rsidR="006D1761" w:rsidRPr="00580D5D" w:rsidRDefault="006D1761" w:rsidP="001B4731">
      <w:pPr>
        <w:widowControl w:val="0"/>
        <w:spacing w:after="0" w:line="240" w:lineRule="auto"/>
        <w:jc w:val="right"/>
        <w:rPr>
          <w:rFonts w:ascii="Times New Roman" w:eastAsiaTheme="minorHAnsi" w:hAnsi="Times New Roman" w:cs="Times New Roman"/>
          <w:i/>
          <w:sz w:val="28"/>
          <w:szCs w:val="28"/>
        </w:rPr>
      </w:pPr>
      <w:r w:rsidRPr="00580D5D">
        <w:rPr>
          <w:rFonts w:ascii="Times New Roman" w:eastAsiaTheme="minorHAnsi" w:hAnsi="Times New Roman" w:cs="Times New Roman"/>
          <w:i/>
          <w:sz w:val="28"/>
          <w:szCs w:val="28"/>
        </w:rPr>
        <w:t>Учитель! Перед именем твоим</w:t>
      </w:r>
    </w:p>
    <w:p w:rsidR="006D1761" w:rsidRDefault="006D1761" w:rsidP="001B4731">
      <w:pPr>
        <w:widowControl w:val="0"/>
        <w:spacing w:after="0" w:line="240" w:lineRule="auto"/>
        <w:jc w:val="right"/>
        <w:rPr>
          <w:rFonts w:ascii="Times New Roman" w:eastAsiaTheme="minorHAnsi" w:hAnsi="Times New Roman" w:cs="Times New Roman"/>
          <w:i/>
          <w:sz w:val="28"/>
          <w:szCs w:val="28"/>
        </w:rPr>
      </w:pPr>
      <w:r w:rsidRPr="00580D5D">
        <w:rPr>
          <w:rFonts w:ascii="Times New Roman" w:eastAsiaTheme="minorHAnsi" w:hAnsi="Times New Roman" w:cs="Times New Roman"/>
          <w:i/>
          <w:sz w:val="28"/>
          <w:szCs w:val="28"/>
        </w:rPr>
        <w:t>Позв</w:t>
      </w:r>
      <w:r w:rsidR="00C04A7C">
        <w:rPr>
          <w:rFonts w:ascii="Times New Roman" w:eastAsiaTheme="minorHAnsi" w:hAnsi="Times New Roman" w:cs="Times New Roman"/>
          <w:i/>
          <w:sz w:val="28"/>
          <w:szCs w:val="28"/>
        </w:rPr>
        <w:t>оль смиренно преклонить колени…</w:t>
      </w:r>
    </w:p>
    <w:p w:rsidR="001B4731" w:rsidRPr="001B4731" w:rsidRDefault="001B4731" w:rsidP="001B4731">
      <w:pPr>
        <w:widowControl w:val="0"/>
        <w:spacing w:after="0" w:line="240" w:lineRule="auto"/>
        <w:jc w:val="right"/>
        <w:rPr>
          <w:rFonts w:ascii="Times New Roman" w:eastAsiaTheme="minorHAnsi" w:hAnsi="Times New Roman" w:cs="Times New Roman"/>
          <w:i/>
          <w:sz w:val="16"/>
          <w:szCs w:val="16"/>
        </w:rPr>
      </w:pP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Каждый учитель-практик, встречая эти некрасовские строки, непременно задумывается, а что нужно для того, чтобы твои ученики смотрели на тебя с восхищением и преклонением? По каким критериям можно отследить твое педагогическое мастерство? Кто-то работает в лицее или гимназии и ставит это себе в заслугу: дескать, стране нужна интеллектуальная элита, и я выполняю этот социальный заказ, требующий от учителя высокого уровня знаний, творческих и интеллектуальных способностей. </w:t>
      </w:r>
      <w:proofErr w:type="gramStart"/>
      <w:r w:rsidRPr="006D1761">
        <w:rPr>
          <w:rFonts w:ascii="Times New Roman" w:eastAsiaTheme="minorHAnsi" w:hAnsi="Times New Roman" w:cs="Times New Roman"/>
          <w:sz w:val="28"/>
          <w:szCs w:val="28"/>
        </w:rPr>
        <w:t>Я же считаю, что не меньшие знания, творчество и педагогическое мастерство нужны сегодня в массовой общеобразовательной школе, но не в обычной, традиционного типа, а в школе адаптирующей педагогики, со смешенным контингентом учащихся.</w:t>
      </w:r>
      <w:proofErr w:type="gramEnd"/>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Это школа, где есть место каждому ребенку, вне зависимости от его индивидуальных психофизических особенностей, способностей и склонностей. Школа, миссия которой состоит в том, чтобы вовремя и максимально безошибочно «открыть» каждого ученика, его личностные качества и обеспечить ему реальные возможности для реализации индивидуальных особенностей.</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Ключе</w:t>
      </w:r>
      <w:r w:rsidR="001B4731">
        <w:rPr>
          <w:rFonts w:ascii="Times New Roman" w:eastAsiaTheme="minorHAnsi" w:hAnsi="Times New Roman" w:cs="Times New Roman"/>
          <w:sz w:val="28"/>
          <w:szCs w:val="28"/>
        </w:rPr>
        <w:t xml:space="preserve">вая идея адаптивной школы – это </w:t>
      </w:r>
      <w:r w:rsidRPr="006D1761">
        <w:rPr>
          <w:rFonts w:ascii="Times New Roman" w:eastAsiaTheme="minorHAnsi" w:hAnsi="Times New Roman" w:cs="Times New Roman"/>
          <w:sz w:val="28"/>
          <w:szCs w:val="28"/>
        </w:rPr>
        <w:t>идея гуманно-личностного подхода к обучению, воспитанию, развитию ребенка. Такой подход обращает школу к личности ученика, к его внутреннему миру, где таятся еще не развитые возможности и способности. Цель школы – разбудить, вызвать к жизни эти внутренние силы, использовать их для более полного и более свободного развития личности. Гуманно-личностный подход к ребенку в учебно-воспитательном процессе объединяет следующие идеи:</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новый взгляд на личность как цель образования, а не средство для достижения каких-либо целей; как субъект, а не объект в педагогическом процессе;</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демократизацию педагогических отношений, предполагающую уравнивание ученика и учителя в правах, право ребенка на свободный выбор</w:t>
      </w:r>
      <w:proofErr w:type="gramStart"/>
      <w:r w:rsidRPr="006D1761">
        <w:rPr>
          <w:rFonts w:ascii="Times New Roman" w:eastAsiaTheme="minorHAnsi" w:hAnsi="Times New Roman" w:cs="Times New Roman"/>
          <w:sz w:val="28"/>
          <w:szCs w:val="28"/>
        </w:rPr>
        <w:t xml:space="preserve"> ;</w:t>
      </w:r>
      <w:proofErr w:type="gramEnd"/>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-учение без принуждения, проявляющееся в замене принуждения желанием, которое порождает успех;</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новую трактовку индивидуального подхода, включающую отказ от ориентировки на среднего ученика, учет особенностей личности в учебно-воспитательном процессе;</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proofErr w:type="gramStart"/>
      <w:r w:rsidRPr="006D1761">
        <w:rPr>
          <w:rFonts w:ascii="Times New Roman" w:eastAsiaTheme="minorHAnsi" w:hAnsi="Times New Roman" w:cs="Times New Roman"/>
          <w:sz w:val="28"/>
          <w:szCs w:val="28"/>
        </w:rPr>
        <w:t>- формирование положительной «я» - концепции личности (я нравлюсь, я способен, я значу), способствующей успеху, эффективной деятельности, положительным проявлениям личности;</w:t>
      </w:r>
      <w:proofErr w:type="gramEnd"/>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формирование механизмов самообучения и самовоспитания, ставка на самостоятельность и самодеятельность детей.</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Поэтому актуальным в условиях школы адаптирующей педагогики </w:t>
      </w:r>
      <w:r w:rsidRPr="006D1761">
        <w:rPr>
          <w:rFonts w:ascii="Times New Roman" w:eastAsiaTheme="minorHAnsi" w:hAnsi="Times New Roman" w:cs="Times New Roman"/>
          <w:sz w:val="28"/>
          <w:szCs w:val="28"/>
        </w:rPr>
        <w:lastRenderedPageBreak/>
        <w:t>становится выбор оптимального, наилучшего для конкретного класса, учащегося пути обучения на основе педагогической диагностики, учета реальных учебных возможностей, подбора приемов и методов обучения под реальных детей и реального учителя.</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Таким образом, модель адаптивной школы являет собой один из самых сложных типов учебного заведения с огромным комплексом разнородных педагогических задач,  решая которые, учитель непременно становится на позицию первооткрывателя, новатора.</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Как показывает опыт работы, система внутренней дифференциации и индивидуализации обучения дает качественное образование каждому ученику в соответствии с его индивидуальными природными возможностями и жизненными потребностями, максимально защищает в условиях экономической нестабильности и социальной неопределенности современной жизни. </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Поэтому я поставила </w:t>
      </w:r>
      <w:r w:rsidR="001B4731">
        <w:rPr>
          <w:rFonts w:ascii="Times New Roman" w:eastAsiaTheme="minorHAnsi" w:hAnsi="Times New Roman" w:cs="Times New Roman"/>
          <w:sz w:val="28"/>
          <w:szCs w:val="28"/>
        </w:rPr>
        <w:t xml:space="preserve">перед собой задачу – простроить </w:t>
      </w:r>
      <w:r w:rsidRPr="006D1761">
        <w:rPr>
          <w:rFonts w:ascii="Times New Roman" w:eastAsiaTheme="minorHAnsi" w:hAnsi="Times New Roman" w:cs="Times New Roman"/>
          <w:sz w:val="28"/>
          <w:szCs w:val="28"/>
        </w:rPr>
        <w:t>собственную систему внутренней дифференциации на своих уроках, выбрать наиболее приемлемые для себя образовательные технологии, соответствующие своим возможностям и склонностям, изучить и апробировать их в практике своей работы.</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proofErr w:type="gramStart"/>
      <w:r w:rsidRPr="006D1761">
        <w:rPr>
          <w:rFonts w:ascii="Times New Roman" w:eastAsiaTheme="minorHAnsi" w:hAnsi="Times New Roman" w:cs="Times New Roman"/>
          <w:sz w:val="28"/>
          <w:szCs w:val="28"/>
        </w:rPr>
        <w:t>Исходя из миссии и ключевой идеи адаптивной школы, я пришла к выводу, что особую роль в нашей школе должны играть личностно-ориентированные технологии, такие, как педагогика сотрудничества, гуманно-личностная технология Ш.</w:t>
      </w:r>
      <w:r w:rsidR="001B4731">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 xml:space="preserve">А. </w:t>
      </w:r>
      <w:proofErr w:type="spellStart"/>
      <w:r w:rsidRPr="006D1761">
        <w:rPr>
          <w:rFonts w:ascii="Times New Roman" w:eastAsiaTheme="minorHAnsi" w:hAnsi="Times New Roman" w:cs="Times New Roman"/>
          <w:sz w:val="28"/>
          <w:szCs w:val="28"/>
        </w:rPr>
        <w:t>Амонашвили</w:t>
      </w:r>
      <w:proofErr w:type="spellEnd"/>
      <w:r w:rsidRPr="006D1761">
        <w:rPr>
          <w:rFonts w:ascii="Times New Roman" w:eastAsiaTheme="minorHAnsi" w:hAnsi="Times New Roman" w:cs="Times New Roman"/>
          <w:sz w:val="28"/>
          <w:szCs w:val="28"/>
        </w:rPr>
        <w:t>; педагогические технологии на основе активизации и интенсификации деятельности учащихся, в их составе игровые технологии, проблемное обучение, кроме того технологии уровневой дифференциации, технология программированного обучения;</w:t>
      </w:r>
      <w:proofErr w:type="gramEnd"/>
      <w:r w:rsidRPr="006D1761">
        <w:rPr>
          <w:rFonts w:ascii="Times New Roman" w:eastAsiaTheme="minorHAnsi" w:hAnsi="Times New Roman" w:cs="Times New Roman"/>
          <w:sz w:val="28"/>
          <w:szCs w:val="28"/>
        </w:rPr>
        <w:t xml:space="preserve"> групповые технологии, словом, то многообразие технологического и методического инструментария, без которого невозможно представить современную адаптивную школу личностно-ориентированной педагогики.</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Изучив представленные в печати наиболее распространенные образовательные технологии, я поняла, что такой важный в условиях адаптивной школы принцип индивидуализации обучения может быть реализован на уроках английского языка через использование адаптивной системы обучения А.</w:t>
      </w:r>
      <w:r w:rsidR="001B4731">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 xml:space="preserve">С. </w:t>
      </w:r>
      <w:proofErr w:type="spellStart"/>
      <w:r w:rsidRPr="006D1761">
        <w:rPr>
          <w:rFonts w:ascii="Times New Roman" w:eastAsiaTheme="minorHAnsi" w:hAnsi="Times New Roman" w:cs="Times New Roman"/>
          <w:sz w:val="28"/>
          <w:szCs w:val="28"/>
        </w:rPr>
        <w:t>Границкой</w:t>
      </w:r>
      <w:proofErr w:type="spellEnd"/>
      <w:r w:rsidRPr="006D1761">
        <w:rPr>
          <w:rFonts w:ascii="Times New Roman" w:eastAsiaTheme="minorHAnsi" w:hAnsi="Times New Roman" w:cs="Times New Roman"/>
          <w:sz w:val="28"/>
          <w:szCs w:val="28"/>
        </w:rPr>
        <w:t xml:space="preserve">. После детального знакомства с этой системой и последующей апробации, я на протяжении последних 5 лет внедряю её в практику своей работы. На мой взгляд, адаптивная система обучения позволяет отойти от традиционной технологии и осуществить личностный подход в обучении. Благодаря адаптивной системе формируются личностные функции учащихся, связанные с самостоятельностью, инициативностью, ответственностью, критичностью, </w:t>
      </w:r>
      <w:proofErr w:type="spellStart"/>
      <w:r w:rsidRPr="006D1761">
        <w:rPr>
          <w:rFonts w:ascii="Times New Roman" w:eastAsiaTheme="minorHAnsi" w:hAnsi="Times New Roman" w:cs="Times New Roman"/>
          <w:sz w:val="28"/>
          <w:szCs w:val="28"/>
        </w:rPr>
        <w:t>рефлексивностью</w:t>
      </w:r>
      <w:proofErr w:type="spellEnd"/>
      <w:r w:rsidRPr="006D1761">
        <w:rPr>
          <w:rFonts w:ascii="Times New Roman" w:eastAsiaTheme="minorHAnsi" w:hAnsi="Times New Roman" w:cs="Times New Roman"/>
          <w:sz w:val="28"/>
          <w:szCs w:val="28"/>
        </w:rPr>
        <w:t>, креативностью. Адаптивная система помогает р</w:t>
      </w:r>
      <w:r w:rsidR="001B4731">
        <w:rPr>
          <w:rFonts w:ascii="Times New Roman" w:eastAsiaTheme="minorHAnsi" w:hAnsi="Times New Roman" w:cs="Times New Roman"/>
          <w:sz w:val="28"/>
          <w:szCs w:val="28"/>
        </w:rPr>
        <w:t xml:space="preserve">еализовать субъект – субъектные </w:t>
      </w:r>
      <w:r w:rsidRPr="006D1761">
        <w:rPr>
          <w:rFonts w:ascii="Times New Roman" w:eastAsiaTheme="minorHAnsi" w:hAnsi="Times New Roman" w:cs="Times New Roman"/>
          <w:sz w:val="28"/>
          <w:szCs w:val="28"/>
        </w:rPr>
        <w:t>отно</w:t>
      </w:r>
      <w:r w:rsidR="001B4731">
        <w:rPr>
          <w:rFonts w:ascii="Times New Roman" w:eastAsiaTheme="minorHAnsi" w:hAnsi="Times New Roman" w:cs="Times New Roman"/>
          <w:sz w:val="28"/>
          <w:szCs w:val="28"/>
        </w:rPr>
        <w:t xml:space="preserve">шения. Задача учителя – создать </w:t>
      </w:r>
      <w:r w:rsidRPr="006D1761">
        <w:rPr>
          <w:rFonts w:ascii="Times New Roman" w:eastAsiaTheme="minorHAnsi" w:hAnsi="Times New Roman" w:cs="Times New Roman"/>
          <w:sz w:val="28"/>
          <w:szCs w:val="28"/>
        </w:rPr>
        <w:t>условия на уроке, когда нейтральный объект начинает восприниматься как субъективно значимый. Урок строится так, что создаётся атмосфера взаимной симпатии, саморазвития, поддержки, осуществляется сотрудничество учителя и ученика. Это позволяет ученику иметь эмоциональное удовлетворение от результатов своей работы.</w:t>
      </w:r>
    </w:p>
    <w:p w:rsidR="008F2732" w:rsidRPr="006D1761" w:rsidRDefault="006D1761" w:rsidP="001B4731">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Это не значит, что я отказалась от других технологий и применяю только </w:t>
      </w:r>
      <w:r w:rsidRPr="006D1761">
        <w:rPr>
          <w:rFonts w:ascii="Times New Roman" w:eastAsiaTheme="minorHAnsi" w:hAnsi="Times New Roman" w:cs="Times New Roman"/>
          <w:sz w:val="28"/>
          <w:szCs w:val="28"/>
        </w:rPr>
        <w:lastRenderedPageBreak/>
        <w:t>адаптивную систему обучения. Практически на каждом уроке использую игровую, групповую технологии, технологию уровневой дифференциации. Но подробно хотелось бы остановиться в данной работе на технологии адаптивной системы обучения.</w:t>
      </w:r>
    </w:p>
    <w:p w:rsidR="006D1761" w:rsidRPr="001B4731" w:rsidRDefault="006D1761" w:rsidP="00580D5D">
      <w:pPr>
        <w:widowControl w:val="0"/>
        <w:spacing w:after="0" w:line="240" w:lineRule="auto"/>
        <w:jc w:val="center"/>
        <w:rPr>
          <w:rFonts w:ascii="Times New Roman" w:eastAsiaTheme="minorHAnsi" w:hAnsi="Times New Roman" w:cs="Times New Roman"/>
          <w:i/>
          <w:sz w:val="28"/>
          <w:szCs w:val="28"/>
        </w:rPr>
      </w:pPr>
      <w:r w:rsidRPr="001B4731">
        <w:rPr>
          <w:rFonts w:ascii="Times New Roman" w:eastAsiaTheme="minorHAnsi" w:hAnsi="Times New Roman" w:cs="Times New Roman"/>
          <w:i/>
          <w:sz w:val="28"/>
          <w:szCs w:val="28"/>
        </w:rPr>
        <w:t>Адаптивная система обучения в школе адаптирующей педагогики</w:t>
      </w:r>
    </w:p>
    <w:p w:rsidR="001B4731" w:rsidRDefault="006D1761" w:rsidP="001B4731">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Прежде чем говорить о практических результатах своей работы, позволю себе напомнить о том, </w:t>
      </w:r>
      <w:r w:rsidRPr="001B4731">
        <w:rPr>
          <w:rFonts w:ascii="Times New Roman" w:eastAsiaTheme="minorHAnsi" w:hAnsi="Times New Roman" w:cs="Times New Roman"/>
          <w:i/>
          <w:sz w:val="28"/>
          <w:szCs w:val="28"/>
        </w:rPr>
        <w:t>что такое адаптивная система обучения</w:t>
      </w:r>
      <w:r w:rsidRPr="00580D5D">
        <w:rPr>
          <w:rFonts w:ascii="Times New Roman" w:eastAsiaTheme="minorHAnsi" w:hAnsi="Times New Roman" w:cs="Times New Roman"/>
          <w:sz w:val="28"/>
          <w:szCs w:val="28"/>
        </w:rPr>
        <w:t>.</w:t>
      </w:r>
    </w:p>
    <w:p w:rsidR="006D1761" w:rsidRPr="006D1761" w:rsidRDefault="006D1761" w:rsidP="001B4731">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В основе этой системы лежат теория поэтапного формирования умственных действий П.</w:t>
      </w:r>
      <w:r w:rsidR="001B4731">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Я. Гальперина и деятельностный подход к обучению А.</w:t>
      </w:r>
      <w:r w:rsidR="001B4731">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А. Леонтьева. Адаптивная система обучения, разработанная А.</w:t>
      </w:r>
      <w:r w:rsidR="001B4731">
        <w:rPr>
          <w:rFonts w:ascii="Times New Roman" w:eastAsiaTheme="minorHAnsi" w:hAnsi="Times New Roman" w:cs="Times New Roman"/>
          <w:sz w:val="28"/>
          <w:szCs w:val="28"/>
        </w:rPr>
        <w:t xml:space="preserve"> С. </w:t>
      </w:r>
      <w:proofErr w:type="spellStart"/>
      <w:r w:rsidR="001B4731">
        <w:rPr>
          <w:rFonts w:ascii="Times New Roman" w:eastAsiaTheme="minorHAnsi" w:hAnsi="Times New Roman" w:cs="Times New Roman"/>
          <w:sz w:val="28"/>
          <w:szCs w:val="28"/>
        </w:rPr>
        <w:t>Границкой</w:t>
      </w:r>
      <w:proofErr w:type="spellEnd"/>
      <w:r w:rsidR="001B4731">
        <w:rPr>
          <w:rFonts w:ascii="Times New Roman" w:eastAsiaTheme="minorHAnsi" w:hAnsi="Times New Roman" w:cs="Times New Roman"/>
          <w:sz w:val="28"/>
          <w:szCs w:val="28"/>
        </w:rPr>
        <w:t xml:space="preserve"> – одна </w:t>
      </w:r>
      <w:r w:rsidRPr="006D1761">
        <w:rPr>
          <w:rFonts w:ascii="Times New Roman" w:eastAsiaTheme="minorHAnsi" w:hAnsi="Times New Roman" w:cs="Times New Roman"/>
          <w:sz w:val="28"/>
          <w:szCs w:val="28"/>
        </w:rPr>
        <w:t>из новых моделей организации учебной деятельности. Её основные положения предполагают:</w: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резкое увеличение доли самостоятельной работы учащихся на учебном занятии;</w: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нормализацию загруженности учащихся домашней самостоятельной работой за счет увеличения ее доли на аудиторных занятиях;</w: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совмещение индивидуальной работы одного учащегося с преподавателем и самостоятельной работы остальных учащихся на учебном занятии;</w: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адаптацию к индивидуальным особенностям учащихся при работе во всех режимах.</w:t>
      </w:r>
    </w:p>
    <w:p w:rsidR="006D1761" w:rsidRDefault="006D1761" w:rsidP="001B4731">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Организационную сущность адаптивной системы обучения можно представить в виде модели.</w:t>
      </w:r>
    </w:p>
    <w:p w:rsidR="001B4731" w:rsidRPr="001B4731" w:rsidRDefault="001B4731" w:rsidP="001B4731">
      <w:pPr>
        <w:widowControl w:val="0"/>
        <w:spacing w:after="0" w:line="240" w:lineRule="auto"/>
        <w:ind w:firstLine="708"/>
        <w:jc w:val="both"/>
        <w:rPr>
          <w:rFonts w:ascii="Times New Roman" w:eastAsiaTheme="minorHAnsi" w:hAnsi="Times New Roman" w:cs="Times New Roman"/>
          <w:sz w:val="16"/>
          <w:szCs w:val="16"/>
        </w:rPr>
      </w:pPr>
    </w:p>
    <w:p w:rsidR="006D1761" w:rsidRDefault="006D1761" w:rsidP="00580D5D">
      <w:pPr>
        <w:widowControl w:val="0"/>
        <w:spacing w:after="0" w:line="240" w:lineRule="auto"/>
        <w:jc w:val="center"/>
        <w:rPr>
          <w:rFonts w:ascii="Times New Roman" w:eastAsiaTheme="minorHAnsi" w:hAnsi="Times New Roman" w:cs="Times New Roman"/>
          <w:i/>
          <w:sz w:val="28"/>
          <w:szCs w:val="28"/>
        </w:rPr>
      </w:pPr>
      <w:r w:rsidRPr="001B4731">
        <w:rPr>
          <w:rFonts w:ascii="Times New Roman" w:eastAsiaTheme="minorHAnsi" w:hAnsi="Times New Roman" w:cs="Times New Roman"/>
          <w:i/>
          <w:sz w:val="28"/>
          <w:szCs w:val="28"/>
        </w:rPr>
        <w:t>Модель адаптивной системы обучения</w:t>
      </w:r>
    </w:p>
    <w:p w:rsidR="001B4731" w:rsidRPr="001B4731" w:rsidRDefault="001B4731" w:rsidP="00580D5D">
      <w:pPr>
        <w:widowControl w:val="0"/>
        <w:spacing w:after="0" w:line="240" w:lineRule="auto"/>
        <w:jc w:val="center"/>
        <w:rPr>
          <w:rFonts w:ascii="Times New Roman" w:eastAsiaTheme="minorHAnsi" w:hAnsi="Times New Roman" w:cs="Times New Roman"/>
          <w:sz w:val="16"/>
          <w:szCs w:val="16"/>
        </w:rPr>
      </w:pPr>
    </w:p>
    <w:tbl>
      <w:tblPr>
        <w:tblStyle w:val="af1"/>
        <w:tblW w:w="0" w:type="auto"/>
        <w:tblLook w:val="04A0" w:firstRow="1" w:lastRow="0" w:firstColumn="1" w:lastColumn="0" w:noHBand="0" w:noVBand="1"/>
      </w:tblPr>
      <w:tblGrid>
        <w:gridCol w:w="4927"/>
        <w:gridCol w:w="4928"/>
      </w:tblGrid>
      <w:tr w:rsidR="006D1761" w:rsidRPr="006D1761" w:rsidTr="006D1761">
        <w:tc>
          <w:tcPr>
            <w:tcW w:w="9855" w:type="dxa"/>
            <w:gridSpan w:val="2"/>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Учитель обучает всех учащихся</w:t>
            </w:r>
          </w:p>
        </w:tc>
      </w:tr>
      <w:tr w:rsidR="006D1761" w:rsidRPr="006D1761" w:rsidTr="006D1761">
        <w:tc>
          <w:tcPr>
            <w:tcW w:w="4927"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Учитель работает индивидуально</w:t>
            </w:r>
          </w:p>
        </w:tc>
        <w:tc>
          <w:tcPr>
            <w:tcW w:w="4928"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Учащиеся работают самостоятельно</w:t>
            </w:r>
          </w:p>
        </w:tc>
      </w:tr>
    </w:tbl>
    <w:p w:rsidR="006D1761" w:rsidRPr="001B4731" w:rsidRDefault="006D1761" w:rsidP="006D1761">
      <w:pPr>
        <w:widowControl w:val="0"/>
        <w:spacing w:after="0" w:line="240" w:lineRule="auto"/>
        <w:jc w:val="both"/>
        <w:rPr>
          <w:rFonts w:ascii="Times New Roman" w:eastAsiaTheme="minorHAnsi" w:hAnsi="Times New Roman" w:cs="Times New Roman"/>
          <w:sz w:val="16"/>
          <w:szCs w:val="16"/>
        </w:rPr>
      </w:pPr>
    </w:p>
    <w:p w:rsidR="006D1761" w:rsidRPr="006D1761" w:rsidRDefault="006D1761" w:rsidP="001B4731">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Из этой модели видно, что учитель, как и всегда, работает со всеми учащимися класса, обучает их. Остальное время в учебном процессе вообще и на уроках в частности используется для самостоятельной работы учащихся. Казалось бы, что тут нового? Ведь так и работаем. Суть, однако, в том, что эффективность урока заметно повышается в том случае, когда учитель не просто наблюдает за самостоятельной работой учащихся, а работает в это время с отдельными учащимися индивидуально.</w:t>
      </w:r>
    </w:p>
    <w:p w:rsidR="006D1761" w:rsidRPr="006D1761" w:rsidRDefault="006D1761" w:rsidP="001B4731">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Учитель объяснил новое, дал учащимся задание для самостоятельной работы, а сам в это время стал работать с одним из учеников у доски.</w:t>
      </w:r>
    </w:p>
    <w:p w:rsidR="006D1761" w:rsidRPr="001B4731" w:rsidRDefault="006D1761" w:rsidP="006D1761">
      <w:pPr>
        <w:widowControl w:val="0"/>
        <w:spacing w:after="0" w:line="240" w:lineRule="auto"/>
        <w:jc w:val="both"/>
        <w:rPr>
          <w:rFonts w:ascii="Times New Roman" w:eastAsiaTheme="minorHAnsi" w:hAnsi="Times New Roman" w:cs="Times New Roman"/>
          <w:sz w:val="16"/>
          <w:szCs w:val="16"/>
        </w:rPr>
      </w:pPr>
    </w:p>
    <w:p w:rsidR="006D1761" w:rsidRDefault="006D1761" w:rsidP="00580D5D">
      <w:pPr>
        <w:widowControl w:val="0"/>
        <w:spacing w:after="0" w:line="240" w:lineRule="auto"/>
        <w:jc w:val="center"/>
        <w:rPr>
          <w:rFonts w:ascii="Times New Roman" w:eastAsiaTheme="minorHAnsi" w:hAnsi="Times New Roman" w:cs="Times New Roman"/>
          <w:i/>
          <w:sz w:val="28"/>
          <w:szCs w:val="28"/>
        </w:rPr>
      </w:pPr>
      <w:r w:rsidRPr="001B4731">
        <w:rPr>
          <w:rFonts w:ascii="Times New Roman" w:eastAsiaTheme="minorHAnsi" w:hAnsi="Times New Roman" w:cs="Times New Roman"/>
          <w:i/>
          <w:sz w:val="28"/>
          <w:szCs w:val="28"/>
        </w:rPr>
        <w:t>Модификация модели адаптивной системы обучения</w:t>
      </w:r>
    </w:p>
    <w:p w:rsidR="001B4731" w:rsidRPr="004573B6" w:rsidRDefault="004573B6" w:rsidP="004573B6">
      <w:pPr>
        <w:widowControl w:val="0"/>
        <w:tabs>
          <w:tab w:val="left" w:pos="885"/>
        </w:tabs>
        <w:spacing w:after="0" w:line="240" w:lineRule="auto"/>
        <w:rPr>
          <w:rFonts w:ascii="Times New Roman" w:eastAsiaTheme="minorHAnsi" w:hAnsi="Times New Roman" w:cs="Times New Roman"/>
          <w:sz w:val="16"/>
          <w:szCs w:val="16"/>
        </w:rPr>
      </w:pPr>
      <w:r>
        <w:rPr>
          <w:rFonts w:ascii="Times New Roman" w:eastAsiaTheme="minorHAnsi" w:hAnsi="Times New Roman" w:cs="Times New Roman"/>
          <w:sz w:val="16"/>
          <w:szCs w:val="16"/>
          <w:vertAlign w:val="superscript"/>
        </w:rPr>
        <w:tab/>
      </w:r>
    </w:p>
    <w:tbl>
      <w:tblPr>
        <w:tblStyle w:val="af1"/>
        <w:tblW w:w="0" w:type="auto"/>
        <w:tblLook w:val="04A0" w:firstRow="1" w:lastRow="0" w:firstColumn="1" w:lastColumn="0" w:noHBand="0" w:noVBand="1"/>
      </w:tblPr>
      <w:tblGrid>
        <w:gridCol w:w="4927"/>
        <w:gridCol w:w="4928"/>
      </w:tblGrid>
      <w:tr w:rsidR="006D1761" w:rsidRPr="006D1761" w:rsidTr="006D1761">
        <w:tc>
          <w:tcPr>
            <w:tcW w:w="4927"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Учитель</w:t>
            </w:r>
          </w:p>
        </w:tc>
        <w:tc>
          <w:tcPr>
            <w:tcW w:w="4928"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Учащиеся (каждый)</w:t>
            </w:r>
          </w:p>
        </w:tc>
      </w:tr>
      <w:tr w:rsidR="006D1761" w:rsidRPr="006D1761" w:rsidTr="006D1761">
        <w:tc>
          <w:tcPr>
            <w:tcW w:w="4927"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Обучает всех одновременно</w:t>
            </w:r>
          </w:p>
        </w:tc>
        <w:tc>
          <w:tcPr>
            <w:tcW w:w="4928"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Учатся одновременно</w:t>
            </w:r>
          </w:p>
        </w:tc>
      </w:tr>
      <w:tr w:rsidR="006D1761" w:rsidRPr="006D1761" w:rsidTr="006D1761">
        <w:tc>
          <w:tcPr>
            <w:tcW w:w="4927"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Работает индивидуально с учениками по очереди</w:t>
            </w:r>
          </w:p>
        </w:tc>
        <w:tc>
          <w:tcPr>
            <w:tcW w:w="4928"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Все, кроме одного, работающего индивидуально с учителем, работают самостоятельно</w:t>
            </w:r>
          </w:p>
        </w:tc>
      </w:tr>
    </w:tbl>
    <w:p w:rsidR="006D1761" w:rsidRPr="001B4731" w:rsidRDefault="006D1761" w:rsidP="006D1761">
      <w:pPr>
        <w:widowControl w:val="0"/>
        <w:spacing w:after="0" w:line="240" w:lineRule="auto"/>
        <w:jc w:val="both"/>
        <w:rPr>
          <w:rFonts w:ascii="Times New Roman" w:eastAsiaTheme="minorHAnsi" w:hAnsi="Times New Roman" w:cs="Times New Roman"/>
          <w:sz w:val="16"/>
          <w:szCs w:val="16"/>
        </w:rPr>
      </w:pPr>
    </w:p>
    <w:p w:rsidR="006D1761" w:rsidRPr="006D1761" w:rsidRDefault="006D1761" w:rsidP="001B4731">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Учащиеся соответственно работают в трёх режимах: совместно с учителем (фронтально), с учителем индивидуально и самостоятельно (под руководством </w:t>
      </w:r>
      <w:r w:rsidRPr="006D1761">
        <w:rPr>
          <w:rFonts w:ascii="Times New Roman" w:eastAsiaTheme="minorHAnsi" w:hAnsi="Times New Roman" w:cs="Times New Roman"/>
          <w:sz w:val="28"/>
          <w:szCs w:val="28"/>
        </w:rPr>
        <w:lastRenderedPageBreak/>
        <w:t>учителя, товарища). Самостоятельная работа учащихся продолжается дома.</w:t>
      </w:r>
    </w:p>
    <w:p w:rsid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Время урока максимально используется для устной самостоятельной работы при условии, что для каждого говорящего обеспечен слушающий партнер (работа в с</w:t>
      </w:r>
      <w:r w:rsidR="001B4731">
        <w:rPr>
          <w:rFonts w:ascii="Times New Roman" w:eastAsiaTheme="minorHAnsi" w:hAnsi="Times New Roman" w:cs="Times New Roman"/>
          <w:sz w:val="28"/>
          <w:szCs w:val="28"/>
        </w:rPr>
        <w:t>татических</w:t>
      </w:r>
      <w:r w:rsidRPr="006D1761">
        <w:rPr>
          <w:rFonts w:ascii="Times New Roman" w:eastAsiaTheme="minorHAnsi" w:hAnsi="Times New Roman" w:cs="Times New Roman"/>
          <w:sz w:val="28"/>
          <w:szCs w:val="28"/>
        </w:rPr>
        <w:t>, динамических и вариационных парах; работа в малых группах). Для самостоятельной работы, включающей чтение, письмо, создаются многоуровневые программы, которые выполняются в классе и частично дома.</w:t>
      </w:r>
    </w:p>
    <w:p w:rsidR="006D1761" w:rsidRPr="00AC5E5F" w:rsidRDefault="006D1761" w:rsidP="00580D5D">
      <w:pPr>
        <w:widowControl w:val="0"/>
        <w:spacing w:after="0" w:line="240" w:lineRule="auto"/>
        <w:jc w:val="center"/>
        <w:rPr>
          <w:rFonts w:ascii="Times New Roman" w:eastAsiaTheme="minorHAnsi" w:hAnsi="Times New Roman" w:cs="Times New Roman"/>
          <w:i/>
          <w:sz w:val="28"/>
          <w:szCs w:val="28"/>
        </w:rPr>
      </w:pPr>
      <w:r w:rsidRPr="00AC5E5F">
        <w:rPr>
          <w:rFonts w:ascii="Times New Roman" w:eastAsiaTheme="minorHAnsi" w:hAnsi="Times New Roman" w:cs="Times New Roman"/>
          <w:i/>
          <w:sz w:val="28"/>
          <w:szCs w:val="28"/>
        </w:rPr>
        <w:t>Самостоятельная работа учащихся на уроке в условиях</w:t>
      </w:r>
    </w:p>
    <w:p w:rsidR="006D1761" w:rsidRPr="00AC5E5F" w:rsidRDefault="00AC5E5F" w:rsidP="00580D5D">
      <w:pPr>
        <w:widowControl w:val="0"/>
        <w:spacing w:after="0" w:line="240" w:lineRule="auto"/>
        <w:jc w:val="center"/>
        <w:rPr>
          <w:rFonts w:ascii="Times New Roman" w:eastAsiaTheme="minorHAnsi" w:hAnsi="Times New Roman" w:cs="Times New Roman"/>
          <w:i/>
          <w:sz w:val="28"/>
          <w:szCs w:val="28"/>
        </w:rPr>
      </w:pPr>
      <w:r>
        <w:rPr>
          <w:rFonts w:ascii="Times New Roman" w:eastAsiaTheme="minorHAnsi" w:hAnsi="Times New Roman" w:cs="Times New Roman"/>
          <w:i/>
          <w:sz w:val="28"/>
          <w:szCs w:val="28"/>
        </w:rPr>
        <w:t>адаптивной системы обучения</w:t>
      </w:r>
    </w:p>
    <w:p w:rsidR="006D1761" w:rsidRPr="006D1761" w:rsidRDefault="006D1761" w:rsidP="00AC5E5F">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В рамках адаптивной системы обучения устная самостоятельная работа ведется в парах трёх видов:</w: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1. Статическая пара.</w:t>
      </w:r>
      <w:r w:rsidR="00AC5E5F">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Совместно работают учащиеся, сидящие вместе за одной партой. В этой паре учащиеся постоянно меняются ролями учителя и ученика. Они могут обучать друг друга, работая в режиме «</w:t>
      </w:r>
      <w:proofErr w:type="spellStart"/>
      <w:r w:rsidRPr="006D1761">
        <w:rPr>
          <w:rFonts w:ascii="Times New Roman" w:eastAsiaTheme="minorHAnsi" w:hAnsi="Times New Roman" w:cs="Times New Roman"/>
          <w:sz w:val="28"/>
          <w:szCs w:val="28"/>
        </w:rPr>
        <w:t>взаимообучение</w:t>
      </w:r>
      <w:proofErr w:type="spellEnd"/>
      <w:r w:rsidRPr="006D1761">
        <w:rPr>
          <w:rFonts w:ascii="Times New Roman" w:eastAsiaTheme="minorHAnsi" w:hAnsi="Times New Roman" w:cs="Times New Roman"/>
          <w:sz w:val="28"/>
          <w:szCs w:val="28"/>
        </w:rPr>
        <w:t>». Могут контролировать друг друга, работая в режиме «взаимоконтроль». Общее задание делится между учащимися, то есть выполняют 2 варианта заданий.</w:t>
      </w:r>
    </w:p>
    <w:p w:rsidR="006D1761" w:rsidRPr="006D1761"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shape id="Прямая со стрелкой 99" o:spid="_x0000_s1063" type="#_x0000_t32" style="position:absolute;left:0;text-align:left;margin-left:45.3pt;margin-top:10.05pt;width:76.5pt;height:0;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">
            <v:stroke startarrow="block" endarrow="block"/>
          </v:shape>
        </w:pict>
      </w:r>
      <w:r w:rsidR="006D1761" w:rsidRPr="006D1761">
        <w:rPr>
          <w:rFonts w:ascii="Times New Roman" w:eastAsiaTheme="minorHAnsi" w:hAnsi="Times New Roman" w:cs="Times New Roman"/>
          <w:sz w:val="28"/>
          <w:szCs w:val="28"/>
        </w:rPr>
        <w:t>1</w:t>
      </w:r>
      <w:r w:rsidR="006D1761" w:rsidRPr="006D1761">
        <w:rPr>
          <w:rFonts w:ascii="Times New Roman" w:eastAsiaTheme="minorHAnsi" w:hAnsi="Times New Roman" w:cs="Times New Roman"/>
          <w:sz w:val="28"/>
          <w:szCs w:val="28"/>
        </w:rPr>
        <w:tab/>
        <w:t>2</w:t>
      </w:r>
    </w:p>
    <w:p w:rsidR="006D1761" w:rsidRPr="006D1761" w:rsidRDefault="00AC5E5F"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2. </w:t>
      </w:r>
      <w:r w:rsidR="006D1761" w:rsidRPr="006D1761">
        <w:rPr>
          <w:rFonts w:ascii="Times New Roman" w:eastAsiaTheme="minorHAnsi" w:hAnsi="Times New Roman" w:cs="Times New Roman"/>
          <w:sz w:val="28"/>
          <w:szCs w:val="28"/>
        </w:rPr>
        <w:t xml:space="preserve">Динамическая пара. Для работы объединяются учащиеся, сидящие за соседними партами. Каждый работает с каждым, трижды меняя партнёров (малая группа из 4-х человек), при этом в динамической паре общее задание делится между членами </w:t>
      </w:r>
      <w:proofErr w:type="spellStart"/>
      <w:r w:rsidR="006D1761" w:rsidRPr="006D1761">
        <w:rPr>
          <w:rFonts w:ascii="Times New Roman" w:eastAsiaTheme="minorHAnsi" w:hAnsi="Times New Roman" w:cs="Times New Roman"/>
          <w:sz w:val="28"/>
          <w:szCs w:val="28"/>
        </w:rPr>
        <w:t>микрогруппы</w:t>
      </w:r>
      <w:proofErr w:type="spellEnd"/>
      <w:r w:rsidR="006D1761" w:rsidRPr="006D1761">
        <w:rPr>
          <w:rFonts w:ascii="Times New Roman" w:eastAsiaTheme="minorHAnsi" w:hAnsi="Times New Roman" w:cs="Times New Roman"/>
          <w:sz w:val="28"/>
          <w:szCs w:val="28"/>
        </w:rPr>
        <w:t>, но наполнено разным содержанием, то есть учащиеся выполняют 4 варианта заданий.</w:t>
      </w:r>
    </w:p>
    <w:p w:rsidR="006D1761" w:rsidRPr="006D1761"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shape id="Прямая со стрелкой 98" o:spid="_x0000_s1062" type="#_x0000_t32" style="position:absolute;left:0;text-align:left;margin-left:298.05pt;margin-top:14.25pt;width:67.5pt;height:22.5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">
            <v:stroke startarrow="block" endarrow="block"/>
          </v:shape>
        </w:pict>
      </w:r>
      <w:r>
        <w:rPr>
          <w:rFonts w:ascii="Times New Roman" w:eastAsiaTheme="minorHAnsi" w:hAnsi="Times New Roman" w:cs="Times New Roman"/>
          <w:noProof/>
          <w:sz w:val="28"/>
          <w:szCs w:val="28"/>
          <w:lang w:eastAsia="ru-RU"/>
        </w:rPr>
        <w:pict>
          <v:shape id="Прямая со стрелкой 97" o:spid="_x0000_s1061" type="#_x0000_t32" style="position:absolute;left:0;text-align:left;margin-left:298.05pt;margin-top:14.25pt;width:67.5pt;height:26.8pt;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">
            <v:stroke startarrow="block" endarrow="block"/>
          </v:shape>
        </w:pict>
      </w:r>
      <w:r>
        <w:rPr>
          <w:rFonts w:ascii="Times New Roman" w:eastAsiaTheme="minorHAnsi" w:hAnsi="Times New Roman" w:cs="Times New Roman"/>
          <w:noProof/>
          <w:sz w:val="28"/>
          <w:szCs w:val="28"/>
          <w:lang w:eastAsia="ru-RU"/>
        </w:rPr>
        <w:pict>
          <v:shape id="Прямая со стрелкой 96" o:spid="_x0000_s1060" type="#_x0000_t32" style="position:absolute;left:0;text-align:left;margin-left:45.3pt;margin-top:10.05pt;width:76.5pt;height:0;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">
            <v:stroke startarrow="block" endarrow="block"/>
          </v:shape>
        </w:pict>
      </w:r>
      <w:r w:rsidR="006D1761" w:rsidRPr="006D1761">
        <w:rPr>
          <w:rFonts w:ascii="Times New Roman" w:eastAsiaTheme="minorHAnsi" w:hAnsi="Times New Roman" w:cs="Times New Roman"/>
          <w:sz w:val="28"/>
          <w:szCs w:val="28"/>
        </w:rPr>
        <w:t>1</w:t>
      </w:r>
      <w:r w:rsidR="006D1761" w:rsidRPr="006D1761">
        <w:rPr>
          <w:rFonts w:ascii="Times New Roman" w:eastAsiaTheme="minorHAnsi" w:hAnsi="Times New Roman" w:cs="Times New Roman"/>
          <w:sz w:val="28"/>
          <w:szCs w:val="28"/>
        </w:rPr>
        <w:tab/>
        <w:t>2                                 1                 2</w:t>
      </w:r>
    </w:p>
    <w:p w:rsidR="006D1761" w:rsidRPr="006D1761"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shape id="Прямая со стрелкой 95" o:spid="_x0000_s1059" type="#_x0000_t32" style="position:absolute;left:0;text-align:left;margin-left:45.3pt;margin-top:10.05pt;width:76.5pt;height:0;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">
            <v:stroke startarrow="block" endarrow="block"/>
          </v:shape>
        </w:pict>
      </w:r>
      <w:r w:rsidR="006D1761" w:rsidRPr="006D1761">
        <w:rPr>
          <w:rFonts w:ascii="Times New Roman" w:eastAsiaTheme="minorHAnsi" w:hAnsi="Times New Roman" w:cs="Times New Roman"/>
          <w:sz w:val="28"/>
          <w:szCs w:val="28"/>
        </w:rPr>
        <w:t>3</w:t>
      </w:r>
      <w:r w:rsidR="006D1761" w:rsidRPr="006D1761">
        <w:rPr>
          <w:rFonts w:ascii="Times New Roman" w:eastAsiaTheme="minorHAnsi" w:hAnsi="Times New Roman" w:cs="Times New Roman"/>
          <w:sz w:val="28"/>
          <w:szCs w:val="28"/>
        </w:rPr>
        <w:tab/>
        <w:t>4                                 3                 4</w: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p>
    <w:p w:rsidR="006D1761" w:rsidRPr="006D1761"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shape id="Прямая со стрелкой 94" o:spid="_x0000_s1058" type="#_x0000_t32" style="position:absolute;left:0;text-align:left;margin-left:45.3pt;margin-top:18.8pt;width:.05pt;height:59.2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">
            <v:stroke startarrow="block" endarrow="block"/>
          </v:shape>
        </w:pict>
      </w:r>
      <w:r>
        <w:rPr>
          <w:rFonts w:ascii="Times New Roman" w:eastAsiaTheme="minorHAnsi" w:hAnsi="Times New Roman" w:cs="Times New Roman"/>
          <w:noProof/>
          <w:sz w:val="28"/>
          <w:szCs w:val="28"/>
          <w:lang w:eastAsia="ru-RU"/>
        </w:rPr>
        <w:pict>
          <v:shape id="Прямая со стрелкой 93" o:spid="_x0000_s1057" type="#_x0000_t32" style="position:absolute;left:0;text-align:left;margin-left:125.55pt;margin-top:18.8pt;width:.05pt;height:59.2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">
            <v:stroke startarrow="block" endarrow="block"/>
          </v:shape>
        </w:pict>
      </w:r>
      <w:r w:rsidR="006D1761" w:rsidRPr="006D1761">
        <w:rPr>
          <w:rFonts w:ascii="Times New Roman" w:eastAsiaTheme="minorHAnsi" w:hAnsi="Times New Roman" w:cs="Times New Roman"/>
          <w:sz w:val="28"/>
          <w:szCs w:val="28"/>
        </w:rPr>
        <w:t xml:space="preserve">   1                        2</w: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     </w:t>
      </w:r>
    </w:p>
    <w:p w:rsidR="00AC5E5F"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  3                         4             </w:t>
      </w:r>
    </w:p>
    <w:p w:rsidR="006D1761" w:rsidRPr="006D1761" w:rsidRDefault="006D1761" w:rsidP="00AC5E5F">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3. Вариационная пара. В малой группе по 4 человека каждый работает то с одним, то с другим соседом.</w:t>
      </w:r>
      <w:r w:rsidR="00AC5E5F">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В отличие от динамической пары, где распределяется по частям единое для всех общее задание, в вариационной паре готовится и открывается разный материал. Учащиеся готовят карточку с ответами, учитель проверяет эту карточку, учащиеся усаживаются в четвёрки так, чтобы каждый из них мог варьировать режим работы, то есть работать то с левым, то с правым соседом. Работа ведется в три такта.</w:t>
      </w:r>
    </w:p>
    <w:p w:rsidR="006D1761" w:rsidRPr="006D1761" w:rsidRDefault="006D1761" w:rsidP="00AC5E5F">
      <w:pPr>
        <w:widowControl w:val="0"/>
        <w:spacing w:after="0" w:line="240" w:lineRule="auto"/>
        <w:ind w:firstLine="708"/>
        <w:jc w:val="both"/>
        <w:rPr>
          <w:rFonts w:ascii="Times New Roman" w:eastAsiaTheme="minorHAnsi" w:hAnsi="Times New Roman" w:cs="Times New Roman"/>
          <w:sz w:val="28"/>
          <w:szCs w:val="28"/>
        </w:rPr>
      </w:pPr>
      <w:r w:rsidRPr="00AC5E5F">
        <w:rPr>
          <w:rFonts w:ascii="Times New Roman" w:eastAsiaTheme="minorHAnsi" w:hAnsi="Times New Roman" w:cs="Times New Roman"/>
          <w:i/>
          <w:sz w:val="28"/>
          <w:szCs w:val="28"/>
        </w:rPr>
        <w:t>Первый такт.</w:t>
      </w:r>
      <w:r w:rsidRPr="006D1761">
        <w:rPr>
          <w:rFonts w:ascii="Times New Roman" w:eastAsiaTheme="minorHAnsi" w:hAnsi="Times New Roman" w:cs="Times New Roman"/>
          <w:sz w:val="28"/>
          <w:szCs w:val="28"/>
          <w:u w:val="single"/>
        </w:rPr>
        <w:t xml:space="preserve"> </w:t>
      </w:r>
      <w:r w:rsidRPr="006D1761">
        <w:rPr>
          <w:rFonts w:ascii="Times New Roman" w:eastAsiaTheme="minorHAnsi" w:hAnsi="Times New Roman" w:cs="Times New Roman"/>
          <w:sz w:val="28"/>
          <w:szCs w:val="28"/>
        </w:rPr>
        <w:t xml:space="preserve">Работа </w:t>
      </w:r>
      <w:proofErr w:type="gramStart"/>
      <w:r w:rsidRPr="006D1761">
        <w:rPr>
          <w:rFonts w:ascii="Times New Roman" w:eastAsiaTheme="minorHAnsi" w:hAnsi="Times New Roman" w:cs="Times New Roman"/>
          <w:sz w:val="28"/>
          <w:szCs w:val="28"/>
        </w:rPr>
        <w:t>с</w:t>
      </w:r>
      <w:proofErr w:type="gramEnd"/>
      <w:r w:rsidRPr="006D1761">
        <w:rPr>
          <w:rFonts w:ascii="Times New Roman" w:eastAsiaTheme="minorHAnsi" w:hAnsi="Times New Roman" w:cs="Times New Roman"/>
          <w:sz w:val="28"/>
          <w:szCs w:val="28"/>
        </w:rPr>
        <w:t xml:space="preserve"> рядом сидящим. Каждый опрашивает соседа устно по своей карточке. Идёт сравнение ответов с записью на обороте карточки. После взаимопроверки и </w:t>
      </w:r>
      <w:proofErr w:type="spellStart"/>
      <w:r w:rsidRPr="006D1761">
        <w:rPr>
          <w:rFonts w:ascii="Times New Roman" w:eastAsiaTheme="minorHAnsi" w:hAnsi="Times New Roman" w:cs="Times New Roman"/>
          <w:sz w:val="28"/>
          <w:szCs w:val="28"/>
        </w:rPr>
        <w:t>взаимообучения</w:t>
      </w:r>
      <w:proofErr w:type="spellEnd"/>
      <w:r w:rsidRPr="006D1761">
        <w:rPr>
          <w:rFonts w:ascii="Times New Roman" w:eastAsiaTheme="minorHAnsi" w:hAnsi="Times New Roman" w:cs="Times New Roman"/>
          <w:sz w:val="28"/>
          <w:szCs w:val="28"/>
        </w:rPr>
        <w:t xml:space="preserve"> партнёры меняются карточками. Поворот к новому партнёру.</w:t>
      </w:r>
    </w:p>
    <w:p w:rsidR="006D1761" w:rsidRPr="006D1761" w:rsidRDefault="006D1761" w:rsidP="00AC5E5F">
      <w:pPr>
        <w:widowControl w:val="0"/>
        <w:spacing w:after="0" w:line="240" w:lineRule="auto"/>
        <w:ind w:firstLine="708"/>
        <w:jc w:val="both"/>
        <w:rPr>
          <w:rFonts w:ascii="Times New Roman" w:eastAsiaTheme="minorHAnsi" w:hAnsi="Times New Roman" w:cs="Times New Roman"/>
          <w:sz w:val="28"/>
          <w:szCs w:val="28"/>
        </w:rPr>
      </w:pPr>
      <w:r w:rsidRPr="00AC5E5F">
        <w:rPr>
          <w:rFonts w:ascii="Times New Roman" w:eastAsiaTheme="minorHAnsi" w:hAnsi="Times New Roman" w:cs="Times New Roman"/>
          <w:i/>
          <w:sz w:val="28"/>
          <w:szCs w:val="28"/>
        </w:rPr>
        <w:t>Второй такт.</w:t>
      </w:r>
      <w:r w:rsidRPr="006D1761">
        <w:rPr>
          <w:rFonts w:ascii="Times New Roman" w:eastAsiaTheme="minorHAnsi" w:hAnsi="Times New Roman" w:cs="Times New Roman"/>
          <w:sz w:val="28"/>
          <w:szCs w:val="28"/>
        </w:rPr>
        <w:t xml:space="preserve"> Работа с учеником, сидящим за соседней партой. Проверяющий работает по карточке, по которой только что был проверен сам. После завершения работы происходит смена карточек. Поворот к прежнему партнёру.</w:t>
      </w:r>
    </w:p>
    <w:p w:rsidR="006D1761" w:rsidRPr="006D1761" w:rsidRDefault="006D1761" w:rsidP="0043006A">
      <w:pPr>
        <w:widowControl w:val="0"/>
        <w:spacing w:after="0" w:line="240" w:lineRule="auto"/>
        <w:ind w:firstLine="708"/>
        <w:jc w:val="both"/>
        <w:rPr>
          <w:rFonts w:ascii="Times New Roman" w:eastAsiaTheme="minorHAnsi" w:hAnsi="Times New Roman" w:cs="Times New Roman"/>
          <w:sz w:val="28"/>
          <w:szCs w:val="28"/>
        </w:rPr>
      </w:pPr>
      <w:r w:rsidRPr="0043006A">
        <w:rPr>
          <w:rFonts w:ascii="Times New Roman" w:eastAsiaTheme="minorHAnsi" w:hAnsi="Times New Roman" w:cs="Times New Roman"/>
          <w:i/>
          <w:sz w:val="28"/>
          <w:szCs w:val="28"/>
        </w:rPr>
        <w:t>Третий такт.</w:t>
      </w:r>
      <w:r w:rsidRPr="0043006A">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Работа с прежним партнёром, но по новой карточке. Работа завершается, как только вернулась своя карточка.</w:t>
      </w:r>
    </w:p>
    <w:p w:rsidR="006D1761" w:rsidRDefault="006D1761" w:rsidP="0043006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lastRenderedPageBreak/>
        <w:t xml:space="preserve">На каждом уроке должна иметь место и </w:t>
      </w:r>
      <w:r w:rsidRPr="0043006A">
        <w:rPr>
          <w:rFonts w:ascii="Times New Roman" w:eastAsiaTheme="minorHAnsi" w:hAnsi="Times New Roman" w:cs="Times New Roman"/>
          <w:i/>
          <w:sz w:val="28"/>
          <w:szCs w:val="28"/>
        </w:rPr>
        <w:t>индивидуальная самостоятельная</w:t>
      </w:r>
      <w:r w:rsidRPr="006D1761">
        <w:rPr>
          <w:rFonts w:ascii="Times New Roman" w:eastAsiaTheme="minorHAnsi" w:hAnsi="Times New Roman" w:cs="Times New Roman"/>
          <w:sz w:val="28"/>
          <w:szCs w:val="28"/>
        </w:rPr>
        <w:t xml:space="preserve"> работа, для проведения которой необходимы </w:t>
      </w:r>
      <w:r w:rsidRPr="0043006A">
        <w:rPr>
          <w:rFonts w:ascii="Times New Roman" w:eastAsiaTheme="minorHAnsi" w:hAnsi="Times New Roman" w:cs="Times New Roman"/>
          <w:i/>
          <w:sz w:val="28"/>
          <w:szCs w:val="28"/>
        </w:rPr>
        <w:t>многоуровневые задания</w:t>
      </w:r>
      <w:r w:rsidRPr="0043006A">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w:t>
      </w:r>
      <w:r w:rsidRPr="006D1761">
        <w:rPr>
          <w:rFonts w:ascii="Times New Roman" w:eastAsiaTheme="minorHAnsi" w:hAnsi="Times New Roman" w:cs="Times New Roman"/>
          <w:sz w:val="28"/>
          <w:szCs w:val="28"/>
          <w:lang w:val="en-US"/>
        </w:rPr>
        <w:t>I</w:t>
      </w:r>
      <w:r w:rsidR="0043006A">
        <w:rPr>
          <w:rFonts w:ascii="Times New Roman" w:eastAsiaTheme="minorHAnsi" w:hAnsi="Times New Roman" w:cs="Times New Roman"/>
          <w:sz w:val="28"/>
          <w:szCs w:val="28"/>
        </w:rPr>
        <w:t xml:space="preserve"> уровень – на </w:t>
      </w:r>
      <w:r w:rsidRPr="006D1761">
        <w:rPr>
          <w:rFonts w:ascii="Times New Roman" w:eastAsiaTheme="minorHAnsi" w:hAnsi="Times New Roman" w:cs="Times New Roman"/>
          <w:sz w:val="28"/>
          <w:szCs w:val="28"/>
        </w:rPr>
        <w:t xml:space="preserve">оценку «3»,  </w:t>
      </w:r>
      <w:r w:rsidRPr="006D1761">
        <w:rPr>
          <w:rFonts w:ascii="Times New Roman" w:eastAsiaTheme="minorHAnsi" w:hAnsi="Times New Roman" w:cs="Times New Roman"/>
          <w:sz w:val="28"/>
          <w:szCs w:val="28"/>
          <w:lang w:val="en-GB"/>
        </w:rPr>
        <w:t>II</w:t>
      </w:r>
      <w:r w:rsidRPr="006D1761">
        <w:rPr>
          <w:rFonts w:ascii="Times New Roman" w:eastAsiaTheme="minorHAnsi" w:hAnsi="Times New Roman" w:cs="Times New Roman"/>
          <w:sz w:val="28"/>
          <w:szCs w:val="28"/>
        </w:rPr>
        <w:t xml:space="preserve"> - «4», </w:t>
      </w:r>
      <w:r w:rsidRPr="006D1761">
        <w:rPr>
          <w:rFonts w:ascii="Times New Roman" w:eastAsiaTheme="minorHAnsi" w:hAnsi="Times New Roman" w:cs="Times New Roman"/>
          <w:sz w:val="28"/>
          <w:szCs w:val="28"/>
          <w:lang w:val="en-GB"/>
        </w:rPr>
        <w:t>III</w:t>
      </w:r>
      <w:r w:rsidRPr="006D1761">
        <w:rPr>
          <w:rFonts w:ascii="Times New Roman" w:eastAsiaTheme="minorHAnsi" w:hAnsi="Times New Roman" w:cs="Times New Roman"/>
          <w:sz w:val="28"/>
          <w:szCs w:val="28"/>
        </w:rPr>
        <w:t xml:space="preserve"> - «5»).</w:t>
      </w:r>
    </w:p>
    <w:p w:rsidR="0043006A" w:rsidRDefault="0043006A" w:rsidP="0043006A">
      <w:pPr>
        <w:widowControl w:val="0"/>
        <w:spacing w:after="0" w:line="240" w:lineRule="auto"/>
        <w:ind w:firstLine="708"/>
        <w:jc w:val="both"/>
        <w:rPr>
          <w:rFonts w:ascii="Times New Roman" w:eastAsiaTheme="minorHAnsi" w:hAnsi="Times New Roman" w:cs="Times New Roman"/>
          <w:sz w:val="16"/>
          <w:szCs w:val="16"/>
        </w:rPr>
      </w:pPr>
    </w:p>
    <w:p w:rsidR="00832F91" w:rsidRDefault="00832F91" w:rsidP="0043006A">
      <w:pPr>
        <w:widowControl w:val="0"/>
        <w:spacing w:after="0" w:line="240" w:lineRule="auto"/>
        <w:ind w:firstLine="708"/>
        <w:jc w:val="both"/>
        <w:rPr>
          <w:rFonts w:ascii="Times New Roman" w:eastAsiaTheme="minorHAnsi" w:hAnsi="Times New Roman" w:cs="Times New Roman"/>
          <w:sz w:val="16"/>
          <w:szCs w:val="16"/>
        </w:rPr>
      </w:pPr>
    </w:p>
    <w:p w:rsidR="00832F91" w:rsidRDefault="00832F91" w:rsidP="0043006A">
      <w:pPr>
        <w:widowControl w:val="0"/>
        <w:spacing w:after="0" w:line="240" w:lineRule="auto"/>
        <w:ind w:firstLine="708"/>
        <w:jc w:val="both"/>
        <w:rPr>
          <w:rFonts w:ascii="Times New Roman" w:eastAsiaTheme="minorHAnsi" w:hAnsi="Times New Roman" w:cs="Times New Roman"/>
          <w:sz w:val="16"/>
          <w:szCs w:val="16"/>
        </w:rPr>
      </w:pPr>
    </w:p>
    <w:p w:rsidR="00832F91" w:rsidRPr="0043006A" w:rsidRDefault="00832F91" w:rsidP="0043006A">
      <w:pPr>
        <w:widowControl w:val="0"/>
        <w:spacing w:after="0" w:line="240" w:lineRule="auto"/>
        <w:ind w:firstLine="708"/>
        <w:jc w:val="both"/>
        <w:rPr>
          <w:rFonts w:ascii="Times New Roman" w:eastAsiaTheme="minorHAnsi" w:hAnsi="Times New Roman" w:cs="Times New Roman"/>
          <w:sz w:val="16"/>
          <w:szCs w:val="16"/>
        </w:rPr>
      </w:pP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Объём</w:t>
      </w:r>
    </w:p>
    <w:p w:rsidR="006D1761" w:rsidRPr="006D1761"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92" o:spid="_x0000_s1056" type="#_x0000_t34" style="position:absolute;left:0;text-align:left;margin-left:-24.85pt;margin-top:71.65pt;width:131.4pt;height:.1pt;rotation:270;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" adj=",-43794000,-20038">
            <v:stroke endarrow="block"/>
          </v:shape>
        </w:pict>
      </w:r>
      <w:r>
        <w:rPr>
          <w:rFonts w:ascii="Times New Roman" w:eastAsiaTheme="minorHAnsi" w:hAnsi="Times New Roman" w:cs="Times New Roman"/>
          <w:noProof/>
          <w:sz w:val="28"/>
          <w:szCs w:val="28"/>
          <w:lang w:eastAsia="ru-RU"/>
        </w:rPr>
        <w:pict>
          <v:shape id="Прямая со стрелкой 89" o:spid="_x0000_s1053" type="#_x0000_t32" style="position:absolute;left:0;text-align:left;margin-left:40.9pt;margin-top:26.3pt;width:138.7pt;height:.0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"/>
        </w:pict>
      </w:r>
    </w:p>
    <w:p w:rsidR="006D1761" w:rsidRPr="006D1761"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shape id="Прямая со стрелкой 90" o:spid="_x0000_s1054" type="#_x0000_t34" style="position:absolute;left:0;text-align:left;margin-left:123.8pt;margin-top:65.4pt;width:111.7pt;height:.05pt;rotation:90;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" adj=",-39333600,-50423"/>
        </w:pict>
      </w:r>
      <w:r w:rsidR="006D1761" w:rsidRPr="006D1761">
        <w:rPr>
          <w:rFonts w:ascii="Times New Roman" w:eastAsiaTheme="minorHAnsi" w:hAnsi="Times New Roman" w:cs="Times New Roman"/>
          <w:sz w:val="28"/>
          <w:szCs w:val="28"/>
        </w:rPr>
        <w:tab/>
      </w:r>
      <w:r w:rsidR="006D1761" w:rsidRPr="006D1761">
        <w:rPr>
          <w:rFonts w:ascii="Times New Roman" w:eastAsiaTheme="minorHAnsi" w:hAnsi="Times New Roman" w:cs="Times New Roman"/>
          <w:sz w:val="28"/>
          <w:szCs w:val="28"/>
          <w:lang w:val="en-US"/>
        </w:rPr>
        <w:t>III</w:t>
      </w:r>
    </w:p>
    <w:p w:rsidR="006D1761" w:rsidRPr="006D1761"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shape id="Прямая со стрелкой 88" o:spid="_x0000_s1052" type="#_x0000_t32" style="position:absolute;left:0;text-align:left;margin-left:99.65pt;margin-top:56.05pt;width:98.3pt;height:0;rotation:90;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" adj="-50517,-1,-50517"/>
        </w:pict>
      </w:r>
      <w:r>
        <w:rPr>
          <w:rFonts w:ascii="Times New Roman" w:eastAsiaTheme="minorHAnsi" w:hAnsi="Times New Roman" w:cs="Times New Roman"/>
          <w:noProof/>
          <w:sz w:val="28"/>
          <w:szCs w:val="28"/>
          <w:lang w:eastAsia="ru-RU"/>
        </w:rPr>
        <w:pict>
          <v:shape id="Прямая со стрелкой 87" o:spid="_x0000_s1051" type="#_x0000_t32" style="position:absolute;left:0;text-align:left;margin-left:40.8pt;margin-top:6.9pt;width:108pt;height:0;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"/>
        </w:pict>
      </w:r>
      <w:r w:rsidR="006D1761" w:rsidRPr="006D1761">
        <w:rPr>
          <w:rFonts w:ascii="Times New Roman" w:eastAsiaTheme="minorHAnsi" w:hAnsi="Times New Roman" w:cs="Times New Roman"/>
          <w:sz w:val="28"/>
          <w:szCs w:val="28"/>
        </w:rPr>
        <w:tab/>
      </w:r>
    </w:p>
    <w:p w:rsidR="006D1761" w:rsidRPr="006D1761"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shape id="Прямая со стрелкой 86" o:spid="_x0000_s1050" type="#_x0000_t32" style="position:absolute;left:0;text-align:left;margin-left:40.8pt;margin-top:25.65pt;width:65.25pt;height:.7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"/>
        </w:pict>
      </w:r>
      <w:r w:rsidR="006D1761" w:rsidRPr="006D1761">
        <w:rPr>
          <w:rFonts w:ascii="Times New Roman" w:eastAsiaTheme="minorHAnsi" w:hAnsi="Times New Roman" w:cs="Times New Roman"/>
          <w:sz w:val="28"/>
          <w:szCs w:val="28"/>
        </w:rPr>
        <w:t xml:space="preserve">                                   </w:t>
      </w:r>
      <w:r w:rsidR="006D1761" w:rsidRPr="006D1761">
        <w:rPr>
          <w:rFonts w:ascii="Times New Roman" w:eastAsiaTheme="minorHAnsi" w:hAnsi="Times New Roman" w:cs="Times New Roman"/>
          <w:sz w:val="28"/>
          <w:szCs w:val="28"/>
          <w:lang w:val="en-US"/>
        </w:rPr>
        <w:t>II</w:t>
      </w:r>
    </w:p>
    <w:p w:rsidR="006D1761" w:rsidRPr="006D1761"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shape id="Прямая со стрелкой 85" o:spid="_x0000_s1049" type="#_x0000_t34" style="position:absolute;left:0;text-align:left;margin-left:74.3pt;margin-top:41.25pt;width:63.45pt;height:.05pt;rotation:90;flip:x;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" adj="10791,75664800,-63711"/>
        </w:pict>
      </w:r>
      <w:r w:rsidR="006D1761" w:rsidRPr="006D1761">
        <w:rPr>
          <w:rFonts w:ascii="Times New Roman" w:eastAsiaTheme="minorHAnsi" w:hAnsi="Times New Roman" w:cs="Times New Roman"/>
          <w:sz w:val="28"/>
          <w:szCs w:val="28"/>
        </w:rPr>
        <w:tab/>
      </w:r>
      <w:r w:rsidR="006D1761" w:rsidRPr="006D1761">
        <w:rPr>
          <w:rFonts w:ascii="Times New Roman" w:eastAsiaTheme="minorHAnsi" w:hAnsi="Times New Roman" w:cs="Times New Roman"/>
          <w:sz w:val="28"/>
          <w:szCs w:val="28"/>
          <w:lang w:val="en-US"/>
        </w:rPr>
        <w:t>I</w: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p>
    <w:p w:rsidR="00AC5E5F"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ab/>
      </w:r>
    </w:p>
    <w:p w:rsidR="00AC5E5F" w:rsidRDefault="00AC5E5F" w:rsidP="006D1761">
      <w:pPr>
        <w:widowControl w:val="0"/>
        <w:spacing w:after="0" w:line="240" w:lineRule="auto"/>
        <w:jc w:val="both"/>
        <w:rPr>
          <w:rFonts w:ascii="Times New Roman" w:eastAsiaTheme="minorHAnsi" w:hAnsi="Times New Roman" w:cs="Times New Roman"/>
          <w:sz w:val="28"/>
          <w:szCs w:val="28"/>
        </w:rPr>
      </w:pPr>
    </w:p>
    <w:p w:rsidR="00AC5E5F"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shape id="Прямая со стрелкой 91" o:spid="_x0000_s1055" type="#_x0000_t32" style="position:absolute;left:0;text-align:left;margin-left:40.9pt;margin-top:8.6pt;width:146.3pt;height:0;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">
            <v:stroke endarrow="block"/>
          </v:shape>
        </w:pic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Трудность</w:t>
      </w:r>
    </w:p>
    <w:p w:rsidR="00AC5E5F" w:rsidRPr="0043006A" w:rsidRDefault="00AC5E5F" w:rsidP="00AC5E5F">
      <w:pPr>
        <w:widowControl w:val="0"/>
        <w:spacing w:after="0" w:line="240" w:lineRule="auto"/>
        <w:jc w:val="both"/>
        <w:rPr>
          <w:rFonts w:ascii="Times New Roman" w:eastAsiaTheme="minorHAnsi" w:hAnsi="Times New Roman" w:cs="Times New Roman"/>
          <w:sz w:val="16"/>
          <w:szCs w:val="16"/>
        </w:rPr>
      </w:pPr>
    </w:p>
    <w:p w:rsidR="006D1761" w:rsidRPr="006D1761" w:rsidRDefault="0043006A" w:rsidP="0043006A">
      <w:pPr>
        <w:widowControl w:val="0"/>
        <w:spacing w:after="0" w:line="240" w:lineRule="auto"/>
        <w:ind w:firstLine="7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О</w:t>
      </w:r>
      <w:r w:rsidR="008F2732">
        <w:rPr>
          <w:rFonts w:ascii="Times New Roman" w:eastAsiaTheme="minorHAnsi" w:hAnsi="Times New Roman" w:cs="Times New Roman"/>
          <w:sz w:val="28"/>
          <w:szCs w:val="28"/>
        </w:rPr>
        <w:t>т</w:t>
      </w:r>
      <w:r w:rsidR="006D1761" w:rsidRPr="006D1761">
        <w:rPr>
          <w:rFonts w:ascii="Times New Roman" w:eastAsiaTheme="minorHAnsi" w:hAnsi="Times New Roman" w:cs="Times New Roman"/>
          <w:sz w:val="28"/>
          <w:szCs w:val="28"/>
        </w:rPr>
        <w:t xml:space="preserve">бираются варианты заданий с адаптацией. В одних вариантах </w:t>
      </w:r>
      <w:r w:rsidR="006D1761" w:rsidRPr="0043006A">
        <w:rPr>
          <w:rFonts w:ascii="Times New Roman" w:eastAsiaTheme="minorHAnsi" w:hAnsi="Times New Roman" w:cs="Times New Roman"/>
          <w:i/>
          <w:sz w:val="28"/>
          <w:szCs w:val="28"/>
        </w:rPr>
        <w:t xml:space="preserve">увеличивается </w:t>
      </w:r>
      <w:r w:rsidR="006D1761" w:rsidRPr="006D1761">
        <w:rPr>
          <w:rFonts w:ascii="Times New Roman" w:eastAsiaTheme="minorHAnsi" w:hAnsi="Times New Roman" w:cs="Times New Roman"/>
          <w:sz w:val="28"/>
          <w:szCs w:val="28"/>
        </w:rPr>
        <w:t xml:space="preserve">от уровня к уровню лишь </w:t>
      </w:r>
      <w:r w:rsidR="006D1761" w:rsidRPr="0043006A">
        <w:rPr>
          <w:rFonts w:ascii="Times New Roman" w:eastAsiaTheme="minorHAnsi" w:hAnsi="Times New Roman" w:cs="Times New Roman"/>
          <w:i/>
          <w:sz w:val="28"/>
          <w:szCs w:val="28"/>
        </w:rPr>
        <w:t>объём изучаемого материала</w:t>
      </w:r>
      <w:r>
        <w:rPr>
          <w:rFonts w:ascii="Times New Roman" w:eastAsiaTheme="minorHAnsi" w:hAnsi="Times New Roman" w:cs="Times New Roman"/>
          <w:sz w:val="28"/>
          <w:szCs w:val="28"/>
        </w:rPr>
        <w:t xml:space="preserve">, в других – при </w:t>
      </w:r>
      <w:r w:rsidR="006D1761" w:rsidRPr="006D1761">
        <w:rPr>
          <w:rFonts w:ascii="Times New Roman" w:eastAsiaTheme="minorHAnsi" w:hAnsi="Times New Roman" w:cs="Times New Roman"/>
          <w:sz w:val="28"/>
          <w:szCs w:val="28"/>
        </w:rPr>
        <w:t xml:space="preserve">неизменном объёме </w:t>
      </w:r>
      <w:r w:rsidR="006D1761" w:rsidRPr="0043006A">
        <w:rPr>
          <w:rFonts w:ascii="Times New Roman" w:eastAsiaTheme="minorHAnsi" w:hAnsi="Times New Roman" w:cs="Times New Roman"/>
          <w:i/>
          <w:sz w:val="28"/>
          <w:szCs w:val="28"/>
        </w:rPr>
        <w:t>увеличивается трудность предлагаемых заданий</w:t>
      </w:r>
      <w:r w:rsidR="00580D5D">
        <w:rPr>
          <w:rFonts w:ascii="Times New Roman" w:eastAsiaTheme="minorHAnsi" w:hAnsi="Times New Roman" w:cs="Times New Roman"/>
          <w:sz w:val="28"/>
          <w:szCs w:val="28"/>
        </w:rPr>
        <w:t xml:space="preserve">, в </w:t>
      </w:r>
      <w:r w:rsidR="006D1761" w:rsidRPr="006D1761">
        <w:rPr>
          <w:rFonts w:ascii="Times New Roman" w:eastAsiaTheme="minorHAnsi" w:hAnsi="Times New Roman" w:cs="Times New Roman"/>
          <w:sz w:val="28"/>
          <w:szCs w:val="28"/>
        </w:rPr>
        <w:t xml:space="preserve">третьих </w:t>
      </w:r>
      <w:r>
        <w:rPr>
          <w:rFonts w:ascii="Times New Roman" w:eastAsiaTheme="minorHAnsi" w:hAnsi="Times New Roman" w:cs="Times New Roman"/>
          <w:sz w:val="28"/>
          <w:szCs w:val="28"/>
        </w:rPr>
        <w:t>–</w:t>
      </w:r>
      <w:r w:rsidR="006D1761" w:rsidRPr="006D1761">
        <w:rPr>
          <w:rFonts w:ascii="Times New Roman" w:eastAsiaTheme="minorHAnsi" w:hAnsi="Times New Roman" w:cs="Times New Roman"/>
          <w:sz w:val="28"/>
          <w:szCs w:val="28"/>
        </w:rPr>
        <w:t xml:space="preserve"> </w:t>
      </w:r>
      <w:r w:rsidRPr="0043006A">
        <w:rPr>
          <w:rFonts w:ascii="Times New Roman" w:eastAsiaTheme="minorHAnsi" w:hAnsi="Times New Roman" w:cs="Times New Roman"/>
          <w:i/>
          <w:sz w:val="28"/>
          <w:szCs w:val="28"/>
        </w:rPr>
        <w:t xml:space="preserve">нарастание </w:t>
      </w:r>
      <w:r w:rsidR="006D1761" w:rsidRPr="0043006A">
        <w:rPr>
          <w:rFonts w:ascii="Times New Roman" w:eastAsiaTheme="minorHAnsi" w:hAnsi="Times New Roman" w:cs="Times New Roman"/>
          <w:i/>
          <w:sz w:val="28"/>
          <w:szCs w:val="28"/>
        </w:rPr>
        <w:t>объёмов</w:t>
      </w:r>
      <w:r w:rsidR="006D1761" w:rsidRPr="006D1761">
        <w:rPr>
          <w:rFonts w:ascii="Times New Roman" w:eastAsiaTheme="minorHAnsi" w:hAnsi="Times New Roman" w:cs="Times New Roman"/>
          <w:sz w:val="28"/>
          <w:szCs w:val="28"/>
        </w:rPr>
        <w:t xml:space="preserve"> заданий сопровождается </w:t>
      </w:r>
      <w:r w:rsidR="006D1761" w:rsidRPr="0043006A">
        <w:rPr>
          <w:rFonts w:ascii="Times New Roman" w:eastAsiaTheme="minorHAnsi" w:hAnsi="Times New Roman" w:cs="Times New Roman"/>
          <w:i/>
          <w:sz w:val="28"/>
          <w:szCs w:val="28"/>
        </w:rPr>
        <w:t>увеличением трудности</w:t>
      </w:r>
      <w:r w:rsidR="006D1761" w:rsidRPr="006D1761">
        <w:rPr>
          <w:rFonts w:ascii="Times New Roman" w:eastAsiaTheme="minorHAnsi" w:hAnsi="Times New Roman" w:cs="Times New Roman"/>
          <w:sz w:val="28"/>
          <w:szCs w:val="28"/>
        </w:rPr>
        <w:t>.</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Задания записаны на доске или на карточках, каждый ученик работает независимо от остальных.</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Главным при выполнении заданий с адаптацией является включение механизмов самореализации. Учащиеся начинают с </w:t>
      </w:r>
      <w:r w:rsidRPr="006D1761">
        <w:rPr>
          <w:rFonts w:ascii="Times New Roman" w:eastAsiaTheme="minorHAnsi" w:hAnsi="Times New Roman" w:cs="Times New Roman"/>
          <w:sz w:val="28"/>
          <w:szCs w:val="28"/>
          <w:lang w:val="en-GB"/>
        </w:rPr>
        <w:t>I</w:t>
      </w:r>
      <w:r w:rsidRPr="006D1761">
        <w:rPr>
          <w:rFonts w:ascii="Times New Roman" w:eastAsiaTheme="minorHAnsi" w:hAnsi="Times New Roman" w:cs="Times New Roman"/>
          <w:sz w:val="28"/>
          <w:szCs w:val="28"/>
        </w:rPr>
        <w:t xml:space="preserve"> уровня, а затем ученик сам решает, стоит ли ему после выполнения минимального задания (оценка «3») переходить к выполнению следующего уровня.</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43006A">
        <w:rPr>
          <w:rFonts w:ascii="Times New Roman" w:eastAsiaTheme="minorHAnsi" w:hAnsi="Times New Roman" w:cs="Times New Roman"/>
          <w:i/>
          <w:sz w:val="28"/>
          <w:szCs w:val="28"/>
        </w:rPr>
        <w:t xml:space="preserve">Контроль </w:t>
      </w:r>
      <w:r w:rsidRPr="006D1761">
        <w:rPr>
          <w:rFonts w:ascii="Times New Roman" w:eastAsiaTheme="minorHAnsi" w:hAnsi="Times New Roman" w:cs="Times New Roman"/>
          <w:sz w:val="28"/>
          <w:szCs w:val="28"/>
        </w:rPr>
        <w:t>выполнения заданий может осуществляться в разных режимах:</w: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1. При наличии средств обратной связи в режиме «самоконтроль» или «взаимоконтроль»;</w: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2. При отсутствии средств обратной связи контроль осуществляется учителем, привлекая в качестве ассистентов тех учащихся, у которых он уже проверил задания.</w:t>
      </w:r>
    </w:p>
    <w:p w:rsidR="006D1761" w:rsidRPr="0043006A" w:rsidRDefault="006D1761" w:rsidP="00580D5D">
      <w:pPr>
        <w:widowControl w:val="0"/>
        <w:spacing w:after="0" w:line="240" w:lineRule="auto"/>
        <w:ind w:firstLine="708"/>
        <w:jc w:val="both"/>
        <w:rPr>
          <w:rFonts w:ascii="Times New Roman" w:eastAsiaTheme="minorHAnsi" w:hAnsi="Times New Roman" w:cs="Times New Roman"/>
          <w:i/>
          <w:sz w:val="28"/>
          <w:szCs w:val="28"/>
        </w:rPr>
      </w:pPr>
      <w:r w:rsidRPr="0043006A">
        <w:rPr>
          <w:rFonts w:ascii="Times New Roman" w:eastAsiaTheme="minorHAnsi" w:hAnsi="Times New Roman" w:cs="Times New Roman"/>
          <w:i/>
          <w:sz w:val="28"/>
          <w:szCs w:val="28"/>
        </w:rPr>
        <w:t>Главным достоинством заданий с адаптацией является полная занятость всех учащихся, самостоятельно переходящих от уровня к уровню.</w:t>
      </w:r>
    </w:p>
    <w:p w:rsidR="006D1761" w:rsidRPr="0043006A" w:rsidRDefault="006D1761" w:rsidP="00F51143">
      <w:pPr>
        <w:widowControl w:val="0"/>
        <w:spacing w:after="0" w:line="240" w:lineRule="auto"/>
        <w:jc w:val="center"/>
        <w:rPr>
          <w:rFonts w:ascii="Times New Roman" w:eastAsiaTheme="minorHAnsi" w:hAnsi="Times New Roman" w:cs="Times New Roman"/>
          <w:i/>
          <w:sz w:val="28"/>
          <w:szCs w:val="28"/>
        </w:rPr>
      </w:pPr>
      <w:r w:rsidRPr="0043006A">
        <w:rPr>
          <w:rFonts w:ascii="Times New Roman" w:eastAsiaTheme="minorHAnsi" w:hAnsi="Times New Roman" w:cs="Times New Roman"/>
          <w:i/>
          <w:sz w:val="28"/>
          <w:szCs w:val="28"/>
        </w:rPr>
        <w:t>Индивидуальная работа учителя на уроке</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Адаптивная система обучения предоставляет учителю возможность работать индивидуально с каждым учащимся на фоне самостоятельно работающего класса. </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Учитель совершает обход, уделяя каждому учащемуся примерно одинаковое время. Убедившись, что все работают, учитель переходит к включенному контролю, в ходе которого он определяет степень самостоятельности учащегося. Продолжая обход, учитель останавливается рядом с работающей парой или группой. Учащимся неизвестно, кого он оценит. Возможно, всех, а может быть, только одного.</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lastRenderedPageBreak/>
        <w:t>Закончив обход, учитель переходит к индивидуальной работе в режиме «отключенный контроль», который предполагает работу учителя с учеником не по материалам для самостоятельной работы, а по специальным дифференцированным материалам для индивидуальной работы учителя с каждым учеником в отдельности.</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Время отключенной индивидуальной работы с отдельным учеником должно быть справедливо распределено между всеми учащимися класса (и сильными, и слабыми). Для того чтобы соблюсти это требование, необходимо вести строгий учёт индивидуального времени в специальном графике учёта индивидуальной работы.</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В графике учёта индивидуальной работы указывается список учащихся, сверху проставляется время предполагаемой индивидуальной работы. График представляет собой обычную журнальную страницу, где каждая клеточка равна 1 минуте. Как рассчитать время этой работы по теме?</w:t>
      </w:r>
    </w:p>
    <w:p w:rsidR="006D1761" w:rsidRPr="006D1761" w:rsidRDefault="006D1761" w:rsidP="0043006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Допустим, что в среднем на индивидуальную работу остаётся 20 минут, тогда эти 20 минут умножаем на количество уро</w:t>
      </w:r>
      <w:r w:rsidR="0043006A">
        <w:rPr>
          <w:rFonts w:ascii="Times New Roman" w:eastAsiaTheme="minorHAnsi" w:hAnsi="Times New Roman" w:cs="Times New Roman"/>
          <w:sz w:val="28"/>
          <w:szCs w:val="28"/>
        </w:rPr>
        <w:t xml:space="preserve">ков по теме. Например, на тему </w:t>
      </w:r>
      <w:r w:rsidRPr="006D1761">
        <w:rPr>
          <w:rFonts w:ascii="Times New Roman" w:eastAsiaTheme="minorHAnsi" w:hAnsi="Times New Roman" w:cs="Times New Roman"/>
          <w:sz w:val="28"/>
          <w:szCs w:val="28"/>
        </w:rPr>
        <w:t>"</w:t>
      </w:r>
      <w:r w:rsidRPr="006D1761">
        <w:rPr>
          <w:rFonts w:ascii="Times New Roman" w:eastAsiaTheme="minorHAnsi" w:hAnsi="Times New Roman" w:cs="Times New Roman"/>
          <w:sz w:val="28"/>
          <w:szCs w:val="28"/>
          <w:lang w:val="en-US"/>
        </w:rPr>
        <w:t>Healthy</w:t>
      </w:r>
      <w:r w:rsidRPr="006D1761">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lang w:val="en-US"/>
        </w:rPr>
        <w:t>ways</w:t>
      </w:r>
      <w:r w:rsidRPr="006D1761">
        <w:rPr>
          <w:rFonts w:ascii="Times New Roman" w:eastAsiaTheme="minorHAnsi" w:hAnsi="Times New Roman" w:cs="Times New Roman"/>
          <w:sz w:val="28"/>
          <w:szCs w:val="28"/>
        </w:rPr>
        <w:t>" отводится 17 уроков. Нужно умножить 20 минут, то есть время индивидуальной ра</w:t>
      </w:r>
      <w:r w:rsidR="0043006A">
        <w:rPr>
          <w:rFonts w:ascii="Times New Roman" w:eastAsiaTheme="minorHAnsi" w:hAnsi="Times New Roman" w:cs="Times New Roman"/>
          <w:sz w:val="28"/>
          <w:szCs w:val="28"/>
        </w:rPr>
        <w:t xml:space="preserve">боты, на количество уроков – 17 </w:t>
      </w:r>
      <w:r w:rsidRPr="006D1761">
        <w:rPr>
          <w:rFonts w:ascii="Times New Roman" w:eastAsiaTheme="minorHAnsi" w:hAnsi="Times New Roman" w:cs="Times New Roman"/>
          <w:sz w:val="28"/>
          <w:szCs w:val="28"/>
        </w:rPr>
        <w:t>и разделить это произведение на количество учащихся в группе.</w:t>
      </w: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20 минут * 17 уроков = 340 минут</w:t>
      </w:r>
    </w:p>
    <w:p w:rsidR="006D1761" w:rsidRPr="006D1761" w:rsidRDefault="0043006A"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340 минут/21 учащихся = </w:t>
      </w:r>
      <w:r w:rsidR="006D1761" w:rsidRPr="006D1761">
        <w:rPr>
          <w:rFonts w:ascii="Times New Roman" w:eastAsiaTheme="minorHAnsi" w:hAnsi="Times New Roman" w:cs="Times New Roman"/>
          <w:sz w:val="28"/>
          <w:szCs w:val="28"/>
        </w:rPr>
        <w:t>16 минут</w:t>
      </w:r>
    </w:p>
    <w:p w:rsidR="00F51143" w:rsidRPr="0043006A" w:rsidRDefault="006D1761" w:rsidP="0043006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Количество минут в этом графике можно отмечать любым способом, можно проставлять галочки и крестики, либо заштриховывать нужное количество клеточек. Поработать со всеми 12 учащимися за 1 урок индивидуально не всегда получается. Как правило, реально можно успеть поработать с 8-9 учащимися.</w:t>
      </w:r>
    </w:p>
    <w:p w:rsidR="0043006A" w:rsidRPr="0043006A" w:rsidRDefault="0043006A" w:rsidP="00580D5D">
      <w:pPr>
        <w:widowControl w:val="0"/>
        <w:spacing w:after="0" w:line="240" w:lineRule="auto"/>
        <w:jc w:val="center"/>
        <w:rPr>
          <w:rFonts w:ascii="Times New Roman" w:eastAsiaTheme="minorHAnsi" w:hAnsi="Times New Roman" w:cs="Times New Roman"/>
          <w:sz w:val="16"/>
          <w:szCs w:val="16"/>
        </w:rPr>
      </w:pPr>
    </w:p>
    <w:p w:rsidR="006D1761" w:rsidRPr="0043006A" w:rsidRDefault="006D1761" w:rsidP="00580D5D">
      <w:pPr>
        <w:widowControl w:val="0"/>
        <w:spacing w:after="0" w:line="240" w:lineRule="auto"/>
        <w:jc w:val="center"/>
        <w:rPr>
          <w:rFonts w:ascii="Times New Roman" w:eastAsiaTheme="minorHAnsi" w:hAnsi="Times New Roman" w:cs="Times New Roman"/>
          <w:i/>
          <w:sz w:val="28"/>
          <w:szCs w:val="28"/>
        </w:rPr>
      </w:pPr>
      <w:r w:rsidRPr="0043006A">
        <w:rPr>
          <w:rFonts w:ascii="Times New Roman" w:eastAsiaTheme="minorHAnsi" w:hAnsi="Times New Roman" w:cs="Times New Roman"/>
          <w:i/>
          <w:sz w:val="28"/>
          <w:szCs w:val="28"/>
        </w:rPr>
        <w:t>График учета индивидуальной работы учащихся по теме</w:t>
      </w:r>
    </w:p>
    <w:p w:rsidR="006D1761" w:rsidRDefault="006D1761" w:rsidP="00580D5D">
      <w:pPr>
        <w:widowControl w:val="0"/>
        <w:spacing w:after="0" w:line="240" w:lineRule="auto"/>
        <w:jc w:val="center"/>
        <w:rPr>
          <w:rFonts w:ascii="Times New Roman" w:eastAsiaTheme="minorHAnsi" w:hAnsi="Times New Roman" w:cs="Times New Roman"/>
          <w:i/>
          <w:sz w:val="28"/>
          <w:szCs w:val="28"/>
        </w:rPr>
      </w:pPr>
      <w:r w:rsidRPr="0043006A">
        <w:rPr>
          <w:rFonts w:ascii="Times New Roman" w:eastAsiaTheme="minorHAnsi" w:hAnsi="Times New Roman" w:cs="Times New Roman"/>
          <w:i/>
          <w:sz w:val="28"/>
          <w:szCs w:val="28"/>
        </w:rPr>
        <w:t>"</w:t>
      </w:r>
      <w:r w:rsidRPr="0043006A">
        <w:rPr>
          <w:rFonts w:ascii="Times New Roman" w:eastAsiaTheme="minorHAnsi" w:hAnsi="Times New Roman" w:cs="Times New Roman"/>
          <w:i/>
          <w:sz w:val="28"/>
          <w:szCs w:val="28"/>
          <w:lang w:val="en-US"/>
        </w:rPr>
        <w:t>Healthy ways</w:t>
      </w:r>
      <w:r w:rsidRPr="0043006A">
        <w:rPr>
          <w:rFonts w:ascii="Times New Roman" w:eastAsiaTheme="minorHAnsi" w:hAnsi="Times New Roman" w:cs="Times New Roman"/>
          <w:i/>
          <w:sz w:val="28"/>
          <w:szCs w:val="28"/>
        </w:rPr>
        <w:t>"</w:t>
      </w:r>
    </w:p>
    <w:p w:rsidR="004573B6" w:rsidRPr="004573B6" w:rsidRDefault="004573B6" w:rsidP="00580D5D">
      <w:pPr>
        <w:widowControl w:val="0"/>
        <w:spacing w:after="0" w:line="240" w:lineRule="auto"/>
        <w:jc w:val="center"/>
        <w:rPr>
          <w:rFonts w:ascii="Times New Roman" w:eastAsiaTheme="minorHAnsi" w:hAnsi="Times New Roman" w:cs="Times New Roman"/>
          <w:sz w:val="16"/>
          <w:szCs w:val="16"/>
          <w:lang w:val="en-US"/>
        </w:rPr>
      </w:pPr>
    </w:p>
    <w:tbl>
      <w:tblPr>
        <w:tblStyle w:val="af1"/>
        <w:tblW w:w="0" w:type="auto"/>
        <w:tblLook w:val="04A0" w:firstRow="1" w:lastRow="0" w:firstColumn="1" w:lastColumn="0" w:noHBand="0" w:noVBand="1"/>
      </w:tblPr>
      <w:tblGrid>
        <w:gridCol w:w="576"/>
        <w:gridCol w:w="1769"/>
        <w:gridCol w:w="462"/>
        <w:gridCol w:w="462"/>
        <w:gridCol w:w="462"/>
        <w:gridCol w:w="462"/>
        <w:gridCol w:w="462"/>
        <w:gridCol w:w="462"/>
        <w:gridCol w:w="463"/>
        <w:gridCol w:w="463"/>
        <w:gridCol w:w="463"/>
        <w:gridCol w:w="463"/>
        <w:gridCol w:w="463"/>
        <w:gridCol w:w="463"/>
        <w:gridCol w:w="463"/>
        <w:gridCol w:w="463"/>
        <w:gridCol w:w="463"/>
        <w:gridCol w:w="463"/>
      </w:tblGrid>
      <w:tr w:rsidR="006D1761" w:rsidRPr="006D1761" w:rsidTr="006D1761">
        <w:trPr>
          <w:trHeight w:val="253"/>
        </w:trPr>
        <w:tc>
          <w:tcPr>
            <w:tcW w:w="576"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w:t>
            </w:r>
          </w:p>
        </w:tc>
        <w:tc>
          <w:tcPr>
            <w:tcW w:w="1769"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Фамилия</w:t>
            </w:r>
          </w:p>
        </w:tc>
        <w:tc>
          <w:tcPr>
            <w:tcW w:w="7402" w:type="dxa"/>
            <w:gridSpan w:val="16"/>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Индивидуальное время с каждым 16 минут</w:t>
            </w:r>
          </w:p>
        </w:tc>
      </w:tr>
      <w:tr w:rsidR="006D1761" w:rsidRPr="006D1761" w:rsidTr="006D1761">
        <w:trPr>
          <w:trHeight w:val="253"/>
        </w:trPr>
        <w:tc>
          <w:tcPr>
            <w:tcW w:w="576"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1769"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r>
      <w:tr w:rsidR="006D1761" w:rsidRPr="006D1761" w:rsidTr="006D1761">
        <w:trPr>
          <w:trHeight w:val="253"/>
        </w:trPr>
        <w:tc>
          <w:tcPr>
            <w:tcW w:w="576"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1769"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Архипов</w:t>
            </w: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r>
      <w:tr w:rsidR="006D1761" w:rsidRPr="006D1761" w:rsidTr="006D1761">
        <w:trPr>
          <w:trHeight w:val="253"/>
        </w:trPr>
        <w:tc>
          <w:tcPr>
            <w:tcW w:w="576"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2</w:t>
            </w:r>
          </w:p>
        </w:tc>
        <w:tc>
          <w:tcPr>
            <w:tcW w:w="1769"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Есипова</w:t>
            </w: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r>
      <w:tr w:rsidR="006D1761" w:rsidRPr="006D1761" w:rsidTr="006D1761">
        <w:trPr>
          <w:trHeight w:val="253"/>
        </w:trPr>
        <w:tc>
          <w:tcPr>
            <w:tcW w:w="576"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3</w:t>
            </w:r>
          </w:p>
        </w:tc>
        <w:tc>
          <w:tcPr>
            <w:tcW w:w="1769" w:type="dxa"/>
          </w:tcPr>
          <w:p w:rsidR="006D1761" w:rsidRPr="006D1761" w:rsidRDefault="006D1761" w:rsidP="006D1761">
            <w:pPr>
              <w:widowControl w:val="0"/>
              <w:spacing w:after="0" w:line="240" w:lineRule="auto"/>
              <w:jc w:val="both"/>
              <w:rPr>
                <w:rFonts w:eastAsiaTheme="minorHAnsi" w:cs="Times New Roman"/>
                <w:sz w:val="28"/>
                <w:szCs w:val="28"/>
              </w:rPr>
            </w:pPr>
            <w:proofErr w:type="spellStart"/>
            <w:r w:rsidRPr="006D1761">
              <w:rPr>
                <w:rFonts w:eastAsiaTheme="minorHAnsi" w:cs="Times New Roman"/>
                <w:sz w:val="28"/>
                <w:szCs w:val="28"/>
              </w:rPr>
              <w:t>Соляник</w:t>
            </w:r>
            <w:proofErr w:type="spellEnd"/>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r>
      <w:tr w:rsidR="006D1761" w:rsidRPr="006D1761" w:rsidTr="006D1761">
        <w:trPr>
          <w:trHeight w:val="253"/>
        </w:trPr>
        <w:tc>
          <w:tcPr>
            <w:tcW w:w="576"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4</w:t>
            </w:r>
          </w:p>
        </w:tc>
        <w:tc>
          <w:tcPr>
            <w:tcW w:w="1769" w:type="dxa"/>
          </w:tcPr>
          <w:p w:rsidR="006D1761" w:rsidRPr="006D1761" w:rsidRDefault="006D1761" w:rsidP="006D1761">
            <w:pPr>
              <w:widowControl w:val="0"/>
              <w:spacing w:after="0" w:line="240" w:lineRule="auto"/>
              <w:jc w:val="both"/>
              <w:rPr>
                <w:rFonts w:eastAsiaTheme="minorHAnsi" w:cs="Times New Roman"/>
                <w:sz w:val="28"/>
                <w:szCs w:val="28"/>
              </w:rPr>
            </w:pPr>
            <w:proofErr w:type="spellStart"/>
            <w:r w:rsidRPr="006D1761">
              <w:rPr>
                <w:rFonts w:eastAsiaTheme="minorHAnsi" w:cs="Times New Roman"/>
                <w:sz w:val="28"/>
                <w:szCs w:val="28"/>
              </w:rPr>
              <w:t>Живолуп</w:t>
            </w:r>
            <w:proofErr w:type="spellEnd"/>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2"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463" w:type="dxa"/>
          </w:tcPr>
          <w:p w:rsidR="006D1761" w:rsidRPr="006D1761" w:rsidRDefault="006D1761" w:rsidP="006D1761">
            <w:pPr>
              <w:widowControl w:val="0"/>
              <w:spacing w:after="0" w:line="240" w:lineRule="auto"/>
              <w:jc w:val="both"/>
              <w:rPr>
                <w:rFonts w:eastAsiaTheme="minorHAnsi" w:cs="Times New Roman"/>
                <w:sz w:val="28"/>
                <w:szCs w:val="28"/>
              </w:rPr>
            </w:pPr>
          </w:p>
        </w:tc>
      </w:tr>
    </w:tbl>
    <w:p w:rsidR="006D1761" w:rsidRPr="0043006A" w:rsidRDefault="006D1761" w:rsidP="006D1761">
      <w:pPr>
        <w:widowControl w:val="0"/>
        <w:spacing w:after="0" w:line="240" w:lineRule="auto"/>
        <w:jc w:val="both"/>
        <w:rPr>
          <w:rFonts w:ascii="Times New Roman" w:eastAsiaTheme="minorHAnsi" w:hAnsi="Times New Roman" w:cs="Times New Roman"/>
          <w:sz w:val="16"/>
          <w:szCs w:val="16"/>
        </w:rPr>
      </w:pPr>
    </w:p>
    <w:p w:rsidR="006D1761" w:rsidRPr="006D1761" w:rsidRDefault="006D1761" w:rsidP="006D1761">
      <w:pPr>
        <w:widowControl w:val="0"/>
        <w:spacing w:after="0" w:line="240" w:lineRule="auto"/>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В этом графике 1 клеточка соответствует 1 минуте.</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Учитель планирует все уроки (цепочку уроков) на четверть, указав, какие тексты будут изучены, какие упражнения выполнены при коллективно-групповой работе одновременно всеми учащимися и какие упражнения могут быть выполнены и проверены самостоятельно, какие виды работ будут выполнены устно в парах. При этом необходимо рассчитать, сколько времени учащиеся будут говорить в статической паре на каждом уроке, что можно будет провести в динамической паре и что в вариационной, рассчитать, сколько минут за четверть может учитель уделить каждому ученику при индивидуальной работе.</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lastRenderedPageBreak/>
        <w:t>В результате такого анализа распределения по видам деятельности: коллективно-групповой, самостоятельн</w:t>
      </w:r>
      <w:r w:rsidR="0043006A">
        <w:rPr>
          <w:rFonts w:ascii="Times New Roman" w:eastAsiaTheme="minorHAnsi" w:hAnsi="Times New Roman" w:cs="Times New Roman"/>
          <w:sz w:val="28"/>
          <w:szCs w:val="28"/>
        </w:rPr>
        <w:t xml:space="preserve">ой, индивидуальной – появляется </w:t>
      </w:r>
      <w:r w:rsidRPr="006D1761">
        <w:rPr>
          <w:rFonts w:ascii="Times New Roman" w:eastAsiaTheme="minorHAnsi" w:hAnsi="Times New Roman" w:cs="Times New Roman"/>
          <w:sz w:val="28"/>
          <w:szCs w:val="28"/>
        </w:rPr>
        <w:t>возможность построить сначала матричный, а затем сетевой план.</w:t>
      </w:r>
    </w:p>
    <w:p w:rsidR="006D1761" w:rsidRPr="006D1761" w:rsidRDefault="006D1761" w:rsidP="0043006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Каждый ученик должен знать не только то, что он обязан сделать самостоятельно, но и то, как всё это следует выполнить и как проверить сделанное.</w:t>
      </w:r>
    </w:p>
    <w:p w:rsidR="006D1761" w:rsidRPr="006D1761" w:rsidRDefault="006D1761" w:rsidP="00580D5D">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Предлагаю вниманию читателей один из матричных планов, разработанный мною при изучении темы " </w:t>
      </w:r>
      <w:r w:rsidRPr="006D1761">
        <w:rPr>
          <w:rFonts w:ascii="Times New Roman" w:eastAsiaTheme="minorHAnsi" w:hAnsi="Times New Roman" w:cs="Times New Roman"/>
          <w:sz w:val="28"/>
          <w:szCs w:val="28"/>
          <w:lang w:val="en-US"/>
        </w:rPr>
        <w:t>Healthy</w:t>
      </w:r>
      <w:r w:rsidRPr="006D1761">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lang w:val="en-US"/>
        </w:rPr>
        <w:t>ways</w:t>
      </w:r>
      <w:r w:rsidRPr="006D1761">
        <w:rPr>
          <w:rFonts w:ascii="Times New Roman" w:eastAsiaTheme="minorHAnsi" w:hAnsi="Times New Roman" w:cs="Times New Roman"/>
          <w:sz w:val="28"/>
          <w:szCs w:val="28"/>
        </w:rPr>
        <w:t xml:space="preserve"> " по учебнику О.В.Афанасьевой, И.В. Михеевой, К.М. Барановой "</w:t>
      </w:r>
      <w:r w:rsidRPr="006D1761">
        <w:rPr>
          <w:rFonts w:ascii="Times New Roman" w:eastAsiaTheme="minorHAnsi" w:hAnsi="Times New Roman" w:cs="Times New Roman"/>
          <w:sz w:val="28"/>
          <w:szCs w:val="28"/>
          <w:lang w:val="en-US"/>
        </w:rPr>
        <w:t>Rainbow</w:t>
      </w:r>
      <w:r w:rsidRPr="006D1761">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lang w:val="en-US"/>
        </w:rPr>
        <w:t>English</w:t>
      </w:r>
      <w:r w:rsidRPr="006D1761">
        <w:rPr>
          <w:rFonts w:ascii="Times New Roman" w:eastAsiaTheme="minorHAnsi" w:hAnsi="Times New Roman" w:cs="Times New Roman"/>
          <w:sz w:val="28"/>
          <w:szCs w:val="28"/>
        </w:rPr>
        <w:t>" 5 класс.</w:t>
      </w:r>
    </w:p>
    <w:p w:rsidR="006D1761" w:rsidRPr="0043006A" w:rsidRDefault="006D1761" w:rsidP="006D1761">
      <w:pPr>
        <w:widowControl w:val="0"/>
        <w:spacing w:after="0" w:line="240" w:lineRule="auto"/>
        <w:jc w:val="both"/>
        <w:rPr>
          <w:rFonts w:ascii="Times New Roman" w:eastAsiaTheme="minorHAnsi" w:hAnsi="Times New Roman" w:cs="Times New Roman"/>
          <w:sz w:val="16"/>
          <w:szCs w:val="16"/>
        </w:rPr>
      </w:pPr>
    </w:p>
    <w:p w:rsidR="006D1761" w:rsidRPr="0043006A" w:rsidRDefault="006D1761" w:rsidP="00580D5D">
      <w:pPr>
        <w:widowControl w:val="0"/>
        <w:spacing w:after="0" w:line="240" w:lineRule="auto"/>
        <w:jc w:val="center"/>
        <w:rPr>
          <w:rFonts w:ascii="Times New Roman" w:eastAsiaTheme="minorHAnsi" w:hAnsi="Times New Roman" w:cs="Times New Roman"/>
          <w:i/>
          <w:sz w:val="28"/>
          <w:szCs w:val="28"/>
        </w:rPr>
      </w:pPr>
      <w:r w:rsidRPr="0043006A">
        <w:rPr>
          <w:rFonts w:ascii="Times New Roman" w:eastAsiaTheme="minorHAnsi" w:hAnsi="Times New Roman" w:cs="Times New Roman"/>
          <w:i/>
          <w:sz w:val="28"/>
          <w:szCs w:val="28"/>
        </w:rPr>
        <w:t>Ориентировочный матричный план самостоятельной работы по теме</w:t>
      </w:r>
    </w:p>
    <w:p w:rsidR="006D1761" w:rsidRDefault="006D1761" w:rsidP="0043006A">
      <w:pPr>
        <w:widowControl w:val="0"/>
        <w:spacing w:after="0" w:line="240" w:lineRule="auto"/>
        <w:jc w:val="center"/>
        <w:rPr>
          <w:rFonts w:ascii="Times New Roman" w:eastAsiaTheme="minorHAnsi" w:hAnsi="Times New Roman" w:cs="Times New Roman"/>
          <w:i/>
          <w:sz w:val="28"/>
          <w:szCs w:val="28"/>
        </w:rPr>
      </w:pPr>
      <w:r w:rsidRPr="0043006A">
        <w:rPr>
          <w:rFonts w:ascii="Times New Roman" w:eastAsiaTheme="minorHAnsi" w:hAnsi="Times New Roman" w:cs="Times New Roman"/>
          <w:i/>
          <w:sz w:val="28"/>
          <w:szCs w:val="28"/>
        </w:rPr>
        <w:t xml:space="preserve">" </w:t>
      </w:r>
      <w:r w:rsidRPr="0043006A">
        <w:rPr>
          <w:rFonts w:ascii="Times New Roman" w:eastAsiaTheme="minorHAnsi" w:hAnsi="Times New Roman" w:cs="Times New Roman"/>
          <w:i/>
          <w:sz w:val="28"/>
          <w:szCs w:val="28"/>
          <w:lang w:val="en-US"/>
        </w:rPr>
        <w:t>Healthy</w:t>
      </w:r>
      <w:r w:rsidRPr="0043006A">
        <w:rPr>
          <w:rFonts w:ascii="Times New Roman" w:eastAsiaTheme="minorHAnsi" w:hAnsi="Times New Roman" w:cs="Times New Roman"/>
          <w:i/>
          <w:sz w:val="28"/>
          <w:szCs w:val="28"/>
        </w:rPr>
        <w:t xml:space="preserve"> </w:t>
      </w:r>
      <w:r w:rsidRPr="0043006A">
        <w:rPr>
          <w:rFonts w:ascii="Times New Roman" w:eastAsiaTheme="minorHAnsi" w:hAnsi="Times New Roman" w:cs="Times New Roman"/>
          <w:i/>
          <w:sz w:val="28"/>
          <w:szCs w:val="28"/>
          <w:lang w:val="en-US"/>
        </w:rPr>
        <w:t>ways</w:t>
      </w:r>
      <w:r w:rsidRPr="0043006A">
        <w:rPr>
          <w:rFonts w:ascii="Times New Roman" w:eastAsiaTheme="minorHAnsi" w:hAnsi="Times New Roman" w:cs="Times New Roman"/>
          <w:i/>
          <w:sz w:val="28"/>
          <w:szCs w:val="28"/>
        </w:rPr>
        <w:t xml:space="preserve"> " по учебнику О.В.Афанасьевой, И.В. Михеевой, К.М. Барановой "</w:t>
      </w:r>
      <w:r w:rsidRPr="0043006A">
        <w:rPr>
          <w:rFonts w:ascii="Times New Roman" w:eastAsiaTheme="minorHAnsi" w:hAnsi="Times New Roman" w:cs="Times New Roman"/>
          <w:i/>
          <w:sz w:val="28"/>
          <w:szCs w:val="28"/>
          <w:lang w:val="en-US"/>
        </w:rPr>
        <w:t>Rainbow</w:t>
      </w:r>
      <w:r w:rsidRPr="0043006A">
        <w:rPr>
          <w:rFonts w:ascii="Times New Roman" w:eastAsiaTheme="minorHAnsi" w:hAnsi="Times New Roman" w:cs="Times New Roman"/>
          <w:i/>
          <w:sz w:val="28"/>
          <w:szCs w:val="28"/>
        </w:rPr>
        <w:t xml:space="preserve"> </w:t>
      </w:r>
      <w:r w:rsidRPr="0043006A">
        <w:rPr>
          <w:rFonts w:ascii="Times New Roman" w:eastAsiaTheme="minorHAnsi" w:hAnsi="Times New Roman" w:cs="Times New Roman"/>
          <w:i/>
          <w:sz w:val="28"/>
          <w:szCs w:val="28"/>
          <w:lang w:val="en-US"/>
        </w:rPr>
        <w:t>English</w:t>
      </w:r>
      <w:r w:rsidRPr="0043006A">
        <w:rPr>
          <w:rFonts w:ascii="Times New Roman" w:eastAsiaTheme="minorHAnsi" w:hAnsi="Times New Roman" w:cs="Times New Roman"/>
          <w:i/>
          <w:sz w:val="28"/>
          <w:szCs w:val="28"/>
        </w:rPr>
        <w:t>" 5 класс</w:t>
      </w:r>
    </w:p>
    <w:p w:rsidR="004573B6" w:rsidRPr="004573B6" w:rsidRDefault="004573B6" w:rsidP="0043006A">
      <w:pPr>
        <w:widowControl w:val="0"/>
        <w:spacing w:after="0" w:line="240" w:lineRule="auto"/>
        <w:jc w:val="center"/>
        <w:rPr>
          <w:rFonts w:ascii="Times New Roman" w:eastAsiaTheme="minorHAnsi" w:hAnsi="Times New Roman" w:cs="Times New Roman"/>
          <w:sz w:val="16"/>
          <w:szCs w:val="16"/>
        </w:rPr>
      </w:pPr>
    </w:p>
    <w:tbl>
      <w:tblPr>
        <w:tblStyle w:val="af1"/>
        <w:tblW w:w="0" w:type="auto"/>
        <w:tblLook w:val="04A0" w:firstRow="1" w:lastRow="0" w:firstColumn="1" w:lastColumn="0" w:noHBand="0" w:noVBand="1"/>
      </w:tblPr>
      <w:tblGrid>
        <w:gridCol w:w="3285"/>
        <w:gridCol w:w="3060"/>
        <w:gridCol w:w="3510"/>
      </w:tblGrid>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Вид работы</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Кодовые обозначения</w:t>
            </w:r>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Что сделать</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Грамматика</w:t>
            </w:r>
            <w:r w:rsidRPr="006D1761">
              <w:rPr>
                <w:rFonts w:eastAsiaTheme="minorHAnsi" w:cs="Times New Roman"/>
                <w:sz w:val="28"/>
                <w:szCs w:val="28"/>
                <w:lang w:val="en-US"/>
              </w:rPr>
              <w:t xml:space="preserve"> (irregular verbs in past simple)</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Ex.5 p.97</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Г</w:t>
            </w:r>
            <w:proofErr w:type="gramStart"/>
            <w:r w:rsidRPr="006D1761">
              <w:rPr>
                <w:rFonts w:eastAsiaTheme="minorHAnsi" w:cs="Times New Roman"/>
                <w:sz w:val="28"/>
                <w:szCs w:val="28"/>
              </w:rPr>
              <w:t>1</w:t>
            </w:r>
            <w:proofErr w:type="gramEnd"/>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lang w:val="en-US"/>
              </w:rPr>
              <w:t>p</w:t>
            </w:r>
            <w:r w:rsidR="0043006A">
              <w:rPr>
                <w:rFonts w:eastAsiaTheme="minorHAnsi" w:cs="Times New Roman"/>
                <w:sz w:val="28"/>
                <w:szCs w:val="28"/>
              </w:rPr>
              <w:t>.130</w:t>
            </w:r>
            <w:r w:rsidRPr="006D1761">
              <w:rPr>
                <w:rFonts w:eastAsiaTheme="minorHAnsi" w:cs="Times New Roman"/>
                <w:sz w:val="28"/>
                <w:szCs w:val="28"/>
              </w:rPr>
              <w:t xml:space="preserve"> (9 неправильных глаголов сдать в паре)</w:t>
            </w:r>
          </w:p>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взаимоконтроль</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Грамматика</w:t>
            </w:r>
            <w:r w:rsidRPr="006D1761">
              <w:rPr>
                <w:rFonts w:eastAsiaTheme="minorHAnsi" w:cs="Times New Roman"/>
                <w:sz w:val="28"/>
                <w:szCs w:val="28"/>
                <w:lang w:val="en-US"/>
              </w:rPr>
              <w:t xml:space="preserve"> -</w:t>
            </w:r>
            <w:proofErr w:type="spellStart"/>
            <w:r w:rsidRPr="006D1761">
              <w:rPr>
                <w:rFonts w:eastAsiaTheme="minorHAnsi" w:cs="Times New Roman"/>
                <w:sz w:val="28"/>
                <w:szCs w:val="28"/>
                <w:lang w:val="en-US"/>
              </w:rPr>
              <w:t>ing</w:t>
            </w:r>
            <w:proofErr w:type="spellEnd"/>
            <w:r w:rsidRPr="006D1761">
              <w:rPr>
                <w:rFonts w:eastAsiaTheme="minorHAnsi" w:cs="Times New Roman"/>
                <w:sz w:val="28"/>
                <w:szCs w:val="28"/>
                <w:lang w:val="en-US"/>
              </w:rPr>
              <w:t xml:space="preserve"> forms after the verbs "love", "hate", "begin"...</w:t>
            </w:r>
          </w:p>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lang w:val="en-US"/>
              </w:rPr>
              <w:t>ex</w:t>
            </w:r>
            <w:r w:rsidRPr="006D1761">
              <w:rPr>
                <w:rFonts w:eastAsiaTheme="minorHAnsi" w:cs="Times New Roman"/>
                <w:sz w:val="28"/>
                <w:szCs w:val="28"/>
              </w:rPr>
              <w:t xml:space="preserve">.8 </w:t>
            </w:r>
            <w:r w:rsidRPr="006D1761">
              <w:rPr>
                <w:rFonts w:eastAsiaTheme="minorHAnsi" w:cs="Times New Roman"/>
                <w:sz w:val="28"/>
                <w:szCs w:val="28"/>
                <w:lang w:val="en-US"/>
              </w:rPr>
              <w:t>p</w:t>
            </w:r>
            <w:r w:rsidRPr="006D1761">
              <w:rPr>
                <w:rFonts w:eastAsiaTheme="minorHAnsi" w:cs="Times New Roman"/>
                <w:sz w:val="28"/>
                <w:szCs w:val="28"/>
              </w:rPr>
              <w:t>.99</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Г</w:t>
            </w:r>
            <w:proofErr w:type="gramStart"/>
            <w:r w:rsidRPr="006D1761">
              <w:rPr>
                <w:rFonts w:eastAsiaTheme="minorHAnsi" w:cs="Times New Roman"/>
                <w:sz w:val="28"/>
                <w:szCs w:val="28"/>
              </w:rPr>
              <w:t>2</w:t>
            </w:r>
            <w:proofErr w:type="gramEnd"/>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взаимоконтроль</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Грамматика</w:t>
            </w:r>
            <w:r w:rsidRPr="006D1761">
              <w:rPr>
                <w:rFonts w:eastAsiaTheme="minorHAnsi" w:cs="Times New Roman"/>
                <w:sz w:val="28"/>
                <w:szCs w:val="28"/>
                <w:lang w:val="en-US"/>
              </w:rPr>
              <w:t xml:space="preserve"> "let's +infinitive"</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ex.6 p.112; ex.2 p.115</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Г3</w:t>
            </w:r>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взаимоконтроль</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Грамматика</w:t>
            </w:r>
          </w:p>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lang w:val="en-US"/>
              </w:rPr>
              <w:t>ex</w:t>
            </w:r>
            <w:r w:rsidRPr="006D1761">
              <w:rPr>
                <w:rFonts w:eastAsiaTheme="minorHAnsi" w:cs="Times New Roman"/>
                <w:sz w:val="28"/>
                <w:szCs w:val="28"/>
              </w:rPr>
              <w:t xml:space="preserve">.9 </w:t>
            </w:r>
            <w:r w:rsidRPr="006D1761">
              <w:rPr>
                <w:rFonts w:eastAsiaTheme="minorHAnsi" w:cs="Times New Roman"/>
                <w:sz w:val="28"/>
                <w:szCs w:val="28"/>
                <w:lang w:val="en-US"/>
              </w:rPr>
              <w:t>p</w:t>
            </w:r>
            <w:r w:rsidRPr="006D1761">
              <w:rPr>
                <w:rFonts w:eastAsiaTheme="minorHAnsi" w:cs="Times New Roman"/>
                <w:sz w:val="28"/>
                <w:szCs w:val="28"/>
              </w:rPr>
              <w:t xml:space="preserve">.114; </w:t>
            </w:r>
            <w:r w:rsidRPr="006D1761">
              <w:rPr>
                <w:rFonts w:eastAsiaTheme="minorHAnsi" w:cs="Times New Roman"/>
                <w:sz w:val="28"/>
                <w:szCs w:val="28"/>
                <w:lang w:val="en-US"/>
              </w:rPr>
              <w:t>ex</w:t>
            </w:r>
            <w:r w:rsidRPr="006D1761">
              <w:rPr>
                <w:rFonts w:eastAsiaTheme="minorHAnsi" w:cs="Times New Roman"/>
                <w:sz w:val="28"/>
                <w:szCs w:val="28"/>
              </w:rPr>
              <w:t xml:space="preserve">.8 </w:t>
            </w:r>
            <w:r w:rsidRPr="006D1761">
              <w:rPr>
                <w:rFonts w:eastAsiaTheme="minorHAnsi" w:cs="Times New Roman"/>
                <w:sz w:val="28"/>
                <w:szCs w:val="28"/>
                <w:lang w:val="en-US"/>
              </w:rPr>
              <w:t>p</w:t>
            </w:r>
            <w:r w:rsidRPr="006D1761">
              <w:rPr>
                <w:rFonts w:eastAsiaTheme="minorHAnsi" w:cs="Times New Roman"/>
                <w:sz w:val="28"/>
                <w:szCs w:val="28"/>
              </w:rPr>
              <w:t>.121</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Г</w:t>
            </w:r>
            <w:proofErr w:type="gramStart"/>
            <w:r w:rsidRPr="006D1761">
              <w:rPr>
                <w:rFonts w:eastAsiaTheme="minorHAnsi" w:cs="Times New Roman"/>
                <w:sz w:val="28"/>
                <w:szCs w:val="28"/>
              </w:rPr>
              <w:t>4</w:t>
            </w:r>
            <w:proofErr w:type="gramEnd"/>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самоконтроль</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Итоговый контроль</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ИК</w:t>
            </w:r>
            <w:proofErr w:type="gramStart"/>
            <w:r w:rsidRPr="006D1761">
              <w:rPr>
                <w:rFonts w:eastAsiaTheme="minorHAnsi" w:cs="Times New Roman"/>
                <w:sz w:val="28"/>
                <w:szCs w:val="28"/>
              </w:rPr>
              <w:t>1</w:t>
            </w:r>
            <w:proofErr w:type="gramEnd"/>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Письменный опрос неправильных глаголов</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Слова</w:t>
            </w:r>
            <w:r w:rsidRPr="006D1761">
              <w:rPr>
                <w:rFonts w:eastAsiaTheme="minorHAnsi" w:cs="Times New Roman"/>
                <w:sz w:val="28"/>
                <w:szCs w:val="28"/>
                <w:lang w:val="en-US"/>
              </w:rPr>
              <w:t xml:space="preserve"> </w:t>
            </w:r>
            <w:r w:rsidRPr="006D1761">
              <w:rPr>
                <w:rFonts w:eastAsiaTheme="minorHAnsi" w:cs="Times New Roman"/>
                <w:sz w:val="28"/>
                <w:szCs w:val="28"/>
              </w:rPr>
              <w:t>и</w:t>
            </w:r>
            <w:r w:rsidRPr="006D1761">
              <w:rPr>
                <w:rFonts w:eastAsiaTheme="minorHAnsi" w:cs="Times New Roman"/>
                <w:sz w:val="28"/>
                <w:szCs w:val="28"/>
                <w:lang w:val="en-US"/>
              </w:rPr>
              <w:t xml:space="preserve"> </w:t>
            </w:r>
            <w:r w:rsidRPr="006D1761">
              <w:rPr>
                <w:rFonts w:eastAsiaTheme="minorHAnsi" w:cs="Times New Roman"/>
                <w:sz w:val="28"/>
                <w:szCs w:val="28"/>
              </w:rPr>
              <w:t>фразы</w:t>
            </w:r>
            <w:r w:rsidRPr="006D1761">
              <w:rPr>
                <w:rFonts w:eastAsiaTheme="minorHAnsi" w:cs="Times New Roman"/>
                <w:sz w:val="28"/>
                <w:szCs w:val="28"/>
                <w:lang w:val="en-US"/>
              </w:rPr>
              <w:t>:</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 xml:space="preserve">Face, half, hand, hour, minute, past, quarter, second, watch, likes and dislikes, it is half past, it is a quarter past, it is a quarter to, an hour hand, a minute hand, a second hand, a face of the clock, difficult, easy, health, healthy, keep (kept), regular, useful, to be good at </w:t>
            </w:r>
            <w:proofErr w:type="spellStart"/>
            <w:r w:rsidRPr="006D1761">
              <w:rPr>
                <w:rFonts w:eastAsiaTheme="minorHAnsi" w:cs="Times New Roman"/>
                <w:sz w:val="28"/>
                <w:szCs w:val="28"/>
                <w:lang w:val="en-US"/>
              </w:rPr>
              <w:t>sth</w:t>
            </w:r>
            <w:proofErr w:type="spellEnd"/>
            <w:r w:rsidRPr="006D1761">
              <w:rPr>
                <w:rFonts w:eastAsiaTheme="minorHAnsi" w:cs="Times New Roman"/>
                <w:sz w:val="28"/>
                <w:szCs w:val="28"/>
                <w:lang w:val="en-US"/>
              </w:rPr>
              <w:t xml:space="preserve">, to do morning exercises, in good health, in bad health, health (y) food, heath club, to keep healthy, to keep fit, to keep </w:t>
            </w:r>
            <w:r w:rsidRPr="006D1761">
              <w:rPr>
                <w:rFonts w:eastAsiaTheme="minorHAnsi" w:cs="Times New Roman"/>
                <w:sz w:val="28"/>
                <w:szCs w:val="28"/>
                <w:lang w:val="en-US"/>
              </w:rPr>
              <w:lastRenderedPageBreak/>
              <w:t>regular hours, to keep (to) a diet, busy, choose (chose), feel (felt), find (found), free, fun, ill, success, successful, to look after, to get ill, to get well (better)</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lastRenderedPageBreak/>
              <w:t>C1</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C2</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C3</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C4</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C5</w:t>
            </w:r>
          </w:p>
        </w:tc>
        <w:tc>
          <w:tcPr>
            <w:tcW w:w="351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Ex.2 p.100</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Ex.4 p.106</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Ex.3 p.115</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Ex.4 p.120</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Ex.5 p.124</w:t>
            </w:r>
          </w:p>
          <w:p w:rsidR="006D1761" w:rsidRPr="006D1761" w:rsidRDefault="006D1761" w:rsidP="006D1761">
            <w:pPr>
              <w:widowControl w:val="0"/>
              <w:spacing w:after="0" w:line="240" w:lineRule="auto"/>
              <w:jc w:val="both"/>
              <w:rPr>
                <w:rFonts w:eastAsiaTheme="minorHAnsi" w:cs="Times New Roman"/>
                <w:sz w:val="28"/>
                <w:szCs w:val="28"/>
                <w:lang w:val="en-US"/>
              </w:rPr>
            </w:pP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lastRenderedPageBreak/>
              <w:t>Итоговый контроль</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ИК</w:t>
            </w:r>
            <w:proofErr w:type="gramStart"/>
            <w:r w:rsidRPr="006D1761">
              <w:rPr>
                <w:rFonts w:eastAsiaTheme="minorHAnsi" w:cs="Times New Roman"/>
                <w:sz w:val="28"/>
                <w:szCs w:val="28"/>
              </w:rPr>
              <w:t>2</w:t>
            </w:r>
            <w:proofErr w:type="gramEnd"/>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Слова и фразы сдать друг другу в статической паре (</w:t>
            </w:r>
            <w:r w:rsidRPr="006D1761">
              <w:rPr>
                <w:rFonts w:eastAsiaTheme="minorHAnsi" w:cs="Times New Roman"/>
                <w:sz w:val="28"/>
                <w:szCs w:val="28"/>
                <w:lang w:val="en-US"/>
              </w:rPr>
              <w:t>p</w:t>
            </w:r>
            <w:r w:rsidRPr="006D1761">
              <w:rPr>
                <w:rFonts w:eastAsiaTheme="minorHAnsi" w:cs="Times New Roman"/>
                <w:sz w:val="28"/>
                <w:szCs w:val="28"/>
              </w:rPr>
              <w:t>.130)</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Чтение</w:t>
            </w:r>
            <w:r w:rsidRPr="006D1761">
              <w:rPr>
                <w:rFonts w:eastAsiaTheme="minorHAnsi" w:cs="Times New Roman"/>
                <w:sz w:val="28"/>
                <w:szCs w:val="28"/>
                <w:lang w:val="en-US"/>
              </w:rPr>
              <w:t xml:space="preserve"> "Sandra, the Pop Star" p.95-96</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Ч</w:t>
            </w:r>
            <w:proofErr w:type="gramStart"/>
            <w:r w:rsidRPr="006D1761">
              <w:rPr>
                <w:rFonts w:eastAsiaTheme="minorHAnsi" w:cs="Times New Roman"/>
                <w:sz w:val="28"/>
                <w:szCs w:val="28"/>
              </w:rPr>
              <w:t>1</w:t>
            </w:r>
            <w:proofErr w:type="gramEnd"/>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Понять, дополнить предложения после текста</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Чтение</w:t>
            </w:r>
            <w:r w:rsidRPr="006D1761">
              <w:rPr>
                <w:rFonts w:eastAsiaTheme="minorHAnsi" w:cs="Times New Roman"/>
                <w:sz w:val="28"/>
                <w:szCs w:val="28"/>
                <w:lang w:val="en-US"/>
              </w:rPr>
              <w:t xml:space="preserve"> "What's the time?"</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p.102-103</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Ч</w:t>
            </w:r>
            <w:proofErr w:type="gramStart"/>
            <w:r w:rsidRPr="006D1761">
              <w:rPr>
                <w:rFonts w:eastAsiaTheme="minorHAnsi" w:cs="Times New Roman"/>
                <w:sz w:val="28"/>
                <w:szCs w:val="28"/>
              </w:rPr>
              <w:t>2</w:t>
            </w:r>
            <w:proofErr w:type="gramEnd"/>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Ответить на вопросы другу</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Чтение</w:t>
            </w:r>
            <w:r w:rsidRPr="006D1761">
              <w:rPr>
                <w:rFonts w:eastAsiaTheme="minorHAnsi" w:cs="Times New Roman"/>
                <w:sz w:val="28"/>
                <w:szCs w:val="28"/>
                <w:lang w:val="en-US"/>
              </w:rPr>
              <w:t xml:space="preserve"> "Run for your life"</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p.127</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Ч3</w:t>
            </w:r>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Краткий пересказ</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Итоговый</w:t>
            </w:r>
            <w:r w:rsidRPr="006D1761">
              <w:rPr>
                <w:rFonts w:eastAsiaTheme="minorHAnsi" w:cs="Times New Roman"/>
                <w:sz w:val="28"/>
                <w:szCs w:val="28"/>
                <w:lang w:val="en-US"/>
              </w:rPr>
              <w:t xml:space="preserve"> </w:t>
            </w:r>
            <w:r w:rsidRPr="006D1761">
              <w:rPr>
                <w:rFonts w:eastAsiaTheme="minorHAnsi" w:cs="Times New Roman"/>
                <w:sz w:val="28"/>
                <w:szCs w:val="28"/>
              </w:rPr>
              <w:t>контроль</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"Marathon from an Armchair" p.131</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lang w:val="en-GB"/>
              </w:rPr>
            </w:pPr>
            <w:r w:rsidRPr="006D1761">
              <w:rPr>
                <w:rFonts w:eastAsiaTheme="minorHAnsi" w:cs="Times New Roman"/>
                <w:sz w:val="28"/>
                <w:szCs w:val="28"/>
              </w:rPr>
              <w:t>ИК</w:t>
            </w:r>
            <w:r w:rsidRPr="006D1761">
              <w:rPr>
                <w:rFonts w:eastAsiaTheme="minorHAnsi" w:cs="Times New Roman"/>
                <w:sz w:val="28"/>
                <w:szCs w:val="28"/>
                <w:lang w:val="en-GB"/>
              </w:rPr>
              <w:t>3</w:t>
            </w:r>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 xml:space="preserve">Определить верные или неверные утверждения </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Внеклассное</w:t>
            </w:r>
            <w:r w:rsidRPr="006D1761">
              <w:rPr>
                <w:rFonts w:eastAsiaTheme="minorHAnsi" w:cs="Times New Roman"/>
                <w:sz w:val="28"/>
                <w:szCs w:val="28"/>
                <w:lang w:val="en-US"/>
              </w:rPr>
              <w:t xml:space="preserve"> </w:t>
            </w:r>
            <w:r w:rsidRPr="006D1761">
              <w:rPr>
                <w:rFonts w:eastAsiaTheme="minorHAnsi" w:cs="Times New Roman"/>
                <w:sz w:val="28"/>
                <w:szCs w:val="28"/>
              </w:rPr>
              <w:t>чтение</w:t>
            </w:r>
          </w:p>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"The Peasant and the Apple Tree"</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ВЧ</w:t>
            </w:r>
            <w:proofErr w:type="gramStart"/>
            <w:r w:rsidRPr="006D1761">
              <w:rPr>
                <w:rFonts w:eastAsiaTheme="minorHAnsi" w:cs="Times New Roman"/>
                <w:sz w:val="28"/>
                <w:szCs w:val="28"/>
              </w:rPr>
              <w:t>1</w:t>
            </w:r>
            <w:proofErr w:type="gramEnd"/>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Ответить на вопросы в паре, пересказ по плану</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Диалоги в парах по ситуациям: "</w:t>
            </w:r>
            <w:r w:rsidRPr="006D1761">
              <w:rPr>
                <w:rFonts w:eastAsiaTheme="minorHAnsi" w:cs="Times New Roman"/>
                <w:sz w:val="28"/>
                <w:szCs w:val="28"/>
                <w:lang w:val="en-US"/>
              </w:rPr>
              <w:t>Our</w:t>
            </w:r>
            <w:r w:rsidRPr="006D1761">
              <w:rPr>
                <w:rFonts w:eastAsiaTheme="minorHAnsi" w:cs="Times New Roman"/>
                <w:sz w:val="28"/>
                <w:szCs w:val="28"/>
              </w:rPr>
              <w:t xml:space="preserve"> </w:t>
            </w:r>
            <w:r w:rsidRPr="006D1761">
              <w:rPr>
                <w:rFonts w:eastAsiaTheme="minorHAnsi" w:cs="Times New Roman"/>
                <w:sz w:val="28"/>
                <w:szCs w:val="28"/>
                <w:lang w:val="en-US"/>
              </w:rPr>
              <w:t>likes</w:t>
            </w:r>
            <w:r w:rsidRPr="006D1761">
              <w:rPr>
                <w:rFonts w:eastAsiaTheme="minorHAnsi" w:cs="Times New Roman"/>
                <w:sz w:val="28"/>
                <w:szCs w:val="28"/>
              </w:rPr>
              <w:t xml:space="preserve"> </w:t>
            </w:r>
            <w:r w:rsidRPr="006D1761">
              <w:rPr>
                <w:rFonts w:eastAsiaTheme="minorHAnsi" w:cs="Times New Roman"/>
                <w:sz w:val="28"/>
                <w:szCs w:val="28"/>
                <w:lang w:val="en-US"/>
              </w:rPr>
              <w:t>and</w:t>
            </w:r>
            <w:r w:rsidRPr="006D1761">
              <w:rPr>
                <w:rFonts w:eastAsiaTheme="minorHAnsi" w:cs="Times New Roman"/>
                <w:sz w:val="28"/>
                <w:szCs w:val="28"/>
              </w:rPr>
              <w:t xml:space="preserve"> </w:t>
            </w:r>
            <w:r w:rsidRPr="006D1761">
              <w:rPr>
                <w:rFonts w:eastAsiaTheme="minorHAnsi" w:cs="Times New Roman"/>
                <w:sz w:val="28"/>
                <w:szCs w:val="28"/>
                <w:lang w:val="en-US"/>
              </w:rPr>
              <w:t>dislikes</w:t>
            </w:r>
            <w:r w:rsidRPr="006D1761">
              <w:rPr>
                <w:rFonts w:eastAsiaTheme="minorHAnsi" w:cs="Times New Roman"/>
                <w:sz w:val="28"/>
                <w:szCs w:val="28"/>
              </w:rPr>
              <w:t>"</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Д</w:t>
            </w:r>
            <w:proofErr w:type="gramStart"/>
            <w:r w:rsidRPr="006D1761">
              <w:rPr>
                <w:rFonts w:eastAsiaTheme="minorHAnsi" w:cs="Times New Roman"/>
                <w:sz w:val="28"/>
                <w:szCs w:val="28"/>
              </w:rPr>
              <w:t>1</w:t>
            </w:r>
            <w:proofErr w:type="gramEnd"/>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Составить и проиграть диалог</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Диалоги в парах по ситуациям</w:t>
            </w:r>
            <w:r w:rsidRPr="006D1761">
              <w:rPr>
                <w:rFonts w:eastAsiaTheme="minorHAnsi" w:cs="Times New Roman"/>
                <w:sz w:val="28"/>
                <w:szCs w:val="28"/>
                <w:lang w:val="en-GB"/>
              </w:rPr>
              <w:t>:</w:t>
            </w:r>
            <w:r w:rsidRPr="006D1761">
              <w:rPr>
                <w:rFonts w:eastAsiaTheme="minorHAnsi" w:cs="Times New Roman"/>
                <w:sz w:val="28"/>
                <w:szCs w:val="28"/>
              </w:rPr>
              <w:t xml:space="preserve"> "</w:t>
            </w:r>
            <w:r w:rsidRPr="006D1761">
              <w:rPr>
                <w:rFonts w:eastAsiaTheme="minorHAnsi" w:cs="Times New Roman"/>
                <w:sz w:val="28"/>
                <w:szCs w:val="28"/>
                <w:lang w:val="en-GB"/>
              </w:rPr>
              <w:t>What</w:t>
            </w:r>
            <w:r w:rsidRPr="006D1761">
              <w:rPr>
                <w:rFonts w:eastAsiaTheme="minorHAnsi" w:cs="Times New Roman"/>
                <w:sz w:val="28"/>
                <w:szCs w:val="28"/>
              </w:rPr>
              <w:t xml:space="preserve"> </w:t>
            </w:r>
            <w:r w:rsidRPr="006D1761">
              <w:rPr>
                <w:rFonts w:eastAsiaTheme="minorHAnsi" w:cs="Times New Roman"/>
                <w:sz w:val="28"/>
                <w:szCs w:val="28"/>
                <w:lang w:val="en-GB"/>
              </w:rPr>
              <w:t>do</w:t>
            </w:r>
            <w:r w:rsidRPr="006D1761">
              <w:rPr>
                <w:rFonts w:eastAsiaTheme="minorHAnsi" w:cs="Times New Roman"/>
                <w:sz w:val="28"/>
                <w:szCs w:val="28"/>
              </w:rPr>
              <w:t xml:space="preserve"> </w:t>
            </w:r>
            <w:r w:rsidRPr="006D1761">
              <w:rPr>
                <w:rFonts w:eastAsiaTheme="minorHAnsi" w:cs="Times New Roman"/>
                <w:sz w:val="28"/>
                <w:szCs w:val="28"/>
                <w:lang w:val="en-GB"/>
              </w:rPr>
              <w:t>you</w:t>
            </w:r>
            <w:r w:rsidRPr="006D1761">
              <w:rPr>
                <w:rFonts w:eastAsiaTheme="minorHAnsi" w:cs="Times New Roman"/>
                <w:sz w:val="28"/>
                <w:szCs w:val="28"/>
              </w:rPr>
              <w:t xml:space="preserve"> </w:t>
            </w:r>
            <w:r w:rsidRPr="006D1761">
              <w:rPr>
                <w:rFonts w:eastAsiaTheme="minorHAnsi" w:cs="Times New Roman"/>
                <w:sz w:val="28"/>
                <w:szCs w:val="28"/>
                <w:lang w:val="en-GB"/>
              </w:rPr>
              <w:t>do</w:t>
            </w:r>
            <w:r w:rsidRPr="006D1761">
              <w:rPr>
                <w:rFonts w:eastAsiaTheme="minorHAnsi" w:cs="Times New Roman"/>
                <w:sz w:val="28"/>
                <w:szCs w:val="28"/>
              </w:rPr>
              <w:t xml:space="preserve"> </w:t>
            </w:r>
            <w:r w:rsidRPr="006D1761">
              <w:rPr>
                <w:rFonts w:eastAsiaTheme="minorHAnsi" w:cs="Times New Roman"/>
                <w:sz w:val="28"/>
                <w:szCs w:val="28"/>
                <w:lang w:val="en-GB"/>
              </w:rPr>
              <w:t>to</w:t>
            </w:r>
            <w:r w:rsidRPr="006D1761">
              <w:rPr>
                <w:rFonts w:eastAsiaTheme="minorHAnsi" w:cs="Times New Roman"/>
                <w:sz w:val="28"/>
                <w:szCs w:val="28"/>
              </w:rPr>
              <w:t xml:space="preserve"> </w:t>
            </w:r>
            <w:r w:rsidRPr="006D1761">
              <w:rPr>
                <w:rFonts w:eastAsiaTheme="minorHAnsi" w:cs="Times New Roman"/>
                <w:sz w:val="28"/>
                <w:szCs w:val="28"/>
                <w:lang w:val="en-GB"/>
              </w:rPr>
              <w:t>be</w:t>
            </w:r>
            <w:r w:rsidRPr="006D1761">
              <w:rPr>
                <w:rFonts w:eastAsiaTheme="minorHAnsi" w:cs="Times New Roman"/>
                <w:sz w:val="28"/>
                <w:szCs w:val="28"/>
              </w:rPr>
              <w:t xml:space="preserve"> </w:t>
            </w:r>
            <w:r w:rsidRPr="006D1761">
              <w:rPr>
                <w:rFonts w:eastAsiaTheme="minorHAnsi" w:cs="Times New Roman"/>
                <w:sz w:val="28"/>
                <w:szCs w:val="28"/>
                <w:lang w:val="en-GB"/>
              </w:rPr>
              <w:t>fit</w:t>
            </w:r>
            <w:r w:rsidRPr="006D1761">
              <w:rPr>
                <w:rFonts w:eastAsiaTheme="minorHAnsi" w:cs="Times New Roman"/>
                <w:sz w:val="28"/>
                <w:szCs w:val="28"/>
              </w:rPr>
              <w:t>?"</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Д</w:t>
            </w:r>
            <w:proofErr w:type="gramStart"/>
            <w:r w:rsidRPr="006D1761">
              <w:rPr>
                <w:rFonts w:eastAsiaTheme="minorHAnsi" w:cs="Times New Roman"/>
                <w:sz w:val="28"/>
                <w:szCs w:val="28"/>
              </w:rPr>
              <w:t>2</w:t>
            </w:r>
            <w:proofErr w:type="gramEnd"/>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Составить и проиграть диалог</w:t>
            </w:r>
          </w:p>
        </w:tc>
      </w:tr>
      <w:tr w:rsidR="006D1761" w:rsidRPr="006D1761" w:rsidTr="0043006A">
        <w:tc>
          <w:tcPr>
            <w:tcW w:w="3285" w:type="dxa"/>
          </w:tcPr>
          <w:p w:rsidR="006D1761" w:rsidRPr="006D1761" w:rsidRDefault="006D1761" w:rsidP="006D1761">
            <w:pPr>
              <w:widowControl w:val="0"/>
              <w:spacing w:after="0" w:line="240" w:lineRule="auto"/>
              <w:jc w:val="both"/>
              <w:rPr>
                <w:rFonts w:eastAsiaTheme="minorHAnsi" w:cs="Times New Roman"/>
                <w:sz w:val="28"/>
                <w:szCs w:val="28"/>
                <w:lang w:val="en-GB"/>
              </w:rPr>
            </w:pPr>
            <w:r w:rsidRPr="006D1761">
              <w:rPr>
                <w:rFonts w:eastAsiaTheme="minorHAnsi" w:cs="Times New Roman"/>
                <w:sz w:val="28"/>
                <w:szCs w:val="28"/>
              </w:rPr>
              <w:t>Диалоги в парах по ситуациям</w:t>
            </w:r>
            <w:r w:rsidRPr="006D1761">
              <w:rPr>
                <w:rFonts w:eastAsiaTheme="minorHAnsi" w:cs="Times New Roman"/>
                <w:sz w:val="28"/>
                <w:szCs w:val="28"/>
                <w:lang w:val="en-GB"/>
              </w:rPr>
              <w:t>: "Your family's ideas about keeping fit"</w:t>
            </w:r>
          </w:p>
        </w:tc>
        <w:tc>
          <w:tcPr>
            <w:tcW w:w="306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Д3</w:t>
            </w:r>
          </w:p>
        </w:tc>
        <w:tc>
          <w:tcPr>
            <w:tcW w:w="351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Составить и проиграть диалог</w:t>
            </w:r>
          </w:p>
        </w:tc>
      </w:tr>
    </w:tbl>
    <w:p w:rsidR="006D1761" w:rsidRPr="0043006A" w:rsidRDefault="006D1761" w:rsidP="006D1761">
      <w:pPr>
        <w:widowControl w:val="0"/>
        <w:spacing w:after="0" w:line="240" w:lineRule="auto"/>
        <w:jc w:val="both"/>
        <w:rPr>
          <w:rFonts w:ascii="Times New Roman" w:eastAsiaTheme="minorHAnsi" w:hAnsi="Times New Roman" w:cs="Times New Roman"/>
          <w:sz w:val="16"/>
          <w:szCs w:val="16"/>
        </w:rPr>
      </w:pPr>
    </w:p>
    <w:p w:rsidR="006D1761" w:rsidRPr="006D1761" w:rsidRDefault="006D1761" w:rsidP="0043006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Аналогичные ориентировочные матричные планы для самостоятельной работы учащихся были составлены по каждой изучаемой теме.</w:t>
      </w:r>
    </w:p>
    <w:p w:rsidR="006D1761" w:rsidRPr="006D1761" w:rsidRDefault="006D1761" w:rsidP="0043006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Помимо матричного плана составляется сетевой план, который представляет собой модель учебного процесса. Задания, представленные в сетевом плане, объясняются учащимся на основе матричного плана учителя: </w:t>
      </w:r>
      <w:r w:rsidRPr="0043006A">
        <w:rPr>
          <w:rFonts w:ascii="Times New Roman" w:eastAsiaTheme="minorHAnsi" w:hAnsi="Times New Roman" w:cs="Times New Roman"/>
          <w:i/>
          <w:sz w:val="28"/>
          <w:szCs w:val="28"/>
        </w:rPr>
        <w:t>что сделать, кому сдать, как сдать.</w:t>
      </w:r>
      <w:r w:rsidRPr="006D1761">
        <w:rPr>
          <w:rFonts w:ascii="Times New Roman" w:eastAsiaTheme="minorHAnsi" w:hAnsi="Times New Roman" w:cs="Times New Roman"/>
          <w:sz w:val="28"/>
          <w:szCs w:val="28"/>
        </w:rPr>
        <w:t xml:space="preserve"> Сетевой план позволяет каждому ученику видеть наглядно всё, что он должен выполнить по данной теме за четверть.</w:t>
      </w:r>
    </w:p>
    <w:p w:rsidR="006D1761" w:rsidRPr="006D1761" w:rsidRDefault="006D1761" w:rsidP="0043006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В качестве примера хочу привести сетевой план, который был разработан для 5 класса на </w:t>
      </w:r>
      <w:r w:rsidRPr="006D1761">
        <w:rPr>
          <w:rFonts w:ascii="Times New Roman" w:eastAsiaTheme="minorHAnsi" w:hAnsi="Times New Roman" w:cs="Times New Roman"/>
          <w:sz w:val="28"/>
          <w:szCs w:val="28"/>
          <w:lang w:val="en-US"/>
        </w:rPr>
        <w:t>II</w:t>
      </w:r>
      <w:r w:rsidRPr="006D1761">
        <w:rPr>
          <w:rFonts w:ascii="Times New Roman" w:eastAsiaTheme="minorHAnsi" w:hAnsi="Times New Roman" w:cs="Times New Roman"/>
          <w:sz w:val="28"/>
          <w:szCs w:val="28"/>
        </w:rPr>
        <w:t xml:space="preserve"> четверть, в него включены следующие виды заданий: темы по грамматике (Г</w:t>
      </w:r>
      <w:proofErr w:type="gramStart"/>
      <w:r w:rsidRPr="006D1761">
        <w:rPr>
          <w:rFonts w:ascii="Times New Roman" w:eastAsiaTheme="minorHAnsi" w:hAnsi="Times New Roman" w:cs="Times New Roman"/>
          <w:sz w:val="28"/>
          <w:szCs w:val="28"/>
        </w:rPr>
        <w:t>1</w:t>
      </w:r>
      <w:proofErr w:type="gramEnd"/>
      <w:r w:rsidRPr="006D1761">
        <w:rPr>
          <w:rFonts w:ascii="Times New Roman" w:eastAsiaTheme="minorHAnsi" w:hAnsi="Times New Roman" w:cs="Times New Roman"/>
          <w:sz w:val="28"/>
          <w:szCs w:val="28"/>
        </w:rPr>
        <w:t>, Г2,...), блоки слов и фраз (С1, С2,...), темы для устной речи (Д1, Д2,...), тексты для чтения (Ч1,Ч2,...), внеклассное чтение (ВЧ1), контрольные работы (ИК1, ИК2,...)</w:t>
      </w:r>
    </w:p>
    <w:p w:rsidR="006D1761" w:rsidRPr="004573B6" w:rsidRDefault="006D1761" w:rsidP="004573B6">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При построении сетевого плана были использованы следующие обозначения:</w:t>
      </w:r>
      <w:r w:rsidR="004573B6">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сердечком обозначены задания для самоконтроля;</w:t>
      </w:r>
      <w:r w:rsidR="004573B6">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lastRenderedPageBreak/>
        <w:t xml:space="preserve">прямоугольником </w:t>
      </w:r>
      <w:r w:rsidR="0043006A">
        <w:rPr>
          <w:rFonts w:ascii="Times New Roman" w:eastAsiaTheme="minorHAnsi" w:hAnsi="Times New Roman" w:cs="Times New Roman"/>
          <w:sz w:val="28"/>
          <w:szCs w:val="28"/>
        </w:rPr>
        <w:t>–</w:t>
      </w:r>
      <w:r w:rsidRPr="006D1761">
        <w:rPr>
          <w:rFonts w:ascii="Times New Roman" w:eastAsiaTheme="minorHAnsi" w:hAnsi="Times New Roman" w:cs="Times New Roman"/>
          <w:sz w:val="28"/>
          <w:szCs w:val="28"/>
        </w:rPr>
        <w:t xml:space="preserve"> задания, выносимые на контроль учителя;</w:t>
      </w:r>
      <w:r w:rsidR="004573B6">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овалом</w:t>
      </w:r>
      <w:r w:rsidR="0043006A">
        <w:rPr>
          <w:rFonts w:ascii="Times New Roman" w:eastAsiaTheme="minorHAnsi" w:hAnsi="Times New Roman" w:cs="Times New Roman"/>
          <w:sz w:val="28"/>
          <w:szCs w:val="28"/>
        </w:rPr>
        <w:t xml:space="preserve"> – задания </w:t>
      </w:r>
      <w:r w:rsidRPr="006D1761">
        <w:rPr>
          <w:rFonts w:ascii="Times New Roman" w:eastAsiaTheme="minorHAnsi" w:hAnsi="Times New Roman" w:cs="Times New Roman"/>
          <w:sz w:val="28"/>
          <w:szCs w:val="28"/>
        </w:rPr>
        <w:t>для работы в парах в режиме «взаимоконтроль».</w:t>
      </w:r>
    </w:p>
    <w:p w:rsidR="006D1761" w:rsidRPr="0043006A" w:rsidRDefault="006D1761" w:rsidP="0043006A">
      <w:pPr>
        <w:widowControl w:val="0"/>
        <w:spacing w:after="0" w:line="240" w:lineRule="auto"/>
        <w:jc w:val="center"/>
        <w:rPr>
          <w:rFonts w:ascii="Times New Roman" w:eastAsiaTheme="minorHAnsi" w:hAnsi="Times New Roman" w:cs="Times New Roman"/>
          <w:i/>
          <w:sz w:val="28"/>
          <w:szCs w:val="28"/>
        </w:rPr>
      </w:pPr>
      <w:r w:rsidRPr="0043006A">
        <w:rPr>
          <w:rFonts w:ascii="Times New Roman" w:eastAsiaTheme="minorHAnsi" w:hAnsi="Times New Roman" w:cs="Times New Roman"/>
          <w:i/>
          <w:sz w:val="28"/>
          <w:szCs w:val="28"/>
        </w:rPr>
        <w:t>Фрагмент сетевого плана для 5 класса</w:t>
      </w:r>
      <w:r w:rsidR="0043006A" w:rsidRPr="0043006A">
        <w:rPr>
          <w:rFonts w:ascii="Times New Roman" w:eastAsiaTheme="minorHAnsi" w:hAnsi="Times New Roman" w:cs="Times New Roman"/>
          <w:i/>
          <w:sz w:val="28"/>
          <w:szCs w:val="28"/>
        </w:rPr>
        <w:t xml:space="preserve"> </w:t>
      </w:r>
      <w:r w:rsidRPr="0043006A">
        <w:rPr>
          <w:rFonts w:ascii="Times New Roman" w:eastAsiaTheme="minorHAnsi" w:hAnsi="Times New Roman" w:cs="Times New Roman"/>
          <w:i/>
          <w:sz w:val="28"/>
          <w:szCs w:val="28"/>
        </w:rPr>
        <w:t xml:space="preserve">на </w:t>
      </w:r>
      <w:r w:rsidRPr="0043006A">
        <w:rPr>
          <w:rFonts w:ascii="Times New Roman" w:eastAsiaTheme="minorHAnsi" w:hAnsi="Times New Roman" w:cs="Times New Roman"/>
          <w:i/>
          <w:sz w:val="28"/>
          <w:szCs w:val="28"/>
          <w:lang w:val="en-US"/>
        </w:rPr>
        <w:t>II</w:t>
      </w:r>
      <w:r w:rsidR="0043006A" w:rsidRPr="0043006A">
        <w:rPr>
          <w:rFonts w:ascii="Times New Roman" w:eastAsiaTheme="minorHAnsi" w:hAnsi="Times New Roman" w:cs="Times New Roman"/>
          <w:i/>
          <w:sz w:val="28"/>
          <w:szCs w:val="28"/>
        </w:rPr>
        <w:t xml:space="preserve"> четверть</w:t>
      </w:r>
    </w:p>
    <w:p w:rsidR="006D1761" w:rsidRPr="006D1761" w:rsidRDefault="00AA4622" w:rsidP="006D1761">
      <w:pPr>
        <w:widowControl w:val="0"/>
        <w:spacing w:after="0" w:line="240" w:lineRule="auto"/>
        <w:jc w:val="both"/>
        <w:rPr>
          <w:rFonts w:ascii="Times New Roman" w:eastAsiaTheme="minorHAnsi" w:hAnsi="Times New Roman" w:cs="Times New Roman"/>
          <w:b/>
          <w:sz w:val="28"/>
          <w:szCs w:val="28"/>
        </w:rPr>
      </w:pPr>
      <w:r>
        <w:rPr>
          <w:rFonts w:ascii="Times New Roman" w:eastAsiaTheme="minorHAnsi" w:hAnsi="Times New Roman" w:cs="Times New Roman"/>
          <w:b/>
          <w:noProof/>
          <w:sz w:val="28"/>
          <w:szCs w:val="28"/>
          <w:lang w:eastAsia="ru-RU"/>
        </w:rPr>
        <w:pict>
          <v:oval id="Овал 84" o:spid="_x0000_s1030" style="position:absolute;left:0;text-align:left;margin-left:142.8pt;margin-top:12.15pt;width:52.5pt;height:30.7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">
            <v:textbox>
              <w:txbxContent>
                <w:p w:rsidR="00200FD0" w:rsidRPr="00657993" w:rsidRDefault="00200FD0" w:rsidP="006D1761">
                  <w:pPr>
                    <w:jc w:val="center"/>
                    <w:rPr>
                      <w:b/>
                      <w:sz w:val="24"/>
                      <w:szCs w:val="24"/>
                    </w:rPr>
                  </w:pPr>
                  <w:r w:rsidRPr="00657993">
                    <w:rPr>
                      <w:b/>
                      <w:sz w:val="24"/>
                      <w:szCs w:val="24"/>
                    </w:rPr>
                    <w:t>Г</w:t>
                  </w:r>
                  <w:proofErr w:type="gramStart"/>
                  <w:r w:rsidRPr="00657993">
                    <w:rPr>
                      <w:b/>
                      <w:sz w:val="24"/>
                      <w:szCs w:val="24"/>
                    </w:rPr>
                    <w:t>1</w:t>
                  </w:r>
                  <w:proofErr w:type="gramEnd"/>
                </w:p>
              </w:txbxContent>
            </v:textbox>
          </v:oval>
        </w:pict>
      </w:r>
      <w:r>
        <w:rPr>
          <w:rFonts w:ascii="Times New Roman" w:eastAsiaTheme="minorHAnsi" w:hAnsi="Times New Roman" w:cs="Times New Roman"/>
          <w:noProof/>
          <w:sz w:val="28"/>
          <w:szCs w:val="28"/>
          <w:lang w:eastAsia="ru-RU"/>
        </w:rPr>
        <w:pict>
          <v:oval id="Овал 83" o:spid="_x0000_s1031" style="position:absolute;left:0;text-align:left;margin-left:210.3pt;margin-top:12.15pt;width:52.5pt;height:30.7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">
            <v:textbox>
              <w:txbxContent>
                <w:p w:rsidR="00200FD0" w:rsidRPr="00657993" w:rsidRDefault="00200FD0" w:rsidP="006D1761">
                  <w:pPr>
                    <w:jc w:val="center"/>
                    <w:rPr>
                      <w:b/>
                      <w:sz w:val="24"/>
                      <w:szCs w:val="24"/>
                    </w:rPr>
                  </w:pPr>
                  <w:r w:rsidRPr="00657993">
                    <w:rPr>
                      <w:b/>
                      <w:sz w:val="24"/>
                      <w:szCs w:val="24"/>
                    </w:rPr>
                    <w:t>Г</w:t>
                  </w:r>
                  <w:proofErr w:type="gramStart"/>
                  <w:r w:rsidRPr="00657993">
                    <w:rPr>
                      <w:b/>
                      <w:sz w:val="24"/>
                      <w:szCs w:val="24"/>
                    </w:rPr>
                    <w:t>2</w:t>
                  </w:r>
                  <w:proofErr w:type="gramEnd"/>
                </w:p>
              </w:txbxContent>
            </v:textbox>
          </v:oval>
        </w:pict>
      </w:r>
      <w:r>
        <w:rPr>
          <w:rFonts w:ascii="Times New Roman" w:eastAsiaTheme="minorHAnsi" w:hAnsi="Times New Roman" w:cs="Times New Roman"/>
          <w:noProof/>
          <w:sz w:val="28"/>
          <w:szCs w:val="28"/>
          <w:lang w:eastAsia="ru-RU"/>
        </w:rPr>
        <w:pict>
          <v:oval id="Овал 82" o:spid="_x0000_s1032" style="position:absolute;left:0;text-align:left;margin-left:284.55pt;margin-top:12.15pt;width:52.5pt;height:30.7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">
            <v:textbox>
              <w:txbxContent>
                <w:p w:rsidR="00200FD0" w:rsidRPr="00657993" w:rsidRDefault="00200FD0" w:rsidP="006D1761">
                  <w:pPr>
                    <w:jc w:val="center"/>
                    <w:rPr>
                      <w:b/>
                      <w:sz w:val="24"/>
                      <w:szCs w:val="24"/>
                    </w:rPr>
                  </w:pPr>
                  <w:r w:rsidRPr="00657993">
                    <w:rPr>
                      <w:b/>
                      <w:sz w:val="24"/>
                      <w:szCs w:val="24"/>
                    </w:rPr>
                    <w:t>Г3</w:t>
                  </w:r>
                </w:p>
              </w:txbxContent>
            </v:textbox>
          </v:oval>
        </w:pict>
      </w:r>
      <w:r>
        <w:rPr>
          <w:rFonts w:ascii="Times New Roman" w:eastAsiaTheme="minorHAnsi" w:hAnsi="Times New Roman" w:cs="Times New Roman"/>
          <w:noProof/>
          <w:sz w:val="28"/>
          <w:szCs w:val="28"/>
          <w:lang w:eastAsia="ru-RU"/>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Полилиния 81" o:spid="_x0000_s1033" type="#_x0000_t74" style="position:absolute;left:0;text-align:left;margin-left:345.3pt;margin-top:8.9pt;width:44.25pt;height:40.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" adj="-11796480,,5400">
            <v:path gradientshapeok="f" o:connectlocs="282549,52078;76179,257175;282549,514350;485796,257175"/>
            <v:textbox>
              <w:txbxContent>
                <w:p w:rsidR="00200FD0" w:rsidRPr="00657993" w:rsidRDefault="00200FD0" w:rsidP="006D1761">
                  <w:pPr>
                    <w:jc w:val="center"/>
                    <w:rPr>
                      <w:b/>
                      <w:sz w:val="24"/>
                      <w:szCs w:val="24"/>
                    </w:rPr>
                  </w:pPr>
                  <w:r w:rsidRPr="00657993">
                    <w:rPr>
                      <w:b/>
                      <w:sz w:val="24"/>
                      <w:szCs w:val="24"/>
                    </w:rPr>
                    <w:t>Г</w:t>
                  </w:r>
                  <w:proofErr w:type="gramStart"/>
                  <w:r w:rsidRPr="00657993">
                    <w:rPr>
                      <w:b/>
                      <w:sz w:val="24"/>
                      <w:szCs w:val="24"/>
                    </w:rPr>
                    <w:t>4</w:t>
                  </w:r>
                  <w:proofErr w:type="gramEnd"/>
                </w:p>
              </w:txbxContent>
            </v:textbox>
          </v:shape>
        </w:pict>
      </w:r>
    </w:p>
    <w:p w:rsidR="006D1761" w:rsidRPr="006D1761" w:rsidRDefault="006D1761" w:rsidP="006D1761">
      <w:pPr>
        <w:widowControl w:val="0"/>
        <w:spacing w:after="0" w:line="240" w:lineRule="auto"/>
        <w:jc w:val="both"/>
        <w:rPr>
          <w:rFonts w:ascii="Times New Roman" w:eastAsiaTheme="minorHAnsi" w:hAnsi="Times New Roman" w:cs="Times New Roman"/>
          <w:b/>
          <w:sz w:val="28"/>
          <w:szCs w:val="28"/>
        </w:rPr>
      </w:pPr>
      <w:r w:rsidRPr="006D1761">
        <w:rPr>
          <w:rFonts w:ascii="Times New Roman" w:eastAsiaTheme="minorHAnsi" w:hAnsi="Times New Roman" w:cs="Times New Roman"/>
          <w:sz w:val="28"/>
          <w:szCs w:val="28"/>
        </w:rPr>
        <w:t xml:space="preserve">Грамматика _______________________________________________ </w:t>
      </w:r>
      <w:r w:rsidRPr="006D1761">
        <w:rPr>
          <w:rFonts w:ascii="Times New Roman" w:eastAsiaTheme="minorHAnsi" w:hAnsi="Times New Roman" w:cs="Times New Roman"/>
          <w:b/>
          <w:sz w:val="28"/>
          <w:szCs w:val="28"/>
        </w:rPr>
        <w:t>ИК 1</w:t>
      </w:r>
    </w:p>
    <w:p w:rsidR="0043006A" w:rsidRDefault="0043006A" w:rsidP="006D1761">
      <w:pPr>
        <w:widowControl w:val="0"/>
        <w:spacing w:after="0" w:line="240" w:lineRule="auto"/>
        <w:jc w:val="both"/>
        <w:rPr>
          <w:rFonts w:ascii="Times New Roman" w:eastAsiaTheme="minorHAnsi" w:hAnsi="Times New Roman" w:cs="Times New Roman"/>
          <w:sz w:val="28"/>
          <w:szCs w:val="28"/>
        </w:rPr>
      </w:pPr>
    </w:p>
    <w:p w:rsidR="0043006A" w:rsidRDefault="0043006A" w:rsidP="006D1761">
      <w:pPr>
        <w:widowControl w:val="0"/>
        <w:spacing w:after="0" w:line="240" w:lineRule="auto"/>
        <w:jc w:val="both"/>
        <w:rPr>
          <w:rFonts w:ascii="Times New Roman" w:eastAsiaTheme="minorHAnsi" w:hAnsi="Times New Roman" w:cs="Times New Roman"/>
          <w:sz w:val="28"/>
          <w:szCs w:val="28"/>
        </w:rPr>
      </w:pPr>
    </w:p>
    <w:p w:rsidR="0043006A" w:rsidRDefault="0043006A" w:rsidP="006D1761">
      <w:pPr>
        <w:widowControl w:val="0"/>
        <w:spacing w:after="0" w:line="240" w:lineRule="auto"/>
        <w:jc w:val="both"/>
        <w:rPr>
          <w:rFonts w:ascii="Times New Roman" w:eastAsiaTheme="minorHAnsi" w:hAnsi="Times New Roman" w:cs="Times New Roman"/>
          <w:sz w:val="28"/>
          <w:szCs w:val="28"/>
        </w:rPr>
      </w:pPr>
    </w:p>
    <w:p w:rsidR="006D1761" w:rsidRPr="006D1761" w:rsidRDefault="00AA4622" w:rsidP="006D1761">
      <w:pPr>
        <w:widowControl w:val="0"/>
        <w:spacing w:after="0" w:line="240" w:lineRule="auto"/>
        <w:jc w:val="both"/>
        <w:rPr>
          <w:rFonts w:ascii="Times New Roman" w:eastAsiaTheme="minorHAnsi" w:hAnsi="Times New Roman" w:cs="Times New Roman"/>
          <w:b/>
          <w:sz w:val="28"/>
          <w:szCs w:val="28"/>
        </w:rPr>
      </w:pPr>
      <w:r>
        <w:rPr>
          <w:rFonts w:ascii="Times New Roman" w:eastAsiaTheme="minorHAnsi" w:hAnsi="Times New Roman" w:cs="Times New Roman"/>
          <w:noProof/>
          <w:sz w:val="28"/>
          <w:szCs w:val="28"/>
          <w:lang w:eastAsia="ru-RU"/>
        </w:rPr>
        <w:pict>
          <v:rect id="Прямоугольник 80" o:spid="_x0000_s1034" style="position:absolute;left:0;text-align:left;margin-left:373.8pt;margin-top:-20.7pt;width:42pt;height:34.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">
            <v:textbox>
              <w:txbxContent>
                <w:p w:rsidR="00200FD0" w:rsidRPr="00657993" w:rsidRDefault="00200FD0" w:rsidP="006D1761">
                  <w:pPr>
                    <w:jc w:val="center"/>
                    <w:rPr>
                      <w:b/>
                      <w:sz w:val="24"/>
                      <w:szCs w:val="24"/>
                    </w:rPr>
                  </w:pPr>
                  <w:r w:rsidRPr="00657993">
                    <w:rPr>
                      <w:b/>
                      <w:sz w:val="24"/>
                      <w:szCs w:val="24"/>
                    </w:rPr>
                    <w:t>С5</w:t>
                  </w:r>
                </w:p>
              </w:txbxContent>
            </v:textbox>
          </v:rect>
        </w:pict>
      </w:r>
      <w:r>
        <w:rPr>
          <w:rFonts w:ascii="Times New Roman" w:eastAsiaTheme="minorHAnsi" w:hAnsi="Times New Roman" w:cs="Times New Roman"/>
          <w:noProof/>
          <w:sz w:val="28"/>
          <w:szCs w:val="28"/>
          <w:lang w:eastAsia="ru-RU"/>
        </w:rPr>
        <w:pict>
          <v:shape id="Полилиния 79" o:spid="_x0000_s1035" type="#_x0000_t74" style="position:absolute;left:0;text-align:left;margin-left:310.8pt;margin-top:-26.7pt;width:44.25pt;height:40.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" adj="-11796480,,5400">
            <v:path gradientshapeok="f" o:connectlocs="282549,52078;76179,257175;282549,514350;485796,257175"/>
            <v:textbox>
              <w:txbxContent>
                <w:p w:rsidR="00200FD0" w:rsidRPr="00657993" w:rsidRDefault="00200FD0" w:rsidP="006D1761">
                  <w:pPr>
                    <w:rPr>
                      <w:b/>
                      <w:sz w:val="24"/>
                      <w:szCs w:val="24"/>
                    </w:rPr>
                  </w:pPr>
                  <w:r w:rsidRPr="00657993">
                    <w:rPr>
                      <w:b/>
                      <w:sz w:val="24"/>
                      <w:szCs w:val="24"/>
                    </w:rPr>
                    <w:t>С</w:t>
                  </w:r>
                  <w:proofErr w:type="gramStart"/>
                  <w:r w:rsidRPr="00657993">
                    <w:rPr>
                      <w:b/>
                      <w:sz w:val="24"/>
                      <w:szCs w:val="24"/>
                    </w:rPr>
                    <w:t>4</w:t>
                  </w:r>
                  <w:proofErr w:type="gramEnd"/>
                </w:p>
              </w:txbxContent>
            </v:textbox>
          </v:shape>
        </w:pict>
      </w:r>
      <w:r>
        <w:rPr>
          <w:rFonts w:ascii="Times New Roman" w:eastAsiaTheme="minorHAnsi" w:hAnsi="Times New Roman" w:cs="Times New Roman"/>
          <w:noProof/>
          <w:sz w:val="28"/>
          <w:szCs w:val="28"/>
          <w:lang w:eastAsia="ru-RU"/>
        </w:rPr>
        <w:pict>
          <v:rect id="Прямоугольник 78" o:spid="_x0000_s1036" style="position:absolute;left:0;text-align:left;margin-left:257.55pt;margin-top:-20.7pt;width:42pt;height:34.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">
            <v:textbox>
              <w:txbxContent>
                <w:p w:rsidR="00200FD0" w:rsidRPr="00657993" w:rsidRDefault="00200FD0" w:rsidP="006D1761">
                  <w:pPr>
                    <w:jc w:val="center"/>
                    <w:rPr>
                      <w:b/>
                      <w:sz w:val="24"/>
                      <w:szCs w:val="24"/>
                    </w:rPr>
                  </w:pPr>
                  <w:r w:rsidRPr="00657993">
                    <w:rPr>
                      <w:b/>
                      <w:sz w:val="24"/>
                      <w:szCs w:val="24"/>
                    </w:rPr>
                    <w:t>С3</w:t>
                  </w:r>
                </w:p>
              </w:txbxContent>
            </v:textbox>
          </v:rect>
        </w:pict>
      </w:r>
      <w:r>
        <w:rPr>
          <w:rFonts w:ascii="Times New Roman" w:eastAsiaTheme="minorHAnsi" w:hAnsi="Times New Roman" w:cs="Times New Roman"/>
          <w:noProof/>
          <w:sz w:val="28"/>
          <w:szCs w:val="28"/>
          <w:lang w:eastAsia="ru-RU"/>
        </w:rPr>
        <w:pict>
          <v:shape id="Полилиния 77" o:spid="_x0000_s1037" type="#_x0000_t74" style="position:absolute;left:0;text-align:left;margin-left:202.8pt;margin-top:-20.7pt;width:44.25pt;height:40.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" adj="-11796480,,5400">
            <v:path gradientshapeok="f" o:connectlocs="282549,52078;76179,257175;282549,514350;485796,257175"/>
            <v:textbox>
              <w:txbxContent>
                <w:p w:rsidR="00200FD0" w:rsidRPr="00657993" w:rsidRDefault="00200FD0" w:rsidP="006D1761">
                  <w:pPr>
                    <w:rPr>
                      <w:b/>
                      <w:sz w:val="24"/>
                      <w:szCs w:val="24"/>
                    </w:rPr>
                  </w:pPr>
                  <w:r w:rsidRPr="00657993">
                    <w:rPr>
                      <w:b/>
                      <w:sz w:val="24"/>
                      <w:szCs w:val="24"/>
                    </w:rPr>
                    <w:t>С</w:t>
                  </w:r>
                  <w:proofErr w:type="gramStart"/>
                  <w:r w:rsidRPr="00657993">
                    <w:rPr>
                      <w:b/>
                      <w:sz w:val="24"/>
                      <w:szCs w:val="24"/>
                    </w:rPr>
                    <w:t>2</w:t>
                  </w:r>
                  <w:proofErr w:type="gramEnd"/>
                </w:p>
              </w:txbxContent>
            </v:textbox>
          </v:shape>
        </w:pict>
      </w:r>
      <w:r>
        <w:rPr>
          <w:rFonts w:ascii="Times New Roman" w:eastAsiaTheme="minorHAnsi" w:hAnsi="Times New Roman" w:cs="Times New Roman"/>
          <w:noProof/>
          <w:sz w:val="28"/>
          <w:szCs w:val="28"/>
          <w:lang w:eastAsia="ru-RU"/>
        </w:rPr>
        <w:pict>
          <v:rect id="Прямоугольник 76" o:spid="_x0000_s1038" style="position:absolute;left:0;text-align:left;margin-left:142.8pt;margin-top:-20.7pt;width:42pt;height:34.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">
            <v:textbox>
              <w:txbxContent>
                <w:p w:rsidR="00200FD0" w:rsidRPr="00657993" w:rsidRDefault="00200FD0" w:rsidP="006D1761">
                  <w:pPr>
                    <w:jc w:val="center"/>
                    <w:rPr>
                      <w:b/>
                      <w:sz w:val="24"/>
                      <w:szCs w:val="24"/>
                    </w:rPr>
                  </w:pPr>
                  <w:r w:rsidRPr="00657993">
                    <w:rPr>
                      <w:b/>
                      <w:sz w:val="24"/>
                      <w:szCs w:val="24"/>
                    </w:rPr>
                    <w:t>С</w:t>
                  </w:r>
                  <w:proofErr w:type="gramStart"/>
                  <w:r w:rsidRPr="00657993">
                    <w:rPr>
                      <w:b/>
                      <w:sz w:val="24"/>
                      <w:szCs w:val="24"/>
                    </w:rPr>
                    <w:t>1</w:t>
                  </w:r>
                  <w:proofErr w:type="gramEnd"/>
                </w:p>
              </w:txbxContent>
            </v:textbox>
          </v:rect>
        </w:pict>
      </w:r>
      <w:r>
        <w:rPr>
          <w:rFonts w:ascii="Times New Roman" w:eastAsiaTheme="minorHAnsi" w:hAnsi="Times New Roman" w:cs="Times New Roman"/>
          <w:noProof/>
          <w:sz w:val="28"/>
          <w:szCs w:val="28"/>
          <w:lang w:eastAsia="ru-RU"/>
        </w:rPr>
        <w:pict>
          <v:rect id="Прямоугольник 75" o:spid="_x0000_s1039" style="position:absolute;left:0;text-align:left;margin-left:112.8pt;margin-top:26.8pt;width:42pt;height:34.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">
            <v:textbox>
              <w:txbxContent>
                <w:p w:rsidR="00200FD0" w:rsidRPr="00657993" w:rsidRDefault="00200FD0" w:rsidP="006D1761">
                  <w:pPr>
                    <w:jc w:val="center"/>
                    <w:rPr>
                      <w:b/>
                      <w:sz w:val="24"/>
                      <w:szCs w:val="24"/>
                    </w:rPr>
                  </w:pPr>
                  <w:r w:rsidRPr="00657993">
                    <w:rPr>
                      <w:b/>
                      <w:sz w:val="24"/>
                      <w:szCs w:val="24"/>
                    </w:rPr>
                    <w:t>Д</w:t>
                  </w:r>
                  <w:proofErr w:type="gramStart"/>
                  <w:r w:rsidRPr="00657993">
                    <w:rPr>
                      <w:b/>
                      <w:sz w:val="24"/>
                      <w:szCs w:val="24"/>
                    </w:rPr>
                    <w:t>1</w:t>
                  </w:r>
                  <w:proofErr w:type="gramEnd"/>
                </w:p>
              </w:txbxContent>
            </v:textbox>
          </v:rect>
        </w:pict>
      </w:r>
      <w:r>
        <w:rPr>
          <w:rFonts w:ascii="Times New Roman" w:eastAsiaTheme="minorHAnsi" w:hAnsi="Times New Roman" w:cs="Times New Roman"/>
          <w:noProof/>
          <w:sz w:val="28"/>
          <w:szCs w:val="28"/>
          <w:lang w:eastAsia="ru-RU"/>
        </w:rPr>
        <w:pict>
          <v:rect id="Прямоугольник 74" o:spid="_x0000_s1040" style="position:absolute;left:0;text-align:left;margin-left:196.05pt;margin-top:26.8pt;width:42pt;height:34.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">
            <v:textbox>
              <w:txbxContent>
                <w:p w:rsidR="00200FD0" w:rsidRPr="00657993" w:rsidRDefault="00200FD0" w:rsidP="006D1761">
                  <w:pPr>
                    <w:jc w:val="center"/>
                    <w:rPr>
                      <w:b/>
                      <w:sz w:val="24"/>
                      <w:szCs w:val="24"/>
                    </w:rPr>
                  </w:pPr>
                  <w:r w:rsidRPr="00657993">
                    <w:rPr>
                      <w:b/>
                      <w:sz w:val="24"/>
                      <w:szCs w:val="24"/>
                    </w:rPr>
                    <w:t>Д</w:t>
                  </w:r>
                  <w:proofErr w:type="gramStart"/>
                  <w:r w:rsidRPr="00657993">
                    <w:rPr>
                      <w:b/>
                      <w:sz w:val="24"/>
                      <w:szCs w:val="24"/>
                    </w:rPr>
                    <w:t>2</w:t>
                  </w:r>
                  <w:proofErr w:type="gramEnd"/>
                </w:p>
              </w:txbxContent>
            </v:textbox>
          </v:rect>
        </w:pict>
      </w:r>
      <w:r>
        <w:rPr>
          <w:rFonts w:ascii="Times New Roman" w:eastAsiaTheme="minorHAnsi" w:hAnsi="Times New Roman" w:cs="Times New Roman"/>
          <w:noProof/>
          <w:sz w:val="28"/>
          <w:szCs w:val="28"/>
          <w:lang w:eastAsia="ru-RU"/>
        </w:rPr>
        <w:pict>
          <v:rect id="Прямоугольник 73" o:spid="_x0000_s1041" style="position:absolute;left:0;text-align:left;margin-left:284.55pt;margin-top:26.8pt;width:42pt;height:34.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">
            <v:textbox>
              <w:txbxContent>
                <w:p w:rsidR="00200FD0" w:rsidRPr="00657993" w:rsidRDefault="00200FD0" w:rsidP="006D1761">
                  <w:pPr>
                    <w:jc w:val="center"/>
                    <w:rPr>
                      <w:b/>
                      <w:sz w:val="24"/>
                      <w:szCs w:val="24"/>
                    </w:rPr>
                  </w:pPr>
                  <w:r w:rsidRPr="00657993">
                    <w:rPr>
                      <w:b/>
                      <w:sz w:val="24"/>
                      <w:szCs w:val="24"/>
                    </w:rPr>
                    <w:t>Д3</w:t>
                  </w:r>
                </w:p>
              </w:txbxContent>
            </v:textbox>
          </v:rect>
        </w:pict>
      </w:r>
      <w:r w:rsidR="006D1761" w:rsidRPr="006D1761">
        <w:rPr>
          <w:rFonts w:ascii="Times New Roman" w:eastAsiaTheme="minorHAnsi" w:hAnsi="Times New Roman" w:cs="Times New Roman"/>
          <w:sz w:val="28"/>
          <w:szCs w:val="28"/>
        </w:rPr>
        <w:t xml:space="preserve">Слова и фразы _____________________________________________ </w:t>
      </w:r>
      <w:r w:rsidR="006D1761" w:rsidRPr="006D1761">
        <w:rPr>
          <w:rFonts w:ascii="Times New Roman" w:eastAsiaTheme="minorHAnsi" w:hAnsi="Times New Roman" w:cs="Times New Roman"/>
          <w:b/>
          <w:sz w:val="28"/>
          <w:szCs w:val="28"/>
        </w:rPr>
        <w:t>ИК 2</w:t>
      </w:r>
    </w:p>
    <w:p w:rsidR="0043006A" w:rsidRDefault="0043006A" w:rsidP="006D1761">
      <w:pPr>
        <w:widowControl w:val="0"/>
        <w:spacing w:after="0" w:line="240" w:lineRule="auto"/>
        <w:jc w:val="both"/>
        <w:rPr>
          <w:rFonts w:ascii="Times New Roman" w:eastAsiaTheme="minorHAnsi" w:hAnsi="Times New Roman" w:cs="Times New Roman"/>
          <w:sz w:val="28"/>
          <w:szCs w:val="28"/>
        </w:rPr>
      </w:pPr>
    </w:p>
    <w:p w:rsidR="0043006A" w:rsidRDefault="0043006A" w:rsidP="006D1761">
      <w:pPr>
        <w:widowControl w:val="0"/>
        <w:spacing w:after="0" w:line="240" w:lineRule="auto"/>
        <w:jc w:val="both"/>
        <w:rPr>
          <w:rFonts w:ascii="Times New Roman" w:eastAsiaTheme="minorHAnsi" w:hAnsi="Times New Roman" w:cs="Times New Roman"/>
          <w:sz w:val="28"/>
          <w:szCs w:val="28"/>
        </w:rPr>
      </w:pPr>
    </w:p>
    <w:p w:rsidR="006D1761" w:rsidRPr="006D1761"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rect id="Прямоугольник 72" o:spid="_x0000_s1042" style="position:absolute;left:0;text-align:left;margin-left:215.55pt;margin-top:27.1pt;width:42pt;height:34.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">
            <v:textbox>
              <w:txbxContent>
                <w:p w:rsidR="00200FD0" w:rsidRPr="009C7569" w:rsidRDefault="00200FD0" w:rsidP="006D1761">
                  <w:pPr>
                    <w:jc w:val="center"/>
                    <w:rPr>
                      <w:b/>
                      <w:sz w:val="24"/>
                      <w:szCs w:val="24"/>
                      <w:lang w:val="en-US"/>
                    </w:rPr>
                  </w:pPr>
                  <w:r>
                    <w:rPr>
                      <w:b/>
                      <w:sz w:val="24"/>
                      <w:szCs w:val="24"/>
                    </w:rPr>
                    <w:t>Ч</w:t>
                  </w:r>
                  <w:r>
                    <w:rPr>
                      <w:b/>
                      <w:sz w:val="24"/>
                      <w:szCs w:val="24"/>
                      <w:lang w:val="en-US"/>
                    </w:rPr>
                    <w:t>3</w:t>
                  </w:r>
                </w:p>
              </w:txbxContent>
            </v:textbox>
          </v:rect>
        </w:pict>
      </w:r>
      <w:r>
        <w:rPr>
          <w:rFonts w:ascii="Times New Roman" w:eastAsiaTheme="minorHAnsi" w:hAnsi="Times New Roman" w:cs="Times New Roman"/>
          <w:noProof/>
          <w:sz w:val="28"/>
          <w:szCs w:val="28"/>
          <w:lang w:eastAsia="ru-RU"/>
        </w:rPr>
        <w:pict>
          <v:oval id="Овал 71" o:spid="_x0000_s1043" style="position:absolute;left:0;text-align:left;margin-left:150.3pt;margin-top:34.6pt;width:52.5pt;height:30.7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">
            <v:textbox>
              <w:txbxContent>
                <w:p w:rsidR="00200FD0" w:rsidRPr="009C7569" w:rsidRDefault="00200FD0" w:rsidP="006D1761">
                  <w:pPr>
                    <w:jc w:val="center"/>
                    <w:rPr>
                      <w:b/>
                      <w:sz w:val="24"/>
                      <w:szCs w:val="24"/>
                      <w:lang w:val="en-US"/>
                    </w:rPr>
                  </w:pPr>
                  <w:r>
                    <w:rPr>
                      <w:b/>
                      <w:noProof/>
                      <w:sz w:val="24"/>
                      <w:szCs w:val="24"/>
                    </w:rPr>
                    <w:t>Ч</w:t>
                  </w:r>
                  <w:r>
                    <w:rPr>
                      <w:b/>
                      <w:noProof/>
                      <w:sz w:val="24"/>
                      <w:szCs w:val="24"/>
                      <w:lang w:val="en-US"/>
                    </w:rPr>
                    <w:t>2</w:t>
                  </w:r>
                </w:p>
              </w:txbxContent>
            </v:textbox>
          </v:oval>
        </w:pict>
      </w:r>
      <w:r w:rsidR="006D1761" w:rsidRPr="006D1761">
        <w:rPr>
          <w:rFonts w:ascii="Times New Roman" w:eastAsiaTheme="minorHAnsi" w:hAnsi="Times New Roman" w:cs="Times New Roman"/>
          <w:sz w:val="28"/>
          <w:szCs w:val="28"/>
        </w:rPr>
        <w:t>Речь ________________________________________</w:t>
      </w:r>
    </w:p>
    <w:p w:rsidR="0043006A" w:rsidRDefault="0043006A" w:rsidP="006D1761">
      <w:pPr>
        <w:widowControl w:val="0"/>
        <w:spacing w:after="0" w:line="240" w:lineRule="auto"/>
        <w:jc w:val="both"/>
        <w:rPr>
          <w:rFonts w:ascii="Times New Roman" w:eastAsiaTheme="minorHAnsi" w:hAnsi="Times New Roman" w:cs="Times New Roman"/>
          <w:sz w:val="28"/>
          <w:szCs w:val="28"/>
        </w:rPr>
      </w:pPr>
    </w:p>
    <w:p w:rsidR="0043006A" w:rsidRDefault="0043006A" w:rsidP="006D1761">
      <w:pPr>
        <w:widowControl w:val="0"/>
        <w:spacing w:after="0" w:line="240" w:lineRule="auto"/>
        <w:jc w:val="both"/>
        <w:rPr>
          <w:rFonts w:ascii="Times New Roman" w:eastAsiaTheme="minorHAnsi" w:hAnsi="Times New Roman" w:cs="Times New Roman"/>
          <w:sz w:val="28"/>
          <w:szCs w:val="28"/>
        </w:rPr>
      </w:pPr>
    </w:p>
    <w:p w:rsidR="0043006A" w:rsidRDefault="0043006A" w:rsidP="006D1761">
      <w:pPr>
        <w:widowControl w:val="0"/>
        <w:spacing w:after="0" w:line="240" w:lineRule="auto"/>
        <w:jc w:val="both"/>
        <w:rPr>
          <w:rFonts w:ascii="Times New Roman" w:eastAsiaTheme="minorHAnsi" w:hAnsi="Times New Roman" w:cs="Times New Roman"/>
          <w:sz w:val="28"/>
          <w:szCs w:val="28"/>
        </w:rPr>
      </w:pPr>
    </w:p>
    <w:p w:rsidR="006D1761" w:rsidRPr="006D1761" w:rsidRDefault="00AA4622" w:rsidP="006D1761">
      <w:pPr>
        <w:widowControl w:val="0"/>
        <w:spacing w:after="0" w:line="240" w:lineRule="auto"/>
        <w:jc w:val="both"/>
        <w:rPr>
          <w:rFonts w:ascii="Times New Roman" w:eastAsiaTheme="minorHAnsi" w:hAnsi="Times New Roman" w:cs="Times New Roman"/>
          <w:b/>
          <w:sz w:val="28"/>
          <w:szCs w:val="28"/>
        </w:rPr>
      </w:pPr>
      <w:r>
        <w:rPr>
          <w:rFonts w:ascii="Times New Roman" w:eastAsiaTheme="minorHAnsi" w:hAnsi="Times New Roman" w:cs="Times New Roman"/>
          <w:noProof/>
          <w:sz w:val="28"/>
          <w:szCs w:val="28"/>
          <w:lang w:eastAsia="ru-RU"/>
        </w:rPr>
        <w:pict>
          <v:oval id="Овал 70" o:spid="_x0000_s1044" style="position:absolute;left:0;text-align:left;margin-left:83.55pt;margin-top:-17.7pt;width:52.5pt;height:30.7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">
            <v:textbox>
              <w:txbxContent>
                <w:p w:rsidR="00200FD0" w:rsidRPr="006B1CAD" w:rsidRDefault="00200FD0" w:rsidP="006D1761">
                  <w:pPr>
                    <w:jc w:val="center"/>
                    <w:rPr>
                      <w:b/>
                      <w:sz w:val="28"/>
                      <w:szCs w:val="28"/>
                    </w:rPr>
                  </w:pPr>
                  <w:r w:rsidRPr="006B1CAD">
                    <w:rPr>
                      <w:b/>
                      <w:sz w:val="28"/>
                      <w:szCs w:val="28"/>
                    </w:rPr>
                    <w:t>Ч</w:t>
                  </w:r>
                  <w:proofErr w:type="gramStart"/>
                  <w:r w:rsidRPr="006B1CAD">
                    <w:rPr>
                      <w:b/>
                      <w:sz w:val="28"/>
                      <w:szCs w:val="28"/>
                    </w:rPr>
                    <w:t>1</w:t>
                  </w:r>
                  <w:proofErr w:type="gramEnd"/>
                </w:p>
              </w:txbxContent>
            </v:textbox>
          </v:oval>
        </w:pict>
      </w:r>
      <w:r w:rsidR="006D1761" w:rsidRPr="006D1761">
        <w:rPr>
          <w:rFonts w:ascii="Times New Roman" w:eastAsiaTheme="minorHAnsi" w:hAnsi="Times New Roman" w:cs="Times New Roman"/>
          <w:sz w:val="28"/>
          <w:szCs w:val="28"/>
        </w:rPr>
        <w:t>Чтение ___________________________</w:t>
      </w:r>
      <w:r w:rsidR="006D1761" w:rsidRPr="006D1761">
        <w:rPr>
          <w:rFonts w:ascii="Times New Roman" w:eastAsiaTheme="minorHAnsi" w:hAnsi="Times New Roman" w:cs="Times New Roman"/>
          <w:b/>
          <w:sz w:val="28"/>
          <w:szCs w:val="28"/>
        </w:rPr>
        <w:t>ИК3</w:t>
      </w:r>
    </w:p>
    <w:p w:rsidR="0043006A" w:rsidRDefault="0043006A" w:rsidP="006D1761">
      <w:pPr>
        <w:widowControl w:val="0"/>
        <w:spacing w:after="0" w:line="240" w:lineRule="auto"/>
        <w:jc w:val="both"/>
        <w:rPr>
          <w:rFonts w:ascii="Times New Roman" w:eastAsiaTheme="minorHAnsi" w:hAnsi="Times New Roman" w:cs="Times New Roman"/>
          <w:sz w:val="28"/>
          <w:szCs w:val="28"/>
        </w:rPr>
      </w:pPr>
    </w:p>
    <w:p w:rsidR="0043006A" w:rsidRDefault="0043006A" w:rsidP="006D1761">
      <w:pPr>
        <w:widowControl w:val="0"/>
        <w:spacing w:after="0" w:line="240" w:lineRule="auto"/>
        <w:jc w:val="both"/>
        <w:rPr>
          <w:rFonts w:ascii="Times New Roman" w:eastAsiaTheme="minorHAnsi" w:hAnsi="Times New Roman" w:cs="Times New Roman"/>
          <w:sz w:val="28"/>
          <w:szCs w:val="28"/>
        </w:rPr>
      </w:pPr>
    </w:p>
    <w:p w:rsidR="006D1761" w:rsidRPr="006D1761" w:rsidRDefault="00AA4622"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noProof/>
          <w:sz w:val="28"/>
          <w:szCs w:val="28"/>
          <w:lang w:eastAsia="ru-RU"/>
        </w:rPr>
        <w:pict>
          <v:rect id="Прямоугольник 69" o:spid="_x0000_s1045" style="position:absolute;left:0;text-align:left;margin-left:183.3pt;margin-top:-20.7pt;width:42pt;height:34.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">
            <v:textbox>
              <w:txbxContent>
                <w:p w:rsidR="00200FD0" w:rsidRPr="006B1CAD" w:rsidRDefault="00200FD0" w:rsidP="006D1761">
                  <w:pPr>
                    <w:jc w:val="center"/>
                    <w:rPr>
                      <w:b/>
                      <w:sz w:val="24"/>
                      <w:szCs w:val="24"/>
                    </w:rPr>
                  </w:pPr>
                  <w:r w:rsidRPr="006B1CAD">
                    <w:rPr>
                      <w:b/>
                      <w:sz w:val="24"/>
                      <w:szCs w:val="24"/>
                    </w:rPr>
                    <w:t>ВЧ</w:t>
                  </w:r>
                  <w:proofErr w:type="gramStart"/>
                  <w:r w:rsidRPr="006B1CAD">
                    <w:rPr>
                      <w:b/>
                      <w:sz w:val="24"/>
                      <w:szCs w:val="24"/>
                    </w:rPr>
                    <w:t>1</w:t>
                  </w:r>
                  <w:proofErr w:type="gramEnd"/>
                </w:p>
              </w:txbxContent>
            </v:textbox>
          </v:rect>
        </w:pict>
      </w:r>
      <w:r w:rsidR="006D1761" w:rsidRPr="006D1761">
        <w:rPr>
          <w:rFonts w:ascii="Times New Roman" w:eastAsiaTheme="minorHAnsi" w:hAnsi="Times New Roman" w:cs="Times New Roman"/>
          <w:sz w:val="28"/>
          <w:szCs w:val="28"/>
        </w:rPr>
        <w:t>Внеклассное чтение     ___________________________</w:t>
      </w:r>
    </w:p>
    <w:p w:rsidR="006D1761" w:rsidRPr="006D1761" w:rsidRDefault="006D1761" w:rsidP="0043006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Полный сетевой план на четверть вывешивался в классе. По мере того как учащиеся выполняли задание, значки закрашивались учителем, который вёл учёт всех сдаваемых ему, друг другу или самому себе заданий. Если хоть один ученик не выполнил соответствующее задание, значок не закрашивался, тогда с этим учеником велась работа индивидуально.</w:t>
      </w:r>
    </w:p>
    <w:p w:rsidR="006D1761" w:rsidRDefault="006D1761" w:rsidP="0043006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За сетевым планом составлялся график </w:t>
      </w:r>
      <w:proofErr w:type="gramStart"/>
      <w:r w:rsidRPr="006D1761">
        <w:rPr>
          <w:rFonts w:ascii="Times New Roman" w:eastAsiaTheme="minorHAnsi" w:hAnsi="Times New Roman" w:cs="Times New Roman"/>
          <w:sz w:val="28"/>
          <w:szCs w:val="28"/>
        </w:rPr>
        <w:t>оперативного</w:t>
      </w:r>
      <w:proofErr w:type="gramEnd"/>
      <w:r w:rsidRPr="006D1761">
        <w:rPr>
          <w:rFonts w:ascii="Times New Roman" w:eastAsiaTheme="minorHAnsi" w:hAnsi="Times New Roman" w:cs="Times New Roman"/>
          <w:sz w:val="28"/>
          <w:szCs w:val="28"/>
        </w:rPr>
        <w:t xml:space="preserve"> </w:t>
      </w:r>
      <w:proofErr w:type="spellStart"/>
      <w:r w:rsidRPr="006D1761">
        <w:rPr>
          <w:rFonts w:ascii="Times New Roman" w:eastAsiaTheme="minorHAnsi" w:hAnsi="Times New Roman" w:cs="Times New Roman"/>
          <w:sz w:val="28"/>
          <w:szCs w:val="28"/>
        </w:rPr>
        <w:t>самоучёта</w:t>
      </w:r>
      <w:proofErr w:type="spellEnd"/>
      <w:r w:rsidRPr="006D1761">
        <w:rPr>
          <w:rFonts w:ascii="Times New Roman" w:eastAsiaTheme="minorHAnsi" w:hAnsi="Times New Roman" w:cs="Times New Roman"/>
          <w:sz w:val="28"/>
          <w:szCs w:val="28"/>
        </w:rPr>
        <w:t>, и он раздавался учащимся.</w:t>
      </w:r>
    </w:p>
    <w:p w:rsidR="004573B6" w:rsidRPr="004573B6" w:rsidRDefault="004573B6" w:rsidP="0043006A">
      <w:pPr>
        <w:widowControl w:val="0"/>
        <w:spacing w:after="0" w:line="240" w:lineRule="auto"/>
        <w:ind w:firstLine="708"/>
        <w:jc w:val="both"/>
        <w:rPr>
          <w:rFonts w:ascii="Times New Roman" w:eastAsiaTheme="minorHAnsi" w:hAnsi="Times New Roman" w:cs="Times New Roman"/>
          <w:sz w:val="16"/>
          <w:szCs w:val="16"/>
        </w:rPr>
      </w:pPr>
    </w:p>
    <w:p w:rsidR="006D1761" w:rsidRPr="0088689C" w:rsidRDefault="006D1761" w:rsidP="0088689C">
      <w:pPr>
        <w:widowControl w:val="0"/>
        <w:spacing w:after="0" w:line="240" w:lineRule="auto"/>
        <w:jc w:val="center"/>
        <w:rPr>
          <w:rFonts w:ascii="Times New Roman" w:eastAsiaTheme="minorHAnsi" w:hAnsi="Times New Roman" w:cs="Times New Roman"/>
          <w:i/>
          <w:sz w:val="28"/>
          <w:szCs w:val="28"/>
        </w:rPr>
      </w:pPr>
      <w:r w:rsidRPr="0088689C">
        <w:rPr>
          <w:rFonts w:ascii="Times New Roman" w:eastAsiaTheme="minorHAnsi" w:hAnsi="Times New Roman" w:cs="Times New Roman"/>
          <w:i/>
          <w:sz w:val="28"/>
          <w:szCs w:val="28"/>
        </w:rPr>
        <w:t xml:space="preserve">График </w:t>
      </w:r>
      <w:proofErr w:type="spellStart"/>
      <w:r w:rsidRPr="0088689C">
        <w:rPr>
          <w:rFonts w:ascii="Times New Roman" w:eastAsiaTheme="minorHAnsi" w:hAnsi="Times New Roman" w:cs="Times New Roman"/>
          <w:i/>
          <w:sz w:val="28"/>
          <w:szCs w:val="28"/>
        </w:rPr>
        <w:t>самоучёта</w:t>
      </w:r>
      <w:proofErr w:type="spellEnd"/>
      <w:r w:rsidRPr="0088689C">
        <w:rPr>
          <w:rFonts w:ascii="Times New Roman" w:eastAsiaTheme="minorHAnsi" w:hAnsi="Times New Roman" w:cs="Times New Roman"/>
          <w:i/>
          <w:sz w:val="28"/>
          <w:szCs w:val="28"/>
        </w:rPr>
        <w:t xml:space="preserve"> по теме “ </w:t>
      </w:r>
      <w:r w:rsidRPr="0088689C">
        <w:rPr>
          <w:rFonts w:ascii="Times New Roman" w:eastAsiaTheme="minorHAnsi" w:hAnsi="Times New Roman" w:cs="Times New Roman"/>
          <w:i/>
          <w:sz w:val="28"/>
          <w:szCs w:val="28"/>
          <w:lang w:val="en-US"/>
        </w:rPr>
        <w:t>Healthy</w:t>
      </w:r>
      <w:r w:rsidRPr="0088689C">
        <w:rPr>
          <w:rFonts w:ascii="Times New Roman" w:eastAsiaTheme="minorHAnsi" w:hAnsi="Times New Roman" w:cs="Times New Roman"/>
          <w:i/>
          <w:sz w:val="28"/>
          <w:szCs w:val="28"/>
        </w:rPr>
        <w:t xml:space="preserve"> </w:t>
      </w:r>
      <w:r w:rsidRPr="0088689C">
        <w:rPr>
          <w:rFonts w:ascii="Times New Roman" w:eastAsiaTheme="minorHAnsi" w:hAnsi="Times New Roman" w:cs="Times New Roman"/>
          <w:i/>
          <w:sz w:val="28"/>
          <w:szCs w:val="28"/>
          <w:lang w:val="en-US"/>
        </w:rPr>
        <w:t>ways</w:t>
      </w:r>
      <w:r w:rsidRPr="0088689C">
        <w:rPr>
          <w:rFonts w:ascii="Times New Roman" w:eastAsiaTheme="minorHAnsi" w:hAnsi="Times New Roman" w:cs="Times New Roman"/>
          <w:i/>
          <w:sz w:val="28"/>
          <w:szCs w:val="28"/>
        </w:rPr>
        <w:t>”</w:t>
      </w:r>
      <w:r w:rsidR="0088689C" w:rsidRPr="0088689C">
        <w:rPr>
          <w:rFonts w:ascii="Times New Roman" w:eastAsiaTheme="minorHAnsi" w:hAnsi="Times New Roman" w:cs="Times New Roman"/>
          <w:i/>
          <w:sz w:val="28"/>
          <w:szCs w:val="28"/>
        </w:rPr>
        <w:t xml:space="preserve"> </w:t>
      </w:r>
      <w:r w:rsidRPr="0088689C">
        <w:rPr>
          <w:rFonts w:ascii="Times New Roman" w:eastAsiaTheme="minorHAnsi" w:hAnsi="Times New Roman" w:cs="Times New Roman"/>
          <w:i/>
          <w:sz w:val="28"/>
          <w:szCs w:val="28"/>
        </w:rPr>
        <w:t>к учебнику английского языка</w:t>
      </w:r>
    </w:p>
    <w:p w:rsidR="006D1761" w:rsidRPr="0088689C" w:rsidRDefault="006D1761" w:rsidP="0088689C">
      <w:pPr>
        <w:widowControl w:val="0"/>
        <w:spacing w:after="0" w:line="240" w:lineRule="auto"/>
        <w:jc w:val="center"/>
        <w:rPr>
          <w:rFonts w:ascii="Times New Roman" w:eastAsiaTheme="minorHAnsi" w:hAnsi="Times New Roman" w:cs="Times New Roman"/>
          <w:i/>
          <w:sz w:val="28"/>
          <w:szCs w:val="28"/>
        </w:rPr>
      </w:pPr>
      <w:r w:rsidRPr="0088689C">
        <w:rPr>
          <w:rFonts w:ascii="Times New Roman" w:eastAsiaTheme="minorHAnsi" w:hAnsi="Times New Roman" w:cs="Times New Roman"/>
          <w:i/>
          <w:sz w:val="28"/>
          <w:szCs w:val="28"/>
        </w:rPr>
        <w:t>О.В.Афанасьевой, И.В. Михеевой, К.М. Барановой</w:t>
      </w:r>
      <w:r w:rsidR="0088689C">
        <w:rPr>
          <w:rFonts w:ascii="Times New Roman" w:eastAsiaTheme="minorHAnsi" w:hAnsi="Times New Roman" w:cs="Times New Roman"/>
          <w:i/>
          <w:sz w:val="28"/>
          <w:szCs w:val="28"/>
        </w:rPr>
        <w:t xml:space="preserve"> </w:t>
      </w:r>
      <w:r w:rsidRPr="0088689C">
        <w:rPr>
          <w:rFonts w:ascii="Times New Roman" w:eastAsiaTheme="minorHAnsi" w:hAnsi="Times New Roman" w:cs="Times New Roman"/>
          <w:i/>
          <w:sz w:val="28"/>
          <w:szCs w:val="28"/>
        </w:rPr>
        <w:t>"</w:t>
      </w:r>
      <w:r w:rsidRPr="0088689C">
        <w:rPr>
          <w:rFonts w:ascii="Times New Roman" w:eastAsiaTheme="minorHAnsi" w:hAnsi="Times New Roman" w:cs="Times New Roman"/>
          <w:i/>
          <w:sz w:val="28"/>
          <w:szCs w:val="28"/>
          <w:lang w:val="en-US"/>
        </w:rPr>
        <w:t>Rainbow</w:t>
      </w:r>
      <w:r w:rsidRPr="0088689C">
        <w:rPr>
          <w:rFonts w:ascii="Times New Roman" w:eastAsiaTheme="minorHAnsi" w:hAnsi="Times New Roman" w:cs="Times New Roman"/>
          <w:i/>
          <w:sz w:val="28"/>
          <w:szCs w:val="28"/>
        </w:rPr>
        <w:t xml:space="preserve"> </w:t>
      </w:r>
      <w:r w:rsidRPr="0088689C">
        <w:rPr>
          <w:rFonts w:ascii="Times New Roman" w:eastAsiaTheme="minorHAnsi" w:hAnsi="Times New Roman" w:cs="Times New Roman"/>
          <w:i/>
          <w:sz w:val="28"/>
          <w:szCs w:val="28"/>
          <w:lang w:val="en-US"/>
        </w:rPr>
        <w:t>English</w:t>
      </w:r>
      <w:r w:rsidRPr="0088689C">
        <w:rPr>
          <w:rFonts w:ascii="Times New Roman" w:eastAsiaTheme="minorHAnsi" w:hAnsi="Times New Roman" w:cs="Times New Roman"/>
          <w:i/>
          <w:sz w:val="28"/>
          <w:szCs w:val="28"/>
        </w:rPr>
        <w:t>" 5 класс</w:t>
      </w:r>
    </w:p>
    <w:p w:rsidR="0088689C" w:rsidRDefault="0088689C" w:rsidP="006D1761">
      <w:pPr>
        <w:widowControl w:val="0"/>
        <w:spacing w:after="0" w:line="240" w:lineRule="auto"/>
        <w:jc w:val="both"/>
        <w:rPr>
          <w:rFonts w:ascii="Times New Roman" w:eastAsiaTheme="minorHAnsi" w:hAnsi="Times New Roman" w:cs="Times New Roman"/>
          <w:sz w:val="16"/>
          <w:szCs w:val="16"/>
        </w:rPr>
      </w:pPr>
    </w:p>
    <w:p w:rsidR="006D1761" w:rsidRDefault="006D1761" w:rsidP="006D1761">
      <w:pPr>
        <w:widowControl w:val="0"/>
        <w:spacing w:after="0" w:line="240" w:lineRule="auto"/>
        <w:jc w:val="both"/>
        <w:rPr>
          <w:rFonts w:ascii="Times New Roman" w:eastAsiaTheme="minorHAnsi" w:hAnsi="Times New Roman" w:cs="Times New Roman"/>
          <w:sz w:val="28"/>
          <w:szCs w:val="28"/>
        </w:rPr>
      </w:pPr>
      <w:r w:rsidRPr="0088689C">
        <w:rPr>
          <w:rFonts w:ascii="Times New Roman" w:eastAsiaTheme="minorHAnsi" w:hAnsi="Times New Roman" w:cs="Times New Roman"/>
          <w:sz w:val="28"/>
          <w:szCs w:val="28"/>
        </w:rPr>
        <w:t>Ф</w:t>
      </w:r>
      <w:r w:rsidRPr="0088689C">
        <w:rPr>
          <w:rFonts w:ascii="Times New Roman" w:eastAsiaTheme="minorHAnsi" w:hAnsi="Times New Roman" w:cs="Times New Roman"/>
          <w:sz w:val="28"/>
          <w:szCs w:val="28"/>
          <w:lang w:val="en-US"/>
        </w:rPr>
        <w:t>.</w:t>
      </w:r>
      <w:r w:rsidRPr="0088689C">
        <w:rPr>
          <w:rFonts w:ascii="Times New Roman" w:eastAsiaTheme="minorHAnsi" w:hAnsi="Times New Roman" w:cs="Times New Roman"/>
          <w:sz w:val="28"/>
          <w:szCs w:val="28"/>
        </w:rPr>
        <w:t>И</w:t>
      </w:r>
      <w:r w:rsidRPr="0088689C">
        <w:rPr>
          <w:rFonts w:ascii="Times New Roman" w:eastAsiaTheme="minorHAnsi" w:hAnsi="Times New Roman" w:cs="Times New Roman"/>
          <w:sz w:val="28"/>
          <w:szCs w:val="28"/>
          <w:lang w:val="en-US"/>
        </w:rPr>
        <w:t>._______________</w:t>
      </w:r>
      <w:r w:rsidR="0088689C">
        <w:rPr>
          <w:rFonts w:ascii="Times New Roman" w:eastAsiaTheme="minorHAnsi" w:hAnsi="Times New Roman" w:cs="Times New Roman"/>
          <w:sz w:val="28"/>
          <w:szCs w:val="28"/>
        </w:rPr>
        <w:t xml:space="preserve">_________     </w:t>
      </w:r>
      <w:r w:rsidRPr="0088689C">
        <w:rPr>
          <w:rFonts w:ascii="Times New Roman" w:eastAsiaTheme="minorHAnsi" w:hAnsi="Times New Roman" w:cs="Times New Roman"/>
          <w:sz w:val="28"/>
          <w:szCs w:val="28"/>
          <w:lang w:val="en-US"/>
        </w:rPr>
        <w:t xml:space="preserve">           </w:t>
      </w:r>
      <w:r w:rsidRPr="0088689C">
        <w:rPr>
          <w:rFonts w:ascii="Times New Roman" w:eastAsiaTheme="minorHAnsi" w:hAnsi="Times New Roman" w:cs="Times New Roman"/>
          <w:sz w:val="28"/>
          <w:szCs w:val="28"/>
        </w:rPr>
        <w:t>Класс</w:t>
      </w:r>
      <w:r w:rsidRPr="0088689C">
        <w:rPr>
          <w:rFonts w:ascii="Times New Roman" w:eastAsiaTheme="minorHAnsi" w:hAnsi="Times New Roman" w:cs="Times New Roman"/>
          <w:sz w:val="28"/>
          <w:szCs w:val="28"/>
          <w:lang w:val="en-US"/>
        </w:rPr>
        <w:t xml:space="preserve"> __________</w:t>
      </w:r>
    </w:p>
    <w:p w:rsidR="0088689C" w:rsidRPr="0088689C" w:rsidRDefault="0088689C" w:rsidP="006D1761">
      <w:pPr>
        <w:widowControl w:val="0"/>
        <w:spacing w:after="0" w:line="240" w:lineRule="auto"/>
        <w:jc w:val="both"/>
        <w:rPr>
          <w:rFonts w:ascii="Times New Roman" w:eastAsiaTheme="minorHAnsi" w:hAnsi="Times New Roman" w:cs="Times New Roman"/>
          <w:sz w:val="16"/>
          <w:szCs w:val="16"/>
        </w:rPr>
      </w:pPr>
    </w:p>
    <w:tbl>
      <w:tblPr>
        <w:tblStyle w:val="af1"/>
        <w:tblW w:w="9747" w:type="dxa"/>
        <w:tblLook w:val="01E0" w:firstRow="1" w:lastRow="1" w:firstColumn="1" w:lastColumn="1" w:noHBand="0" w:noVBand="0"/>
      </w:tblPr>
      <w:tblGrid>
        <w:gridCol w:w="643"/>
        <w:gridCol w:w="1733"/>
        <w:gridCol w:w="851"/>
        <w:gridCol w:w="6520"/>
      </w:tblGrid>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Отметка о выполнении</w:t>
            </w: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Код</w:t>
            </w:r>
          </w:p>
        </w:tc>
        <w:tc>
          <w:tcPr>
            <w:tcW w:w="652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Содержание материала</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w:t>
            </w:r>
          </w:p>
        </w:tc>
        <w:tc>
          <w:tcPr>
            <w:tcW w:w="1733" w:type="dxa"/>
            <w:shd w:val="clear" w:color="auto" w:fill="FF0000"/>
          </w:tcPr>
          <w:p w:rsidR="006D1761" w:rsidRPr="006D1761" w:rsidRDefault="006D1761" w:rsidP="006D1761">
            <w:pPr>
              <w:widowControl w:val="0"/>
              <w:spacing w:after="0" w:line="240" w:lineRule="auto"/>
              <w:jc w:val="both"/>
              <w:rPr>
                <w:rFonts w:eastAsiaTheme="minorHAnsi" w:cs="Times New Roman"/>
                <w:sz w:val="28"/>
                <w:szCs w:val="28"/>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Г</w:t>
            </w:r>
            <w:proofErr w:type="gramStart"/>
            <w:r w:rsidRPr="006D1761">
              <w:rPr>
                <w:rFonts w:eastAsiaTheme="minorHAnsi" w:cs="Times New Roman"/>
                <w:sz w:val="28"/>
                <w:szCs w:val="28"/>
              </w:rPr>
              <w:t>1</w:t>
            </w:r>
            <w:proofErr w:type="gramEnd"/>
          </w:p>
        </w:tc>
        <w:tc>
          <w:tcPr>
            <w:tcW w:w="652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lang w:val="en-US"/>
              </w:rPr>
              <w:t>p</w:t>
            </w:r>
            <w:r w:rsidRPr="006D1761">
              <w:rPr>
                <w:rFonts w:eastAsiaTheme="minorHAnsi" w:cs="Times New Roman"/>
                <w:sz w:val="28"/>
                <w:szCs w:val="28"/>
              </w:rPr>
              <w:t>. 130­9 глаголов</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2</w:t>
            </w:r>
          </w:p>
        </w:tc>
        <w:tc>
          <w:tcPr>
            <w:tcW w:w="1733" w:type="dxa"/>
            <w:shd w:val="clear" w:color="auto" w:fill="0000FF"/>
          </w:tcPr>
          <w:p w:rsidR="006D1761" w:rsidRPr="006D1761" w:rsidRDefault="006D1761" w:rsidP="006D1761">
            <w:pPr>
              <w:widowControl w:val="0"/>
              <w:spacing w:after="0" w:line="240" w:lineRule="auto"/>
              <w:jc w:val="both"/>
              <w:rPr>
                <w:rFonts w:eastAsiaTheme="minorHAnsi" w:cs="Times New Roman"/>
                <w:sz w:val="28"/>
                <w:szCs w:val="28"/>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Г</w:t>
            </w:r>
            <w:proofErr w:type="gramStart"/>
            <w:r w:rsidRPr="006D1761">
              <w:rPr>
                <w:rFonts w:eastAsiaTheme="minorHAnsi" w:cs="Times New Roman"/>
                <w:sz w:val="28"/>
                <w:szCs w:val="28"/>
              </w:rPr>
              <w:t>2</w:t>
            </w:r>
            <w:proofErr w:type="gramEnd"/>
          </w:p>
        </w:tc>
        <w:tc>
          <w:tcPr>
            <w:tcW w:w="652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lang w:val="en-US"/>
              </w:rPr>
              <w:t>Ex</w:t>
            </w:r>
            <w:r w:rsidRPr="006D1761">
              <w:rPr>
                <w:rFonts w:eastAsiaTheme="minorHAnsi" w:cs="Times New Roman"/>
                <w:sz w:val="28"/>
                <w:szCs w:val="28"/>
              </w:rPr>
              <w:t xml:space="preserve">.8 </w:t>
            </w:r>
            <w:r w:rsidRPr="006D1761">
              <w:rPr>
                <w:rFonts w:eastAsiaTheme="minorHAnsi" w:cs="Times New Roman"/>
                <w:sz w:val="28"/>
                <w:szCs w:val="28"/>
                <w:lang w:val="en-US"/>
              </w:rPr>
              <w:t>p</w:t>
            </w:r>
            <w:r w:rsidRPr="006D1761">
              <w:rPr>
                <w:rFonts w:eastAsiaTheme="minorHAnsi" w:cs="Times New Roman"/>
                <w:sz w:val="28"/>
                <w:szCs w:val="28"/>
              </w:rPr>
              <w:t>.99</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3</w:t>
            </w:r>
          </w:p>
        </w:tc>
        <w:tc>
          <w:tcPr>
            <w:tcW w:w="1733" w:type="dxa"/>
            <w:shd w:val="clear" w:color="auto" w:fill="FFFF00"/>
          </w:tcPr>
          <w:p w:rsidR="006D1761" w:rsidRPr="006D1761" w:rsidRDefault="006D1761" w:rsidP="006D1761">
            <w:pPr>
              <w:widowControl w:val="0"/>
              <w:spacing w:after="0" w:line="240" w:lineRule="auto"/>
              <w:jc w:val="both"/>
              <w:rPr>
                <w:rFonts w:eastAsiaTheme="minorHAnsi" w:cs="Times New Roman"/>
                <w:sz w:val="28"/>
                <w:szCs w:val="28"/>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Г3</w:t>
            </w:r>
          </w:p>
        </w:tc>
        <w:tc>
          <w:tcPr>
            <w:tcW w:w="652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lang w:val="en-US"/>
              </w:rPr>
              <w:t>Ex</w:t>
            </w:r>
            <w:r w:rsidRPr="006D1761">
              <w:rPr>
                <w:rFonts w:eastAsiaTheme="minorHAnsi" w:cs="Times New Roman"/>
                <w:sz w:val="28"/>
                <w:szCs w:val="28"/>
              </w:rPr>
              <w:t xml:space="preserve">.6 </w:t>
            </w:r>
            <w:r w:rsidRPr="006D1761">
              <w:rPr>
                <w:rFonts w:eastAsiaTheme="minorHAnsi" w:cs="Times New Roman"/>
                <w:sz w:val="28"/>
                <w:szCs w:val="28"/>
                <w:lang w:val="en-US"/>
              </w:rPr>
              <w:t>p</w:t>
            </w:r>
            <w:r w:rsidRPr="006D1761">
              <w:rPr>
                <w:rFonts w:eastAsiaTheme="minorHAnsi" w:cs="Times New Roman"/>
                <w:sz w:val="28"/>
                <w:szCs w:val="28"/>
              </w:rPr>
              <w:t xml:space="preserve">.112; </w:t>
            </w:r>
            <w:r w:rsidRPr="006D1761">
              <w:rPr>
                <w:rFonts w:eastAsiaTheme="minorHAnsi" w:cs="Times New Roman"/>
                <w:sz w:val="28"/>
                <w:szCs w:val="28"/>
                <w:lang w:val="en-US"/>
              </w:rPr>
              <w:t>ex.2 p.115</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4</w:t>
            </w:r>
          </w:p>
        </w:tc>
        <w:tc>
          <w:tcPr>
            <w:tcW w:w="1733" w:type="dxa"/>
            <w:shd w:val="clear" w:color="auto" w:fill="FFFFFF"/>
          </w:tcPr>
          <w:p w:rsidR="006D1761" w:rsidRPr="006D1761" w:rsidRDefault="006D1761" w:rsidP="006D1761">
            <w:pPr>
              <w:widowControl w:val="0"/>
              <w:spacing w:after="0" w:line="240" w:lineRule="auto"/>
              <w:jc w:val="both"/>
              <w:rPr>
                <w:rFonts w:eastAsiaTheme="minorHAnsi" w:cs="Times New Roman"/>
                <w:sz w:val="28"/>
                <w:szCs w:val="28"/>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Г</w:t>
            </w:r>
            <w:proofErr w:type="gramStart"/>
            <w:r w:rsidRPr="006D1761">
              <w:rPr>
                <w:rFonts w:eastAsiaTheme="minorHAnsi" w:cs="Times New Roman"/>
                <w:sz w:val="28"/>
                <w:szCs w:val="28"/>
              </w:rPr>
              <w:t>4</w:t>
            </w:r>
            <w:proofErr w:type="gramEnd"/>
          </w:p>
        </w:tc>
        <w:tc>
          <w:tcPr>
            <w:tcW w:w="652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lang w:val="en-US"/>
              </w:rPr>
              <w:t>Ex</w:t>
            </w:r>
            <w:r w:rsidRPr="006D1761">
              <w:rPr>
                <w:rFonts w:eastAsiaTheme="minorHAnsi" w:cs="Times New Roman"/>
                <w:sz w:val="28"/>
                <w:szCs w:val="28"/>
              </w:rPr>
              <w:t xml:space="preserve">.9 </w:t>
            </w:r>
            <w:r w:rsidRPr="006D1761">
              <w:rPr>
                <w:rFonts w:eastAsiaTheme="minorHAnsi" w:cs="Times New Roman"/>
                <w:sz w:val="28"/>
                <w:szCs w:val="28"/>
                <w:lang w:val="en-US"/>
              </w:rPr>
              <w:t>p</w:t>
            </w:r>
            <w:r w:rsidRPr="006D1761">
              <w:rPr>
                <w:rFonts w:eastAsiaTheme="minorHAnsi" w:cs="Times New Roman"/>
                <w:sz w:val="28"/>
                <w:szCs w:val="28"/>
              </w:rPr>
              <w:t xml:space="preserve">.114; </w:t>
            </w:r>
            <w:r w:rsidRPr="006D1761">
              <w:rPr>
                <w:rFonts w:eastAsiaTheme="minorHAnsi" w:cs="Times New Roman"/>
                <w:sz w:val="28"/>
                <w:szCs w:val="28"/>
                <w:lang w:val="en-US"/>
              </w:rPr>
              <w:t>ex</w:t>
            </w:r>
            <w:r w:rsidRPr="006D1761">
              <w:rPr>
                <w:rFonts w:eastAsiaTheme="minorHAnsi" w:cs="Times New Roman"/>
                <w:sz w:val="28"/>
                <w:szCs w:val="28"/>
              </w:rPr>
              <w:t xml:space="preserve">.8 </w:t>
            </w:r>
            <w:r w:rsidRPr="006D1761">
              <w:rPr>
                <w:rFonts w:eastAsiaTheme="minorHAnsi" w:cs="Times New Roman"/>
                <w:sz w:val="28"/>
                <w:szCs w:val="28"/>
                <w:lang w:val="en-US"/>
              </w:rPr>
              <w:t>p</w:t>
            </w:r>
            <w:r w:rsidRPr="006D1761">
              <w:rPr>
                <w:rFonts w:eastAsiaTheme="minorHAnsi" w:cs="Times New Roman"/>
                <w:sz w:val="28"/>
                <w:szCs w:val="28"/>
              </w:rPr>
              <w:t>.121</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5</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ИК</w:t>
            </w:r>
            <w:proofErr w:type="gramStart"/>
            <w:r w:rsidRPr="006D1761">
              <w:rPr>
                <w:rFonts w:eastAsiaTheme="minorHAnsi" w:cs="Times New Roman"/>
                <w:sz w:val="28"/>
                <w:szCs w:val="28"/>
              </w:rPr>
              <w:t>1</w:t>
            </w:r>
            <w:proofErr w:type="gramEnd"/>
          </w:p>
        </w:tc>
        <w:tc>
          <w:tcPr>
            <w:tcW w:w="652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Письменный опрос неправильных глаголов</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6</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w:t>
            </w:r>
            <w:proofErr w:type="gramStart"/>
            <w:r w:rsidRPr="006D1761">
              <w:rPr>
                <w:rFonts w:eastAsiaTheme="minorHAnsi" w:cs="Times New Roman"/>
                <w:sz w:val="28"/>
                <w:szCs w:val="28"/>
              </w:rPr>
              <w:t>1</w:t>
            </w:r>
            <w:proofErr w:type="gramEnd"/>
          </w:p>
        </w:tc>
        <w:tc>
          <w:tcPr>
            <w:tcW w:w="6520" w:type="dxa"/>
            <w:shd w:val="clear" w:color="auto" w:fill="FFFFFF" w:themeFill="background1"/>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Ex.2 p.100</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7</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w:t>
            </w:r>
            <w:proofErr w:type="gramStart"/>
            <w:r w:rsidRPr="006D1761">
              <w:rPr>
                <w:rFonts w:eastAsiaTheme="minorHAnsi" w:cs="Times New Roman"/>
                <w:sz w:val="28"/>
                <w:szCs w:val="28"/>
              </w:rPr>
              <w:t>2</w:t>
            </w:r>
            <w:proofErr w:type="gramEnd"/>
          </w:p>
        </w:tc>
        <w:tc>
          <w:tcPr>
            <w:tcW w:w="6520" w:type="dxa"/>
            <w:shd w:val="clear" w:color="auto" w:fill="FFFFFF" w:themeFill="background1"/>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Ex.4 p.106</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8</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lang w:val="en-US"/>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С</w:t>
            </w:r>
            <w:r w:rsidRPr="006D1761">
              <w:rPr>
                <w:rFonts w:eastAsiaTheme="minorHAnsi" w:cs="Times New Roman"/>
                <w:sz w:val="28"/>
                <w:szCs w:val="28"/>
                <w:lang w:val="en-US"/>
              </w:rPr>
              <w:t>3</w:t>
            </w:r>
          </w:p>
        </w:tc>
        <w:tc>
          <w:tcPr>
            <w:tcW w:w="652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Ex.3 p.115</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9</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lang w:val="en-US"/>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С</w:t>
            </w:r>
            <w:proofErr w:type="gramStart"/>
            <w:r w:rsidRPr="006D1761">
              <w:rPr>
                <w:rFonts w:eastAsiaTheme="minorHAnsi" w:cs="Times New Roman"/>
                <w:sz w:val="28"/>
                <w:szCs w:val="28"/>
                <w:lang w:val="en-US"/>
              </w:rPr>
              <w:t>4</w:t>
            </w:r>
            <w:proofErr w:type="gramEnd"/>
          </w:p>
        </w:tc>
        <w:tc>
          <w:tcPr>
            <w:tcW w:w="652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Ex.4 p.120</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10</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lang w:val="en-US"/>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С</w:t>
            </w:r>
            <w:r w:rsidRPr="006D1761">
              <w:rPr>
                <w:rFonts w:eastAsiaTheme="minorHAnsi" w:cs="Times New Roman"/>
                <w:sz w:val="28"/>
                <w:szCs w:val="28"/>
                <w:lang w:val="en-US"/>
              </w:rPr>
              <w:t>5</w:t>
            </w:r>
          </w:p>
        </w:tc>
        <w:tc>
          <w:tcPr>
            <w:tcW w:w="652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Ex.5 p.124</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11</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lang w:val="en-US"/>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ИК</w:t>
            </w:r>
            <w:proofErr w:type="gramStart"/>
            <w:r w:rsidRPr="006D1761">
              <w:rPr>
                <w:rFonts w:eastAsiaTheme="minorHAnsi" w:cs="Times New Roman"/>
                <w:sz w:val="28"/>
                <w:szCs w:val="28"/>
              </w:rPr>
              <w:t>2</w:t>
            </w:r>
            <w:proofErr w:type="gramEnd"/>
          </w:p>
        </w:tc>
        <w:tc>
          <w:tcPr>
            <w:tcW w:w="6520"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Слова и фразы сдать друг другу в статической паре (</w:t>
            </w:r>
            <w:r w:rsidRPr="006D1761">
              <w:rPr>
                <w:rFonts w:eastAsiaTheme="minorHAnsi" w:cs="Times New Roman"/>
                <w:sz w:val="28"/>
                <w:szCs w:val="28"/>
                <w:lang w:val="en-US"/>
              </w:rPr>
              <w:t>p</w:t>
            </w:r>
            <w:r w:rsidRPr="006D1761">
              <w:rPr>
                <w:rFonts w:eastAsiaTheme="minorHAnsi" w:cs="Times New Roman"/>
                <w:sz w:val="28"/>
                <w:szCs w:val="28"/>
              </w:rPr>
              <w:t>.130)</w:t>
            </w:r>
          </w:p>
        </w:tc>
      </w:tr>
      <w:tr w:rsidR="006D1761" w:rsidRPr="002126AF"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12</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Ч</w:t>
            </w:r>
            <w:proofErr w:type="gramStart"/>
            <w:r w:rsidRPr="006D1761">
              <w:rPr>
                <w:rFonts w:eastAsiaTheme="minorHAnsi" w:cs="Times New Roman"/>
                <w:sz w:val="28"/>
                <w:szCs w:val="28"/>
                <w:lang w:val="en-US"/>
              </w:rPr>
              <w:t>1</w:t>
            </w:r>
            <w:proofErr w:type="gramEnd"/>
          </w:p>
        </w:tc>
        <w:tc>
          <w:tcPr>
            <w:tcW w:w="652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"Sandra, the Pop Star" p.95-96</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lastRenderedPageBreak/>
              <w:t>13</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lang w:val="en-US"/>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Ч</w:t>
            </w:r>
            <w:proofErr w:type="gramStart"/>
            <w:r w:rsidRPr="006D1761">
              <w:rPr>
                <w:rFonts w:eastAsiaTheme="minorHAnsi" w:cs="Times New Roman"/>
                <w:sz w:val="28"/>
                <w:szCs w:val="28"/>
                <w:lang w:val="en-US"/>
              </w:rPr>
              <w:t>2</w:t>
            </w:r>
            <w:proofErr w:type="gramEnd"/>
          </w:p>
        </w:tc>
        <w:tc>
          <w:tcPr>
            <w:tcW w:w="652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"What's the time?"</w:t>
            </w:r>
            <w:r w:rsidRPr="006D1761">
              <w:rPr>
                <w:rFonts w:eastAsiaTheme="minorHAnsi" w:cs="Times New Roman"/>
                <w:sz w:val="28"/>
                <w:szCs w:val="28"/>
              </w:rPr>
              <w:t xml:space="preserve"> </w:t>
            </w:r>
            <w:r w:rsidRPr="006D1761">
              <w:rPr>
                <w:rFonts w:eastAsiaTheme="minorHAnsi" w:cs="Times New Roman"/>
                <w:sz w:val="28"/>
                <w:szCs w:val="28"/>
                <w:lang w:val="en-US"/>
              </w:rPr>
              <w:t>p.102-103</w:t>
            </w:r>
          </w:p>
        </w:tc>
      </w:tr>
      <w:tr w:rsidR="006D1761" w:rsidRPr="002126AF"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14</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lang w:val="en-US"/>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Ч</w:t>
            </w:r>
            <w:r w:rsidRPr="006D1761">
              <w:rPr>
                <w:rFonts w:eastAsiaTheme="minorHAnsi" w:cs="Times New Roman"/>
                <w:sz w:val="28"/>
                <w:szCs w:val="28"/>
                <w:lang w:val="en-US"/>
              </w:rPr>
              <w:t>3</w:t>
            </w:r>
          </w:p>
        </w:tc>
        <w:tc>
          <w:tcPr>
            <w:tcW w:w="652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"Run for your life" p.127</w:t>
            </w:r>
          </w:p>
        </w:tc>
      </w:tr>
      <w:tr w:rsidR="006D1761" w:rsidRPr="002126AF"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15</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lang w:val="en-US"/>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lang w:val="en-GB"/>
              </w:rPr>
            </w:pPr>
            <w:r w:rsidRPr="006D1761">
              <w:rPr>
                <w:rFonts w:eastAsiaTheme="minorHAnsi" w:cs="Times New Roman"/>
                <w:sz w:val="28"/>
                <w:szCs w:val="28"/>
              </w:rPr>
              <w:t>ИК</w:t>
            </w:r>
            <w:r w:rsidRPr="006D1761">
              <w:rPr>
                <w:rFonts w:eastAsiaTheme="minorHAnsi" w:cs="Times New Roman"/>
                <w:sz w:val="28"/>
                <w:szCs w:val="28"/>
                <w:lang w:val="en-GB"/>
              </w:rPr>
              <w:t>3</w:t>
            </w:r>
          </w:p>
        </w:tc>
        <w:tc>
          <w:tcPr>
            <w:tcW w:w="652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"Marathon from an Armchair" p.131</w:t>
            </w:r>
          </w:p>
        </w:tc>
      </w:tr>
      <w:tr w:rsidR="006D1761" w:rsidRPr="002126AF"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16</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lang w:val="en-US"/>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ВЧ</w:t>
            </w:r>
            <w:proofErr w:type="gramStart"/>
            <w:r w:rsidRPr="006D1761">
              <w:rPr>
                <w:rFonts w:eastAsiaTheme="minorHAnsi" w:cs="Times New Roman"/>
                <w:sz w:val="28"/>
                <w:szCs w:val="28"/>
              </w:rPr>
              <w:t>1</w:t>
            </w:r>
            <w:proofErr w:type="gramEnd"/>
          </w:p>
        </w:tc>
        <w:tc>
          <w:tcPr>
            <w:tcW w:w="652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"The Peasant and the Apple Tree" p.133-134</w:t>
            </w:r>
          </w:p>
        </w:tc>
      </w:tr>
      <w:tr w:rsidR="006D1761" w:rsidRPr="006D1761"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17</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lang w:val="en-US"/>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Д</w:t>
            </w:r>
            <w:proofErr w:type="gramStart"/>
            <w:r w:rsidRPr="006D1761">
              <w:rPr>
                <w:rFonts w:eastAsiaTheme="minorHAnsi" w:cs="Times New Roman"/>
                <w:sz w:val="28"/>
                <w:szCs w:val="28"/>
              </w:rPr>
              <w:t>1</w:t>
            </w:r>
            <w:proofErr w:type="gramEnd"/>
          </w:p>
        </w:tc>
        <w:tc>
          <w:tcPr>
            <w:tcW w:w="652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rPr>
              <w:t>"</w:t>
            </w:r>
            <w:r w:rsidRPr="006D1761">
              <w:rPr>
                <w:rFonts w:eastAsiaTheme="minorHAnsi" w:cs="Times New Roman"/>
                <w:sz w:val="28"/>
                <w:szCs w:val="28"/>
                <w:lang w:val="en-US"/>
              </w:rPr>
              <w:t>Our</w:t>
            </w:r>
            <w:r w:rsidRPr="006D1761">
              <w:rPr>
                <w:rFonts w:eastAsiaTheme="minorHAnsi" w:cs="Times New Roman"/>
                <w:sz w:val="28"/>
                <w:szCs w:val="28"/>
              </w:rPr>
              <w:t xml:space="preserve"> </w:t>
            </w:r>
            <w:r w:rsidRPr="006D1761">
              <w:rPr>
                <w:rFonts w:eastAsiaTheme="minorHAnsi" w:cs="Times New Roman"/>
                <w:sz w:val="28"/>
                <w:szCs w:val="28"/>
                <w:lang w:val="en-US"/>
              </w:rPr>
              <w:t>likes</w:t>
            </w:r>
            <w:r w:rsidRPr="006D1761">
              <w:rPr>
                <w:rFonts w:eastAsiaTheme="minorHAnsi" w:cs="Times New Roman"/>
                <w:sz w:val="28"/>
                <w:szCs w:val="28"/>
              </w:rPr>
              <w:t xml:space="preserve"> </w:t>
            </w:r>
            <w:r w:rsidRPr="006D1761">
              <w:rPr>
                <w:rFonts w:eastAsiaTheme="minorHAnsi" w:cs="Times New Roman"/>
                <w:sz w:val="28"/>
                <w:szCs w:val="28"/>
                <w:lang w:val="en-US"/>
              </w:rPr>
              <w:t>and</w:t>
            </w:r>
            <w:r w:rsidRPr="006D1761">
              <w:rPr>
                <w:rFonts w:eastAsiaTheme="minorHAnsi" w:cs="Times New Roman"/>
                <w:sz w:val="28"/>
                <w:szCs w:val="28"/>
              </w:rPr>
              <w:t xml:space="preserve"> </w:t>
            </w:r>
            <w:r w:rsidRPr="006D1761">
              <w:rPr>
                <w:rFonts w:eastAsiaTheme="minorHAnsi" w:cs="Times New Roman"/>
                <w:sz w:val="28"/>
                <w:szCs w:val="28"/>
                <w:lang w:val="en-US"/>
              </w:rPr>
              <w:t>dislikes</w:t>
            </w:r>
            <w:r w:rsidRPr="006D1761">
              <w:rPr>
                <w:rFonts w:eastAsiaTheme="minorHAnsi" w:cs="Times New Roman"/>
                <w:sz w:val="28"/>
                <w:szCs w:val="28"/>
              </w:rPr>
              <w:t>"</w:t>
            </w:r>
          </w:p>
        </w:tc>
      </w:tr>
      <w:tr w:rsidR="006D1761" w:rsidRPr="002126AF"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18</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Д</w:t>
            </w:r>
            <w:proofErr w:type="gramStart"/>
            <w:r w:rsidRPr="006D1761">
              <w:rPr>
                <w:rFonts w:eastAsiaTheme="minorHAnsi" w:cs="Times New Roman"/>
                <w:sz w:val="28"/>
                <w:szCs w:val="28"/>
              </w:rPr>
              <w:t>2</w:t>
            </w:r>
            <w:proofErr w:type="gramEnd"/>
          </w:p>
        </w:tc>
        <w:tc>
          <w:tcPr>
            <w:tcW w:w="652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w:t>
            </w:r>
            <w:r w:rsidRPr="006D1761">
              <w:rPr>
                <w:rFonts w:eastAsiaTheme="minorHAnsi" w:cs="Times New Roman"/>
                <w:sz w:val="28"/>
                <w:szCs w:val="28"/>
                <w:lang w:val="en-GB"/>
              </w:rPr>
              <w:t>What</w:t>
            </w:r>
            <w:r w:rsidRPr="006D1761">
              <w:rPr>
                <w:rFonts w:eastAsiaTheme="minorHAnsi" w:cs="Times New Roman"/>
                <w:sz w:val="28"/>
                <w:szCs w:val="28"/>
                <w:lang w:val="en-US"/>
              </w:rPr>
              <w:t xml:space="preserve"> </w:t>
            </w:r>
            <w:r w:rsidRPr="006D1761">
              <w:rPr>
                <w:rFonts w:eastAsiaTheme="minorHAnsi" w:cs="Times New Roman"/>
                <w:sz w:val="28"/>
                <w:szCs w:val="28"/>
                <w:lang w:val="en-GB"/>
              </w:rPr>
              <w:t>do</w:t>
            </w:r>
            <w:r w:rsidRPr="006D1761">
              <w:rPr>
                <w:rFonts w:eastAsiaTheme="minorHAnsi" w:cs="Times New Roman"/>
                <w:sz w:val="28"/>
                <w:szCs w:val="28"/>
                <w:lang w:val="en-US"/>
              </w:rPr>
              <w:t xml:space="preserve"> </w:t>
            </w:r>
            <w:r w:rsidRPr="006D1761">
              <w:rPr>
                <w:rFonts w:eastAsiaTheme="minorHAnsi" w:cs="Times New Roman"/>
                <w:sz w:val="28"/>
                <w:szCs w:val="28"/>
                <w:lang w:val="en-GB"/>
              </w:rPr>
              <w:t>you</w:t>
            </w:r>
            <w:r w:rsidRPr="006D1761">
              <w:rPr>
                <w:rFonts w:eastAsiaTheme="minorHAnsi" w:cs="Times New Roman"/>
                <w:sz w:val="28"/>
                <w:szCs w:val="28"/>
                <w:lang w:val="en-US"/>
              </w:rPr>
              <w:t xml:space="preserve"> </w:t>
            </w:r>
            <w:r w:rsidRPr="006D1761">
              <w:rPr>
                <w:rFonts w:eastAsiaTheme="minorHAnsi" w:cs="Times New Roman"/>
                <w:sz w:val="28"/>
                <w:szCs w:val="28"/>
                <w:lang w:val="en-GB"/>
              </w:rPr>
              <w:t>do</w:t>
            </w:r>
            <w:r w:rsidRPr="006D1761">
              <w:rPr>
                <w:rFonts w:eastAsiaTheme="minorHAnsi" w:cs="Times New Roman"/>
                <w:sz w:val="28"/>
                <w:szCs w:val="28"/>
                <w:lang w:val="en-US"/>
              </w:rPr>
              <w:t xml:space="preserve"> </w:t>
            </w:r>
            <w:r w:rsidRPr="006D1761">
              <w:rPr>
                <w:rFonts w:eastAsiaTheme="minorHAnsi" w:cs="Times New Roman"/>
                <w:sz w:val="28"/>
                <w:szCs w:val="28"/>
                <w:lang w:val="en-GB"/>
              </w:rPr>
              <w:t>to</w:t>
            </w:r>
            <w:r w:rsidRPr="006D1761">
              <w:rPr>
                <w:rFonts w:eastAsiaTheme="minorHAnsi" w:cs="Times New Roman"/>
                <w:sz w:val="28"/>
                <w:szCs w:val="28"/>
                <w:lang w:val="en-US"/>
              </w:rPr>
              <w:t xml:space="preserve"> </w:t>
            </w:r>
            <w:r w:rsidRPr="006D1761">
              <w:rPr>
                <w:rFonts w:eastAsiaTheme="minorHAnsi" w:cs="Times New Roman"/>
                <w:sz w:val="28"/>
                <w:szCs w:val="28"/>
                <w:lang w:val="en-GB"/>
              </w:rPr>
              <w:t>be</w:t>
            </w:r>
            <w:r w:rsidRPr="006D1761">
              <w:rPr>
                <w:rFonts w:eastAsiaTheme="minorHAnsi" w:cs="Times New Roman"/>
                <w:sz w:val="28"/>
                <w:szCs w:val="28"/>
                <w:lang w:val="en-US"/>
              </w:rPr>
              <w:t xml:space="preserve"> </w:t>
            </w:r>
            <w:r w:rsidRPr="006D1761">
              <w:rPr>
                <w:rFonts w:eastAsiaTheme="minorHAnsi" w:cs="Times New Roman"/>
                <w:sz w:val="28"/>
                <w:szCs w:val="28"/>
                <w:lang w:val="en-GB"/>
              </w:rPr>
              <w:t>fit</w:t>
            </w:r>
            <w:r w:rsidRPr="006D1761">
              <w:rPr>
                <w:rFonts w:eastAsiaTheme="minorHAnsi" w:cs="Times New Roman"/>
                <w:sz w:val="28"/>
                <w:szCs w:val="28"/>
                <w:lang w:val="en-US"/>
              </w:rPr>
              <w:t>?"</w:t>
            </w:r>
          </w:p>
        </w:tc>
      </w:tr>
      <w:tr w:rsidR="006D1761" w:rsidRPr="002126AF" w:rsidTr="0088689C">
        <w:tc>
          <w:tcPr>
            <w:tcW w:w="643"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US"/>
              </w:rPr>
              <w:t>19</w:t>
            </w:r>
          </w:p>
        </w:tc>
        <w:tc>
          <w:tcPr>
            <w:tcW w:w="173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851"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Д3</w:t>
            </w:r>
          </w:p>
        </w:tc>
        <w:tc>
          <w:tcPr>
            <w:tcW w:w="6520" w:type="dxa"/>
          </w:tcPr>
          <w:p w:rsidR="006D1761" w:rsidRPr="006D1761" w:rsidRDefault="006D1761" w:rsidP="006D1761">
            <w:pPr>
              <w:widowControl w:val="0"/>
              <w:spacing w:after="0" w:line="240" w:lineRule="auto"/>
              <w:jc w:val="both"/>
              <w:rPr>
                <w:rFonts w:eastAsiaTheme="minorHAnsi" w:cs="Times New Roman"/>
                <w:sz w:val="28"/>
                <w:szCs w:val="28"/>
                <w:lang w:val="en-US"/>
              </w:rPr>
            </w:pPr>
            <w:r w:rsidRPr="006D1761">
              <w:rPr>
                <w:rFonts w:eastAsiaTheme="minorHAnsi" w:cs="Times New Roman"/>
                <w:sz w:val="28"/>
                <w:szCs w:val="28"/>
                <w:lang w:val="en-GB"/>
              </w:rPr>
              <w:t>"Your family's ideas about keeping fit"</w:t>
            </w:r>
          </w:p>
        </w:tc>
      </w:tr>
    </w:tbl>
    <w:p w:rsidR="0088689C" w:rsidRPr="00CD3EBE" w:rsidRDefault="00AA4622" w:rsidP="006D1761">
      <w:pPr>
        <w:widowControl w:val="0"/>
        <w:spacing w:after="0" w:line="240" w:lineRule="auto"/>
        <w:jc w:val="both"/>
        <w:rPr>
          <w:rFonts w:ascii="Times New Roman" w:eastAsiaTheme="minorHAnsi" w:hAnsi="Times New Roman" w:cs="Times New Roman"/>
          <w:sz w:val="16"/>
          <w:szCs w:val="16"/>
          <w:lang w:val="en-US"/>
        </w:rPr>
      </w:pPr>
      <w:r>
        <w:rPr>
          <w:rFonts w:ascii="Times New Roman" w:eastAsiaTheme="minorHAnsi" w:hAnsi="Times New Roman" w:cs="Times New Roman"/>
          <w:noProof/>
          <w:sz w:val="28"/>
          <w:szCs w:val="28"/>
          <w:lang w:eastAsia="ru-RU"/>
        </w:rPr>
        <w:pict>
          <v:rect id="Прямоугольник 67" o:spid="_x0000_s1047" style="position:absolute;left:0;text-align:left;margin-left:390.6pt;margin-top:2.2pt;width:81.05pt;height:26.95pt;z-index:251706880;visibility:visible;mso-position-horizontal-relative:text;mso-position-vertical-relative:text" wrapcoords="-200 -600 -200 21000 21800 21000 21800 -600 -20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" fillcolor="#36f">
            <v:textbox>
              <w:txbxContent>
                <w:p w:rsidR="00200FD0" w:rsidRPr="00D66D9B" w:rsidRDefault="00200FD0" w:rsidP="006D1761">
                  <w:pPr>
                    <w:jc w:val="center"/>
                    <w:rPr>
                      <w:b/>
                      <w:sz w:val="40"/>
                      <w:szCs w:val="40"/>
                    </w:rPr>
                  </w:pPr>
                  <w:r w:rsidRPr="00D66D9B">
                    <w:rPr>
                      <w:b/>
                      <w:sz w:val="40"/>
                      <w:szCs w:val="40"/>
                    </w:rPr>
                    <w:t>«4»</w:t>
                  </w:r>
                </w:p>
              </w:txbxContent>
            </v:textbox>
            <w10:wrap type="tight"/>
          </v:rect>
        </w:pict>
      </w:r>
      <w:r>
        <w:rPr>
          <w:rFonts w:ascii="Times New Roman" w:eastAsiaTheme="minorHAnsi" w:hAnsi="Times New Roman" w:cs="Times New Roman"/>
          <w:noProof/>
          <w:sz w:val="28"/>
          <w:szCs w:val="28"/>
          <w:lang w:eastAsia="ru-RU"/>
        </w:rPr>
        <w:pict>
          <v:rect id="Прямоугольник 68" o:spid="_x0000_s1046" style="position:absolute;left:0;text-align:left;margin-left:280.5pt;margin-top:2.2pt;width:81.05pt;height:26.95pt;z-index:251707904;visibility:visible;mso-position-horizontal-relative:text;mso-position-vertical-relative:text" wrapcoords="-200 -600 -200 21000 21800 21000 21800 -600 -20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" fillcolor="yellow">
            <v:textbox>
              <w:txbxContent>
                <w:p w:rsidR="00200FD0" w:rsidRPr="00D66D9B" w:rsidRDefault="00200FD0" w:rsidP="006D1761">
                  <w:pPr>
                    <w:jc w:val="center"/>
                    <w:rPr>
                      <w:b/>
                      <w:sz w:val="40"/>
                      <w:szCs w:val="40"/>
                    </w:rPr>
                  </w:pPr>
                  <w:r w:rsidRPr="00D66D9B">
                    <w:rPr>
                      <w:b/>
                      <w:sz w:val="40"/>
                      <w:szCs w:val="40"/>
                    </w:rPr>
                    <w:t>«3»</w:t>
                  </w:r>
                </w:p>
              </w:txbxContent>
            </v:textbox>
            <w10:wrap type="tight"/>
          </v:rect>
        </w:pict>
      </w:r>
      <w:r>
        <w:rPr>
          <w:rFonts w:ascii="Times New Roman" w:eastAsiaTheme="minorHAnsi" w:hAnsi="Times New Roman" w:cs="Times New Roman"/>
          <w:noProof/>
          <w:sz w:val="28"/>
          <w:szCs w:val="28"/>
          <w:lang w:eastAsia="ru-RU"/>
        </w:rPr>
        <w:pict>
          <v:rect id="Прямоугольник 66" o:spid="_x0000_s1048" style="position:absolute;left:0;text-align:left;margin-left:170.9pt;margin-top:2.2pt;width:81.05pt;height:26.95pt;z-index:251705856;visibility:visible;mso-position-horizontal-relative:text;mso-position-vertical-relative:text" wrapcoords="-200 -600 -200 21000 21800 21000 21800 -600 -20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" fillcolor="red">
            <v:textbox>
              <w:txbxContent>
                <w:p w:rsidR="00200FD0" w:rsidRPr="00D66D9B" w:rsidRDefault="00200FD0" w:rsidP="006D1761">
                  <w:pPr>
                    <w:jc w:val="center"/>
                    <w:rPr>
                      <w:b/>
                      <w:sz w:val="40"/>
                      <w:szCs w:val="40"/>
                    </w:rPr>
                  </w:pPr>
                  <w:r w:rsidRPr="00D66D9B">
                    <w:rPr>
                      <w:b/>
                      <w:sz w:val="40"/>
                      <w:szCs w:val="40"/>
                    </w:rPr>
                    <w:t>«5»</w:t>
                  </w:r>
                </w:p>
              </w:txbxContent>
            </v:textbox>
            <w10:wrap type="tight"/>
          </v:rect>
        </w:pict>
      </w:r>
    </w:p>
    <w:p w:rsidR="006D1761" w:rsidRPr="0088689C" w:rsidRDefault="006D1761" w:rsidP="006D1761">
      <w:pPr>
        <w:widowControl w:val="0"/>
        <w:spacing w:after="0" w:line="240" w:lineRule="auto"/>
        <w:jc w:val="both"/>
        <w:rPr>
          <w:rFonts w:ascii="Times New Roman" w:eastAsiaTheme="minorHAnsi" w:hAnsi="Times New Roman" w:cs="Times New Roman"/>
          <w:sz w:val="28"/>
          <w:szCs w:val="28"/>
        </w:rPr>
      </w:pPr>
      <w:r w:rsidRPr="0088689C">
        <w:rPr>
          <w:rFonts w:ascii="Times New Roman" w:eastAsiaTheme="minorHAnsi" w:hAnsi="Times New Roman" w:cs="Times New Roman"/>
          <w:i/>
          <w:sz w:val="28"/>
          <w:szCs w:val="28"/>
        </w:rPr>
        <w:t>Рейтинг___</w:t>
      </w:r>
      <w:r w:rsidRPr="0088689C">
        <w:rPr>
          <w:rFonts w:ascii="Times New Roman" w:eastAsiaTheme="minorHAnsi" w:hAnsi="Times New Roman" w:cs="Times New Roman"/>
          <w:sz w:val="28"/>
          <w:szCs w:val="28"/>
        </w:rPr>
        <w:t>__________</w:t>
      </w:r>
    </w:p>
    <w:p w:rsidR="006D1761" w:rsidRPr="0088689C" w:rsidRDefault="006D1761" w:rsidP="006D1761">
      <w:pPr>
        <w:widowControl w:val="0"/>
        <w:spacing w:after="0" w:line="240" w:lineRule="auto"/>
        <w:jc w:val="both"/>
        <w:rPr>
          <w:rFonts w:ascii="Times New Roman" w:eastAsiaTheme="minorHAnsi" w:hAnsi="Times New Roman" w:cs="Times New Roman"/>
          <w:sz w:val="16"/>
          <w:szCs w:val="16"/>
        </w:rPr>
      </w:pPr>
    </w:p>
    <w:p w:rsidR="0088689C" w:rsidRDefault="006D1761" w:rsidP="0088689C">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В графике </w:t>
      </w:r>
      <w:proofErr w:type="spellStart"/>
      <w:r w:rsidRPr="006D1761">
        <w:rPr>
          <w:rFonts w:ascii="Times New Roman" w:eastAsiaTheme="minorHAnsi" w:hAnsi="Times New Roman" w:cs="Times New Roman"/>
          <w:sz w:val="28"/>
          <w:szCs w:val="28"/>
        </w:rPr>
        <w:t>самоучёта</w:t>
      </w:r>
      <w:proofErr w:type="spellEnd"/>
      <w:r w:rsidRPr="006D1761">
        <w:rPr>
          <w:rFonts w:ascii="Times New Roman" w:eastAsiaTheme="minorHAnsi" w:hAnsi="Times New Roman" w:cs="Times New Roman"/>
          <w:sz w:val="28"/>
          <w:szCs w:val="28"/>
        </w:rPr>
        <w:t xml:space="preserve"> учащиеся после выполнения задания сами закрашивали условным цветом соответствующую клеточку. Цвет зависит от оценки: «5»</w:t>
      </w:r>
      <w:r w:rsidR="0088689C">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 красный, «4»</w:t>
      </w:r>
      <w:r w:rsidR="0088689C">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 синий, «3»</w:t>
      </w:r>
      <w:r w:rsidR="0088689C">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 xml:space="preserve">­ желтый, а если получил «2», то клеточка остаётся </w:t>
      </w:r>
      <w:proofErr w:type="spellStart"/>
      <w:r w:rsidRPr="006D1761">
        <w:rPr>
          <w:rFonts w:ascii="Times New Roman" w:eastAsiaTheme="minorHAnsi" w:hAnsi="Times New Roman" w:cs="Times New Roman"/>
          <w:sz w:val="28"/>
          <w:szCs w:val="28"/>
        </w:rPr>
        <w:t>незакрашенной</w:t>
      </w:r>
      <w:proofErr w:type="spellEnd"/>
      <w:r w:rsidRPr="006D1761">
        <w:rPr>
          <w:rFonts w:ascii="Times New Roman" w:eastAsiaTheme="minorHAnsi" w:hAnsi="Times New Roman" w:cs="Times New Roman"/>
          <w:sz w:val="28"/>
          <w:szCs w:val="28"/>
        </w:rPr>
        <w:t>, пока ученик не исправит двойку. По завершении работы над графиком подсчитывался рейтинг.</w:t>
      </w:r>
    </w:p>
    <w:p w:rsidR="0088689C" w:rsidRDefault="006D1761" w:rsidP="0088689C">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После подготовки матричного и сетевого планов, графика оперативного учёта с учащимися проводилась беседа об их значении и важности, давались инструкции по работе с ними.</w:t>
      </w:r>
    </w:p>
    <w:p w:rsidR="00F51143" w:rsidRDefault="006D1761" w:rsidP="0088689C">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Несколько слов хотелось бы сказать о структуре урока английского языка. Её можно представить в виде таблицы.</w:t>
      </w:r>
    </w:p>
    <w:p w:rsidR="004573B6" w:rsidRPr="004573B6" w:rsidRDefault="004573B6" w:rsidP="0088689C">
      <w:pPr>
        <w:widowControl w:val="0"/>
        <w:spacing w:after="0" w:line="240" w:lineRule="auto"/>
        <w:ind w:firstLine="708"/>
        <w:jc w:val="both"/>
        <w:rPr>
          <w:rFonts w:ascii="Times New Roman" w:eastAsiaTheme="minorHAnsi" w:hAnsi="Times New Roman" w:cs="Times New Roman"/>
          <w:sz w:val="16"/>
          <w:szCs w:val="16"/>
        </w:rPr>
      </w:pPr>
    </w:p>
    <w:p w:rsidR="006D1761" w:rsidRPr="0088689C" w:rsidRDefault="006D1761" w:rsidP="0088689C">
      <w:pPr>
        <w:widowControl w:val="0"/>
        <w:spacing w:after="0" w:line="240" w:lineRule="auto"/>
        <w:jc w:val="center"/>
        <w:rPr>
          <w:rFonts w:ascii="Times New Roman" w:eastAsiaTheme="minorHAnsi" w:hAnsi="Times New Roman" w:cs="Times New Roman"/>
          <w:i/>
          <w:sz w:val="28"/>
          <w:szCs w:val="28"/>
        </w:rPr>
      </w:pPr>
      <w:r w:rsidRPr="0088689C">
        <w:rPr>
          <w:rFonts w:ascii="Times New Roman" w:eastAsiaTheme="minorHAnsi" w:hAnsi="Times New Roman" w:cs="Times New Roman"/>
          <w:i/>
          <w:sz w:val="28"/>
          <w:szCs w:val="28"/>
        </w:rPr>
        <w:t>Структура урока английского языка в условиях</w:t>
      </w:r>
      <w:r w:rsidR="0088689C" w:rsidRPr="0088689C">
        <w:rPr>
          <w:rFonts w:ascii="Times New Roman" w:eastAsiaTheme="minorHAnsi" w:hAnsi="Times New Roman" w:cs="Times New Roman"/>
          <w:i/>
          <w:sz w:val="28"/>
          <w:szCs w:val="28"/>
        </w:rPr>
        <w:t xml:space="preserve"> </w:t>
      </w:r>
      <w:r w:rsidR="0088689C">
        <w:rPr>
          <w:rFonts w:ascii="Times New Roman" w:eastAsiaTheme="minorHAnsi" w:hAnsi="Times New Roman" w:cs="Times New Roman"/>
          <w:i/>
          <w:sz w:val="28"/>
          <w:szCs w:val="28"/>
        </w:rPr>
        <w:t>адаптивной системы обучения</w:t>
      </w:r>
    </w:p>
    <w:p w:rsidR="006D1761" w:rsidRPr="0088689C" w:rsidRDefault="006D1761" w:rsidP="006D1761">
      <w:pPr>
        <w:widowControl w:val="0"/>
        <w:spacing w:after="0" w:line="240" w:lineRule="auto"/>
        <w:jc w:val="both"/>
        <w:rPr>
          <w:rFonts w:ascii="Times New Roman" w:eastAsiaTheme="minorHAnsi" w:hAnsi="Times New Roman" w:cs="Times New Roman"/>
          <w:sz w:val="16"/>
          <w:szCs w:val="16"/>
        </w:rPr>
      </w:pPr>
    </w:p>
    <w:tbl>
      <w:tblPr>
        <w:tblStyle w:val="af1"/>
        <w:tblW w:w="0" w:type="auto"/>
        <w:tblLook w:val="01E0" w:firstRow="1" w:lastRow="1" w:firstColumn="1" w:lastColumn="1" w:noHBand="0" w:noVBand="0"/>
      </w:tblPr>
      <w:tblGrid>
        <w:gridCol w:w="3318"/>
        <w:gridCol w:w="3327"/>
        <w:gridCol w:w="3288"/>
      </w:tblGrid>
      <w:tr w:rsidR="006D1761" w:rsidRPr="006D1761" w:rsidTr="006D1761">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Учитель</w:t>
            </w:r>
          </w:p>
        </w:tc>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Учащиеся</w:t>
            </w:r>
          </w:p>
        </w:tc>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Распределение времени</w:t>
            </w:r>
          </w:p>
        </w:tc>
      </w:tr>
      <w:tr w:rsidR="006D1761" w:rsidRPr="006D1761" w:rsidTr="006D1761">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Управляет</w:t>
            </w:r>
          </w:p>
        </w:tc>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Взаимопроверка домашнего задания</w:t>
            </w:r>
          </w:p>
        </w:tc>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3­5 минут</w:t>
            </w:r>
          </w:p>
        </w:tc>
      </w:tr>
      <w:tr w:rsidR="006D1761" w:rsidRPr="006D1761" w:rsidTr="006D1761">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Обучает всех учащихся</w:t>
            </w:r>
          </w:p>
        </w:tc>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Работают совместно с учителем</w:t>
            </w:r>
          </w:p>
        </w:tc>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10­15 минут</w:t>
            </w:r>
          </w:p>
        </w:tc>
      </w:tr>
      <w:tr w:rsidR="006D1761" w:rsidRPr="006D1761" w:rsidTr="006D1761">
        <w:tc>
          <w:tcPr>
            <w:tcW w:w="6984" w:type="dxa"/>
            <w:gridSpan w:val="2"/>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Домашнее задание</w:t>
            </w:r>
          </w:p>
        </w:tc>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3­5 минут</w:t>
            </w:r>
          </w:p>
        </w:tc>
      </w:tr>
      <w:tr w:rsidR="006D1761" w:rsidRPr="006D1761" w:rsidTr="006D1761">
        <w:tc>
          <w:tcPr>
            <w:tcW w:w="6984" w:type="dxa"/>
            <w:gridSpan w:val="2"/>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Физкультминутка</w:t>
            </w:r>
          </w:p>
        </w:tc>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1 минута</w:t>
            </w:r>
          </w:p>
        </w:tc>
      </w:tr>
      <w:tr w:rsidR="006D1761" w:rsidRPr="006D1761" w:rsidTr="006D1761">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Индивидуальная работа</w:t>
            </w:r>
          </w:p>
        </w:tc>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Самостоятельная работа</w:t>
            </w:r>
          </w:p>
        </w:tc>
        <w:tc>
          <w:tcPr>
            <w:tcW w:w="3492" w:type="dxa"/>
          </w:tcPr>
          <w:p w:rsidR="006D1761" w:rsidRPr="006D1761" w:rsidRDefault="006D1761" w:rsidP="006D1761">
            <w:pPr>
              <w:widowControl w:val="0"/>
              <w:spacing w:after="0" w:line="240" w:lineRule="auto"/>
              <w:jc w:val="both"/>
              <w:rPr>
                <w:rFonts w:eastAsiaTheme="minorHAnsi" w:cs="Times New Roman"/>
                <w:sz w:val="28"/>
                <w:szCs w:val="28"/>
              </w:rPr>
            </w:pPr>
            <w:r w:rsidRPr="006D1761">
              <w:rPr>
                <w:rFonts w:eastAsiaTheme="minorHAnsi" w:cs="Times New Roman"/>
                <w:sz w:val="28"/>
                <w:szCs w:val="28"/>
              </w:rPr>
              <w:t>20­25 минут</w:t>
            </w:r>
          </w:p>
        </w:tc>
      </w:tr>
    </w:tbl>
    <w:p w:rsidR="0088689C" w:rsidRPr="0088689C" w:rsidRDefault="0088689C" w:rsidP="006D1761">
      <w:pPr>
        <w:widowControl w:val="0"/>
        <w:spacing w:after="0" w:line="240" w:lineRule="auto"/>
        <w:jc w:val="both"/>
        <w:rPr>
          <w:rFonts w:ascii="Times New Roman" w:eastAsiaTheme="minorHAnsi" w:hAnsi="Times New Roman" w:cs="Times New Roman"/>
          <w:sz w:val="16"/>
          <w:szCs w:val="16"/>
        </w:rPr>
      </w:pPr>
    </w:p>
    <w:p w:rsidR="0088689C" w:rsidRDefault="006D1761" w:rsidP="0088689C">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В процессе подготовки к учебным занятиям я создавала свои варианты конкретных уроков.</w:t>
      </w:r>
      <w:r w:rsidR="00C04A7C">
        <w:rPr>
          <w:rFonts w:ascii="Times New Roman" w:eastAsiaTheme="minorHAnsi" w:hAnsi="Times New Roman" w:cs="Times New Roman"/>
          <w:sz w:val="28"/>
          <w:szCs w:val="28"/>
        </w:rPr>
        <w:t xml:space="preserve"> </w:t>
      </w:r>
    </w:p>
    <w:p w:rsidR="006D1761" w:rsidRPr="006D1761" w:rsidRDefault="00CD3EBE" w:rsidP="0088689C">
      <w:pPr>
        <w:widowControl w:val="0"/>
        <w:spacing w:after="0" w:line="240" w:lineRule="auto"/>
        <w:ind w:firstLine="7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Вариант № 1</w:t>
      </w:r>
    </w:p>
    <w:tbl>
      <w:tblPr>
        <w:tblStyle w:val="af1"/>
        <w:tblpPr w:leftFromText="180" w:rightFromText="180" w:vertAnchor="text" w:tblpX="75" w:tblpY="157"/>
        <w:tblW w:w="0" w:type="auto"/>
        <w:tblLayout w:type="fixed"/>
        <w:tblLook w:val="01E0" w:firstRow="1" w:lastRow="1" w:firstColumn="1" w:lastColumn="1" w:noHBand="0" w:noVBand="0"/>
      </w:tblPr>
      <w:tblGrid>
        <w:gridCol w:w="4644"/>
        <w:gridCol w:w="4832"/>
      </w:tblGrid>
      <w:tr w:rsidR="006D1761" w:rsidRPr="006D1761" w:rsidTr="00CD3EBE">
        <w:trPr>
          <w:trHeight w:val="236"/>
        </w:trPr>
        <w:tc>
          <w:tcPr>
            <w:tcW w:w="4644" w:type="dxa"/>
          </w:tcPr>
          <w:p w:rsidR="006D1761" w:rsidRPr="006D1761" w:rsidRDefault="006D1761" w:rsidP="0088689C">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Учитель</w:t>
            </w:r>
          </w:p>
        </w:tc>
        <w:tc>
          <w:tcPr>
            <w:tcW w:w="4832" w:type="dxa"/>
          </w:tcPr>
          <w:p w:rsidR="006D1761" w:rsidRPr="006D1761" w:rsidRDefault="006D1761" w:rsidP="0088689C">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Учащиеся</w:t>
            </w:r>
          </w:p>
        </w:tc>
      </w:tr>
      <w:tr w:rsidR="006D1761" w:rsidRPr="006D1761" w:rsidTr="00CD3EBE">
        <w:trPr>
          <w:trHeight w:val="220"/>
        </w:trPr>
        <w:tc>
          <w:tcPr>
            <w:tcW w:w="9476" w:type="dxa"/>
            <w:gridSpan w:val="2"/>
          </w:tcPr>
          <w:p w:rsidR="006D1761" w:rsidRPr="006D1761" w:rsidRDefault="006D1761" w:rsidP="0088689C">
            <w:pPr>
              <w:widowControl w:val="0"/>
              <w:spacing w:after="0" w:line="240" w:lineRule="auto"/>
              <w:jc w:val="both"/>
              <w:rPr>
                <w:rFonts w:eastAsiaTheme="minorHAnsi" w:cs="Times New Roman"/>
                <w:sz w:val="28"/>
                <w:szCs w:val="28"/>
              </w:rPr>
            </w:pPr>
            <w:r w:rsidRPr="006D1761">
              <w:rPr>
                <w:rFonts w:eastAsiaTheme="minorHAnsi" w:cs="Times New Roman"/>
                <w:sz w:val="28"/>
                <w:szCs w:val="28"/>
              </w:rPr>
              <w:t>Фронтальная работа</w:t>
            </w:r>
          </w:p>
        </w:tc>
      </w:tr>
      <w:tr w:rsidR="006D1761" w:rsidRPr="006D1761" w:rsidTr="00CD3EBE">
        <w:trPr>
          <w:trHeight w:val="470"/>
        </w:trPr>
        <w:tc>
          <w:tcPr>
            <w:tcW w:w="4644" w:type="dxa"/>
          </w:tcPr>
          <w:p w:rsidR="006D1761" w:rsidRPr="006D1761" w:rsidRDefault="006D1761" w:rsidP="0088689C">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Индивидуальная работа</w:t>
            </w:r>
          </w:p>
        </w:tc>
        <w:tc>
          <w:tcPr>
            <w:tcW w:w="4832" w:type="dxa"/>
          </w:tcPr>
          <w:p w:rsidR="006D1761" w:rsidRPr="006D1761" w:rsidRDefault="006D1761" w:rsidP="0088689C">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Самостоятельная работа</w:t>
            </w:r>
          </w:p>
        </w:tc>
      </w:tr>
      <w:tr w:rsidR="006D1761" w:rsidRPr="006D1761" w:rsidTr="00CD3EBE">
        <w:trPr>
          <w:trHeight w:val="236"/>
        </w:trPr>
        <w:tc>
          <w:tcPr>
            <w:tcW w:w="9476" w:type="dxa"/>
            <w:gridSpan w:val="2"/>
          </w:tcPr>
          <w:p w:rsidR="006D1761" w:rsidRPr="006D1761" w:rsidRDefault="006D1761" w:rsidP="0088689C">
            <w:pPr>
              <w:widowControl w:val="0"/>
              <w:spacing w:after="0" w:line="240" w:lineRule="auto"/>
              <w:jc w:val="both"/>
              <w:rPr>
                <w:rFonts w:eastAsiaTheme="minorHAnsi" w:cs="Times New Roman"/>
                <w:sz w:val="28"/>
                <w:szCs w:val="28"/>
              </w:rPr>
            </w:pPr>
            <w:r w:rsidRPr="006D1761">
              <w:rPr>
                <w:rFonts w:eastAsiaTheme="minorHAnsi" w:cs="Times New Roman"/>
                <w:sz w:val="28"/>
                <w:szCs w:val="28"/>
              </w:rPr>
              <w:t>Фронтальная работа</w:t>
            </w:r>
          </w:p>
        </w:tc>
      </w:tr>
      <w:tr w:rsidR="006D1761" w:rsidRPr="006D1761" w:rsidTr="00CD3EBE">
        <w:trPr>
          <w:trHeight w:val="455"/>
        </w:trPr>
        <w:tc>
          <w:tcPr>
            <w:tcW w:w="4644" w:type="dxa"/>
          </w:tcPr>
          <w:p w:rsidR="006D1761" w:rsidRPr="006D1761" w:rsidRDefault="006D1761" w:rsidP="0088689C">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Индивидуальная работа</w:t>
            </w:r>
          </w:p>
        </w:tc>
        <w:tc>
          <w:tcPr>
            <w:tcW w:w="4832" w:type="dxa"/>
          </w:tcPr>
          <w:p w:rsidR="006D1761" w:rsidRPr="006D1761" w:rsidRDefault="006D1761" w:rsidP="0088689C">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Самостоятельная работа</w:t>
            </w:r>
          </w:p>
        </w:tc>
      </w:tr>
      <w:tr w:rsidR="006D1761" w:rsidRPr="006D1761" w:rsidTr="00CD3EBE">
        <w:trPr>
          <w:trHeight w:val="236"/>
        </w:trPr>
        <w:tc>
          <w:tcPr>
            <w:tcW w:w="9476" w:type="dxa"/>
            <w:gridSpan w:val="2"/>
          </w:tcPr>
          <w:p w:rsidR="006D1761" w:rsidRPr="006D1761" w:rsidRDefault="006D1761" w:rsidP="0088689C">
            <w:pPr>
              <w:widowControl w:val="0"/>
              <w:spacing w:after="0" w:line="240" w:lineRule="auto"/>
              <w:jc w:val="both"/>
              <w:rPr>
                <w:rFonts w:eastAsiaTheme="minorHAnsi" w:cs="Times New Roman"/>
                <w:sz w:val="28"/>
                <w:szCs w:val="28"/>
              </w:rPr>
            </w:pPr>
            <w:r w:rsidRPr="006D1761">
              <w:rPr>
                <w:rFonts w:eastAsiaTheme="minorHAnsi" w:cs="Times New Roman"/>
                <w:sz w:val="28"/>
                <w:szCs w:val="28"/>
              </w:rPr>
              <w:t>Фронтальная работа</w:t>
            </w:r>
          </w:p>
        </w:tc>
      </w:tr>
      <w:tr w:rsidR="006D1761" w:rsidRPr="006D1761" w:rsidTr="00CD3EBE">
        <w:trPr>
          <w:trHeight w:val="470"/>
        </w:trPr>
        <w:tc>
          <w:tcPr>
            <w:tcW w:w="4644" w:type="dxa"/>
          </w:tcPr>
          <w:p w:rsidR="006D1761" w:rsidRPr="006D1761" w:rsidRDefault="006D1761" w:rsidP="0088689C">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Индивидуальная работа</w:t>
            </w:r>
          </w:p>
        </w:tc>
        <w:tc>
          <w:tcPr>
            <w:tcW w:w="4832" w:type="dxa"/>
          </w:tcPr>
          <w:p w:rsidR="006D1761" w:rsidRPr="006D1761" w:rsidRDefault="006D1761" w:rsidP="0088689C">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Самостоятельная работа</w:t>
            </w:r>
          </w:p>
        </w:tc>
      </w:tr>
      <w:tr w:rsidR="006D1761" w:rsidRPr="006D1761" w:rsidTr="00CD3EBE">
        <w:trPr>
          <w:trHeight w:val="247"/>
        </w:trPr>
        <w:tc>
          <w:tcPr>
            <w:tcW w:w="9476" w:type="dxa"/>
            <w:gridSpan w:val="2"/>
          </w:tcPr>
          <w:p w:rsidR="006D1761" w:rsidRPr="006D1761" w:rsidRDefault="006D1761" w:rsidP="0088689C">
            <w:pPr>
              <w:widowControl w:val="0"/>
              <w:spacing w:after="0" w:line="240" w:lineRule="auto"/>
              <w:rPr>
                <w:rFonts w:eastAsiaTheme="minorHAnsi" w:cs="Times New Roman"/>
                <w:sz w:val="28"/>
                <w:szCs w:val="28"/>
              </w:rPr>
            </w:pPr>
            <w:r w:rsidRPr="006D1761">
              <w:rPr>
                <w:rFonts w:eastAsiaTheme="minorHAnsi" w:cs="Times New Roman"/>
                <w:sz w:val="28"/>
                <w:szCs w:val="28"/>
              </w:rPr>
              <w:t>Подведение итогов</w:t>
            </w:r>
          </w:p>
        </w:tc>
      </w:tr>
    </w:tbl>
    <w:p w:rsidR="00CD3EBE" w:rsidRPr="00CD3EBE" w:rsidRDefault="00CD3EBE" w:rsidP="006D1761">
      <w:pPr>
        <w:widowControl w:val="0"/>
        <w:spacing w:after="0" w:line="240" w:lineRule="auto"/>
        <w:jc w:val="both"/>
        <w:rPr>
          <w:rFonts w:ascii="Times New Roman" w:eastAsiaTheme="minorHAnsi" w:hAnsi="Times New Roman" w:cs="Times New Roman"/>
          <w:sz w:val="16"/>
          <w:szCs w:val="16"/>
        </w:rPr>
      </w:pPr>
    </w:p>
    <w:p w:rsidR="0088689C" w:rsidRDefault="00CD3EBE" w:rsidP="006D1761">
      <w:pPr>
        <w:widowControl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Вариант № 2</w:t>
      </w:r>
    </w:p>
    <w:p w:rsidR="00CB1FDB" w:rsidRPr="00CB1FDB" w:rsidRDefault="00CB1FDB" w:rsidP="006D1761">
      <w:pPr>
        <w:widowControl w:val="0"/>
        <w:spacing w:after="0" w:line="240" w:lineRule="auto"/>
        <w:jc w:val="both"/>
        <w:rPr>
          <w:rFonts w:ascii="Times New Roman" w:eastAsiaTheme="minorHAnsi" w:hAnsi="Times New Roman" w:cs="Times New Roman"/>
          <w:sz w:val="16"/>
          <w:szCs w:val="16"/>
        </w:rPr>
      </w:pPr>
    </w:p>
    <w:tbl>
      <w:tblPr>
        <w:tblStyle w:val="af1"/>
        <w:tblpPr w:leftFromText="180" w:rightFromText="180" w:vertAnchor="text" w:horzAnchor="margin" w:tblpY="176"/>
        <w:tblW w:w="0" w:type="auto"/>
        <w:tblLook w:val="01E0" w:firstRow="1" w:lastRow="1" w:firstColumn="1" w:lastColumn="1" w:noHBand="0" w:noVBand="0"/>
      </w:tblPr>
      <w:tblGrid>
        <w:gridCol w:w="4591"/>
        <w:gridCol w:w="5013"/>
      </w:tblGrid>
      <w:tr w:rsidR="00CD3EBE" w:rsidRPr="006D1761" w:rsidTr="00CD3EBE">
        <w:trPr>
          <w:trHeight w:val="289"/>
        </w:trPr>
        <w:tc>
          <w:tcPr>
            <w:tcW w:w="4591" w:type="dxa"/>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lastRenderedPageBreak/>
              <w:t>Учитель</w:t>
            </w:r>
          </w:p>
        </w:tc>
        <w:tc>
          <w:tcPr>
            <w:tcW w:w="5013" w:type="dxa"/>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t>Учащиеся</w:t>
            </w:r>
          </w:p>
        </w:tc>
      </w:tr>
      <w:tr w:rsidR="00CD3EBE" w:rsidRPr="006D1761" w:rsidTr="00CD3EBE">
        <w:trPr>
          <w:trHeight w:val="271"/>
        </w:trPr>
        <w:tc>
          <w:tcPr>
            <w:tcW w:w="4591" w:type="dxa"/>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Индивидуальная работа</w:t>
            </w:r>
          </w:p>
        </w:tc>
        <w:tc>
          <w:tcPr>
            <w:tcW w:w="5013" w:type="dxa"/>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t>Взаимопроверка</w:t>
            </w:r>
          </w:p>
        </w:tc>
      </w:tr>
      <w:tr w:rsidR="00CD3EBE" w:rsidRPr="006D1761" w:rsidTr="00CD3EBE">
        <w:trPr>
          <w:trHeight w:val="289"/>
        </w:trPr>
        <w:tc>
          <w:tcPr>
            <w:tcW w:w="9604" w:type="dxa"/>
            <w:gridSpan w:val="2"/>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t>Фронтальная работа</w:t>
            </w:r>
          </w:p>
        </w:tc>
      </w:tr>
      <w:tr w:rsidR="00CD3EBE" w:rsidRPr="006D1761" w:rsidTr="00CD3EBE">
        <w:trPr>
          <w:trHeight w:val="289"/>
        </w:trPr>
        <w:tc>
          <w:tcPr>
            <w:tcW w:w="4591" w:type="dxa"/>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Индивидуальная работа</w:t>
            </w:r>
          </w:p>
        </w:tc>
        <w:tc>
          <w:tcPr>
            <w:tcW w:w="5013" w:type="dxa"/>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Самостоятельная работа</w:t>
            </w:r>
          </w:p>
        </w:tc>
      </w:tr>
      <w:tr w:rsidR="00CD3EBE" w:rsidRPr="006D1761" w:rsidTr="00CD3EBE">
        <w:trPr>
          <w:trHeight w:val="271"/>
        </w:trPr>
        <w:tc>
          <w:tcPr>
            <w:tcW w:w="9604" w:type="dxa"/>
            <w:gridSpan w:val="2"/>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t>Физкультминутка</w:t>
            </w:r>
          </w:p>
        </w:tc>
      </w:tr>
      <w:tr w:rsidR="00CD3EBE" w:rsidRPr="006D1761" w:rsidTr="00CD3EBE">
        <w:trPr>
          <w:trHeight w:val="289"/>
        </w:trPr>
        <w:tc>
          <w:tcPr>
            <w:tcW w:w="9604" w:type="dxa"/>
            <w:gridSpan w:val="2"/>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t>Фронтальная работа</w:t>
            </w:r>
          </w:p>
        </w:tc>
      </w:tr>
      <w:tr w:rsidR="00CD3EBE" w:rsidRPr="006D1761" w:rsidTr="00CD3EBE">
        <w:trPr>
          <w:trHeight w:val="271"/>
        </w:trPr>
        <w:tc>
          <w:tcPr>
            <w:tcW w:w="4591" w:type="dxa"/>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t>Индивидуальная работа</w:t>
            </w:r>
          </w:p>
        </w:tc>
        <w:tc>
          <w:tcPr>
            <w:tcW w:w="5013" w:type="dxa"/>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t>Самостоятельная работа</w:t>
            </w:r>
          </w:p>
        </w:tc>
      </w:tr>
      <w:tr w:rsidR="00CD3EBE" w:rsidRPr="006D1761" w:rsidTr="00CD3EBE">
        <w:trPr>
          <w:trHeight w:val="289"/>
        </w:trPr>
        <w:tc>
          <w:tcPr>
            <w:tcW w:w="9604" w:type="dxa"/>
            <w:gridSpan w:val="2"/>
          </w:tcPr>
          <w:p w:rsidR="00CD3EBE" w:rsidRPr="006D1761" w:rsidRDefault="00CD3EBE" w:rsidP="00CD3EBE">
            <w:pPr>
              <w:widowControl w:val="0"/>
              <w:spacing w:after="0" w:line="240" w:lineRule="auto"/>
              <w:jc w:val="both"/>
              <w:rPr>
                <w:rFonts w:eastAsiaTheme="minorHAnsi" w:cs="Times New Roman"/>
                <w:sz w:val="28"/>
                <w:szCs w:val="28"/>
              </w:rPr>
            </w:pPr>
            <w:r w:rsidRPr="006D1761">
              <w:rPr>
                <w:rFonts w:eastAsiaTheme="minorHAnsi" w:cs="Times New Roman"/>
                <w:sz w:val="28"/>
                <w:szCs w:val="28"/>
              </w:rPr>
              <w:t>Подведение итогов</w:t>
            </w:r>
          </w:p>
        </w:tc>
      </w:tr>
    </w:tbl>
    <w:p w:rsidR="0088689C" w:rsidRPr="008A788A" w:rsidRDefault="0088689C" w:rsidP="006D1761">
      <w:pPr>
        <w:widowControl w:val="0"/>
        <w:spacing w:after="0" w:line="240" w:lineRule="auto"/>
        <w:jc w:val="both"/>
        <w:rPr>
          <w:rFonts w:ascii="Times New Roman" w:eastAsiaTheme="minorHAnsi" w:hAnsi="Times New Roman" w:cs="Times New Roman"/>
          <w:sz w:val="16"/>
          <w:szCs w:val="16"/>
        </w:rPr>
      </w:pPr>
    </w:p>
    <w:p w:rsidR="008A788A"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Чтобы представить адаптивную систему обучения в действии, нужно побывать на таком уроке или хотя бы познакомиться с развернутым планом-конспектом урока. С этой целью в приложении представлены разработки отдельных уроков английского языка с применением адаптивной системы обучения, которые имели место в практике моей работы.</w:t>
      </w:r>
    </w:p>
    <w:p w:rsidR="006D1761"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В заключение главы, на мой взгляд, не лишне рассказать о последовательности вступления в эксперимент по апробации адаптивной системы обучения.</w:t>
      </w:r>
    </w:p>
    <w:p w:rsidR="006D1761" w:rsidRPr="008A788A" w:rsidRDefault="006D1761" w:rsidP="00580D5D">
      <w:pPr>
        <w:widowControl w:val="0"/>
        <w:spacing w:after="0" w:line="240" w:lineRule="auto"/>
        <w:jc w:val="center"/>
        <w:rPr>
          <w:rFonts w:ascii="Times New Roman" w:eastAsiaTheme="minorHAnsi" w:hAnsi="Times New Roman" w:cs="Times New Roman"/>
          <w:i/>
          <w:sz w:val="28"/>
          <w:szCs w:val="28"/>
        </w:rPr>
      </w:pPr>
      <w:r w:rsidRPr="008A788A">
        <w:rPr>
          <w:rFonts w:ascii="Times New Roman" w:eastAsiaTheme="minorHAnsi" w:hAnsi="Times New Roman" w:cs="Times New Roman"/>
          <w:i/>
          <w:sz w:val="28"/>
          <w:szCs w:val="28"/>
        </w:rPr>
        <w:t>Апробация адаптивной системы обучения</w:t>
      </w:r>
    </w:p>
    <w:p w:rsidR="008A788A"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В своей работе я начала использовать элементы адаптивной системы обучения с 2010 года. Применяла адаптивн</w:t>
      </w:r>
      <w:r w:rsidR="008A788A">
        <w:rPr>
          <w:rFonts w:ascii="Times New Roman" w:eastAsiaTheme="minorHAnsi" w:hAnsi="Times New Roman" w:cs="Times New Roman"/>
          <w:sz w:val="28"/>
          <w:szCs w:val="28"/>
        </w:rPr>
        <w:t>ую систему в разных классах (</w:t>
      </w:r>
      <w:r w:rsidRPr="006D1761">
        <w:rPr>
          <w:rFonts w:ascii="Times New Roman" w:eastAsiaTheme="minorHAnsi" w:hAnsi="Times New Roman" w:cs="Times New Roman"/>
          <w:sz w:val="28"/>
          <w:szCs w:val="28"/>
        </w:rPr>
        <w:t xml:space="preserve">с 5-го по 11-й) </w:t>
      </w:r>
      <w:r w:rsidR="008A788A">
        <w:rPr>
          <w:rFonts w:ascii="Times New Roman" w:eastAsiaTheme="minorHAnsi" w:hAnsi="Times New Roman" w:cs="Times New Roman"/>
          <w:sz w:val="28"/>
          <w:szCs w:val="28"/>
        </w:rPr>
        <w:t xml:space="preserve">в </w:t>
      </w:r>
      <w:r w:rsidRPr="006D1761">
        <w:rPr>
          <w:rFonts w:ascii="Times New Roman" w:eastAsiaTheme="minorHAnsi" w:hAnsi="Times New Roman" w:cs="Times New Roman"/>
          <w:sz w:val="28"/>
          <w:szCs w:val="28"/>
        </w:rPr>
        <w:t>течение ряда лет. Работу по внедрению адаптивной системы начала с организации сотрудничества учащихся в парах.</w:t>
      </w:r>
    </w:p>
    <w:p w:rsidR="008A788A"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В первый год использовала только отдельные элементы этой системы, отрабатывая самостоятельную работу учащихся в парах разного вида, то есть учила учащихся работать самостоятельно. Учащиеся получали устно или письменно короткие памятки, схемы, им объяснялась последовательность изучения материала, методика опроса товарища, составление рассказа по картинке и по ситуации и другие задания. Самостоятельная работа учащихся поощрялась оценкой. Самых слабых из них я, как правило, брала себе в пару. При этом не обделяла вниманием и сильных учащихся. Ребятам нравилось больше общаться с учителем. Ведь не все дети чувствуют себя комфортно, отвечая перед группой. Постепенно вырастала атмосфера доверия и взаимопонимания.</w:t>
      </w:r>
    </w:p>
    <w:p w:rsidR="008A788A"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Вторым шагом перехода к использованию адаптивной системы было обучение технике проверки знаний, так учащимся я раздавала карточки с обратной связью (с ключами) или писала ответы на обратной стороне доски. Это позволило доверить учащимся взаимоконтроль и </w:t>
      </w:r>
      <w:proofErr w:type="spellStart"/>
      <w:r w:rsidRPr="006D1761">
        <w:rPr>
          <w:rFonts w:ascii="Times New Roman" w:eastAsiaTheme="minorHAnsi" w:hAnsi="Times New Roman" w:cs="Times New Roman"/>
          <w:sz w:val="28"/>
          <w:szCs w:val="28"/>
        </w:rPr>
        <w:t>взаимооценку</w:t>
      </w:r>
      <w:proofErr w:type="spellEnd"/>
      <w:r w:rsidRPr="006D1761">
        <w:rPr>
          <w:rFonts w:ascii="Times New Roman" w:eastAsiaTheme="minorHAnsi" w:hAnsi="Times New Roman" w:cs="Times New Roman"/>
          <w:sz w:val="28"/>
          <w:szCs w:val="28"/>
        </w:rPr>
        <w:t>, самоконтроль и самооценку.</w:t>
      </w:r>
    </w:p>
    <w:p w:rsidR="008A788A"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Постепенно стала совмещать самостоятельную работу </w:t>
      </w:r>
      <w:proofErr w:type="gramStart"/>
      <w:r w:rsidRPr="006D1761">
        <w:rPr>
          <w:rFonts w:ascii="Times New Roman" w:eastAsiaTheme="minorHAnsi" w:hAnsi="Times New Roman" w:cs="Times New Roman"/>
          <w:sz w:val="28"/>
          <w:szCs w:val="28"/>
        </w:rPr>
        <w:t>с</w:t>
      </w:r>
      <w:proofErr w:type="gramEnd"/>
      <w:r w:rsidRPr="006D1761">
        <w:rPr>
          <w:rFonts w:ascii="Times New Roman" w:eastAsiaTheme="minorHAnsi" w:hAnsi="Times New Roman" w:cs="Times New Roman"/>
          <w:sz w:val="28"/>
          <w:szCs w:val="28"/>
        </w:rPr>
        <w:t xml:space="preserve"> индивидуальной. Сильные учащиеся становились моими первыми помощниками и консультантами по предмету. Индивидуальный опрос я начинала именно с них, чтобы ответ сильных учеников, проверенный мною, мог служить образцом при работе в группе или паре.</w:t>
      </w:r>
    </w:p>
    <w:p w:rsidR="008A788A"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Эта работа стала давать определённые результаты. Учащиеся приобретали и совершенствовали общеучебные навыки и умения.</w:t>
      </w:r>
    </w:p>
    <w:p w:rsidR="006D1761"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lastRenderedPageBreak/>
        <w:t>Следующим шагом в работе по применению адаптивной системы обучения явилось изучение опыта работы отдельных учителей иностранного языка, описанного А.</w:t>
      </w:r>
      <w:r w:rsidR="008A788A">
        <w:rPr>
          <w:rFonts w:ascii="Times New Roman" w:eastAsiaTheme="minorHAnsi" w:hAnsi="Times New Roman" w:cs="Times New Roman"/>
          <w:sz w:val="28"/>
          <w:szCs w:val="28"/>
        </w:rPr>
        <w:t xml:space="preserve"> </w:t>
      </w:r>
      <w:r w:rsidRPr="006D1761">
        <w:rPr>
          <w:rFonts w:ascii="Times New Roman" w:eastAsiaTheme="minorHAnsi" w:hAnsi="Times New Roman" w:cs="Times New Roman"/>
          <w:sz w:val="28"/>
          <w:szCs w:val="28"/>
        </w:rPr>
        <w:t xml:space="preserve">С. </w:t>
      </w:r>
      <w:proofErr w:type="spellStart"/>
      <w:r w:rsidRPr="006D1761">
        <w:rPr>
          <w:rFonts w:ascii="Times New Roman" w:eastAsiaTheme="minorHAnsi" w:hAnsi="Times New Roman" w:cs="Times New Roman"/>
          <w:sz w:val="28"/>
          <w:szCs w:val="28"/>
        </w:rPr>
        <w:t>Границкой</w:t>
      </w:r>
      <w:proofErr w:type="spellEnd"/>
      <w:r w:rsidRPr="006D1761">
        <w:rPr>
          <w:rFonts w:ascii="Times New Roman" w:eastAsiaTheme="minorHAnsi" w:hAnsi="Times New Roman" w:cs="Times New Roman"/>
          <w:sz w:val="28"/>
          <w:szCs w:val="28"/>
        </w:rPr>
        <w:t xml:space="preserve"> в книге «Научить думать и действовать». Изучив и переняв этот опыт, я перешла на составление документации по оформлению своей работы (составление матричного и сетевого планов, графиков оперативного </w:t>
      </w:r>
      <w:proofErr w:type="spellStart"/>
      <w:r w:rsidRPr="006D1761">
        <w:rPr>
          <w:rFonts w:ascii="Times New Roman" w:eastAsiaTheme="minorHAnsi" w:hAnsi="Times New Roman" w:cs="Times New Roman"/>
          <w:sz w:val="28"/>
          <w:szCs w:val="28"/>
        </w:rPr>
        <w:t>самоучёта</w:t>
      </w:r>
      <w:proofErr w:type="spellEnd"/>
      <w:r w:rsidRPr="006D1761">
        <w:rPr>
          <w:rFonts w:ascii="Times New Roman" w:eastAsiaTheme="minorHAnsi" w:hAnsi="Times New Roman" w:cs="Times New Roman"/>
          <w:sz w:val="28"/>
          <w:szCs w:val="28"/>
        </w:rPr>
        <w:t>, графика учёта индивидуальной работы). Сначала использовала всю названную мною документацию, однако, в конечном итоге, пришла к выводу, что можно соединить матричный и сетевой план в единое целое, то есть указать в матричном плане виды контроля.</w:t>
      </w:r>
    </w:p>
    <w:p w:rsidR="008A788A" w:rsidRPr="008A788A" w:rsidRDefault="008A788A" w:rsidP="008A788A">
      <w:pPr>
        <w:widowControl w:val="0"/>
        <w:spacing w:after="0" w:line="240" w:lineRule="auto"/>
        <w:ind w:firstLine="708"/>
        <w:jc w:val="both"/>
        <w:rPr>
          <w:rFonts w:ascii="Times New Roman" w:eastAsiaTheme="minorHAnsi" w:hAnsi="Times New Roman" w:cs="Times New Roman"/>
          <w:sz w:val="16"/>
          <w:szCs w:val="16"/>
        </w:rPr>
      </w:pPr>
    </w:p>
    <w:p w:rsidR="006D1761" w:rsidRDefault="006D1761" w:rsidP="008A788A">
      <w:pPr>
        <w:widowControl w:val="0"/>
        <w:spacing w:after="0" w:line="240" w:lineRule="auto"/>
        <w:jc w:val="center"/>
        <w:rPr>
          <w:rFonts w:ascii="Times New Roman" w:eastAsiaTheme="minorHAnsi" w:hAnsi="Times New Roman" w:cs="Times New Roman"/>
          <w:i/>
          <w:sz w:val="28"/>
          <w:szCs w:val="28"/>
        </w:rPr>
      </w:pPr>
      <w:r w:rsidRPr="008A788A">
        <w:rPr>
          <w:rFonts w:ascii="Times New Roman" w:eastAsiaTheme="minorHAnsi" w:hAnsi="Times New Roman" w:cs="Times New Roman"/>
          <w:i/>
          <w:sz w:val="28"/>
          <w:szCs w:val="28"/>
        </w:rPr>
        <w:t>План самостоятельной работы по</w:t>
      </w:r>
      <w:r w:rsidR="008A788A" w:rsidRPr="008A788A">
        <w:rPr>
          <w:rFonts w:ascii="Times New Roman" w:eastAsiaTheme="minorHAnsi" w:hAnsi="Times New Roman" w:cs="Times New Roman"/>
          <w:i/>
          <w:sz w:val="28"/>
          <w:szCs w:val="28"/>
        </w:rPr>
        <w:t xml:space="preserve"> </w:t>
      </w:r>
      <w:r w:rsidRPr="008A788A">
        <w:rPr>
          <w:rFonts w:ascii="Times New Roman" w:eastAsiaTheme="minorHAnsi" w:hAnsi="Times New Roman" w:cs="Times New Roman"/>
          <w:i/>
          <w:sz w:val="28"/>
          <w:szCs w:val="28"/>
        </w:rPr>
        <w:t>теме…на период…</w:t>
      </w:r>
    </w:p>
    <w:p w:rsidR="004573B6" w:rsidRPr="004573B6" w:rsidRDefault="004573B6" w:rsidP="008A788A">
      <w:pPr>
        <w:widowControl w:val="0"/>
        <w:spacing w:after="0" w:line="240" w:lineRule="auto"/>
        <w:jc w:val="center"/>
        <w:rPr>
          <w:rFonts w:ascii="Times New Roman" w:eastAsiaTheme="minorHAnsi" w:hAnsi="Times New Roman" w:cs="Times New Roman"/>
          <w:sz w:val="16"/>
          <w:szCs w:val="16"/>
        </w:rPr>
      </w:pPr>
    </w:p>
    <w:tbl>
      <w:tblPr>
        <w:tblStyle w:val="af1"/>
        <w:tblW w:w="0" w:type="auto"/>
        <w:tblLook w:val="01E0" w:firstRow="1" w:lastRow="1" w:firstColumn="1" w:lastColumn="1" w:noHBand="0" w:noVBand="0"/>
      </w:tblPr>
      <w:tblGrid>
        <w:gridCol w:w="2093"/>
        <w:gridCol w:w="3118"/>
        <w:gridCol w:w="2267"/>
        <w:gridCol w:w="2455"/>
      </w:tblGrid>
      <w:tr w:rsidR="006D1761" w:rsidRPr="006D1761" w:rsidTr="008A788A">
        <w:trPr>
          <w:trHeight w:val="407"/>
        </w:trPr>
        <w:tc>
          <w:tcPr>
            <w:tcW w:w="2093" w:type="dxa"/>
          </w:tcPr>
          <w:p w:rsidR="006D1761" w:rsidRPr="006D1761" w:rsidRDefault="006D1761" w:rsidP="008A788A">
            <w:pPr>
              <w:widowControl w:val="0"/>
              <w:spacing w:after="0" w:line="240" w:lineRule="auto"/>
              <w:jc w:val="center"/>
              <w:rPr>
                <w:rFonts w:eastAsiaTheme="minorHAnsi" w:cs="Times New Roman"/>
                <w:sz w:val="28"/>
                <w:szCs w:val="28"/>
              </w:rPr>
            </w:pPr>
            <w:r w:rsidRPr="006D1761">
              <w:rPr>
                <w:rFonts w:eastAsiaTheme="minorHAnsi" w:cs="Times New Roman"/>
                <w:sz w:val="28"/>
                <w:szCs w:val="28"/>
              </w:rPr>
              <w:t>Вид работы</w:t>
            </w:r>
          </w:p>
        </w:tc>
        <w:tc>
          <w:tcPr>
            <w:tcW w:w="3118" w:type="dxa"/>
          </w:tcPr>
          <w:p w:rsidR="006D1761" w:rsidRPr="006D1761" w:rsidRDefault="006D1761" w:rsidP="008A788A">
            <w:pPr>
              <w:widowControl w:val="0"/>
              <w:spacing w:after="0" w:line="240" w:lineRule="auto"/>
              <w:jc w:val="center"/>
              <w:rPr>
                <w:rFonts w:eastAsiaTheme="minorHAnsi" w:cs="Times New Roman"/>
                <w:sz w:val="28"/>
                <w:szCs w:val="28"/>
              </w:rPr>
            </w:pPr>
            <w:r w:rsidRPr="006D1761">
              <w:rPr>
                <w:rFonts w:eastAsiaTheme="minorHAnsi" w:cs="Times New Roman"/>
                <w:sz w:val="28"/>
                <w:szCs w:val="28"/>
              </w:rPr>
              <w:t>Кодовые обозначения</w:t>
            </w:r>
          </w:p>
        </w:tc>
        <w:tc>
          <w:tcPr>
            <w:tcW w:w="2267" w:type="dxa"/>
          </w:tcPr>
          <w:p w:rsidR="006D1761" w:rsidRPr="006D1761" w:rsidRDefault="006D1761" w:rsidP="008A788A">
            <w:pPr>
              <w:widowControl w:val="0"/>
              <w:spacing w:after="0" w:line="240" w:lineRule="auto"/>
              <w:jc w:val="center"/>
              <w:rPr>
                <w:rFonts w:eastAsiaTheme="minorHAnsi" w:cs="Times New Roman"/>
                <w:sz w:val="28"/>
                <w:szCs w:val="28"/>
              </w:rPr>
            </w:pPr>
            <w:r w:rsidRPr="006D1761">
              <w:rPr>
                <w:rFonts w:eastAsiaTheme="minorHAnsi" w:cs="Times New Roman"/>
                <w:sz w:val="28"/>
                <w:szCs w:val="28"/>
              </w:rPr>
              <w:t>Что сделать</w:t>
            </w:r>
          </w:p>
        </w:tc>
        <w:tc>
          <w:tcPr>
            <w:tcW w:w="2455" w:type="dxa"/>
          </w:tcPr>
          <w:p w:rsidR="006D1761" w:rsidRPr="006D1761" w:rsidRDefault="006D1761" w:rsidP="008A788A">
            <w:pPr>
              <w:widowControl w:val="0"/>
              <w:spacing w:after="0" w:line="240" w:lineRule="auto"/>
              <w:jc w:val="center"/>
              <w:rPr>
                <w:rFonts w:eastAsiaTheme="minorHAnsi" w:cs="Times New Roman"/>
                <w:sz w:val="28"/>
                <w:szCs w:val="28"/>
              </w:rPr>
            </w:pPr>
            <w:r w:rsidRPr="006D1761">
              <w:rPr>
                <w:rFonts w:eastAsiaTheme="minorHAnsi" w:cs="Times New Roman"/>
                <w:sz w:val="28"/>
                <w:szCs w:val="28"/>
              </w:rPr>
              <w:t>Кому сдать</w:t>
            </w:r>
          </w:p>
        </w:tc>
      </w:tr>
      <w:tr w:rsidR="006D1761" w:rsidRPr="006D1761" w:rsidTr="008A788A">
        <w:trPr>
          <w:trHeight w:val="339"/>
        </w:trPr>
        <w:tc>
          <w:tcPr>
            <w:tcW w:w="2093"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3118"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2267" w:type="dxa"/>
          </w:tcPr>
          <w:p w:rsidR="006D1761" w:rsidRPr="006D1761" w:rsidRDefault="006D1761" w:rsidP="006D1761">
            <w:pPr>
              <w:widowControl w:val="0"/>
              <w:spacing w:after="0" w:line="240" w:lineRule="auto"/>
              <w:jc w:val="both"/>
              <w:rPr>
                <w:rFonts w:eastAsiaTheme="minorHAnsi" w:cs="Times New Roman"/>
                <w:sz w:val="28"/>
                <w:szCs w:val="28"/>
              </w:rPr>
            </w:pPr>
          </w:p>
        </w:tc>
        <w:tc>
          <w:tcPr>
            <w:tcW w:w="2455" w:type="dxa"/>
          </w:tcPr>
          <w:p w:rsidR="006D1761" w:rsidRPr="006D1761" w:rsidRDefault="006D1761" w:rsidP="006D1761">
            <w:pPr>
              <w:widowControl w:val="0"/>
              <w:spacing w:after="0" w:line="240" w:lineRule="auto"/>
              <w:jc w:val="both"/>
              <w:rPr>
                <w:rFonts w:eastAsiaTheme="minorHAnsi" w:cs="Times New Roman"/>
                <w:sz w:val="28"/>
                <w:szCs w:val="28"/>
              </w:rPr>
            </w:pPr>
          </w:p>
        </w:tc>
      </w:tr>
    </w:tbl>
    <w:p w:rsidR="006D1761" w:rsidRPr="008A788A" w:rsidRDefault="006D1761" w:rsidP="006D1761">
      <w:pPr>
        <w:widowControl w:val="0"/>
        <w:spacing w:after="0" w:line="240" w:lineRule="auto"/>
        <w:jc w:val="both"/>
        <w:rPr>
          <w:rFonts w:ascii="Times New Roman" w:eastAsiaTheme="minorHAnsi" w:hAnsi="Times New Roman" w:cs="Times New Roman"/>
          <w:sz w:val="16"/>
          <w:szCs w:val="16"/>
        </w:rPr>
      </w:pPr>
    </w:p>
    <w:p w:rsidR="006D1761"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Применение адаптивной системы обучения дало возможность уделять каждому ученику примерно 2 часа индивидуального времени в течение учебного года.</w:t>
      </w:r>
    </w:p>
    <w:p w:rsidR="006D1761" w:rsidRPr="008A788A" w:rsidRDefault="006D1761" w:rsidP="00580D5D">
      <w:pPr>
        <w:widowControl w:val="0"/>
        <w:spacing w:after="0" w:line="240" w:lineRule="auto"/>
        <w:jc w:val="center"/>
        <w:rPr>
          <w:rFonts w:ascii="Times New Roman" w:eastAsiaTheme="minorHAnsi" w:hAnsi="Times New Roman" w:cs="Times New Roman"/>
          <w:i/>
          <w:sz w:val="28"/>
          <w:szCs w:val="28"/>
        </w:rPr>
      </w:pPr>
      <w:r w:rsidRPr="008A788A">
        <w:rPr>
          <w:rFonts w:ascii="Times New Roman" w:eastAsiaTheme="minorHAnsi" w:hAnsi="Times New Roman" w:cs="Times New Roman"/>
          <w:i/>
          <w:sz w:val="28"/>
          <w:szCs w:val="28"/>
        </w:rPr>
        <w:t>Отдельные результаты примене</w:t>
      </w:r>
      <w:r w:rsidR="008A788A">
        <w:rPr>
          <w:rFonts w:ascii="Times New Roman" w:eastAsiaTheme="minorHAnsi" w:hAnsi="Times New Roman" w:cs="Times New Roman"/>
          <w:i/>
          <w:sz w:val="28"/>
          <w:szCs w:val="28"/>
        </w:rPr>
        <w:t>ния адаптивной системы обучения</w:t>
      </w:r>
    </w:p>
    <w:p w:rsidR="008A788A"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В классах, где использовалась адаптивная система обучения, периодически отслеживались результаты развития учащихся. Отслеживание проводили: заместитель директора по </w:t>
      </w:r>
      <w:proofErr w:type="spellStart"/>
      <w:r w:rsidRPr="006D1761">
        <w:rPr>
          <w:rFonts w:ascii="Times New Roman" w:eastAsiaTheme="minorHAnsi" w:hAnsi="Times New Roman" w:cs="Times New Roman"/>
          <w:sz w:val="28"/>
          <w:szCs w:val="28"/>
        </w:rPr>
        <w:t>учебно­воспитательной</w:t>
      </w:r>
      <w:proofErr w:type="spellEnd"/>
      <w:r w:rsidRPr="006D1761">
        <w:rPr>
          <w:rFonts w:ascii="Times New Roman" w:eastAsiaTheme="minorHAnsi" w:hAnsi="Times New Roman" w:cs="Times New Roman"/>
          <w:sz w:val="28"/>
          <w:szCs w:val="28"/>
        </w:rPr>
        <w:t xml:space="preserve"> работе, педагог-психолог школы, учитель. Они отмечали положительные качества учащихся такие, как: трудолюбие, активность, умение работать в сотрудничестве с другими, коммуникабельность. Учащиеся группы проявляли уважение к одноклассникам, могли дать оценку себе и своим товарищам, правильно реагировали на допущенные ошибки. Психологом школы была отмечена положительная динамика в развитии мышления, памяти, внимания, восприятия и воображения. У учащихся исчез страх при выполнении разных заданий. </w:t>
      </w:r>
      <w:proofErr w:type="gramStart"/>
      <w:r w:rsidRPr="006D1761">
        <w:rPr>
          <w:rFonts w:ascii="Times New Roman" w:eastAsiaTheme="minorHAnsi" w:hAnsi="Times New Roman" w:cs="Times New Roman"/>
          <w:sz w:val="28"/>
          <w:szCs w:val="28"/>
        </w:rPr>
        <w:t>Работа на уроке для них стала более интере</w:t>
      </w:r>
      <w:r w:rsidR="008A788A">
        <w:rPr>
          <w:rFonts w:ascii="Times New Roman" w:eastAsiaTheme="minorHAnsi" w:hAnsi="Times New Roman" w:cs="Times New Roman"/>
          <w:sz w:val="28"/>
          <w:szCs w:val="28"/>
        </w:rPr>
        <w:t xml:space="preserve">сной, на каждом занятии – новая </w:t>
      </w:r>
      <w:r w:rsidRPr="006D1761">
        <w:rPr>
          <w:rFonts w:ascii="Times New Roman" w:eastAsiaTheme="minorHAnsi" w:hAnsi="Times New Roman" w:cs="Times New Roman"/>
          <w:sz w:val="28"/>
          <w:szCs w:val="28"/>
        </w:rPr>
        <w:t>ситуация, новая структура</w:t>
      </w:r>
      <w:r w:rsidR="008A788A">
        <w:rPr>
          <w:rFonts w:ascii="Times New Roman" w:eastAsiaTheme="minorHAnsi" w:hAnsi="Times New Roman" w:cs="Times New Roman"/>
          <w:sz w:val="28"/>
          <w:szCs w:val="28"/>
        </w:rPr>
        <w:t xml:space="preserve">, новый подход, а главное – все </w:t>
      </w:r>
      <w:r w:rsidRPr="006D1761">
        <w:rPr>
          <w:rFonts w:ascii="Times New Roman" w:eastAsiaTheme="minorHAnsi" w:hAnsi="Times New Roman" w:cs="Times New Roman"/>
          <w:sz w:val="28"/>
          <w:szCs w:val="28"/>
        </w:rPr>
        <w:t>работают, все читают, слушают, говорят, пишут.</w:t>
      </w:r>
      <w:proofErr w:type="gramEnd"/>
    </w:p>
    <w:p w:rsidR="008A788A" w:rsidRDefault="008A788A" w:rsidP="008A788A">
      <w:pPr>
        <w:widowControl w:val="0"/>
        <w:spacing w:after="0" w:line="240" w:lineRule="auto"/>
        <w:ind w:firstLine="7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Заместители директора по </w:t>
      </w:r>
      <w:proofErr w:type="spellStart"/>
      <w:r>
        <w:rPr>
          <w:rFonts w:ascii="Times New Roman" w:eastAsiaTheme="minorHAnsi" w:hAnsi="Times New Roman" w:cs="Times New Roman"/>
          <w:sz w:val="28"/>
          <w:szCs w:val="28"/>
        </w:rPr>
        <w:t>учебно­</w:t>
      </w:r>
      <w:r w:rsidR="006D1761" w:rsidRPr="006D1761">
        <w:rPr>
          <w:rFonts w:ascii="Times New Roman" w:eastAsiaTheme="minorHAnsi" w:hAnsi="Times New Roman" w:cs="Times New Roman"/>
          <w:sz w:val="28"/>
          <w:szCs w:val="28"/>
        </w:rPr>
        <w:t>воспитательной</w:t>
      </w:r>
      <w:proofErr w:type="spellEnd"/>
      <w:r w:rsidR="006D1761" w:rsidRPr="006D1761">
        <w:rPr>
          <w:rFonts w:ascii="Times New Roman" w:eastAsiaTheme="minorHAnsi" w:hAnsi="Times New Roman" w:cs="Times New Roman"/>
          <w:sz w:val="28"/>
          <w:szCs w:val="28"/>
        </w:rPr>
        <w:t xml:space="preserve"> работе отслеживали успеваемость по контрольным срезам. Успеваемость по предмету составляла 100%, качественная 70% - 80%.</w:t>
      </w:r>
    </w:p>
    <w:p w:rsidR="008A788A"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Повысился интерес к изучению предмета, учащиеся могли наглядно видеть результаты своего труда, были заинтересованы в повышении рейтинга.</w:t>
      </w:r>
    </w:p>
    <w:p w:rsidR="008A788A"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Мои выпускники из экспериме</w:t>
      </w:r>
      <w:r w:rsidR="008A788A">
        <w:rPr>
          <w:rFonts w:ascii="Times New Roman" w:eastAsiaTheme="minorHAnsi" w:hAnsi="Times New Roman" w:cs="Times New Roman"/>
          <w:sz w:val="28"/>
          <w:szCs w:val="28"/>
        </w:rPr>
        <w:t xml:space="preserve">нтальных классов успешно сдали </w:t>
      </w:r>
      <w:r w:rsidRPr="006D1761">
        <w:rPr>
          <w:rFonts w:ascii="Times New Roman" w:eastAsiaTheme="minorHAnsi" w:hAnsi="Times New Roman" w:cs="Times New Roman"/>
          <w:sz w:val="28"/>
          <w:szCs w:val="28"/>
        </w:rPr>
        <w:t>экзамены и поступили в ВУЗы Москвы, Новосибирска, Санкт-Петербурга, Кемерово и других городов. В настоящее время четверо моих выпускников являются студентами факультетов иностранных языков.</w:t>
      </w:r>
    </w:p>
    <w:p w:rsidR="008A788A"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Таким образом, адаптивная система обучения помогла реализовать один из принципов гуманно-личностной педагогики, когда учитель не ведёт, а идёт рядом и впереди, сотрудничая с ребёнком, и помогла достич</w:t>
      </w:r>
      <w:r w:rsidR="00580D5D">
        <w:rPr>
          <w:rFonts w:ascii="Times New Roman" w:eastAsiaTheme="minorHAnsi" w:hAnsi="Times New Roman" w:cs="Times New Roman"/>
          <w:sz w:val="28"/>
          <w:szCs w:val="28"/>
        </w:rPr>
        <w:t>ь высоких конечных результатов.</w:t>
      </w:r>
    </w:p>
    <w:p w:rsidR="008A788A"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В педагогике трудно изобрести что-то принципиально новое. И адаптивная система обучения была разработана до меня. Но, апробируя эту </w:t>
      </w:r>
      <w:r w:rsidRPr="006D1761">
        <w:rPr>
          <w:rFonts w:ascii="Times New Roman" w:eastAsiaTheme="minorHAnsi" w:hAnsi="Times New Roman" w:cs="Times New Roman"/>
          <w:sz w:val="28"/>
          <w:szCs w:val="28"/>
        </w:rPr>
        <w:lastRenderedPageBreak/>
        <w:t xml:space="preserve">образовательную технологию, я, так или иначе, конкретизировала её, наполняла своим содержанием, разрабатывала нужные для уроков задания, сопровождающую документацию </w:t>
      </w:r>
      <w:r w:rsidR="008A788A">
        <w:rPr>
          <w:rFonts w:ascii="Times New Roman" w:eastAsiaTheme="minorHAnsi" w:hAnsi="Times New Roman" w:cs="Times New Roman"/>
          <w:sz w:val="28"/>
          <w:szCs w:val="28"/>
        </w:rPr>
        <w:t>–</w:t>
      </w:r>
      <w:r w:rsidRPr="006D1761">
        <w:rPr>
          <w:rFonts w:ascii="Times New Roman" w:eastAsiaTheme="minorHAnsi" w:hAnsi="Times New Roman" w:cs="Times New Roman"/>
          <w:sz w:val="28"/>
          <w:szCs w:val="28"/>
        </w:rPr>
        <w:t xml:space="preserve"> словом, в какой-то мере, выступала соавтором этой технологии. В итоге выигрывали дети. Это не так уж мало в наше "смутное", переходное время. И не только для детей, но и для педагогов. Разумно используя на практике все накопленное до нас, мы обретаем опору, помогающую изжить тревожное ощущение одиночества перед лицом вырастающих проблем.</w:t>
      </w:r>
    </w:p>
    <w:p w:rsidR="00C04A7C" w:rsidRDefault="006D1761" w:rsidP="008A788A">
      <w:pPr>
        <w:widowControl w:val="0"/>
        <w:spacing w:after="0" w:line="240" w:lineRule="auto"/>
        <w:ind w:firstLine="708"/>
        <w:jc w:val="both"/>
        <w:rPr>
          <w:rFonts w:ascii="Times New Roman" w:eastAsiaTheme="minorHAnsi" w:hAnsi="Times New Roman" w:cs="Times New Roman"/>
          <w:sz w:val="28"/>
          <w:szCs w:val="28"/>
        </w:rPr>
      </w:pPr>
      <w:r w:rsidRPr="006D1761">
        <w:rPr>
          <w:rFonts w:ascii="Times New Roman" w:eastAsiaTheme="minorHAnsi" w:hAnsi="Times New Roman" w:cs="Times New Roman"/>
          <w:sz w:val="28"/>
          <w:szCs w:val="28"/>
        </w:rPr>
        <w:t xml:space="preserve">Жизнь слишком несовершенна, чтобы ожидать наступления золотого века просвещения. Но его никогда не было и в прошлом. А значит, мы не уникальны в своих стремлениях. Бывали времена и </w:t>
      </w:r>
      <w:proofErr w:type="gramStart"/>
      <w:r w:rsidRPr="006D1761">
        <w:rPr>
          <w:rFonts w:ascii="Times New Roman" w:eastAsiaTheme="minorHAnsi" w:hAnsi="Times New Roman" w:cs="Times New Roman"/>
          <w:sz w:val="28"/>
          <w:szCs w:val="28"/>
        </w:rPr>
        <w:t>посложнее</w:t>
      </w:r>
      <w:proofErr w:type="gramEnd"/>
      <w:r w:rsidRPr="006D1761">
        <w:rPr>
          <w:rFonts w:ascii="Times New Roman" w:eastAsiaTheme="minorHAnsi" w:hAnsi="Times New Roman" w:cs="Times New Roman"/>
          <w:sz w:val="28"/>
          <w:szCs w:val="28"/>
        </w:rPr>
        <w:t xml:space="preserve">, но в конечном итоге все как-то образовывалось, приходило в порядок, возвращалось к нормальному течению жизни и окультуривалось, преображалось, приходило в соответствие с вечными ценностями и смыслами. Второй пласт и составляет сокровенный смысл педагогической деятельности во все времена, у всех народов. Кому выпало на долю выполнять более достойную задачу? Можно быть </w:t>
      </w:r>
      <w:proofErr w:type="gramStart"/>
      <w:r w:rsidRPr="006D1761">
        <w:rPr>
          <w:rFonts w:ascii="Times New Roman" w:eastAsiaTheme="minorHAnsi" w:hAnsi="Times New Roman" w:cs="Times New Roman"/>
          <w:sz w:val="28"/>
          <w:szCs w:val="28"/>
        </w:rPr>
        <w:t>счастливым</w:t>
      </w:r>
      <w:proofErr w:type="gramEnd"/>
      <w:r w:rsidRPr="006D1761">
        <w:rPr>
          <w:rFonts w:ascii="Times New Roman" w:eastAsiaTheme="minorHAnsi" w:hAnsi="Times New Roman" w:cs="Times New Roman"/>
          <w:sz w:val="28"/>
          <w:szCs w:val="28"/>
        </w:rPr>
        <w:t xml:space="preserve"> по крайней мере тем, что сегодня, когда огромное количество людей больше всего на свете страдает от того, что еще вчера оцененный всеми труд якобы на благо государства ныне признается никому не нужным и даже вредным, педагогу такая </w:t>
      </w:r>
      <w:proofErr w:type="spellStart"/>
      <w:r w:rsidRPr="006D1761">
        <w:rPr>
          <w:rFonts w:ascii="Times New Roman" w:eastAsiaTheme="minorHAnsi" w:hAnsi="Times New Roman" w:cs="Times New Roman"/>
          <w:sz w:val="28"/>
          <w:szCs w:val="28"/>
        </w:rPr>
        <w:t>смыслоутрата</w:t>
      </w:r>
      <w:proofErr w:type="spellEnd"/>
      <w:r w:rsidRPr="006D1761">
        <w:rPr>
          <w:rFonts w:ascii="Times New Roman" w:eastAsiaTheme="minorHAnsi" w:hAnsi="Times New Roman" w:cs="Times New Roman"/>
          <w:sz w:val="28"/>
          <w:szCs w:val="28"/>
        </w:rPr>
        <w:t xml:space="preserve"> никогда не грозит. Он представитель вечной профессии. Согласитесь, не так уж мало для обретения внутреннего достоинства и терпения. </w:t>
      </w:r>
    </w:p>
    <w:p w:rsidR="008A788A" w:rsidRPr="008A788A" w:rsidRDefault="008A788A" w:rsidP="008A788A">
      <w:pPr>
        <w:widowControl w:val="0"/>
        <w:spacing w:after="0" w:line="240" w:lineRule="auto"/>
        <w:ind w:firstLine="708"/>
        <w:jc w:val="both"/>
        <w:rPr>
          <w:rFonts w:ascii="Times New Roman" w:eastAsiaTheme="minorHAnsi" w:hAnsi="Times New Roman" w:cs="Times New Roman"/>
          <w:sz w:val="16"/>
          <w:szCs w:val="16"/>
        </w:rPr>
      </w:pPr>
    </w:p>
    <w:p w:rsidR="008A788A" w:rsidRDefault="00E33ECC" w:rsidP="004573B6">
      <w:pPr>
        <w:pStyle w:val="description"/>
        <w:spacing w:before="0" w:beforeAutospacing="0" w:after="0" w:afterAutospacing="0"/>
        <w:jc w:val="center"/>
        <w:rPr>
          <w:b/>
          <w:color w:val="000000" w:themeColor="text1"/>
          <w:sz w:val="28"/>
          <w:szCs w:val="28"/>
        </w:rPr>
      </w:pPr>
      <w:r w:rsidRPr="00E33ECC">
        <w:rPr>
          <w:b/>
          <w:color w:val="000000" w:themeColor="text1"/>
          <w:sz w:val="28"/>
          <w:szCs w:val="28"/>
        </w:rPr>
        <w:t xml:space="preserve">Организация проектной деятельности обучающихся с помощью сетевых технологий в пятом классе </w:t>
      </w:r>
    </w:p>
    <w:p w:rsidR="00E33ECC" w:rsidRPr="008A788A" w:rsidRDefault="00E33ECC" w:rsidP="004573B6">
      <w:pPr>
        <w:pStyle w:val="description"/>
        <w:spacing w:before="0" w:beforeAutospacing="0" w:after="0" w:afterAutospacing="0"/>
        <w:jc w:val="center"/>
        <w:rPr>
          <w:color w:val="000000" w:themeColor="text1"/>
          <w:sz w:val="28"/>
          <w:szCs w:val="28"/>
        </w:rPr>
      </w:pPr>
      <w:r w:rsidRPr="008A788A">
        <w:rPr>
          <w:color w:val="000000" w:themeColor="text1"/>
          <w:sz w:val="28"/>
          <w:szCs w:val="28"/>
        </w:rPr>
        <w:t>(из опыта работы)</w:t>
      </w:r>
    </w:p>
    <w:p w:rsidR="008A788A" w:rsidRPr="008A788A" w:rsidRDefault="008A788A" w:rsidP="00E33ECC">
      <w:pPr>
        <w:pStyle w:val="description"/>
        <w:spacing w:before="0" w:beforeAutospacing="0" w:after="0" w:afterAutospacing="0" w:line="276" w:lineRule="auto"/>
        <w:jc w:val="center"/>
        <w:rPr>
          <w:color w:val="000000" w:themeColor="text1"/>
          <w:sz w:val="16"/>
          <w:szCs w:val="16"/>
        </w:rPr>
      </w:pPr>
    </w:p>
    <w:p w:rsidR="00E33ECC" w:rsidRDefault="00E33ECC" w:rsidP="000920B9">
      <w:pPr>
        <w:pStyle w:val="description"/>
        <w:spacing w:before="0" w:beforeAutospacing="0" w:after="0" w:afterAutospacing="0"/>
        <w:jc w:val="right"/>
        <w:rPr>
          <w:i/>
        </w:rPr>
      </w:pPr>
      <w:r>
        <w:rPr>
          <w:i/>
        </w:rPr>
        <w:t>М.</w:t>
      </w:r>
      <w:r w:rsidRPr="002E1409">
        <w:rPr>
          <w:i/>
        </w:rPr>
        <w:t xml:space="preserve"> В. Медведева, </w:t>
      </w:r>
    </w:p>
    <w:p w:rsidR="00E33ECC" w:rsidRDefault="00E33ECC" w:rsidP="000920B9">
      <w:pPr>
        <w:pStyle w:val="description"/>
        <w:spacing w:before="0" w:beforeAutospacing="0" w:after="0" w:afterAutospacing="0"/>
        <w:jc w:val="right"/>
        <w:rPr>
          <w:i/>
        </w:rPr>
      </w:pPr>
      <w:r w:rsidRPr="002E1409">
        <w:rPr>
          <w:i/>
        </w:rPr>
        <w:t>учитель математики</w:t>
      </w:r>
      <w:r>
        <w:rPr>
          <w:i/>
        </w:rPr>
        <w:t xml:space="preserve"> </w:t>
      </w:r>
    </w:p>
    <w:p w:rsidR="00E33ECC" w:rsidRDefault="00E33ECC" w:rsidP="000920B9">
      <w:pPr>
        <w:pStyle w:val="description"/>
        <w:spacing w:before="0" w:beforeAutospacing="0" w:after="0" w:afterAutospacing="0"/>
        <w:jc w:val="right"/>
        <w:rPr>
          <w:i/>
        </w:rPr>
      </w:pPr>
      <w:r w:rsidRPr="002E1409">
        <w:rPr>
          <w:i/>
        </w:rPr>
        <w:t>МАОУ «Гимназия № 7</w:t>
      </w:r>
      <w:r>
        <w:rPr>
          <w:i/>
        </w:rPr>
        <w:t xml:space="preserve"> «Сибирская»</w:t>
      </w:r>
    </w:p>
    <w:p w:rsidR="00E33ECC" w:rsidRPr="008A788A" w:rsidRDefault="00E33ECC" w:rsidP="00E33ECC">
      <w:pPr>
        <w:pStyle w:val="description"/>
        <w:spacing w:before="0" w:beforeAutospacing="0" w:after="0" w:afterAutospacing="0" w:line="276" w:lineRule="auto"/>
        <w:jc w:val="right"/>
        <w:rPr>
          <w:color w:val="000000" w:themeColor="text1"/>
          <w:sz w:val="16"/>
          <w:szCs w:val="16"/>
        </w:rPr>
      </w:pPr>
    </w:p>
    <w:p w:rsidR="00E33ECC" w:rsidRPr="00876C92" w:rsidRDefault="00E33ECC" w:rsidP="000920B9">
      <w:pPr>
        <w:pStyle w:val="description"/>
        <w:spacing w:before="0" w:beforeAutospacing="0" w:after="0" w:afterAutospacing="0"/>
        <w:ind w:left="3969"/>
        <w:jc w:val="right"/>
        <w:rPr>
          <w:i/>
          <w:color w:val="000000" w:themeColor="text1"/>
          <w:sz w:val="28"/>
          <w:szCs w:val="28"/>
        </w:rPr>
      </w:pPr>
      <w:r w:rsidRPr="00876C92">
        <w:rPr>
          <w:i/>
          <w:color w:val="000000" w:themeColor="text1"/>
          <w:sz w:val="28"/>
          <w:szCs w:val="28"/>
        </w:rPr>
        <w:t>Технологии никогда не заменят учителя. Но учитель, эффективно применяющий технологии для развития своих учеников, з</w:t>
      </w:r>
      <w:r>
        <w:rPr>
          <w:i/>
          <w:color w:val="000000" w:themeColor="text1"/>
          <w:sz w:val="28"/>
          <w:szCs w:val="28"/>
        </w:rPr>
        <w:t>аменит того, кто ими не владеет.</w:t>
      </w:r>
      <w:r w:rsidRPr="00876C92">
        <w:rPr>
          <w:i/>
          <w:color w:val="000000" w:themeColor="text1"/>
          <w:sz w:val="28"/>
          <w:szCs w:val="28"/>
        </w:rPr>
        <w:t xml:space="preserve"> </w:t>
      </w:r>
    </w:p>
    <w:p w:rsidR="00E33ECC" w:rsidRPr="008A788A" w:rsidRDefault="00E33ECC" w:rsidP="000920B9">
      <w:pPr>
        <w:pStyle w:val="description"/>
        <w:spacing w:before="0" w:beforeAutospacing="0" w:after="0" w:afterAutospacing="0"/>
        <w:ind w:left="3969"/>
        <w:jc w:val="right"/>
        <w:rPr>
          <w:i/>
          <w:color w:val="000000" w:themeColor="text1"/>
          <w:sz w:val="28"/>
          <w:szCs w:val="28"/>
        </w:rPr>
      </w:pPr>
      <w:proofErr w:type="spellStart"/>
      <w:r w:rsidRPr="008A788A">
        <w:rPr>
          <w:i/>
          <w:color w:val="000000" w:themeColor="text1"/>
          <w:sz w:val="28"/>
          <w:szCs w:val="28"/>
        </w:rPr>
        <w:t>Шерил</w:t>
      </w:r>
      <w:proofErr w:type="spellEnd"/>
      <w:r w:rsidRPr="008A788A">
        <w:rPr>
          <w:i/>
          <w:color w:val="000000" w:themeColor="text1"/>
          <w:sz w:val="28"/>
          <w:szCs w:val="28"/>
        </w:rPr>
        <w:t xml:space="preserve"> </w:t>
      </w:r>
      <w:proofErr w:type="spellStart"/>
      <w:r w:rsidRPr="008A788A">
        <w:rPr>
          <w:i/>
          <w:color w:val="000000" w:themeColor="text1"/>
          <w:sz w:val="28"/>
          <w:szCs w:val="28"/>
        </w:rPr>
        <w:t>Нуссбаум</w:t>
      </w:r>
      <w:proofErr w:type="spellEnd"/>
      <w:r w:rsidRPr="008A788A">
        <w:rPr>
          <w:i/>
          <w:color w:val="000000" w:themeColor="text1"/>
          <w:sz w:val="28"/>
          <w:szCs w:val="28"/>
        </w:rPr>
        <w:t>-Бич</w:t>
      </w:r>
    </w:p>
    <w:p w:rsidR="00E33ECC" w:rsidRPr="008A788A" w:rsidRDefault="00E33ECC" w:rsidP="00E33ECC">
      <w:pPr>
        <w:pStyle w:val="description"/>
        <w:spacing w:before="0" w:beforeAutospacing="0" w:after="0" w:afterAutospacing="0" w:line="276" w:lineRule="auto"/>
        <w:ind w:left="3969"/>
        <w:jc w:val="right"/>
        <w:rPr>
          <w:color w:val="000000" w:themeColor="text1"/>
          <w:sz w:val="16"/>
          <w:szCs w:val="16"/>
        </w:rPr>
      </w:pPr>
    </w:p>
    <w:p w:rsidR="004573B6" w:rsidRDefault="000920B9" w:rsidP="004573B6">
      <w:pPr>
        <w:pStyle w:val="description"/>
        <w:spacing w:before="0" w:beforeAutospacing="0" w:after="0" w:afterAutospacing="0"/>
        <w:ind w:firstLine="708"/>
        <w:jc w:val="both"/>
        <w:rPr>
          <w:color w:val="000000" w:themeColor="text1"/>
          <w:sz w:val="28"/>
          <w:szCs w:val="28"/>
        </w:rPr>
      </w:pPr>
      <w:r>
        <w:rPr>
          <w:color w:val="000000" w:themeColor="text1"/>
          <w:sz w:val="28"/>
          <w:szCs w:val="28"/>
        </w:rPr>
        <w:t xml:space="preserve">Согласно </w:t>
      </w:r>
      <w:r w:rsidR="00E33ECC" w:rsidRPr="00E9347A">
        <w:rPr>
          <w:color w:val="000000" w:themeColor="text1"/>
          <w:sz w:val="28"/>
          <w:szCs w:val="28"/>
        </w:rPr>
        <w:t xml:space="preserve">«Концепции развития математического образования в Российской Федерации», одной из задач развития математического образования является популяризация математических знаний и математического образования. </w:t>
      </w:r>
      <w:r w:rsidR="00E33ECC">
        <w:rPr>
          <w:color w:val="000000" w:themeColor="text1"/>
          <w:sz w:val="28"/>
          <w:szCs w:val="28"/>
        </w:rPr>
        <w:t>В ходе</w:t>
      </w:r>
      <w:r w:rsidR="00E33ECC" w:rsidRPr="00E9347A">
        <w:rPr>
          <w:color w:val="000000" w:themeColor="text1"/>
          <w:sz w:val="28"/>
          <w:szCs w:val="28"/>
        </w:rPr>
        <w:t xml:space="preserve"> реализации Концепции</w:t>
      </w:r>
      <w:r w:rsidR="00E33ECC">
        <w:rPr>
          <w:color w:val="000000" w:themeColor="text1"/>
          <w:sz w:val="28"/>
          <w:szCs w:val="28"/>
        </w:rPr>
        <w:t>,</w:t>
      </w:r>
      <w:r w:rsidR="00E33ECC" w:rsidRPr="00E9347A">
        <w:rPr>
          <w:color w:val="000000" w:themeColor="text1"/>
          <w:sz w:val="28"/>
          <w:szCs w:val="28"/>
        </w:rPr>
        <w:t xml:space="preserve"> </w:t>
      </w:r>
      <w:r w:rsidR="00E33ECC">
        <w:rPr>
          <w:color w:val="000000" w:themeColor="text1"/>
          <w:sz w:val="28"/>
          <w:szCs w:val="28"/>
        </w:rPr>
        <w:t xml:space="preserve">учителю </w:t>
      </w:r>
      <w:r w:rsidR="00E33ECC" w:rsidRPr="00E9347A">
        <w:rPr>
          <w:color w:val="000000" w:themeColor="text1"/>
          <w:sz w:val="28"/>
          <w:szCs w:val="28"/>
        </w:rPr>
        <w:t>нужно обеспечить непрерывную поддержку и повышени</w:t>
      </w:r>
      <w:r w:rsidR="00E33ECC">
        <w:rPr>
          <w:color w:val="000000" w:themeColor="text1"/>
          <w:sz w:val="28"/>
          <w:szCs w:val="28"/>
        </w:rPr>
        <w:t>е</w:t>
      </w:r>
      <w:r w:rsidR="00E33ECC" w:rsidRPr="00E9347A">
        <w:rPr>
          <w:color w:val="000000" w:themeColor="text1"/>
          <w:sz w:val="28"/>
          <w:szCs w:val="28"/>
        </w:rPr>
        <w:t xml:space="preserve"> уровня математических знаний для удовлетворения любознательности человека, его общекультурных потребностей, приобретение знаний и навыков, применяемых в повседневной жизни и профессиональной деятельности.</w:t>
      </w:r>
      <w:r w:rsidR="00E33ECC">
        <w:rPr>
          <w:color w:val="000000" w:themeColor="text1"/>
          <w:sz w:val="28"/>
          <w:szCs w:val="28"/>
        </w:rPr>
        <w:t xml:space="preserve"> </w:t>
      </w:r>
    </w:p>
    <w:p w:rsidR="004573B6" w:rsidRDefault="00E33ECC" w:rsidP="004573B6">
      <w:pPr>
        <w:pStyle w:val="description"/>
        <w:spacing w:before="0" w:beforeAutospacing="0" w:after="0" w:afterAutospacing="0"/>
        <w:ind w:firstLine="708"/>
        <w:jc w:val="both"/>
        <w:rPr>
          <w:color w:val="000000" w:themeColor="text1"/>
          <w:sz w:val="28"/>
          <w:szCs w:val="28"/>
        </w:rPr>
      </w:pPr>
      <w:r>
        <w:rPr>
          <w:color w:val="000000" w:themeColor="text1"/>
          <w:sz w:val="28"/>
          <w:szCs w:val="28"/>
        </w:rPr>
        <w:t>С</w:t>
      </w:r>
      <w:r w:rsidR="004573B6">
        <w:rPr>
          <w:color w:val="000000" w:themeColor="text1"/>
          <w:sz w:val="28"/>
          <w:szCs w:val="28"/>
        </w:rPr>
        <w:t xml:space="preserve">егодня </w:t>
      </w:r>
      <w:r w:rsidRPr="00E9347A">
        <w:rPr>
          <w:color w:val="000000" w:themeColor="text1"/>
          <w:sz w:val="28"/>
          <w:szCs w:val="28"/>
        </w:rPr>
        <w:t xml:space="preserve">педагог выступает в роли тьютора и организатора учебной деятельности учащихся; является компетентным консультантом и помощником. Для организации проектной деятельности обучающихся, </w:t>
      </w:r>
      <w:r>
        <w:rPr>
          <w:color w:val="000000" w:themeColor="text1"/>
          <w:sz w:val="28"/>
          <w:szCs w:val="28"/>
        </w:rPr>
        <w:t>учителю</w:t>
      </w:r>
      <w:r w:rsidRPr="00E9347A">
        <w:rPr>
          <w:color w:val="000000" w:themeColor="text1"/>
          <w:sz w:val="28"/>
          <w:szCs w:val="28"/>
        </w:rPr>
        <w:t xml:space="preserve"> </w:t>
      </w:r>
      <w:r>
        <w:rPr>
          <w:color w:val="000000" w:themeColor="text1"/>
          <w:sz w:val="28"/>
          <w:szCs w:val="28"/>
        </w:rPr>
        <w:t>необходимо</w:t>
      </w:r>
      <w:r w:rsidRPr="00E9347A">
        <w:rPr>
          <w:color w:val="000000" w:themeColor="text1"/>
          <w:sz w:val="28"/>
          <w:szCs w:val="28"/>
        </w:rPr>
        <w:t xml:space="preserve"> </w:t>
      </w:r>
      <w:r w:rsidRPr="00E9347A">
        <w:rPr>
          <w:color w:val="000000" w:themeColor="text1"/>
          <w:sz w:val="28"/>
          <w:szCs w:val="28"/>
        </w:rPr>
        <w:lastRenderedPageBreak/>
        <w:t>понимать, что проектная культура и проектное мировоззрение – это отношение к миру человеческой цивилизации как к «проекту», как к тому, что создается волей и энергией людей. Проект – это умение работать с настоящим, преобразовывая его в «будущее»</w:t>
      </w:r>
      <w:r>
        <w:rPr>
          <w:color w:val="000000" w:themeColor="text1"/>
          <w:sz w:val="28"/>
          <w:szCs w:val="28"/>
        </w:rPr>
        <w:t xml:space="preserve">, </w:t>
      </w:r>
      <w:r w:rsidRPr="00E9347A">
        <w:rPr>
          <w:color w:val="000000" w:themeColor="text1"/>
          <w:sz w:val="28"/>
          <w:szCs w:val="28"/>
        </w:rPr>
        <w:t>в рамках конкретной ситуации. Учебные сетевые проекты являются вариативной  частью в реализации образовательных программ основног</w:t>
      </w:r>
      <w:r>
        <w:rPr>
          <w:color w:val="000000" w:themeColor="text1"/>
          <w:sz w:val="28"/>
          <w:szCs w:val="28"/>
        </w:rPr>
        <w:t>о общего образования</w:t>
      </w:r>
      <w:r w:rsidRPr="00E9347A">
        <w:rPr>
          <w:color w:val="000000" w:themeColor="text1"/>
          <w:sz w:val="28"/>
          <w:szCs w:val="28"/>
        </w:rPr>
        <w:t>. Т</w:t>
      </w:r>
      <w:r>
        <w:rPr>
          <w:color w:val="000000" w:themeColor="text1"/>
          <w:sz w:val="28"/>
          <w:szCs w:val="28"/>
        </w:rPr>
        <w:t xml:space="preserve">ак </w:t>
      </w:r>
      <w:r w:rsidRPr="00E9347A">
        <w:rPr>
          <w:color w:val="000000" w:themeColor="text1"/>
          <w:sz w:val="28"/>
          <w:szCs w:val="28"/>
        </w:rPr>
        <w:t>к</w:t>
      </w:r>
      <w:r>
        <w:rPr>
          <w:color w:val="000000" w:themeColor="text1"/>
          <w:sz w:val="28"/>
          <w:szCs w:val="28"/>
        </w:rPr>
        <w:t>ак</w:t>
      </w:r>
      <w:r w:rsidRPr="00E9347A">
        <w:rPr>
          <w:color w:val="000000" w:themeColor="text1"/>
          <w:sz w:val="28"/>
          <w:szCs w:val="28"/>
        </w:rPr>
        <w:t xml:space="preserve"> внеурочная деятельность в </w:t>
      </w:r>
      <w:proofErr w:type="spellStart"/>
      <w:r w:rsidRPr="00E9347A">
        <w:rPr>
          <w:color w:val="000000" w:themeColor="text1"/>
          <w:sz w:val="28"/>
          <w:szCs w:val="28"/>
        </w:rPr>
        <w:t>ФГОСах</w:t>
      </w:r>
      <w:proofErr w:type="spellEnd"/>
      <w:r w:rsidRPr="00E9347A">
        <w:rPr>
          <w:color w:val="000000" w:themeColor="text1"/>
          <w:sz w:val="28"/>
          <w:szCs w:val="28"/>
        </w:rPr>
        <w:t xml:space="preserve"> является частью учебного плана, то разделение проектов на </w:t>
      </w:r>
      <w:proofErr w:type="gramStart"/>
      <w:r w:rsidRPr="00E9347A">
        <w:rPr>
          <w:color w:val="000000" w:themeColor="text1"/>
          <w:sz w:val="28"/>
          <w:szCs w:val="28"/>
        </w:rPr>
        <w:t>учебные</w:t>
      </w:r>
      <w:proofErr w:type="gramEnd"/>
      <w:r w:rsidRPr="00E9347A">
        <w:rPr>
          <w:color w:val="000000" w:themeColor="text1"/>
          <w:sz w:val="28"/>
          <w:szCs w:val="28"/>
        </w:rPr>
        <w:t xml:space="preserve"> и </w:t>
      </w:r>
      <w:proofErr w:type="spellStart"/>
      <w:r w:rsidRPr="00E9347A">
        <w:rPr>
          <w:color w:val="000000" w:themeColor="text1"/>
          <w:sz w:val="28"/>
          <w:szCs w:val="28"/>
        </w:rPr>
        <w:t>внеуче</w:t>
      </w:r>
      <w:r w:rsidR="004573B6">
        <w:rPr>
          <w:color w:val="000000" w:themeColor="text1"/>
          <w:sz w:val="28"/>
          <w:szCs w:val="28"/>
        </w:rPr>
        <w:t>бные</w:t>
      </w:r>
      <w:proofErr w:type="spellEnd"/>
      <w:r w:rsidR="004573B6">
        <w:rPr>
          <w:color w:val="000000" w:themeColor="text1"/>
          <w:sz w:val="28"/>
          <w:szCs w:val="28"/>
        </w:rPr>
        <w:t xml:space="preserve"> устарело. На сегодня – все </w:t>
      </w:r>
      <w:r w:rsidRPr="00E9347A">
        <w:rPr>
          <w:color w:val="000000" w:themeColor="text1"/>
          <w:sz w:val="28"/>
          <w:szCs w:val="28"/>
        </w:rPr>
        <w:t>проекты учебные.</w:t>
      </w:r>
      <w:r>
        <w:rPr>
          <w:color w:val="000000" w:themeColor="text1"/>
          <w:sz w:val="28"/>
          <w:szCs w:val="28"/>
        </w:rPr>
        <w:t xml:space="preserve"> </w:t>
      </w:r>
      <w:r>
        <w:rPr>
          <w:color w:val="000000" w:themeColor="text1"/>
          <w:sz w:val="28"/>
          <w:szCs w:val="28"/>
        </w:rPr>
        <w:tab/>
      </w:r>
    </w:p>
    <w:p w:rsidR="00E33ECC" w:rsidRPr="00CC0A65" w:rsidRDefault="004573B6" w:rsidP="004573B6">
      <w:pPr>
        <w:pStyle w:val="description"/>
        <w:spacing w:before="0" w:beforeAutospacing="0" w:after="0" w:afterAutospacing="0"/>
        <w:ind w:firstLine="708"/>
        <w:jc w:val="both"/>
        <w:rPr>
          <w:color w:val="000000" w:themeColor="text1"/>
          <w:sz w:val="28"/>
          <w:szCs w:val="28"/>
        </w:rPr>
      </w:pPr>
      <w:r>
        <w:rPr>
          <w:color w:val="000000" w:themeColor="text1"/>
          <w:sz w:val="28"/>
          <w:szCs w:val="28"/>
        </w:rPr>
        <w:t xml:space="preserve">В подростковом возрасте </w:t>
      </w:r>
      <w:r w:rsidR="00E33ECC" w:rsidRPr="00363709">
        <w:rPr>
          <w:color w:val="000000" w:themeColor="text1"/>
          <w:sz w:val="28"/>
          <w:szCs w:val="28"/>
        </w:rPr>
        <w:t xml:space="preserve">начинают активно оформляться способности к планированию и проектированию собственной деятельности, в том числе, и учебной; построению жизненных планов во временной перспективе. </w:t>
      </w:r>
      <w:r w:rsidR="00E33ECC">
        <w:rPr>
          <w:color w:val="000000" w:themeColor="text1"/>
          <w:sz w:val="28"/>
          <w:szCs w:val="28"/>
        </w:rPr>
        <w:t>Этот процесс</w:t>
      </w:r>
      <w:r w:rsidR="00E33ECC" w:rsidRPr="00363709">
        <w:rPr>
          <w:color w:val="000000" w:themeColor="text1"/>
          <w:sz w:val="28"/>
          <w:szCs w:val="28"/>
        </w:rPr>
        <w:t xml:space="preserve"> поддерживается операционно-техническим компонентом развития в форме</w:t>
      </w:r>
      <w:r w:rsidR="00E33ECC">
        <w:rPr>
          <w:color w:val="000000" w:themeColor="text1"/>
          <w:sz w:val="28"/>
          <w:szCs w:val="28"/>
        </w:rPr>
        <w:t xml:space="preserve"> </w:t>
      </w:r>
      <w:r w:rsidR="00E33ECC" w:rsidRPr="00363709">
        <w:rPr>
          <w:color w:val="000000" w:themeColor="text1"/>
          <w:sz w:val="28"/>
          <w:szCs w:val="28"/>
        </w:rPr>
        <w:t xml:space="preserve">учебного проектирования. </w:t>
      </w:r>
      <w:r w:rsidR="00E33ECC">
        <w:rPr>
          <w:color w:val="000000" w:themeColor="text1"/>
          <w:sz w:val="28"/>
          <w:szCs w:val="28"/>
        </w:rPr>
        <w:tab/>
      </w:r>
      <w:r w:rsidR="00E33ECC" w:rsidRPr="00363709">
        <w:rPr>
          <w:color w:val="000000" w:themeColor="text1"/>
          <w:sz w:val="28"/>
          <w:szCs w:val="28"/>
        </w:rPr>
        <w:t>Стандарты нового поколения строя</w:t>
      </w:r>
      <w:r w:rsidR="00E33ECC">
        <w:rPr>
          <w:color w:val="000000" w:themeColor="text1"/>
          <w:sz w:val="28"/>
          <w:szCs w:val="28"/>
        </w:rPr>
        <w:t>тся на принципах двух подходов:</w:t>
      </w:r>
      <w:r w:rsidR="00E33ECC" w:rsidRPr="00363709">
        <w:rPr>
          <w:color w:val="000000" w:themeColor="text1"/>
          <w:sz w:val="28"/>
          <w:szCs w:val="28"/>
        </w:rPr>
        <w:t xml:space="preserve"> системно-деятельностного и возрастного. </w:t>
      </w:r>
      <w:r w:rsidR="00E33ECC">
        <w:rPr>
          <w:color w:val="000000" w:themeColor="text1"/>
          <w:sz w:val="28"/>
          <w:szCs w:val="28"/>
        </w:rPr>
        <w:t xml:space="preserve">На сегодня </w:t>
      </w:r>
      <w:r w:rsidR="00E33ECC" w:rsidRPr="00363709">
        <w:rPr>
          <w:color w:val="000000" w:themeColor="text1"/>
          <w:sz w:val="28"/>
          <w:szCs w:val="28"/>
        </w:rPr>
        <w:t xml:space="preserve">очевиден дефицит методического обеспечения работы </w:t>
      </w:r>
      <w:r w:rsidR="00E33ECC">
        <w:rPr>
          <w:color w:val="000000" w:themeColor="text1"/>
          <w:sz w:val="28"/>
          <w:szCs w:val="28"/>
        </w:rPr>
        <w:t>учителей</w:t>
      </w:r>
      <w:r w:rsidR="00E33ECC" w:rsidRPr="00363709">
        <w:rPr>
          <w:color w:val="000000" w:themeColor="text1"/>
          <w:sz w:val="28"/>
          <w:szCs w:val="28"/>
        </w:rPr>
        <w:t xml:space="preserve"> в части организации учебного проектирования с учетом возрастных возможностей </w:t>
      </w:r>
      <w:r w:rsidR="00E33ECC">
        <w:rPr>
          <w:color w:val="000000" w:themeColor="text1"/>
          <w:sz w:val="28"/>
          <w:szCs w:val="28"/>
        </w:rPr>
        <w:t xml:space="preserve">обучающихся. </w:t>
      </w:r>
      <w:r w:rsidR="00E33ECC" w:rsidRPr="00CC0A65">
        <w:rPr>
          <w:color w:val="000000" w:themeColor="text1"/>
          <w:sz w:val="28"/>
          <w:szCs w:val="28"/>
        </w:rPr>
        <w:t xml:space="preserve">Разработка и реализация проекта имеет свою логику и свои этапы. </w:t>
      </w:r>
      <w:r w:rsidR="00E33ECC">
        <w:rPr>
          <w:color w:val="000000" w:themeColor="text1"/>
          <w:sz w:val="28"/>
          <w:szCs w:val="28"/>
        </w:rPr>
        <w:t>Вот у</w:t>
      </w:r>
      <w:r w:rsidR="00E33ECC" w:rsidRPr="00CC0A65">
        <w:rPr>
          <w:color w:val="000000" w:themeColor="text1"/>
          <w:sz w:val="28"/>
          <w:szCs w:val="28"/>
        </w:rPr>
        <w:t>среднённый перечень этапов проектной деятельности</w:t>
      </w:r>
      <w:r w:rsidR="00E33ECC">
        <w:rPr>
          <w:color w:val="000000" w:themeColor="text1"/>
          <w:sz w:val="28"/>
          <w:szCs w:val="28"/>
        </w:rPr>
        <w:t>:</w:t>
      </w:r>
      <w:r w:rsidR="00E33ECC" w:rsidRPr="00CC0A65">
        <w:rPr>
          <w:color w:val="000000" w:themeColor="text1"/>
          <w:sz w:val="28"/>
          <w:szCs w:val="28"/>
        </w:rPr>
        <w:t xml:space="preserve"> </w:t>
      </w:r>
    </w:p>
    <w:p w:rsidR="00E33ECC" w:rsidRPr="006623FF" w:rsidRDefault="00E33ECC" w:rsidP="00F51143">
      <w:pPr>
        <w:pStyle w:val="a4"/>
        <w:numPr>
          <w:ilvl w:val="0"/>
          <w:numId w:val="49"/>
        </w:numPr>
        <w:spacing w:after="0" w:line="240" w:lineRule="auto"/>
        <w:contextualSpacing/>
        <w:jc w:val="both"/>
        <w:rPr>
          <w:rFonts w:ascii="Times New Roman" w:hAnsi="Times New Roman" w:cs="Times New Roman"/>
          <w:color w:val="000000" w:themeColor="text1"/>
          <w:sz w:val="28"/>
          <w:szCs w:val="28"/>
        </w:rPr>
      </w:pPr>
      <w:r w:rsidRPr="006623FF">
        <w:rPr>
          <w:rFonts w:ascii="Times New Roman" w:hAnsi="Times New Roman" w:cs="Times New Roman"/>
          <w:color w:val="000000" w:themeColor="text1"/>
          <w:sz w:val="28"/>
          <w:szCs w:val="28"/>
        </w:rPr>
        <w:t>Оформление образа желаемого будущего.</w:t>
      </w:r>
    </w:p>
    <w:p w:rsidR="00E33ECC" w:rsidRPr="006623FF" w:rsidRDefault="00E33ECC" w:rsidP="00F51143">
      <w:pPr>
        <w:pStyle w:val="a4"/>
        <w:numPr>
          <w:ilvl w:val="0"/>
          <w:numId w:val="49"/>
        </w:numPr>
        <w:spacing w:after="0" w:line="240" w:lineRule="auto"/>
        <w:contextualSpacing/>
        <w:jc w:val="both"/>
        <w:rPr>
          <w:rFonts w:ascii="Times New Roman" w:hAnsi="Times New Roman" w:cs="Times New Roman"/>
          <w:color w:val="000000" w:themeColor="text1"/>
          <w:sz w:val="28"/>
          <w:szCs w:val="28"/>
        </w:rPr>
      </w:pPr>
      <w:r w:rsidRPr="006623FF">
        <w:rPr>
          <w:rFonts w:ascii="Times New Roman" w:hAnsi="Times New Roman" w:cs="Times New Roman"/>
          <w:color w:val="000000" w:themeColor="text1"/>
          <w:sz w:val="28"/>
          <w:szCs w:val="28"/>
        </w:rPr>
        <w:t>Анализ ситуации, реальной практики, функционирующей системы, требующей изменения.</w:t>
      </w:r>
    </w:p>
    <w:p w:rsidR="00E33ECC" w:rsidRPr="006623FF" w:rsidRDefault="004573B6" w:rsidP="00F51143">
      <w:pPr>
        <w:pStyle w:val="a4"/>
        <w:numPr>
          <w:ilvl w:val="0"/>
          <w:numId w:val="49"/>
        </w:numPr>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Целеполагание, уточнение представлений об итоговом продукте.</w:t>
      </w:r>
    </w:p>
    <w:p w:rsidR="00E33ECC" w:rsidRPr="006623FF" w:rsidRDefault="00E33ECC" w:rsidP="00F51143">
      <w:pPr>
        <w:pStyle w:val="a4"/>
        <w:numPr>
          <w:ilvl w:val="0"/>
          <w:numId w:val="49"/>
        </w:numPr>
        <w:spacing w:after="0" w:line="240" w:lineRule="auto"/>
        <w:contextualSpacing/>
        <w:jc w:val="both"/>
        <w:rPr>
          <w:rFonts w:ascii="Times New Roman" w:hAnsi="Times New Roman" w:cs="Times New Roman"/>
          <w:color w:val="000000" w:themeColor="text1"/>
          <w:sz w:val="28"/>
          <w:szCs w:val="28"/>
        </w:rPr>
      </w:pPr>
      <w:r w:rsidRPr="006623FF">
        <w:rPr>
          <w:rFonts w:ascii="Times New Roman" w:hAnsi="Times New Roman" w:cs="Times New Roman"/>
          <w:color w:val="000000" w:themeColor="text1"/>
          <w:sz w:val="28"/>
          <w:szCs w:val="28"/>
        </w:rPr>
        <w:t>Формулировка задач, которые следует решить.</w:t>
      </w:r>
    </w:p>
    <w:p w:rsidR="00E33ECC" w:rsidRPr="006623FF" w:rsidRDefault="00E33ECC" w:rsidP="00F51143">
      <w:pPr>
        <w:pStyle w:val="a4"/>
        <w:numPr>
          <w:ilvl w:val="0"/>
          <w:numId w:val="49"/>
        </w:numPr>
        <w:spacing w:after="0" w:line="240" w:lineRule="auto"/>
        <w:contextualSpacing/>
        <w:jc w:val="both"/>
        <w:rPr>
          <w:rFonts w:ascii="Times New Roman" w:hAnsi="Times New Roman" w:cs="Times New Roman"/>
          <w:color w:val="000000" w:themeColor="text1"/>
          <w:sz w:val="28"/>
          <w:szCs w:val="28"/>
        </w:rPr>
      </w:pPr>
      <w:r w:rsidRPr="006623FF">
        <w:rPr>
          <w:rFonts w:ascii="Times New Roman" w:hAnsi="Times New Roman" w:cs="Times New Roman"/>
          <w:color w:val="000000" w:themeColor="text1"/>
          <w:sz w:val="28"/>
          <w:szCs w:val="28"/>
        </w:rPr>
        <w:t>Выбор средств и методов, адекватных поставленным целям.</w:t>
      </w:r>
    </w:p>
    <w:p w:rsidR="00E33ECC" w:rsidRPr="006623FF" w:rsidRDefault="00E33ECC" w:rsidP="00F51143">
      <w:pPr>
        <w:pStyle w:val="a4"/>
        <w:numPr>
          <w:ilvl w:val="0"/>
          <w:numId w:val="49"/>
        </w:numPr>
        <w:spacing w:after="0" w:line="240" w:lineRule="auto"/>
        <w:contextualSpacing/>
        <w:jc w:val="both"/>
        <w:rPr>
          <w:rFonts w:ascii="Times New Roman" w:hAnsi="Times New Roman" w:cs="Times New Roman"/>
          <w:color w:val="000000" w:themeColor="text1"/>
          <w:sz w:val="28"/>
          <w:szCs w:val="28"/>
        </w:rPr>
      </w:pPr>
      <w:r w:rsidRPr="006623FF">
        <w:rPr>
          <w:rFonts w:ascii="Times New Roman" w:hAnsi="Times New Roman" w:cs="Times New Roman"/>
          <w:color w:val="000000" w:themeColor="text1"/>
          <w:sz w:val="28"/>
          <w:szCs w:val="28"/>
        </w:rPr>
        <w:t>Планирование, определение последовательности и сроков работ.</w:t>
      </w:r>
    </w:p>
    <w:p w:rsidR="00E33ECC" w:rsidRPr="006623FF" w:rsidRDefault="004573B6" w:rsidP="00F51143">
      <w:pPr>
        <w:pStyle w:val="a4"/>
        <w:numPr>
          <w:ilvl w:val="0"/>
          <w:numId w:val="49"/>
        </w:numPr>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Проведение работ; оформление результатов работ в </w:t>
      </w:r>
      <w:r w:rsidR="00E33ECC" w:rsidRPr="006623FF">
        <w:rPr>
          <w:rFonts w:ascii="Times New Roman" w:hAnsi="Times New Roman" w:cs="Times New Roman"/>
          <w:color w:val="000000" w:themeColor="text1"/>
          <w:sz w:val="28"/>
          <w:szCs w:val="28"/>
        </w:rPr>
        <w:t xml:space="preserve">соответствии с замыслом проекта. </w:t>
      </w:r>
    </w:p>
    <w:p w:rsidR="00E33ECC" w:rsidRPr="006623FF" w:rsidRDefault="004573B6" w:rsidP="00F51143">
      <w:pPr>
        <w:pStyle w:val="a4"/>
        <w:numPr>
          <w:ilvl w:val="0"/>
          <w:numId w:val="49"/>
        </w:numPr>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Представление результатов в соответствующем</w:t>
      </w:r>
      <w:r w:rsidR="00E33ECC" w:rsidRPr="006623FF">
        <w:rPr>
          <w:rFonts w:ascii="Times New Roman" w:hAnsi="Times New Roman" w:cs="Times New Roman"/>
          <w:color w:val="000000" w:themeColor="text1"/>
          <w:sz w:val="28"/>
          <w:szCs w:val="28"/>
        </w:rPr>
        <w:t xml:space="preserve"> использованию виде.</w:t>
      </w:r>
    </w:p>
    <w:p w:rsidR="004573B6" w:rsidRDefault="00E33ECC" w:rsidP="004573B6">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Анализируя этот перечь, у меня, как учителя математики и классного руководителя пятого класса, возник вопрос: могут </w:t>
      </w:r>
      <w:r w:rsidR="004573B6">
        <w:rPr>
          <w:rFonts w:ascii="Times New Roman" w:hAnsi="Times New Roman" w:cs="Times New Roman"/>
          <w:color w:val="000000" w:themeColor="text1"/>
          <w:sz w:val="28"/>
          <w:szCs w:val="28"/>
        </w:rPr>
        <w:t xml:space="preserve">ли ученики 5-6 классов </w:t>
      </w:r>
      <w:r w:rsidRPr="00CC0A65">
        <w:rPr>
          <w:rFonts w:ascii="Times New Roman" w:hAnsi="Times New Roman" w:cs="Times New Roman"/>
          <w:color w:val="000000" w:themeColor="text1"/>
          <w:sz w:val="28"/>
          <w:szCs w:val="28"/>
        </w:rPr>
        <w:t xml:space="preserve">самостоятельно </w:t>
      </w:r>
      <w:r>
        <w:rPr>
          <w:rFonts w:ascii="Times New Roman" w:hAnsi="Times New Roman" w:cs="Times New Roman"/>
          <w:color w:val="000000" w:themeColor="text1"/>
          <w:sz w:val="28"/>
          <w:szCs w:val="28"/>
        </w:rPr>
        <w:t>р</w:t>
      </w:r>
      <w:r w:rsidRPr="00CC0A65">
        <w:rPr>
          <w:rFonts w:ascii="Times New Roman" w:hAnsi="Times New Roman" w:cs="Times New Roman"/>
          <w:color w:val="000000" w:themeColor="text1"/>
          <w:sz w:val="28"/>
          <w:szCs w:val="28"/>
        </w:rPr>
        <w:t>еализовать</w:t>
      </w:r>
      <w:r>
        <w:rPr>
          <w:rFonts w:ascii="Times New Roman" w:hAnsi="Times New Roman" w:cs="Times New Roman"/>
          <w:color w:val="000000" w:themeColor="text1"/>
          <w:sz w:val="28"/>
          <w:szCs w:val="28"/>
        </w:rPr>
        <w:t xml:space="preserve"> </w:t>
      </w:r>
      <w:r w:rsidRPr="00CC0A65">
        <w:rPr>
          <w:rFonts w:ascii="Times New Roman" w:hAnsi="Times New Roman" w:cs="Times New Roman"/>
          <w:color w:val="000000" w:themeColor="text1"/>
          <w:sz w:val="28"/>
          <w:szCs w:val="28"/>
        </w:rPr>
        <w:t>проект в соответствии с данными этапами?</w:t>
      </w:r>
      <w:r w:rsidR="004573B6">
        <w:rPr>
          <w:rFonts w:ascii="Times New Roman" w:hAnsi="Times New Roman" w:cs="Times New Roman"/>
          <w:color w:val="000000" w:themeColor="text1"/>
          <w:sz w:val="28"/>
          <w:szCs w:val="28"/>
        </w:rPr>
        <w:t xml:space="preserve"> Практика показала, что нет.</w:t>
      </w:r>
    </w:p>
    <w:p w:rsidR="004573B6" w:rsidRDefault="00E33ECC" w:rsidP="004573B6">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Pr="00CC0A65">
        <w:rPr>
          <w:rFonts w:ascii="Times New Roman" w:hAnsi="Times New Roman" w:cs="Times New Roman"/>
          <w:color w:val="000000" w:themeColor="text1"/>
          <w:sz w:val="28"/>
          <w:szCs w:val="28"/>
        </w:rPr>
        <w:t>ак сделать так, чтобы ученики в итоге могли самостоятельно</w:t>
      </w:r>
      <w:r>
        <w:rPr>
          <w:rFonts w:ascii="Times New Roman" w:hAnsi="Times New Roman" w:cs="Times New Roman"/>
          <w:color w:val="000000" w:themeColor="text1"/>
          <w:sz w:val="28"/>
          <w:szCs w:val="28"/>
        </w:rPr>
        <w:t xml:space="preserve"> </w:t>
      </w:r>
      <w:r w:rsidR="004573B6">
        <w:rPr>
          <w:rFonts w:ascii="Times New Roman" w:hAnsi="Times New Roman" w:cs="Times New Roman"/>
          <w:color w:val="000000" w:themeColor="text1"/>
          <w:sz w:val="28"/>
          <w:szCs w:val="28"/>
        </w:rPr>
        <w:t>реализовывать те или иные учебные проекты на уроке</w:t>
      </w:r>
      <w:r w:rsidRPr="00CC0A65">
        <w:rPr>
          <w:rFonts w:ascii="Times New Roman" w:hAnsi="Times New Roman" w:cs="Times New Roman"/>
          <w:color w:val="000000" w:themeColor="text1"/>
          <w:sz w:val="28"/>
          <w:szCs w:val="28"/>
        </w:rPr>
        <w:t xml:space="preserve"> или в рамках внеурочной деятельности</w:t>
      </w:r>
      <w:r>
        <w:rPr>
          <w:rFonts w:ascii="Times New Roman" w:hAnsi="Times New Roman" w:cs="Times New Roman"/>
          <w:color w:val="000000" w:themeColor="text1"/>
          <w:sz w:val="28"/>
          <w:szCs w:val="28"/>
        </w:rPr>
        <w:t xml:space="preserve">? В настоящее время есть </w:t>
      </w:r>
      <w:r w:rsidRPr="00CC0A65">
        <w:rPr>
          <w:rFonts w:ascii="Times New Roman" w:hAnsi="Times New Roman" w:cs="Times New Roman"/>
          <w:color w:val="000000" w:themeColor="text1"/>
          <w:sz w:val="28"/>
          <w:szCs w:val="28"/>
        </w:rPr>
        <w:t xml:space="preserve">два </w:t>
      </w:r>
      <w:r>
        <w:rPr>
          <w:rFonts w:ascii="Times New Roman" w:hAnsi="Times New Roman" w:cs="Times New Roman"/>
          <w:color w:val="000000" w:themeColor="text1"/>
          <w:sz w:val="28"/>
          <w:szCs w:val="28"/>
        </w:rPr>
        <w:t>ответа на этот вопрос.</w:t>
      </w:r>
    </w:p>
    <w:p w:rsidR="004573B6" w:rsidRDefault="00E33ECC" w:rsidP="004573B6">
      <w:pPr>
        <w:spacing w:after="0" w:line="240" w:lineRule="auto"/>
        <w:ind w:firstLine="708"/>
        <w:jc w:val="both"/>
        <w:rPr>
          <w:rFonts w:ascii="Times New Roman" w:hAnsi="Times New Roman" w:cs="Times New Roman"/>
          <w:color w:val="000000" w:themeColor="text1"/>
          <w:sz w:val="28"/>
          <w:szCs w:val="28"/>
        </w:rPr>
      </w:pPr>
      <w:r w:rsidRPr="00890AD2">
        <w:rPr>
          <w:rFonts w:ascii="Times New Roman" w:hAnsi="Times New Roman" w:cs="Times New Roman"/>
          <w:color w:val="000000" w:themeColor="text1"/>
          <w:sz w:val="28"/>
          <w:szCs w:val="28"/>
        </w:rPr>
        <w:t>Первый вариант ответа</w:t>
      </w:r>
      <w:r w:rsidRPr="002C55B4">
        <w:rPr>
          <w:rFonts w:ascii="Times New Roman" w:hAnsi="Times New Roman" w:cs="Times New Roman"/>
          <w:b/>
          <w:color w:val="000000" w:themeColor="text1"/>
          <w:sz w:val="28"/>
          <w:szCs w:val="28"/>
        </w:rPr>
        <w:t>,</w:t>
      </w:r>
      <w:r w:rsidR="004573B6">
        <w:rPr>
          <w:rFonts w:ascii="Times New Roman" w:hAnsi="Times New Roman" w:cs="Times New Roman"/>
          <w:color w:val="000000" w:themeColor="text1"/>
          <w:sz w:val="28"/>
          <w:szCs w:val="28"/>
        </w:rPr>
        <w:t xml:space="preserve"> первый подход</w:t>
      </w:r>
      <w:r>
        <w:rPr>
          <w:rFonts w:ascii="Times New Roman" w:hAnsi="Times New Roman" w:cs="Times New Roman"/>
          <w:color w:val="000000" w:themeColor="text1"/>
          <w:sz w:val="28"/>
          <w:szCs w:val="28"/>
        </w:rPr>
        <w:t xml:space="preserve"> - «техническое задание».</w:t>
      </w:r>
      <w:r w:rsidR="004573B6">
        <w:rPr>
          <w:rFonts w:ascii="Times New Roman" w:hAnsi="Times New Roman" w:cs="Times New Roman"/>
          <w:color w:val="000000" w:themeColor="text1"/>
          <w:sz w:val="28"/>
          <w:szCs w:val="28"/>
        </w:rPr>
        <w:t xml:space="preserve"> В рамках этого подхода в работе доминирует </w:t>
      </w:r>
      <w:r w:rsidRPr="00CC0A65">
        <w:rPr>
          <w:rFonts w:ascii="Times New Roman" w:hAnsi="Times New Roman" w:cs="Times New Roman"/>
          <w:color w:val="000000" w:themeColor="text1"/>
          <w:sz w:val="28"/>
          <w:szCs w:val="28"/>
        </w:rPr>
        <w:t>учитель</w:t>
      </w:r>
      <w:r>
        <w:rPr>
          <w:rFonts w:ascii="Times New Roman" w:hAnsi="Times New Roman" w:cs="Times New Roman"/>
          <w:color w:val="000000" w:themeColor="text1"/>
          <w:sz w:val="28"/>
          <w:szCs w:val="28"/>
        </w:rPr>
        <w:t>,</w:t>
      </w:r>
      <w:r w:rsidRPr="00CC0A65">
        <w:rPr>
          <w:rFonts w:ascii="Times New Roman" w:hAnsi="Times New Roman" w:cs="Times New Roman"/>
          <w:color w:val="000000" w:themeColor="text1"/>
          <w:sz w:val="28"/>
          <w:szCs w:val="28"/>
        </w:rPr>
        <w:t xml:space="preserve"> </w:t>
      </w:r>
      <w:r w:rsidR="004573B6">
        <w:rPr>
          <w:rFonts w:ascii="Times New Roman" w:hAnsi="Times New Roman" w:cs="Times New Roman"/>
          <w:color w:val="000000" w:themeColor="text1"/>
          <w:sz w:val="28"/>
          <w:szCs w:val="28"/>
        </w:rPr>
        <w:t>который привлекает к работе школьников как</w:t>
      </w:r>
      <w:r w:rsidRPr="00CC0A65">
        <w:rPr>
          <w:rFonts w:ascii="Times New Roman" w:hAnsi="Times New Roman" w:cs="Times New Roman"/>
          <w:color w:val="000000" w:themeColor="text1"/>
          <w:sz w:val="28"/>
          <w:szCs w:val="28"/>
        </w:rPr>
        <w:t xml:space="preserve"> технических исполнителей.</w:t>
      </w:r>
      <w:r>
        <w:rPr>
          <w:rFonts w:ascii="Times New Roman" w:hAnsi="Times New Roman" w:cs="Times New Roman"/>
          <w:color w:val="000000" w:themeColor="text1"/>
          <w:sz w:val="28"/>
          <w:szCs w:val="28"/>
        </w:rPr>
        <w:t xml:space="preserve"> Продумывает за них «образ желаемого будущего». </w:t>
      </w:r>
      <w:r w:rsidR="004573B6">
        <w:rPr>
          <w:rFonts w:ascii="Times New Roman" w:hAnsi="Times New Roman" w:cs="Times New Roman"/>
          <w:color w:val="000000" w:themeColor="text1"/>
          <w:sz w:val="28"/>
          <w:szCs w:val="28"/>
        </w:rPr>
        <w:t>Что при этом планирует получить</w:t>
      </w:r>
      <w:r w:rsidRPr="00CC0A6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учитель</w:t>
      </w:r>
      <w:r w:rsidRPr="00CC0A65">
        <w:rPr>
          <w:rFonts w:ascii="Times New Roman" w:hAnsi="Times New Roman" w:cs="Times New Roman"/>
          <w:color w:val="000000" w:themeColor="text1"/>
          <w:sz w:val="28"/>
          <w:szCs w:val="28"/>
        </w:rPr>
        <w:t xml:space="preserve">? Например, то, что в итоге ученики заинтересуются происходящим и постепенно сами начнут всё более и более </w:t>
      </w:r>
      <w:r>
        <w:rPr>
          <w:rFonts w:ascii="Times New Roman" w:hAnsi="Times New Roman" w:cs="Times New Roman"/>
          <w:color w:val="000000" w:themeColor="text1"/>
          <w:sz w:val="28"/>
          <w:szCs w:val="28"/>
        </w:rPr>
        <w:t xml:space="preserve">активно </w:t>
      </w:r>
      <w:r w:rsidRPr="00CC0A65">
        <w:rPr>
          <w:rFonts w:ascii="Times New Roman" w:hAnsi="Times New Roman" w:cs="Times New Roman"/>
          <w:color w:val="000000" w:themeColor="text1"/>
          <w:sz w:val="28"/>
          <w:szCs w:val="28"/>
        </w:rPr>
        <w:t xml:space="preserve">включаться в проектную деятельность. </w:t>
      </w:r>
      <w:r>
        <w:rPr>
          <w:rFonts w:ascii="Times New Roman" w:hAnsi="Times New Roman" w:cs="Times New Roman"/>
          <w:color w:val="000000" w:themeColor="text1"/>
          <w:sz w:val="28"/>
          <w:szCs w:val="28"/>
        </w:rPr>
        <w:t xml:space="preserve">Это может и сработает, но </w:t>
      </w:r>
      <w:r w:rsidRPr="00CC0A65">
        <w:rPr>
          <w:rFonts w:ascii="Times New Roman" w:hAnsi="Times New Roman" w:cs="Times New Roman"/>
          <w:color w:val="000000" w:themeColor="text1"/>
          <w:sz w:val="28"/>
          <w:szCs w:val="28"/>
        </w:rPr>
        <w:t xml:space="preserve">для </w:t>
      </w:r>
      <w:r>
        <w:rPr>
          <w:rFonts w:ascii="Times New Roman" w:hAnsi="Times New Roman" w:cs="Times New Roman"/>
          <w:color w:val="000000" w:themeColor="text1"/>
          <w:sz w:val="28"/>
          <w:szCs w:val="28"/>
        </w:rPr>
        <w:t>узкого круга</w:t>
      </w:r>
      <w:r w:rsidRPr="00CC0A65">
        <w:rPr>
          <w:rFonts w:ascii="Times New Roman" w:hAnsi="Times New Roman" w:cs="Times New Roman"/>
          <w:color w:val="000000" w:themeColor="text1"/>
          <w:sz w:val="28"/>
          <w:szCs w:val="28"/>
        </w:rPr>
        <w:t xml:space="preserve"> школьников</w:t>
      </w:r>
      <w:r>
        <w:rPr>
          <w:rFonts w:ascii="Times New Roman" w:hAnsi="Times New Roman" w:cs="Times New Roman"/>
          <w:color w:val="000000" w:themeColor="text1"/>
          <w:sz w:val="28"/>
          <w:szCs w:val="28"/>
        </w:rPr>
        <w:t>, при этом учитель, сам не желая этого, ограничивает деятельность своих учеников, «навязывая» им различные темы для учебных проектов, «рамками» своего мировоззрения.</w:t>
      </w:r>
    </w:p>
    <w:p w:rsidR="004573B6" w:rsidRDefault="00E33ECC" w:rsidP="004573B6">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организации проектной деятельности вверенном мне классе, мой выбор пал на второй подход, представленной сетевой лабораторией </w:t>
      </w:r>
      <w:r w:rsidRPr="00051FF7">
        <w:rPr>
          <w:rFonts w:ascii="Times New Roman" w:hAnsi="Times New Roman" w:cs="Times New Roman"/>
          <w:color w:val="000000" w:themeColor="text1"/>
          <w:sz w:val="28"/>
          <w:szCs w:val="28"/>
        </w:rPr>
        <w:t xml:space="preserve">«Учебные </w:t>
      </w:r>
      <w:r w:rsidRPr="00051FF7">
        <w:rPr>
          <w:rFonts w:ascii="Times New Roman" w:hAnsi="Times New Roman" w:cs="Times New Roman"/>
          <w:color w:val="000000" w:themeColor="text1"/>
          <w:sz w:val="28"/>
          <w:szCs w:val="28"/>
        </w:rPr>
        <w:lastRenderedPageBreak/>
        <w:t xml:space="preserve">проекты подростков и старшеклассников на материале </w:t>
      </w:r>
      <w:proofErr w:type="gramStart"/>
      <w:r w:rsidRPr="00051FF7">
        <w:rPr>
          <w:rFonts w:ascii="Times New Roman" w:hAnsi="Times New Roman" w:cs="Times New Roman"/>
          <w:color w:val="000000" w:themeColor="text1"/>
          <w:sz w:val="28"/>
          <w:szCs w:val="28"/>
        </w:rPr>
        <w:t>естественно</w:t>
      </w:r>
      <w:r w:rsidR="004573B6">
        <w:rPr>
          <w:rFonts w:ascii="Times New Roman" w:hAnsi="Times New Roman" w:cs="Times New Roman"/>
          <w:color w:val="000000" w:themeColor="text1"/>
          <w:sz w:val="28"/>
          <w:szCs w:val="28"/>
        </w:rPr>
        <w:t>-научных</w:t>
      </w:r>
      <w:proofErr w:type="gramEnd"/>
      <w:r w:rsidR="004573B6">
        <w:rPr>
          <w:rFonts w:ascii="Times New Roman" w:hAnsi="Times New Roman" w:cs="Times New Roman"/>
          <w:color w:val="000000" w:themeColor="text1"/>
          <w:sz w:val="28"/>
          <w:szCs w:val="28"/>
        </w:rPr>
        <w:t xml:space="preserve"> </w:t>
      </w:r>
      <w:r w:rsidRPr="00051FF7">
        <w:rPr>
          <w:rFonts w:ascii="Times New Roman" w:hAnsi="Times New Roman" w:cs="Times New Roman"/>
          <w:color w:val="000000" w:themeColor="text1"/>
          <w:sz w:val="28"/>
          <w:szCs w:val="28"/>
        </w:rPr>
        <w:t>дисциплин»</w:t>
      </w:r>
      <w:r>
        <w:rPr>
          <w:rFonts w:ascii="Times New Roman" w:hAnsi="Times New Roman" w:cs="Times New Roman"/>
          <w:color w:val="000000" w:themeColor="text1"/>
          <w:sz w:val="28"/>
          <w:szCs w:val="28"/>
        </w:rPr>
        <w:t xml:space="preserve"> (</w:t>
      </w:r>
      <w:hyperlink r:id="rId88" w:history="1">
        <w:r w:rsidRPr="007F530F">
          <w:rPr>
            <w:rStyle w:val="af"/>
            <w:rFonts w:ascii="Times New Roman" w:hAnsi="Times New Roman" w:cs="Times New Roman"/>
            <w:sz w:val="28"/>
            <w:szCs w:val="28"/>
          </w:rPr>
          <w:t>http://schoolnano.ru/node/4008</w:t>
        </w:r>
      </w:hyperlink>
      <w:r w:rsidR="004573B6">
        <w:rPr>
          <w:rFonts w:ascii="Times New Roman" w:hAnsi="Times New Roman" w:cs="Times New Roman"/>
          <w:color w:val="000000" w:themeColor="text1"/>
          <w:sz w:val="28"/>
          <w:szCs w:val="28"/>
        </w:rPr>
        <w:t>).</w:t>
      </w:r>
    </w:p>
    <w:p w:rsidR="004573B6" w:rsidRDefault="00E33ECC" w:rsidP="004573B6">
      <w:pPr>
        <w:spacing w:after="0" w:line="240" w:lineRule="auto"/>
        <w:ind w:firstLine="708"/>
        <w:jc w:val="both"/>
        <w:rPr>
          <w:rFonts w:ascii="Times New Roman" w:hAnsi="Times New Roman" w:cs="Times New Roman"/>
          <w:color w:val="000000" w:themeColor="text1"/>
          <w:sz w:val="28"/>
          <w:szCs w:val="28"/>
        </w:rPr>
      </w:pPr>
      <w:r w:rsidRPr="00EC31EC">
        <w:rPr>
          <w:rFonts w:ascii="Times New Roman" w:hAnsi="Times New Roman" w:cs="Times New Roman"/>
          <w:color w:val="000000" w:themeColor="text1"/>
          <w:sz w:val="28"/>
          <w:szCs w:val="28"/>
        </w:rPr>
        <w:t xml:space="preserve">Второй подход </w:t>
      </w:r>
      <w:r>
        <w:rPr>
          <w:rFonts w:ascii="Times New Roman" w:hAnsi="Times New Roman" w:cs="Times New Roman"/>
          <w:color w:val="000000" w:themeColor="text1"/>
          <w:sz w:val="28"/>
          <w:szCs w:val="28"/>
        </w:rPr>
        <w:t xml:space="preserve">- </w:t>
      </w:r>
      <w:r w:rsidRPr="00EC31EC">
        <w:rPr>
          <w:rFonts w:ascii="Times New Roman" w:hAnsi="Times New Roman" w:cs="Times New Roman"/>
          <w:color w:val="000000" w:themeColor="text1"/>
          <w:sz w:val="28"/>
          <w:szCs w:val="28"/>
        </w:rPr>
        <w:t>«пошаговое развитие</w:t>
      </w:r>
      <w:r>
        <w:rPr>
          <w:rFonts w:ascii="Times New Roman" w:hAnsi="Times New Roman" w:cs="Times New Roman"/>
          <w:color w:val="000000" w:themeColor="text1"/>
          <w:sz w:val="28"/>
          <w:szCs w:val="28"/>
        </w:rPr>
        <w:t xml:space="preserve"> или идем вместе</w:t>
      </w:r>
      <w:r w:rsidRPr="00EC31EC">
        <w:rPr>
          <w:rFonts w:ascii="Times New Roman" w:hAnsi="Times New Roman" w:cs="Times New Roman"/>
          <w:color w:val="000000" w:themeColor="text1"/>
          <w:sz w:val="28"/>
          <w:szCs w:val="28"/>
        </w:rPr>
        <w:t>».</w:t>
      </w:r>
      <w:r w:rsidR="004573B6">
        <w:rPr>
          <w:rFonts w:ascii="Times New Roman" w:hAnsi="Times New Roman" w:cs="Times New Roman"/>
          <w:color w:val="000000" w:themeColor="text1"/>
          <w:sz w:val="28"/>
          <w:szCs w:val="28"/>
        </w:rPr>
        <w:t xml:space="preserve"> В качестве образа такого подхода</w:t>
      </w:r>
      <w:r w:rsidRPr="00CC0A6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предлагается </w:t>
      </w:r>
      <w:r w:rsidR="004573B6">
        <w:rPr>
          <w:rFonts w:ascii="Times New Roman" w:hAnsi="Times New Roman" w:cs="Times New Roman"/>
          <w:color w:val="000000" w:themeColor="text1"/>
          <w:sz w:val="28"/>
          <w:szCs w:val="28"/>
        </w:rPr>
        <w:t xml:space="preserve">использовать ступени </w:t>
      </w:r>
      <w:r>
        <w:rPr>
          <w:rFonts w:ascii="Times New Roman" w:hAnsi="Times New Roman" w:cs="Times New Roman"/>
          <w:color w:val="000000" w:themeColor="text1"/>
          <w:sz w:val="28"/>
          <w:szCs w:val="28"/>
        </w:rPr>
        <w:t>л</w:t>
      </w:r>
      <w:r w:rsidRPr="00CC0A65">
        <w:rPr>
          <w:rFonts w:ascii="Times New Roman" w:hAnsi="Times New Roman" w:cs="Times New Roman"/>
          <w:color w:val="000000" w:themeColor="text1"/>
          <w:sz w:val="28"/>
          <w:szCs w:val="28"/>
        </w:rPr>
        <w:t>естницы</w:t>
      </w:r>
      <w:r>
        <w:rPr>
          <w:rFonts w:ascii="Times New Roman" w:hAnsi="Times New Roman" w:cs="Times New Roman"/>
          <w:color w:val="000000" w:themeColor="text1"/>
          <w:sz w:val="28"/>
          <w:szCs w:val="28"/>
        </w:rPr>
        <w:t xml:space="preserve"> (</w:t>
      </w:r>
      <w:r w:rsidR="004573B6">
        <w:rPr>
          <w:rFonts w:ascii="Times New Roman" w:hAnsi="Times New Roman" w:cs="Times New Roman"/>
          <w:color w:val="000000" w:themeColor="text1"/>
          <w:sz w:val="28"/>
          <w:szCs w:val="28"/>
        </w:rPr>
        <w:t>5-6 классы; 7-</w:t>
      </w:r>
      <w:r w:rsidRPr="00CC0A65">
        <w:rPr>
          <w:rFonts w:ascii="Times New Roman" w:hAnsi="Times New Roman" w:cs="Times New Roman"/>
          <w:color w:val="000000" w:themeColor="text1"/>
          <w:sz w:val="28"/>
          <w:szCs w:val="28"/>
        </w:rPr>
        <w:t>8 классы; 9 класс</w:t>
      </w:r>
      <w:r>
        <w:rPr>
          <w:rFonts w:ascii="Times New Roman" w:hAnsi="Times New Roman" w:cs="Times New Roman"/>
          <w:color w:val="000000" w:themeColor="text1"/>
          <w:sz w:val="28"/>
          <w:szCs w:val="28"/>
        </w:rPr>
        <w:t>, 10-11 класс</w:t>
      </w:r>
      <w:r w:rsidR="004573B6">
        <w:rPr>
          <w:rFonts w:ascii="Times New Roman" w:hAnsi="Times New Roman" w:cs="Times New Roman"/>
          <w:color w:val="000000" w:themeColor="text1"/>
          <w:sz w:val="28"/>
          <w:szCs w:val="28"/>
        </w:rPr>
        <w:t>ы</w:t>
      </w:r>
      <w:r w:rsidRPr="00CC0A6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Где к</w:t>
      </w:r>
      <w:r w:rsidR="004573B6">
        <w:rPr>
          <w:rFonts w:ascii="Times New Roman" w:hAnsi="Times New Roman" w:cs="Times New Roman"/>
          <w:color w:val="000000" w:themeColor="text1"/>
          <w:sz w:val="28"/>
          <w:szCs w:val="28"/>
        </w:rPr>
        <w:t>аждая ступень – это особые типы</w:t>
      </w:r>
      <w:r w:rsidRPr="00CC0A65">
        <w:rPr>
          <w:rFonts w:ascii="Times New Roman" w:hAnsi="Times New Roman" w:cs="Times New Roman"/>
          <w:color w:val="000000" w:themeColor="text1"/>
          <w:sz w:val="28"/>
          <w:szCs w:val="28"/>
        </w:rPr>
        <w:t xml:space="preserve"> учебных</w:t>
      </w:r>
      <w:r>
        <w:rPr>
          <w:rFonts w:ascii="Times New Roman" w:hAnsi="Times New Roman" w:cs="Times New Roman"/>
          <w:color w:val="000000" w:themeColor="text1"/>
          <w:sz w:val="28"/>
          <w:szCs w:val="28"/>
        </w:rPr>
        <w:t xml:space="preserve"> проектов</w:t>
      </w:r>
      <w:r w:rsidRPr="00CC0A65">
        <w:rPr>
          <w:rFonts w:ascii="Times New Roman" w:hAnsi="Times New Roman" w:cs="Times New Roman"/>
          <w:color w:val="000000" w:themeColor="text1"/>
          <w:sz w:val="28"/>
          <w:szCs w:val="28"/>
        </w:rPr>
        <w:t>, которые и позволяют осва</w:t>
      </w:r>
      <w:r>
        <w:rPr>
          <w:rFonts w:ascii="Times New Roman" w:hAnsi="Times New Roman" w:cs="Times New Roman"/>
          <w:color w:val="000000" w:themeColor="text1"/>
          <w:sz w:val="28"/>
          <w:szCs w:val="28"/>
        </w:rPr>
        <w:t>ивать нормы «взрослого» проекта</w:t>
      </w:r>
      <w:r w:rsidRPr="00CC0A65">
        <w:rPr>
          <w:rFonts w:ascii="Times New Roman" w:hAnsi="Times New Roman" w:cs="Times New Roman"/>
          <w:color w:val="000000" w:themeColor="text1"/>
          <w:sz w:val="28"/>
          <w:szCs w:val="28"/>
        </w:rPr>
        <w:t>, и гарантированно обеспечивают высокую степень самостоятельности и инициативы школьников</w:t>
      </w:r>
      <w:r>
        <w:rPr>
          <w:rFonts w:ascii="Times New Roman" w:hAnsi="Times New Roman" w:cs="Times New Roman"/>
          <w:color w:val="000000" w:themeColor="text1"/>
          <w:sz w:val="28"/>
          <w:szCs w:val="28"/>
        </w:rPr>
        <w:t xml:space="preserve">. </w:t>
      </w:r>
      <w:r w:rsidRPr="00CC0A65">
        <w:rPr>
          <w:rFonts w:ascii="Times New Roman" w:hAnsi="Times New Roman" w:cs="Times New Roman"/>
          <w:color w:val="000000" w:themeColor="text1"/>
          <w:sz w:val="28"/>
          <w:szCs w:val="28"/>
        </w:rPr>
        <w:t>В его рамках необходимо разработать такие «</w:t>
      </w:r>
      <w:r>
        <w:rPr>
          <w:rFonts w:ascii="Times New Roman" w:hAnsi="Times New Roman" w:cs="Times New Roman"/>
          <w:color w:val="000000" w:themeColor="text1"/>
          <w:sz w:val="28"/>
          <w:szCs w:val="28"/>
        </w:rPr>
        <w:t>пошаговые</w:t>
      </w:r>
      <w:r w:rsidRPr="00CC0A65">
        <w:rPr>
          <w:rFonts w:ascii="Times New Roman" w:hAnsi="Times New Roman" w:cs="Times New Roman"/>
          <w:color w:val="000000" w:themeColor="text1"/>
          <w:sz w:val="28"/>
          <w:szCs w:val="28"/>
        </w:rPr>
        <w:t xml:space="preserve">» учебные ситуации, которые будут </w:t>
      </w:r>
      <w:r>
        <w:rPr>
          <w:rFonts w:ascii="Times New Roman" w:hAnsi="Times New Roman" w:cs="Times New Roman"/>
          <w:color w:val="000000" w:themeColor="text1"/>
          <w:sz w:val="28"/>
          <w:szCs w:val="28"/>
        </w:rPr>
        <w:t>этапами</w:t>
      </w:r>
      <w:r w:rsidRPr="00CC0A65">
        <w:rPr>
          <w:rFonts w:ascii="Times New Roman" w:hAnsi="Times New Roman" w:cs="Times New Roman"/>
          <w:color w:val="000000" w:themeColor="text1"/>
          <w:sz w:val="28"/>
          <w:szCs w:val="28"/>
        </w:rPr>
        <w:t xml:space="preserve"> образовательного движения к развёрнутому проекту. </w:t>
      </w:r>
    </w:p>
    <w:p w:rsidR="00E33ECC" w:rsidRDefault="00E33ECC" w:rsidP="004573B6">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Pr="00CC0A65">
        <w:rPr>
          <w:rFonts w:ascii="Times New Roman" w:hAnsi="Times New Roman" w:cs="Times New Roman"/>
          <w:color w:val="000000" w:themeColor="text1"/>
          <w:sz w:val="28"/>
          <w:szCs w:val="28"/>
        </w:rPr>
        <w:t>ипологи</w:t>
      </w:r>
      <w:r>
        <w:rPr>
          <w:rFonts w:ascii="Times New Roman" w:hAnsi="Times New Roman" w:cs="Times New Roman"/>
          <w:color w:val="000000" w:themeColor="text1"/>
          <w:sz w:val="28"/>
          <w:szCs w:val="28"/>
        </w:rPr>
        <w:t>я</w:t>
      </w:r>
      <w:r w:rsidRPr="00CC0A65">
        <w:rPr>
          <w:rFonts w:ascii="Times New Roman" w:hAnsi="Times New Roman" w:cs="Times New Roman"/>
          <w:color w:val="000000" w:themeColor="text1"/>
          <w:sz w:val="28"/>
          <w:szCs w:val="28"/>
        </w:rPr>
        <w:t xml:space="preserve"> «возрастно-ориентированных» проектов</w:t>
      </w:r>
      <w:r>
        <w:rPr>
          <w:rFonts w:ascii="Times New Roman" w:hAnsi="Times New Roman" w:cs="Times New Roman"/>
          <w:color w:val="000000" w:themeColor="text1"/>
          <w:sz w:val="28"/>
          <w:szCs w:val="28"/>
        </w:rPr>
        <w:t xml:space="preserve"> (из материалов сетевой лаборатории)</w:t>
      </w:r>
      <w:r w:rsidRPr="00CC0A65">
        <w:rPr>
          <w:rFonts w:ascii="Times New Roman" w:hAnsi="Times New Roman" w:cs="Times New Roman"/>
          <w:color w:val="000000" w:themeColor="text1"/>
          <w:sz w:val="28"/>
          <w:szCs w:val="28"/>
        </w:rPr>
        <w:t xml:space="preserve">: </w:t>
      </w:r>
    </w:p>
    <w:p w:rsidR="004573B6" w:rsidRPr="004573B6" w:rsidRDefault="004573B6" w:rsidP="004573B6">
      <w:pPr>
        <w:spacing w:after="0" w:line="240" w:lineRule="auto"/>
        <w:ind w:firstLine="708"/>
        <w:jc w:val="both"/>
        <w:rPr>
          <w:rFonts w:ascii="Times New Roman" w:hAnsi="Times New Roman" w:cs="Times New Roman"/>
          <w:color w:val="000000" w:themeColor="text1"/>
          <w:sz w:val="16"/>
          <w:szCs w:val="16"/>
        </w:rPr>
      </w:pPr>
    </w:p>
    <w:tbl>
      <w:tblPr>
        <w:tblStyle w:val="af1"/>
        <w:tblW w:w="0" w:type="auto"/>
        <w:tblLayout w:type="fixed"/>
        <w:tblLook w:val="04A0" w:firstRow="1" w:lastRow="0" w:firstColumn="1" w:lastColumn="0" w:noHBand="0" w:noVBand="1"/>
      </w:tblPr>
      <w:tblGrid>
        <w:gridCol w:w="2943"/>
        <w:gridCol w:w="998"/>
        <w:gridCol w:w="1971"/>
        <w:gridCol w:w="1971"/>
        <w:gridCol w:w="1971"/>
      </w:tblGrid>
      <w:tr w:rsidR="00E33ECC" w:rsidRPr="00F51143" w:rsidTr="00E33ECC">
        <w:tc>
          <w:tcPr>
            <w:tcW w:w="2943" w:type="dxa"/>
            <w:vMerge w:val="restart"/>
          </w:tcPr>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Этапы освоения норм проектной деятельности</w:t>
            </w:r>
          </w:p>
        </w:tc>
        <w:tc>
          <w:tcPr>
            <w:tcW w:w="6911" w:type="dxa"/>
            <w:gridSpan w:val="4"/>
          </w:tcPr>
          <w:p w:rsidR="00E33ECC" w:rsidRPr="00F51143" w:rsidRDefault="00E33ECC" w:rsidP="004573B6">
            <w:pPr>
              <w:spacing w:after="0" w:line="240" w:lineRule="auto"/>
              <w:jc w:val="center"/>
              <w:rPr>
                <w:rFonts w:cs="Times New Roman"/>
                <w:color w:val="000000" w:themeColor="text1"/>
                <w:sz w:val="24"/>
                <w:szCs w:val="24"/>
              </w:rPr>
            </w:pPr>
            <w:r w:rsidRPr="00F51143">
              <w:rPr>
                <w:rFonts w:cs="Times New Roman"/>
                <w:color w:val="000000" w:themeColor="text1"/>
                <w:sz w:val="24"/>
                <w:szCs w:val="24"/>
              </w:rPr>
              <w:t>классы</w:t>
            </w:r>
          </w:p>
        </w:tc>
      </w:tr>
      <w:tr w:rsidR="00E33ECC" w:rsidRPr="00F51143" w:rsidTr="00E33ECC">
        <w:tc>
          <w:tcPr>
            <w:tcW w:w="2943" w:type="dxa"/>
            <w:vMerge/>
          </w:tcPr>
          <w:p w:rsidR="00E33ECC" w:rsidRPr="00F51143" w:rsidRDefault="00E33ECC" w:rsidP="004573B6">
            <w:pPr>
              <w:spacing w:after="0" w:line="240" w:lineRule="auto"/>
              <w:jc w:val="both"/>
              <w:rPr>
                <w:rFonts w:cs="Times New Roman"/>
                <w:color w:val="000000" w:themeColor="text1"/>
                <w:sz w:val="24"/>
                <w:szCs w:val="24"/>
              </w:rPr>
            </w:pPr>
          </w:p>
        </w:tc>
        <w:tc>
          <w:tcPr>
            <w:tcW w:w="998" w:type="dxa"/>
          </w:tcPr>
          <w:p w:rsidR="00E33ECC" w:rsidRPr="00F51143" w:rsidRDefault="00E33ECC" w:rsidP="004573B6">
            <w:pPr>
              <w:spacing w:after="0" w:line="240" w:lineRule="auto"/>
              <w:jc w:val="center"/>
              <w:rPr>
                <w:rFonts w:cs="Times New Roman"/>
                <w:color w:val="000000" w:themeColor="text1"/>
                <w:sz w:val="24"/>
                <w:szCs w:val="24"/>
              </w:rPr>
            </w:pPr>
            <w:r w:rsidRPr="00F51143">
              <w:rPr>
                <w:rFonts w:cs="Times New Roman"/>
                <w:color w:val="000000" w:themeColor="text1"/>
                <w:sz w:val="24"/>
                <w:szCs w:val="24"/>
              </w:rPr>
              <w:t>5-6</w:t>
            </w:r>
          </w:p>
        </w:tc>
        <w:tc>
          <w:tcPr>
            <w:tcW w:w="1971" w:type="dxa"/>
          </w:tcPr>
          <w:p w:rsidR="00E33ECC" w:rsidRPr="00F51143" w:rsidRDefault="00E33ECC" w:rsidP="004573B6">
            <w:pPr>
              <w:spacing w:after="0" w:line="240" w:lineRule="auto"/>
              <w:jc w:val="center"/>
              <w:rPr>
                <w:rFonts w:cs="Times New Roman"/>
                <w:color w:val="000000" w:themeColor="text1"/>
                <w:sz w:val="24"/>
                <w:szCs w:val="24"/>
              </w:rPr>
            </w:pPr>
            <w:r w:rsidRPr="00F51143">
              <w:rPr>
                <w:rFonts w:cs="Times New Roman"/>
                <w:color w:val="000000" w:themeColor="text1"/>
                <w:sz w:val="24"/>
                <w:szCs w:val="24"/>
              </w:rPr>
              <w:t>7-8</w:t>
            </w:r>
          </w:p>
        </w:tc>
        <w:tc>
          <w:tcPr>
            <w:tcW w:w="1971" w:type="dxa"/>
          </w:tcPr>
          <w:p w:rsidR="00E33ECC" w:rsidRPr="00F51143" w:rsidRDefault="00E33ECC" w:rsidP="004573B6">
            <w:pPr>
              <w:spacing w:after="0" w:line="240" w:lineRule="auto"/>
              <w:jc w:val="center"/>
              <w:rPr>
                <w:rFonts w:cs="Times New Roman"/>
                <w:color w:val="000000" w:themeColor="text1"/>
                <w:sz w:val="24"/>
                <w:szCs w:val="24"/>
              </w:rPr>
            </w:pPr>
            <w:r w:rsidRPr="00F51143">
              <w:rPr>
                <w:rFonts w:cs="Times New Roman"/>
                <w:color w:val="000000" w:themeColor="text1"/>
                <w:sz w:val="24"/>
                <w:szCs w:val="24"/>
              </w:rPr>
              <w:t>9</w:t>
            </w:r>
          </w:p>
        </w:tc>
        <w:tc>
          <w:tcPr>
            <w:tcW w:w="1971" w:type="dxa"/>
          </w:tcPr>
          <w:p w:rsidR="00E33ECC" w:rsidRPr="00F51143" w:rsidRDefault="00C44FF5" w:rsidP="00C44FF5">
            <w:pPr>
              <w:tabs>
                <w:tab w:val="left" w:pos="390"/>
                <w:tab w:val="center" w:pos="877"/>
              </w:tabs>
              <w:spacing w:after="0" w:line="240" w:lineRule="auto"/>
              <w:rPr>
                <w:rFonts w:cs="Times New Roman"/>
                <w:color w:val="000000" w:themeColor="text1"/>
                <w:sz w:val="24"/>
                <w:szCs w:val="24"/>
              </w:rPr>
            </w:pPr>
            <w:r>
              <w:rPr>
                <w:rFonts w:cs="Times New Roman"/>
                <w:color w:val="000000" w:themeColor="text1"/>
                <w:sz w:val="24"/>
                <w:szCs w:val="24"/>
              </w:rPr>
              <w:tab/>
            </w:r>
            <w:r>
              <w:rPr>
                <w:rFonts w:cs="Times New Roman"/>
                <w:color w:val="000000" w:themeColor="text1"/>
                <w:sz w:val="24"/>
                <w:szCs w:val="24"/>
              </w:rPr>
              <w:tab/>
            </w:r>
            <w:r w:rsidR="00E33ECC" w:rsidRPr="00F51143">
              <w:rPr>
                <w:rFonts w:cs="Times New Roman"/>
                <w:color w:val="000000" w:themeColor="text1"/>
                <w:sz w:val="24"/>
                <w:szCs w:val="24"/>
              </w:rPr>
              <w:t>10-11</w:t>
            </w:r>
          </w:p>
        </w:tc>
      </w:tr>
      <w:tr w:rsidR="00E33ECC" w:rsidRPr="00F51143" w:rsidTr="00E33ECC">
        <w:tc>
          <w:tcPr>
            <w:tcW w:w="2943" w:type="dxa"/>
          </w:tcPr>
          <w:p w:rsidR="00E33ECC"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«проект-проба»</w:t>
            </w:r>
          </w:p>
          <w:p w:rsidR="00F51143" w:rsidRPr="00F51143" w:rsidRDefault="00F51143" w:rsidP="004573B6">
            <w:pPr>
              <w:spacing w:after="0" w:line="240" w:lineRule="auto"/>
              <w:jc w:val="both"/>
              <w:rPr>
                <w:rFonts w:cs="Times New Roman"/>
                <w:color w:val="000000" w:themeColor="text1"/>
                <w:sz w:val="24"/>
                <w:szCs w:val="24"/>
              </w:rPr>
            </w:pPr>
          </w:p>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Исходный вопрос:</w:t>
            </w:r>
          </w:p>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Как это сделать?</w:t>
            </w:r>
          </w:p>
        </w:tc>
        <w:tc>
          <w:tcPr>
            <w:tcW w:w="6911" w:type="dxa"/>
            <w:gridSpan w:val="4"/>
          </w:tcPr>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Создание продукта по образу и подобию того, что</w:t>
            </w:r>
          </w:p>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 xml:space="preserve">существует в культуре. </w:t>
            </w:r>
          </w:p>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 xml:space="preserve">В логике этого проекта участник/участники пробуют свои силы в </w:t>
            </w:r>
            <w:proofErr w:type="spellStart"/>
            <w:r w:rsidRPr="00F51143">
              <w:rPr>
                <w:rFonts w:cs="Times New Roman"/>
                <w:color w:val="000000" w:themeColor="text1"/>
                <w:sz w:val="24"/>
                <w:szCs w:val="24"/>
              </w:rPr>
              <w:t>переоткрытии</w:t>
            </w:r>
            <w:proofErr w:type="spellEnd"/>
            <w:r w:rsidRPr="00F51143">
              <w:rPr>
                <w:rFonts w:cs="Times New Roman"/>
                <w:color w:val="000000" w:themeColor="text1"/>
                <w:sz w:val="24"/>
                <w:szCs w:val="24"/>
              </w:rPr>
              <w:t xml:space="preserve"> и воспроизводстве </w:t>
            </w:r>
          </w:p>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 xml:space="preserve">известных технологий; демонстрируют действия </w:t>
            </w:r>
            <w:proofErr w:type="gramStart"/>
            <w:r w:rsidRPr="00F51143">
              <w:rPr>
                <w:rFonts w:cs="Times New Roman"/>
                <w:color w:val="000000" w:themeColor="text1"/>
                <w:sz w:val="24"/>
                <w:szCs w:val="24"/>
              </w:rPr>
              <w:t>с</w:t>
            </w:r>
            <w:proofErr w:type="gramEnd"/>
          </w:p>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ориентацией на известный образ деятельности и</w:t>
            </w:r>
          </w:p>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образ того или иного продукта.</w:t>
            </w:r>
          </w:p>
        </w:tc>
      </w:tr>
      <w:tr w:rsidR="00E33ECC" w:rsidRPr="00F51143" w:rsidTr="00E33ECC">
        <w:tc>
          <w:tcPr>
            <w:tcW w:w="2943" w:type="dxa"/>
          </w:tcPr>
          <w:p w:rsidR="00E33ECC" w:rsidRPr="00F51143" w:rsidRDefault="00E33ECC" w:rsidP="004573B6">
            <w:pPr>
              <w:spacing w:after="0" w:line="240" w:lineRule="auto"/>
              <w:rPr>
                <w:rFonts w:cs="Times New Roman"/>
                <w:color w:val="000000" w:themeColor="text1"/>
                <w:sz w:val="24"/>
                <w:szCs w:val="24"/>
              </w:rPr>
            </w:pPr>
            <w:r w:rsidRPr="00F51143">
              <w:rPr>
                <w:rFonts w:cs="Times New Roman"/>
                <w:color w:val="000000" w:themeColor="text1"/>
                <w:sz w:val="24"/>
                <w:szCs w:val="24"/>
              </w:rPr>
              <w:t>«дизайн-проект» «проект-</w:t>
            </w:r>
          </w:p>
          <w:p w:rsidR="00E33ECC" w:rsidRPr="00F51143" w:rsidRDefault="00E33ECC" w:rsidP="004573B6">
            <w:pPr>
              <w:spacing w:after="0" w:line="240" w:lineRule="auto"/>
              <w:rPr>
                <w:rFonts w:cs="Times New Roman"/>
                <w:color w:val="000000" w:themeColor="text1"/>
                <w:sz w:val="24"/>
                <w:szCs w:val="24"/>
              </w:rPr>
            </w:pPr>
            <w:r w:rsidRPr="00F51143">
              <w:rPr>
                <w:rFonts w:cs="Times New Roman"/>
                <w:color w:val="000000" w:themeColor="text1"/>
                <w:sz w:val="24"/>
                <w:szCs w:val="24"/>
              </w:rPr>
              <w:t>трансформация» —</w:t>
            </w:r>
          </w:p>
          <w:p w:rsidR="00E33ECC" w:rsidRPr="00F51143" w:rsidRDefault="00E33ECC" w:rsidP="004573B6">
            <w:pPr>
              <w:spacing w:after="0" w:line="240" w:lineRule="auto"/>
              <w:rPr>
                <w:rFonts w:cs="Times New Roman"/>
                <w:color w:val="000000" w:themeColor="text1"/>
                <w:sz w:val="24"/>
                <w:szCs w:val="24"/>
              </w:rPr>
            </w:pPr>
            <w:r w:rsidRPr="00F51143">
              <w:rPr>
                <w:rFonts w:cs="Times New Roman"/>
                <w:color w:val="000000" w:themeColor="text1"/>
                <w:sz w:val="24"/>
                <w:szCs w:val="24"/>
              </w:rPr>
              <w:t>термин, предложе</w:t>
            </w:r>
            <w:r w:rsidR="00F51143">
              <w:rPr>
                <w:rFonts w:cs="Times New Roman"/>
                <w:color w:val="000000" w:themeColor="text1"/>
                <w:sz w:val="24"/>
                <w:szCs w:val="24"/>
              </w:rPr>
              <w:t>н</w:t>
            </w:r>
            <w:r w:rsidRPr="00F51143">
              <w:rPr>
                <w:rFonts w:cs="Times New Roman"/>
                <w:color w:val="000000" w:themeColor="text1"/>
                <w:sz w:val="24"/>
                <w:szCs w:val="24"/>
              </w:rPr>
              <w:t>ный Е.И. Казаковой</w:t>
            </w:r>
          </w:p>
          <w:p w:rsidR="00E33ECC" w:rsidRPr="00F51143" w:rsidRDefault="00E33ECC" w:rsidP="004573B6">
            <w:pPr>
              <w:spacing w:after="0" w:line="240" w:lineRule="auto"/>
              <w:rPr>
                <w:rFonts w:cs="Times New Roman"/>
                <w:color w:val="000000" w:themeColor="text1"/>
                <w:sz w:val="24"/>
                <w:szCs w:val="24"/>
              </w:rPr>
            </w:pPr>
            <w:r w:rsidRPr="00F51143">
              <w:rPr>
                <w:rFonts w:cs="Times New Roman"/>
                <w:color w:val="000000" w:themeColor="text1"/>
                <w:sz w:val="24"/>
                <w:szCs w:val="24"/>
              </w:rPr>
              <w:t>Исходный вопрос:</w:t>
            </w:r>
          </w:p>
          <w:p w:rsidR="00E33ECC" w:rsidRPr="00F51143" w:rsidRDefault="00E33ECC" w:rsidP="004573B6">
            <w:pPr>
              <w:spacing w:after="0" w:line="240" w:lineRule="auto"/>
              <w:rPr>
                <w:rFonts w:cs="Times New Roman"/>
                <w:color w:val="000000" w:themeColor="text1"/>
                <w:sz w:val="24"/>
                <w:szCs w:val="24"/>
              </w:rPr>
            </w:pPr>
            <w:r w:rsidRPr="00F51143">
              <w:rPr>
                <w:rFonts w:cs="Times New Roman"/>
                <w:color w:val="000000" w:themeColor="text1"/>
                <w:sz w:val="24"/>
                <w:szCs w:val="24"/>
              </w:rPr>
              <w:t xml:space="preserve">Что я могу улучшить? </w:t>
            </w:r>
          </w:p>
          <w:p w:rsidR="00E33ECC" w:rsidRPr="00F51143" w:rsidRDefault="00F51143" w:rsidP="004573B6">
            <w:pPr>
              <w:spacing w:after="0" w:line="240" w:lineRule="auto"/>
              <w:rPr>
                <w:rFonts w:cs="Times New Roman"/>
                <w:color w:val="000000" w:themeColor="text1"/>
                <w:sz w:val="24"/>
                <w:szCs w:val="24"/>
              </w:rPr>
            </w:pPr>
            <w:r>
              <w:rPr>
                <w:rFonts w:cs="Times New Roman"/>
                <w:color w:val="000000" w:themeColor="text1"/>
                <w:sz w:val="24"/>
                <w:szCs w:val="24"/>
              </w:rPr>
              <w:t xml:space="preserve">Как я собираюсь это </w:t>
            </w:r>
            <w:r w:rsidR="00E33ECC" w:rsidRPr="00F51143">
              <w:rPr>
                <w:rFonts w:cs="Times New Roman"/>
                <w:color w:val="000000" w:themeColor="text1"/>
                <w:sz w:val="24"/>
                <w:szCs w:val="24"/>
              </w:rPr>
              <w:t>сделать?</w:t>
            </w:r>
          </w:p>
        </w:tc>
        <w:tc>
          <w:tcPr>
            <w:tcW w:w="998" w:type="dxa"/>
          </w:tcPr>
          <w:p w:rsidR="00E33ECC" w:rsidRPr="00F51143" w:rsidRDefault="00E33ECC" w:rsidP="004573B6">
            <w:pPr>
              <w:spacing w:after="0" w:line="240" w:lineRule="auto"/>
              <w:jc w:val="both"/>
              <w:rPr>
                <w:rFonts w:cs="Times New Roman"/>
                <w:color w:val="000000" w:themeColor="text1"/>
                <w:sz w:val="24"/>
                <w:szCs w:val="24"/>
              </w:rPr>
            </w:pPr>
          </w:p>
        </w:tc>
        <w:tc>
          <w:tcPr>
            <w:tcW w:w="5913" w:type="dxa"/>
            <w:gridSpan w:val="3"/>
          </w:tcPr>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Улучшение имеющегося продукта (оригинальность, рационализаторство): в таком проекте ученики или по собственной инициативе, или по предложению извне доделывают, улучшают, изменяют какие-то</w:t>
            </w:r>
          </w:p>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детали, фрагменты, узлы и т.д. известного продукта, чтобы сделать его лучше.</w:t>
            </w:r>
          </w:p>
        </w:tc>
      </w:tr>
      <w:tr w:rsidR="00E33ECC" w:rsidRPr="00F51143" w:rsidTr="00E33ECC">
        <w:tc>
          <w:tcPr>
            <w:tcW w:w="2943" w:type="dxa"/>
          </w:tcPr>
          <w:p w:rsidR="00E33ECC" w:rsidRPr="00F51143" w:rsidRDefault="00E33ECC" w:rsidP="004573B6">
            <w:pPr>
              <w:spacing w:after="0" w:line="240" w:lineRule="auto"/>
              <w:rPr>
                <w:rFonts w:cs="Times New Roman"/>
                <w:color w:val="000000" w:themeColor="text1"/>
                <w:sz w:val="24"/>
                <w:szCs w:val="24"/>
              </w:rPr>
            </w:pPr>
            <w:proofErr w:type="gramStart"/>
            <w:r w:rsidRPr="00F51143">
              <w:rPr>
                <w:rFonts w:cs="Times New Roman"/>
                <w:color w:val="000000" w:themeColor="text1"/>
                <w:sz w:val="24"/>
                <w:szCs w:val="24"/>
              </w:rPr>
              <w:t>«проект,</w:t>
            </w:r>
            <w:r w:rsidR="00F51143">
              <w:rPr>
                <w:rFonts w:cs="Times New Roman"/>
                <w:color w:val="000000" w:themeColor="text1"/>
                <w:sz w:val="24"/>
                <w:szCs w:val="24"/>
              </w:rPr>
              <w:t xml:space="preserve">  </w:t>
            </w:r>
            <w:r w:rsidRPr="00F51143">
              <w:rPr>
                <w:rFonts w:cs="Times New Roman"/>
                <w:color w:val="000000" w:themeColor="text1"/>
                <w:sz w:val="24"/>
                <w:szCs w:val="24"/>
              </w:rPr>
              <w:t>меняющий жизнь»</w:t>
            </w:r>
            <w:r w:rsidR="00F51143">
              <w:rPr>
                <w:rFonts w:cs="Times New Roman"/>
                <w:color w:val="000000" w:themeColor="text1"/>
                <w:sz w:val="24"/>
                <w:szCs w:val="24"/>
              </w:rPr>
              <w:t xml:space="preserve"> </w:t>
            </w:r>
            <w:r w:rsidRPr="00F51143">
              <w:rPr>
                <w:rFonts w:cs="Times New Roman"/>
                <w:color w:val="000000" w:themeColor="text1"/>
                <w:sz w:val="24"/>
                <w:szCs w:val="24"/>
              </w:rPr>
              <w:t>(или «проект-</w:t>
            </w:r>
            <w:proofErr w:type="gramEnd"/>
          </w:p>
          <w:p w:rsidR="00E33ECC" w:rsidRPr="00F51143" w:rsidRDefault="00F51143" w:rsidP="004573B6">
            <w:pPr>
              <w:spacing w:after="0" w:line="240" w:lineRule="auto"/>
              <w:rPr>
                <w:rFonts w:cs="Times New Roman"/>
                <w:color w:val="000000" w:themeColor="text1"/>
                <w:sz w:val="24"/>
                <w:szCs w:val="24"/>
              </w:rPr>
            </w:pPr>
            <w:r>
              <w:rPr>
                <w:rFonts w:cs="Times New Roman"/>
                <w:color w:val="000000" w:themeColor="text1"/>
                <w:sz w:val="24"/>
                <w:szCs w:val="24"/>
              </w:rPr>
              <w:t>изобретение»</w:t>
            </w:r>
            <w:proofErr w:type="gramStart"/>
            <w:r>
              <w:rPr>
                <w:rFonts w:cs="Times New Roman"/>
                <w:color w:val="000000" w:themeColor="text1"/>
                <w:sz w:val="24"/>
                <w:szCs w:val="24"/>
              </w:rPr>
              <w:t xml:space="preserve"> )</w:t>
            </w:r>
            <w:proofErr w:type="gramEnd"/>
            <w:r>
              <w:rPr>
                <w:rFonts w:cs="Times New Roman"/>
                <w:color w:val="000000" w:themeColor="text1"/>
                <w:sz w:val="24"/>
                <w:szCs w:val="24"/>
              </w:rPr>
              <w:t>- термин предложен</w:t>
            </w:r>
            <w:r w:rsidR="00E33ECC" w:rsidRPr="00F51143">
              <w:rPr>
                <w:rFonts w:cs="Times New Roman"/>
                <w:color w:val="000000" w:themeColor="text1"/>
                <w:sz w:val="24"/>
                <w:szCs w:val="24"/>
              </w:rPr>
              <w:t xml:space="preserve">ный Е.И. </w:t>
            </w:r>
            <w:r>
              <w:rPr>
                <w:rFonts w:cs="Times New Roman"/>
                <w:color w:val="000000" w:themeColor="text1"/>
                <w:sz w:val="24"/>
                <w:szCs w:val="24"/>
              </w:rPr>
              <w:t>Казаковой</w:t>
            </w:r>
          </w:p>
          <w:p w:rsidR="00E33ECC" w:rsidRPr="00F51143" w:rsidRDefault="00E33ECC" w:rsidP="004573B6">
            <w:pPr>
              <w:spacing w:after="0" w:line="240" w:lineRule="auto"/>
              <w:rPr>
                <w:rFonts w:cs="Times New Roman"/>
                <w:color w:val="000000" w:themeColor="text1"/>
                <w:sz w:val="24"/>
                <w:szCs w:val="24"/>
              </w:rPr>
            </w:pPr>
            <w:r w:rsidRPr="00F51143">
              <w:rPr>
                <w:rFonts w:cs="Times New Roman"/>
                <w:color w:val="000000" w:themeColor="text1"/>
                <w:sz w:val="24"/>
                <w:szCs w:val="24"/>
              </w:rPr>
              <w:t>Исходный вопрос:</w:t>
            </w:r>
          </w:p>
          <w:p w:rsidR="00E33ECC" w:rsidRPr="00F51143" w:rsidRDefault="00E33ECC" w:rsidP="004573B6">
            <w:pPr>
              <w:spacing w:after="0" w:line="240" w:lineRule="auto"/>
              <w:rPr>
                <w:rFonts w:cs="Times New Roman"/>
                <w:color w:val="000000" w:themeColor="text1"/>
                <w:sz w:val="24"/>
                <w:szCs w:val="24"/>
              </w:rPr>
            </w:pPr>
            <w:r w:rsidRPr="00F51143">
              <w:rPr>
                <w:rFonts w:cs="Times New Roman"/>
                <w:color w:val="000000" w:themeColor="text1"/>
                <w:sz w:val="24"/>
                <w:szCs w:val="24"/>
              </w:rPr>
              <w:t>Зачем, с какой целью я  собираюсь  сделать этот проект?</w:t>
            </w:r>
          </w:p>
        </w:tc>
        <w:tc>
          <w:tcPr>
            <w:tcW w:w="998" w:type="dxa"/>
          </w:tcPr>
          <w:p w:rsidR="00E33ECC" w:rsidRPr="00F51143" w:rsidRDefault="00E33ECC" w:rsidP="004573B6">
            <w:pPr>
              <w:spacing w:after="0" w:line="240" w:lineRule="auto"/>
              <w:jc w:val="both"/>
              <w:rPr>
                <w:rFonts w:cs="Times New Roman"/>
                <w:color w:val="000000" w:themeColor="text1"/>
                <w:sz w:val="24"/>
                <w:szCs w:val="24"/>
              </w:rPr>
            </w:pPr>
          </w:p>
        </w:tc>
        <w:tc>
          <w:tcPr>
            <w:tcW w:w="1971" w:type="dxa"/>
          </w:tcPr>
          <w:p w:rsidR="00E33ECC" w:rsidRPr="00F51143" w:rsidRDefault="00E33ECC" w:rsidP="004573B6">
            <w:pPr>
              <w:spacing w:after="0" w:line="240" w:lineRule="auto"/>
              <w:jc w:val="both"/>
              <w:rPr>
                <w:rFonts w:cs="Times New Roman"/>
                <w:color w:val="000000" w:themeColor="text1"/>
                <w:sz w:val="24"/>
                <w:szCs w:val="24"/>
              </w:rPr>
            </w:pPr>
          </w:p>
        </w:tc>
        <w:tc>
          <w:tcPr>
            <w:tcW w:w="3942" w:type="dxa"/>
            <w:gridSpan w:val="2"/>
          </w:tcPr>
          <w:p w:rsidR="00E33ECC" w:rsidRPr="00F51143" w:rsidRDefault="00E33ECC" w:rsidP="004573B6">
            <w:pPr>
              <w:spacing w:after="0" w:line="240" w:lineRule="auto"/>
              <w:jc w:val="both"/>
              <w:rPr>
                <w:rFonts w:cs="Times New Roman"/>
                <w:color w:val="000000" w:themeColor="text1"/>
                <w:sz w:val="24"/>
                <w:szCs w:val="24"/>
              </w:rPr>
            </w:pPr>
            <w:r w:rsidRPr="00F51143">
              <w:rPr>
                <w:rFonts w:cs="Times New Roman"/>
                <w:color w:val="000000" w:themeColor="text1"/>
                <w:sz w:val="24"/>
                <w:szCs w:val="24"/>
              </w:rPr>
              <w:t>Разработка уникального продукта; в этой версии проект направлен на авторское решение конкретной проблемы или реализацию конкретной авторской идеи.</w:t>
            </w:r>
          </w:p>
        </w:tc>
      </w:tr>
    </w:tbl>
    <w:p w:rsidR="004E6D18" w:rsidRPr="00CB1FDB" w:rsidRDefault="004E6D18" w:rsidP="00CB1FDB">
      <w:pPr>
        <w:spacing w:after="0" w:line="240" w:lineRule="auto"/>
        <w:ind w:firstLine="709"/>
        <w:jc w:val="both"/>
        <w:rPr>
          <w:rFonts w:ascii="Times New Roman" w:hAnsi="Times New Roman" w:cs="Times New Roman"/>
          <w:color w:val="000000" w:themeColor="text1"/>
          <w:sz w:val="16"/>
          <w:szCs w:val="16"/>
        </w:rPr>
      </w:pPr>
    </w:p>
    <w:p w:rsidR="00E33ECC" w:rsidRDefault="004E6D18" w:rsidP="004E6D18">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Свою работу, по</w:t>
      </w:r>
      <w:r w:rsidR="00E33ECC">
        <w:rPr>
          <w:rFonts w:ascii="Times New Roman" w:hAnsi="Times New Roman" w:cs="Times New Roman"/>
          <w:color w:val="000000" w:themeColor="text1"/>
          <w:sz w:val="28"/>
          <w:szCs w:val="28"/>
        </w:rPr>
        <w:t xml:space="preserve"> организации проектной деятельности в классе, построила следующим образом:</w:t>
      </w:r>
    </w:p>
    <w:p w:rsidR="00E33ECC" w:rsidRDefault="00E33ECC" w:rsidP="004E6D1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Беседа с обучающимися и их родителями, в ходе которой нужно объяснить, зачем нужно заниматься проектной деятельностью.</w:t>
      </w:r>
    </w:p>
    <w:p w:rsidR="00E33ECC" w:rsidRDefault="00E33ECC" w:rsidP="004E6D1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Теоретическая база. Организация электронного ресурса (</w:t>
      </w:r>
      <w:r w:rsidR="004E6D18">
        <w:rPr>
          <w:rFonts w:ascii="Times New Roman" w:hAnsi="Times New Roman" w:cs="Times New Roman"/>
          <w:color w:val="000000" w:themeColor="text1"/>
          <w:sz w:val="28"/>
          <w:szCs w:val="28"/>
        </w:rPr>
        <w:t>страничка в АИС «</w:t>
      </w:r>
      <w:proofErr w:type="spellStart"/>
      <w:r w:rsidR="004E6D18">
        <w:rPr>
          <w:rFonts w:ascii="Times New Roman" w:hAnsi="Times New Roman" w:cs="Times New Roman"/>
          <w:color w:val="000000" w:themeColor="text1"/>
          <w:sz w:val="28"/>
          <w:szCs w:val="28"/>
        </w:rPr>
        <w:t>Дневник</w:t>
      </w:r>
      <w:proofErr w:type="gramStart"/>
      <w:r w:rsidR="004E6D18">
        <w:rPr>
          <w:rFonts w:ascii="Times New Roman" w:hAnsi="Times New Roman" w:cs="Times New Roman"/>
          <w:color w:val="000000" w:themeColor="text1"/>
          <w:sz w:val="28"/>
          <w:szCs w:val="28"/>
        </w:rPr>
        <w:t>.р</w:t>
      </w:r>
      <w:proofErr w:type="gramEnd"/>
      <w:r w:rsidR="004E6D18">
        <w:rPr>
          <w:rFonts w:ascii="Times New Roman" w:hAnsi="Times New Roman" w:cs="Times New Roman"/>
          <w:color w:val="000000" w:themeColor="text1"/>
          <w:sz w:val="28"/>
          <w:szCs w:val="28"/>
        </w:rPr>
        <w:t>у</w:t>
      </w:r>
      <w:proofErr w:type="spellEnd"/>
      <w:r w:rsidR="004E6D1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где изложены основные теоретические моменты:</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Что такое проект?</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Типы проектов</w:t>
      </w:r>
      <w:r>
        <w:rPr>
          <w:rFonts w:ascii="Times New Roman" w:hAnsi="Times New Roman" w:cs="Times New Roman"/>
          <w:color w:val="000000" w:themeColor="text1"/>
          <w:sz w:val="28"/>
          <w:szCs w:val="28"/>
        </w:rPr>
        <w:t>.</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Дневник проектной деятельности</w:t>
      </w:r>
      <w:r>
        <w:rPr>
          <w:rFonts w:ascii="Times New Roman" w:hAnsi="Times New Roman" w:cs="Times New Roman"/>
          <w:color w:val="000000" w:themeColor="text1"/>
          <w:sz w:val="28"/>
          <w:szCs w:val="28"/>
        </w:rPr>
        <w:t>.</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 xml:space="preserve">Проблема, цели и задачи </w:t>
      </w:r>
      <w:r>
        <w:rPr>
          <w:rFonts w:ascii="Times New Roman" w:hAnsi="Times New Roman" w:cs="Times New Roman"/>
          <w:color w:val="000000" w:themeColor="text1"/>
          <w:sz w:val="28"/>
          <w:szCs w:val="28"/>
        </w:rPr>
        <w:t>проектирования.</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lastRenderedPageBreak/>
        <w:t>Гипотеза проекта</w:t>
      </w:r>
      <w:r>
        <w:rPr>
          <w:rFonts w:ascii="Times New Roman" w:hAnsi="Times New Roman" w:cs="Times New Roman"/>
          <w:color w:val="000000" w:themeColor="text1"/>
          <w:sz w:val="28"/>
          <w:szCs w:val="28"/>
        </w:rPr>
        <w:t xml:space="preserve"> (проблема, основной вопрос)</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Продукт проекта</w:t>
      </w:r>
      <w:r>
        <w:rPr>
          <w:rFonts w:ascii="Times New Roman" w:hAnsi="Times New Roman" w:cs="Times New Roman"/>
          <w:color w:val="000000" w:themeColor="text1"/>
          <w:sz w:val="28"/>
          <w:szCs w:val="28"/>
        </w:rPr>
        <w:t>.</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План действий. Этапы работы над проектом</w:t>
      </w:r>
      <w:r>
        <w:rPr>
          <w:rFonts w:ascii="Times New Roman" w:hAnsi="Times New Roman" w:cs="Times New Roman"/>
          <w:color w:val="000000" w:themeColor="text1"/>
          <w:sz w:val="28"/>
          <w:szCs w:val="28"/>
        </w:rPr>
        <w:t>.</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Источники информации</w:t>
      </w:r>
      <w:r>
        <w:rPr>
          <w:rFonts w:ascii="Times New Roman" w:hAnsi="Times New Roman" w:cs="Times New Roman"/>
          <w:color w:val="000000" w:themeColor="text1"/>
          <w:sz w:val="28"/>
          <w:szCs w:val="28"/>
        </w:rPr>
        <w:t>.</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Исследование в проектной деятельности</w:t>
      </w:r>
      <w:r>
        <w:rPr>
          <w:rFonts w:ascii="Times New Roman" w:hAnsi="Times New Roman" w:cs="Times New Roman"/>
          <w:color w:val="000000" w:themeColor="text1"/>
          <w:sz w:val="28"/>
          <w:szCs w:val="28"/>
        </w:rPr>
        <w:t>.</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Формы защиты проекта</w:t>
      </w:r>
      <w:r>
        <w:rPr>
          <w:rFonts w:ascii="Times New Roman" w:hAnsi="Times New Roman" w:cs="Times New Roman"/>
          <w:color w:val="000000" w:themeColor="text1"/>
          <w:sz w:val="28"/>
          <w:szCs w:val="28"/>
        </w:rPr>
        <w:t>.</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Требования к проекту</w:t>
      </w:r>
      <w:r>
        <w:rPr>
          <w:rFonts w:ascii="Times New Roman" w:hAnsi="Times New Roman" w:cs="Times New Roman"/>
          <w:color w:val="000000" w:themeColor="text1"/>
          <w:sz w:val="28"/>
          <w:szCs w:val="28"/>
        </w:rPr>
        <w:t>.</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Требования к презентации проекта</w:t>
      </w:r>
      <w:r>
        <w:rPr>
          <w:rFonts w:ascii="Times New Roman" w:hAnsi="Times New Roman" w:cs="Times New Roman"/>
          <w:color w:val="000000" w:themeColor="text1"/>
          <w:sz w:val="28"/>
          <w:szCs w:val="28"/>
        </w:rPr>
        <w:t>.</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Критерии оценивания проекта и его презентации</w:t>
      </w:r>
      <w:r>
        <w:rPr>
          <w:rFonts w:ascii="Times New Roman" w:hAnsi="Times New Roman" w:cs="Times New Roman"/>
          <w:color w:val="000000" w:themeColor="text1"/>
          <w:sz w:val="28"/>
          <w:szCs w:val="28"/>
        </w:rPr>
        <w:t>.</w:t>
      </w:r>
      <w:r w:rsidRPr="005A449B">
        <w:rPr>
          <w:rFonts w:ascii="Times New Roman" w:hAnsi="Times New Roman" w:cs="Times New Roman"/>
          <w:color w:val="000000" w:themeColor="text1"/>
          <w:sz w:val="28"/>
          <w:szCs w:val="28"/>
        </w:rPr>
        <w:t xml:space="preserve"> </w:t>
      </w:r>
    </w:p>
    <w:p w:rsidR="00E33ECC" w:rsidRPr="005A449B"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 xml:space="preserve">Что необходимо подготовить к защите проекта в режиме </w:t>
      </w:r>
      <w:proofErr w:type="spellStart"/>
      <w:r w:rsidRPr="005A449B">
        <w:rPr>
          <w:rFonts w:ascii="Times New Roman" w:hAnsi="Times New Roman" w:cs="Times New Roman"/>
          <w:color w:val="000000" w:themeColor="text1"/>
          <w:sz w:val="28"/>
          <w:szCs w:val="28"/>
        </w:rPr>
        <w:t>online</w:t>
      </w:r>
      <w:proofErr w:type="spellEnd"/>
      <w:r>
        <w:rPr>
          <w:rFonts w:ascii="Times New Roman" w:hAnsi="Times New Roman" w:cs="Times New Roman"/>
          <w:color w:val="000000" w:themeColor="text1"/>
          <w:sz w:val="28"/>
          <w:szCs w:val="28"/>
        </w:rPr>
        <w:t>.</w:t>
      </w:r>
    </w:p>
    <w:p w:rsidR="00E33ECC" w:rsidRDefault="00E33ECC" w:rsidP="004E6D18">
      <w:pPr>
        <w:pStyle w:val="a4"/>
        <w:numPr>
          <w:ilvl w:val="0"/>
          <w:numId w:val="46"/>
        </w:numPr>
        <w:spacing w:after="0" w:line="240" w:lineRule="auto"/>
        <w:contextualSpacing/>
        <w:jc w:val="both"/>
        <w:rPr>
          <w:rFonts w:ascii="Times New Roman" w:hAnsi="Times New Roman" w:cs="Times New Roman"/>
          <w:color w:val="000000" w:themeColor="text1"/>
          <w:sz w:val="28"/>
          <w:szCs w:val="28"/>
        </w:rPr>
      </w:pPr>
      <w:r w:rsidRPr="005A449B">
        <w:rPr>
          <w:rFonts w:ascii="Times New Roman" w:hAnsi="Times New Roman" w:cs="Times New Roman"/>
          <w:color w:val="000000" w:themeColor="text1"/>
          <w:sz w:val="28"/>
          <w:szCs w:val="28"/>
        </w:rPr>
        <w:t>Анализ проектной работы</w:t>
      </w:r>
      <w:r>
        <w:rPr>
          <w:rFonts w:ascii="Times New Roman" w:hAnsi="Times New Roman" w:cs="Times New Roman"/>
          <w:color w:val="000000" w:themeColor="text1"/>
          <w:sz w:val="28"/>
          <w:szCs w:val="28"/>
        </w:rPr>
        <w:t>.</w:t>
      </w:r>
    </w:p>
    <w:p w:rsidR="00E33ECC" w:rsidRDefault="00E33ECC" w:rsidP="004E6D1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4E6D18">
        <w:rPr>
          <w:rFonts w:ascii="Times New Roman" w:hAnsi="Times New Roman" w:cs="Times New Roman"/>
          <w:color w:val="000000" w:themeColor="text1"/>
          <w:sz w:val="28"/>
          <w:szCs w:val="28"/>
        </w:rPr>
        <w:t xml:space="preserve"> Организация сетевого </w:t>
      </w:r>
      <w:r>
        <w:rPr>
          <w:rFonts w:ascii="Times New Roman" w:hAnsi="Times New Roman" w:cs="Times New Roman"/>
          <w:color w:val="000000" w:themeColor="text1"/>
          <w:sz w:val="28"/>
          <w:szCs w:val="28"/>
        </w:rPr>
        <w:t>взаимодействия через сервис «</w:t>
      </w:r>
      <w:r>
        <w:rPr>
          <w:rFonts w:ascii="Times New Roman" w:hAnsi="Times New Roman" w:cs="Times New Roman"/>
          <w:color w:val="000000" w:themeColor="text1"/>
          <w:sz w:val="28"/>
          <w:szCs w:val="28"/>
          <w:lang w:val="en-US"/>
        </w:rPr>
        <w:t>Google</w:t>
      </w:r>
      <w:r w:rsidRPr="003D58F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Диск»:</w:t>
      </w:r>
    </w:p>
    <w:p w:rsidR="00F51143" w:rsidRDefault="00E33ECC" w:rsidP="004E6D18">
      <w:pPr>
        <w:pStyle w:val="a4"/>
        <w:numPr>
          <w:ilvl w:val="0"/>
          <w:numId w:val="47"/>
        </w:numPr>
        <w:spacing w:after="0" w:line="240" w:lineRule="auto"/>
        <w:contextualSpacing/>
        <w:jc w:val="both"/>
        <w:rPr>
          <w:rFonts w:ascii="Times New Roman" w:hAnsi="Times New Roman" w:cs="Times New Roman"/>
          <w:color w:val="000000" w:themeColor="text1"/>
          <w:sz w:val="28"/>
          <w:szCs w:val="28"/>
        </w:rPr>
      </w:pPr>
      <w:r w:rsidRPr="003D58F8">
        <w:rPr>
          <w:rFonts w:ascii="Times New Roman" w:hAnsi="Times New Roman" w:cs="Times New Roman"/>
          <w:color w:val="000000" w:themeColor="text1"/>
          <w:sz w:val="28"/>
          <w:szCs w:val="28"/>
        </w:rPr>
        <w:t xml:space="preserve">Таблица </w:t>
      </w:r>
      <w:proofErr w:type="spellStart"/>
      <w:r w:rsidRPr="003D58F8">
        <w:rPr>
          <w:rFonts w:ascii="Times New Roman" w:hAnsi="Times New Roman" w:cs="Times New Roman"/>
          <w:color w:val="000000" w:themeColor="text1"/>
          <w:sz w:val="28"/>
          <w:szCs w:val="28"/>
        </w:rPr>
        <w:t>самозаписи</w:t>
      </w:r>
      <w:proofErr w:type="spellEnd"/>
      <w:r w:rsidRPr="003D58F8">
        <w:rPr>
          <w:rFonts w:ascii="Times New Roman" w:hAnsi="Times New Roman" w:cs="Times New Roman"/>
          <w:color w:val="000000" w:themeColor="text1"/>
          <w:sz w:val="28"/>
          <w:szCs w:val="28"/>
        </w:rPr>
        <w:t xml:space="preserve"> и продвижения проекта</w:t>
      </w:r>
      <w:r>
        <w:rPr>
          <w:rFonts w:ascii="Times New Roman" w:hAnsi="Times New Roman" w:cs="Times New Roman"/>
          <w:color w:val="000000" w:themeColor="text1"/>
          <w:sz w:val="28"/>
          <w:szCs w:val="28"/>
        </w:rPr>
        <w:t xml:space="preserve"> (ссылка на документ выставляется в группе класса АИС «</w:t>
      </w:r>
      <w:proofErr w:type="spellStart"/>
      <w:r>
        <w:rPr>
          <w:rFonts w:ascii="Times New Roman" w:hAnsi="Times New Roman" w:cs="Times New Roman"/>
          <w:color w:val="000000" w:themeColor="text1"/>
          <w:sz w:val="28"/>
          <w:szCs w:val="28"/>
        </w:rPr>
        <w:t>Дневник</w:t>
      </w:r>
      <w:proofErr w:type="gramStart"/>
      <w:r>
        <w:rPr>
          <w:rFonts w:ascii="Times New Roman" w:hAnsi="Times New Roman" w:cs="Times New Roman"/>
          <w:color w:val="000000" w:themeColor="text1"/>
          <w:sz w:val="28"/>
          <w:szCs w:val="28"/>
        </w:rPr>
        <w:t>.р</w:t>
      </w:r>
      <w:proofErr w:type="gramEnd"/>
      <w:r>
        <w:rPr>
          <w:rFonts w:ascii="Times New Roman" w:hAnsi="Times New Roman" w:cs="Times New Roman"/>
          <w:color w:val="000000" w:themeColor="text1"/>
          <w:sz w:val="28"/>
          <w:szCs w:val="28"/>
        </w:rPr>
        <w:t>у</w:t>
      </w:r>
      <w:proofErr w:type="spellEnd"/>
      <w:r>
        <w:rPr>
          <w:rFonts w:ascii="Times New Roman" w:hAnsi="Times New Roman" w:cs="Times New Roman"/>
          <w:color w:val="000000" w:themeColor="text1"/>
          <w:sz w:val="28"/>
          <w:szCs w:val="28"/>
        </w:rPr>
        <w:t>», школ</w:t>
      </w:r>
      <w:r w:rsidR="00832F91">
        <w:rPr>
          <w:rFonts w:ascii="Times New Roman" w:hAnsi="Times New Roman" w:cs="Times New Roman"/>
          <w:color w:val="000000" w:themeColor="text1"/>
          <w:sz w:val="28"/>
          <w:szCs w:val="28"/>
        </w:rPr>
        <w:t>ьники заполняют самостоятельно)</w:t>
      </w:r>
      <w:r w:rsidRPr="003D58F8">
        <w:rPr>
          <w:rFonts w:ascii="Times New Roman" w:hAnsi="Times New Roman" w:cs="Times New Roman"/>
          <w:color w:val="000000" w:themeColor="text1"/>
          <w:sz w:val="28"/>
          <w:szCs w:val="28"/>
        </w:rPr>
        <w:t>:</w:t>
      </w:r>
    </w:p>
    <w:p w:rsidR="00832F91" w:rsidRPr="00832F91" w:rsidRDefault="00832F91" w:rsidP="00832F91">
      <w:pPr>
        <w:pStyle w:val="a4"/>
        <w:spacing w:after="0" w:line="240" w:lineRule="auto"/>
        <w:contextualSpacing/>
        <w:jc w:val="both"/>
        <w:rPr>
          <w:rFonts w:ascii="Times New Roman" w:hAnsi="Times New Roman" w:cs="Times New Roman"/>
          <w:color w:val="000000" w:themeColor="text1"/>
          <w:sz w:val="16"/>
          <w:szCs w:val="16"/>
        </w:rPr>
      </w:pPr>
    </w:p>
    <w:tbl>
      <w:tblPr>
        <w:tblW w:w="9588" w:type="dxa"/>
        <w:tblInd w:w="64" w:type="dxa"/>
        <w:tblLayout w:type="fixed"/>
        <w:tblLook w:val="04A0" w:firstRow="1" w:lastRow="0" w:firstColumn="1" w:lastColumn="0" w:noHBand="0" w:noVBand="1"/>
      </w:tblPr>
      <w:tblGrid>
        <w:gridCol w:w="337"/>
        <w:gridCol w:w="699"/>
        <w:gridCol w:w="634"/>
        <w:gridCol w:w="950"/>
        <w:gridCol w:w="921"/>
        <w:gridCol w:w="1165"/>
        <w:gridCol w:w="1020"/>
        <w:gridCol w:w="1019"/>
        <w:gridCol w:w="1096"/>
        <w:gridCol w:w="797"/>
        <w:gridCol w:w="950"/>
      </w:tblGrid>
      <w:tr w:rsidR="00E33ECC" w:rsidRPr="003D58F8" w:rsidTr="00CB1FDB">
        <w:trPr>
          <w:cantSplit/>
          <w:trHeight w:val="2106"/>
        </w:trPr>
        <w:tc>
          <w:tcPr>
            <w:tcW w:w="33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E33ECC" w:rsidRPr="003D58F8" w:rsidRDefault="00E33ECC" w:rsidP="004E6D18">
            <w:pPr>
              <w:spacing w:after="0" w:line="240" w:lineRule="auto"/>
              <w:ind w:left="113" w:right="113"/>
              <w:jc w:val="center"/>
              <w:rPr>
                <w:rFonts w:ascii="Times New Roman" w:eastAsia="Times New Roman" w:hAnsi="Times New Roman" w:cs="Times New Roman"/>
                <w:b/>
                <w:bCs/>
                <w:sz w:val="24"/>
                <w:szCs w:val="24"/>
                <w:lang w:eastAsia="ru-RU"/>
              </w:rPr>
            </w:pPr>
            <w:r w:rsidRPr="003D58F8">
              <w:rPr>
                <w:rFonts w:ascii="Times New Roman" w:eastAsia="Times New Roman" w:hAnsi="Times New Roman" w:cs="Times New Roman"/>
                <w:b/>
                <w:bCs/>
                <w:sz w:val="24"/>
                <w:szCs w:val="24"/>
                <w:lang w:eastAsia="ru-RU"/>
              </w:rPr>
              <w:t>№</w:t>
            </w:r>
          </w:p>
        </w:tc>
        <w:tc>
          <w:tcPr>
            <w:tcW w:w="699"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E33ECC" w:rsidRPr="003D58F8" w:rsidRDefault="00E33ECC" w:rsidP="004E6D18">
            <w:pPr>
              <w:spacing w:after="0" w:line="240" w:lineRule="auto"/>
              <w:ind w:left="113" w:right="113"/>
              <w:jc w:val="center"/>
              <w:rPr>
                <w:rFonts w:ascii="Times New Roman" w:eastAsia="Times New Roman" w:hAnsi="Times New Roman" w:cs="Times New Roman"/>
                <w:sz w:val="24"/>
                <w:szCs w:val="24"/>
                <w:lang w:eastAsia="ru-RU"/>
              </w:rPr>
            </w:pPr>
            <w:r w:rsidRPr="003D58F8">
              <w:rPr>
                <w:rFonts w:ascii="Times New Roman" w:eastAsia="Times New Roman" w:hAnsi="Times New Roman" w:cs="Times New Roman"/>
                <w:sz w:val="24"/>
                <w:szCs w:val="24"/>
                <w:lang w:eastAsia="ru-RU"/>
              </w:rPr>
              <w:t>Ф. И</w:t>
            </w:r>
          </w:p>
        </w:tc>
        <w:tc>
          <w:tcPr>
            <w:tcW w:w="634"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E33ECC" w:rsidRPr="003D58F8" w:rsidRDefault="00E33ECC" w:rsidP="00E33ECC">
            <w:pPr>
              <w:spacing w:after="0" w:line="240" w:lineRule="auto"/>
              <w:ind w:left="113" w:right="113"/>
              <w:jc w:val="center"/>
              <w:rPr>
                <w:rFonts w:ascii="Times New Roman" w:eastAsia="Times New Roman" w:hAnsi="Times New Roman" w:cs="Times New Roman"/>
                <w:sz w:val="24"/>
                <w:szCs w:val="24"/>
                <w:lang w:eastAsia="ru-RU"/>
              </w:rPr>
            </w:pPr>
            <w:r w:rsidRPr="003D58F8">
              <w:rPr>
                <w:rFonts w:ascii="Times New Roman" w:eastAsia="Times New Roman" w:hAnsi="Times New Roman" w:cs="Times New Roman"/>
                <w:sz w:val="24"/>
                <w:szCs w:val="24"/>
                <w:lang w:eastAsia="ru-RU"/>
              </w:rPr>
              <w:t>предмет</w:t>
            </w:r>
          </w:p>
        </w:tc>
        <w:tc>
          <w:tcPr>
            <w:tcW w:w="950"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E33ECC" w:rsidRPr="003D58F8" w:rsidRDefault="00E33ECC" w:rsidP="00E33ECC">
            <w:pPr>
              <w:spacing w:after="0" w:line="240" w:lineRule="auto"/>
              <w:ind w:left="113" w:right="113"/>
              <w:jc w:val="center"/>
              <w:rPr>
                <w:rFonts w:ascii="Times New Roman" w:eastAsia="Times New Roman" w:hAnsi="Times New Roman" w:cs="Times New Roman"/>
                <w:sz w:val="24"/>
                <w:szCs w:val="24"/>
                <w:lang w:eastAsia="ru-RU"/>
              </w:rPr>
            </w:pPr>
            <w:r w:rsidRPr="00F1003C">
              <w:rPr>
                <w:rFonts w:ascii="Times New Roman" w:eastAsia="Times New Roman" w:hAnsi="Times New Roman" w:cs="Times New Roman"/>
                <w:sz w:val="24"/>
                <w:szCs w:val="24"/>
                <w:lang w:eastAsia="ru-RU"/>
              </w:rPr>
              <w:t xml:space="preserve">проблема </w:t>
            </w:r>
            <w:r w:rsidRPr="003D58F8">
              <w:rPr>
                <w:rFonts w:ascii="Times New Roman" w:eastAsia="Times New Roman" w:hAnsi="Times New Roman" w:cs="Times New Roman"/>
                <w:sz w:val="24"/>
                <w:szCs w:val="24"/>
                <w:lang w:eastAsia="ru-RU"/>
              </w:rPr>
              <w:t>вопрос</w:t>
            </w:r>
          </w:p>
        </w:tc>
        <w:tc>
          <w:tcPr>
            <w:tcW w:w="921"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E33ECC" w:rsidRPr="003D58F8" w:rsidRDefault="00E33ECC" w:rsidP="00E33ECC">
            <w:pPr>
              <w:spacing w:after="0" w:line="240" w:lineRule="auto"/>
              <w:ind w:left="113" w:right="113"/>
              <w:jc w:val="center"/>
              <w:rPr>
                <w:rFonts w:ascii="Times New Roman" w:eastAsia="Times New Roman" w:hAnsi="Times New Roman" w:cs="Times New Roman"/>
                <w:sz w:val="24"/>
                <w:szCs w:val="24"/>
                <w:lang w:eastAsia="ru-RU"/>
              </w:rPr>
            </w:pPr>
            <w:r w:rsidRPr="003D58F8">
              <w:rPr>
                <w:rFonts w:ascii="Times New Roman" w:eastAsia="Times New Roman" w:hAnsi="Times New Roman" w:cs="Times New Roman"/>
                <w:sz w:val="24"/>
                <w:szCs w:val="24"/>
                <w:lang w:eastAsia="ru-RU"/>
              </w:rPr>
              <w:t>название проекта</w:t>
            </w:r>
          </w:p>
        </w:tc>
        <w:tc>
          <w:tcPr>
            <w:tcW w:w="1165"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E33ECC" w:rsidRPr="003D58F8" w:rsidRDefault="004E6D18" w:rsidP="00E33ECC">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результат (продукт) </w:t>
            </w:r>
            <w:r w:rsidR="00E33ECC" w:rsidRPr="003D58F8">
              <w:rPr>
                <w:rFonts w:ascii="Times New Roman" w:eastAsia="Times New Roman" w:hAnsi="Times New Roman" w:cs="Times New Roman"/>
                <w:sz w:val="24"/>
                <w:szCs w:val="24"/>
                <w:lang w:eastAsia="ru-RU"/>
              </w:rPr>
              <w:t>проекта</w:t>
            </w:r>
          </w:p>
        </w:tc>
        <w:tc>
          <w:tcPr>
            <w:tcW w:w="1020"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E33ECC" w:rsidRPr="003D58F8" w:rsidRDefault="00E33ECC" w:rsidP="00E33ECC">
            <w:pPr>
              <w:spacing w:after="0" w:line="240" w:lineRule="auto"/>
              <w:ind w:left="113" w:right="113"/>
              <w:jc w:val="center"/>
              <w:rPr>
                <w:rFonts w:ascii="Times New Roman" w:eastAsia="Times New Roman" w:hAnsi="Times New Roman" w:cs="Times New Roman"/>
                <w:sz w:val="24"/>
                <w:szCs w:val="24"/>
                <w:lang w:eastAsia="ru-RU"/>
              </w:rPr>
            </w:pPr>
            <w:r w:rsidRPr="00F1003C">
              <w:rPr>
                <w:rFonts w:ascii="Times New Roman" w:eastAsia="Times New Roman" w:hAnsi="Times New Roman" w:cs="Times New Roman"/>
                <w:sz w:val="24"/>
                <w:szCs w:val="24"/>
                <w:lang w:eastAsia="ru-RU"/>
              </w:rPr>
              <w:t xml:space="preserve">Дневник </w:t>
            </w:r>
            <w:r w:rsidRPr="003D58F8">
              <w:rPr>
                <w:rFonts w:ascii="Times New Roman" w:eastAsia="Times New Roman" w:hAnsi="Times New Roman" w:cs="Times New Roman"/>
                <w:sz w:val="24"/>
                <w:szCs w:val="24"/>
                <w:lang w:eastAsia="ru-RU"/>
              </w:rPr>
              <w:t>проекта</w:t>
            </w:r>
          </w:p>
        </w:tc>
        <w:tc>
          <w:tcPr>
            <w:tcW w:w="1019"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E33ECC" w:rsidRPr="003D58F8" w:rsidRDefault="00E33ECC" w:rsidP="00E33ECC">
            <w:pPr>
              <w:spacing w:after="0" w:line="240" w:lineRule="auto"/>
              <w:ind w:left="113" w:right="113"/>
              <w:jc w:val="center"/>
              <w:rPr>
                <w:rFonts w:ascii="Times New Roman" w:eastAsia="Times New Roman" w:hAnsi="Times New Roman" w:cs="Times New Roman"/>
                <w:sz w:val="24"/>
                <w:szCs w:val="24"/>
                <w:lang w:eastAsia="ru-RU"/>
              </w:rPr>
            </w:pPr>
            <w:r w:rsidRPr="003D58F8">
              <w:rPr>
                <w:rFonts w:ascii="Times New Roman" w:eastAsia="Times New Roman" w:hAnsi="Times New Roman" w:cs="Times New Roman"/>
                <w:sz w:val="24"/>
                <w:szCs w:val="24"/>
                <w:lang w:eastAsia="ru-RU"/>
              </w:rPr>
              <w:t>дата готовности проекта к презентации</w:t>
            </w:r>
          </w:p>
        </w:tc>
        <w:tc>
          <w:tcPr>
            <w:tcW w:w="1096" w:type="dxa"/>
            <w:tcBorders>
              <w:top w:val="single" w:sz="4" w:space="0" w:color="000000"/>
              <w:left w:val="nil"/>
              <w:bottom w:val="single" w:sz="4" w:space="0" w:color="000000"/>
              <w:right w:val="single" w:sz="4" w:space="0" w:color="000000"/>
            </w:tcBorders>
            <w:shd w:val="clear" w:color="auto" w:fill="auto"/>
            <w:textDirection w:val="btLr"/>
            <w:vAlign w:val="bottom"/>
            <w:hideMark/>
          </w:tcPr>
          <w:p w:rsidR="00E33ECC" w:rsidRPr="003D58F8" w:rsidRDefault="00E33ECC" w:rsidP="00E33ECC">
            <w:pPr>
              <w:spacing w:after="0" w:line="240" w:lineRule="auto"/>
              <w:ind w:left="113" w:right="113"/>
              <w:rPr>
                <w:rFonts w:ascii="Times New Roman" w:eastAsia="Times New Roman" w:hAnsi="Times New Roman" w:cs="Times New Roman"/>
                <w:bCs/>
                <w:sz w:val="24"/>
                <w:szCs w:val="24"/>
                <w:lang w:eastAsia="ru-RU"/>
              </w:rPr>
            </w:pPr>
            <w:r w:rsidRPr="003D58F8">
              <w:rPr>
                <w:rFonts w:ascii="Times New Roman" w:eastAsia="Times New Roman" w:hAnsi="Times New Roman" w:cs="Times New Roman"/>
                <w:bCs/>
                <w:sz w:val="24"/>
                <w:szCs w:val="24"/>
                <w:lang w:eastAsia="ru-RU"/>
              </w:rPr>
              <w:t>рецензия одноклассника</w:t>
            </w:r>
            <w:r w:rsidRPr="00F1003C">
              <w:rPr>
                <w:rFonts w:ascii="Times New Roman" w:eastAsia="Times New Roman" w:hAnsi="Times New Roman" w:cs="Times New Roman"/>
                <w:bCs/>
                <w:sz w:val="24"/>
                <w:szCs w:val="24"/>
                <w:lang w:eastAsia="ru-RU"/>
              </w:rPr>
              <w:t>, оценочный лист</w:t>
            </w:r>
          </w:p>
        </w:tc>
        <w:tc>
          <w:tcPr>
            <w:tcW w:w="797" w:type="dxa"/>
            <w:tcBorders>
              <w:top w:val="single" w:sz="4" w:space="0" w:color="000000"/>
              <w:left w:val="nil"/>
              <w:bottom w:val="single" w:sz="4" w:space="0" w:color="000000"/>
              <w:right w:val="single" w:sz="4" w:space="0" w:color="000000"/>
            </w:tcBorders>
            <w:textDirection w:val="btLr"/>
          </w:tcPr>
          <w:p w:rsidR="00E33ECC" w:rsidRPr="00F1003C" w:rsidRDefault="00E33ECC" w:rsidP="00E33ECC">
            <w:pPr>
              <w:spacing w:after="0" w:line="240" w:lineRule="auto"/>
              <w:ind w:left="113" w:right="113"/>
              <w:rPr>
                <w:rFonts w:ascii="Times New Roman" w:eastAsia="Times New Roman" w:hAnsi="Times New Roman" w:cs="Times New Roman"/>
                <w:bCs/>
                <w:sz w:val="24"/>
                <w:szCs w:val="24"/>
                <w:lang w:eastAsia="ru-RU"/>
              </w:rPr>
            </w:pPr>
            <w:r w:rsidRPr="00F1003C">
              <w:rPr>
                <w:rFonts w:ascii="Times New Roman" w:eastAsia="Times New Roman" w:hAnsi="Times New Roman" w:cs="Times New Roman"/>
                <w:bCs/>
                <w:sz w:val="24"/>
                <w:szCs w:val="24"/>
                <w:lang w:eastAsia="ru-RU"/>
              </w:rPr>
              <w:t>Две похвалы работе</w:t>
            </w:r>
          </w:p>
        </w:tc>
        <w:tc>
          <w:tcPr>
            <w:tcW w:w="950" w:type="dxa"/>
            <w:tcBorders>
              <w:top w:val="single" w:sz="4" w:space="0" w:color="000000"/>
              <w:left w:val="nil"/>
              <w:bottom w:val="single" w:sz="4" w:space="0" w:color="000000"/>
              <w:right w:val="single" w:sz="4" w:space="0" w:color="000000"/>
            </w:tcBorders>
            <w:textDirection w:val="btLr"/>
          </w:tcPr>
          <w:p w:rsidR="00E33ECC" w:rsidRPr="00F1003C" w:rsidRDefault="00E33ECC" w:rsidP="00E33ECC">
            <w:pPr>
              <w:spacing w:after="0" w:line="240" w:lineRule="auto"/>
              <w:ind w:left="113" w:right="113"/>
              <w:rPr>
                <w:rFonts w:ascii="Times New Roman" w:eastAsia="Times New Roman" w:hAnsi="Times New Roman" w:cs="Times New Roman"/>
                <w:bCs/>
                <w:sz w:val="24"/>
                <w:szCs w:val="24"/>
                <w:lang w:eastAsia="ru-RU"/>
              </w:rPr>
            </w:pPr>
            <w:r w:rsidRPr="00F1003C">
              <w:rPr>
                <w:rFonts w:ascii="Times New Roman" w:eastAsia="Times New Roman" w:hAnsi="Times New Roman" w:cs="Times New Roman"/>
                <w:bCs/>
                <w:sz w:val="24"/>
                <w:szCs w:val="24"/>
                <w:lang w:eastAsia="ru-RU"/>
              </w:rPr>
              <w:t>Два предложения о работе</w:t>
            </w:r>
          </w:p>
        </w:tc>
      </w:tr>
      <w:tr w:rsidR="00E33ECC" w:rsidRPr="003D58F8" w:rsidTr="00CB1FDB">
        <w:trPr>
          <w:trHeight w:val="439"/>
        </w:trPr>
        <w:tc>
          <w:tcPr>
            <w:tcW w:w="337" w:type="dxa"/>
            <w:tcBorders>
              <w:top w:val="nil"/>
              <w:left w:val="single" w:sz="4" w:space="0" w:color="000000"/>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jc w:val="right"/>
              <w:rPr>
                <w:rFonts w:ascii="Times New Roman" w:eastAsia="Times New Roman" w:hAnsi="Times New Roman" w:cs="Times New Roman"/>
                <w:b/>
                <w:bCs/>
                <w:sz w:val="20"/>
                <w:szCs w:val="20"/>
                <w:lang w:eastAsia="ru-RU"/>
              </w:rPr>
            </w:pPr>
          </w:p>
        </w:tc>
        <w:tc>
          <w:tcPr>
            <w:tcW w:w="699"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634"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950"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921"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1165"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1019" w:type="dxa"/>
            <w:tcBorders>
              <w:top w:val="nil"/>
              <w:left w:val="nil"/>
              <w:bottom w:val="single" w:sz="4" w:space="0" w:color="000000"/>
              <w:right w:val="single" w:sz="4" w:space="0" w:color="000000"/>
            </w:tcBorders>
            <w:shd w:val="clear" w:color="auto" w:fill="auto"/>
            <w:noWrap/>
            <w:vAlign w:val="bottom"/>
          </w:tcPr>
          <w:p w:rsidR="00E33ECC" w:rsidRPr="003D58F8" w:rsidRDefault="00E33ECC" w:rsidP="00E33ECC">
            <w:pPr>
              <w:spacing w:after="0" w:line="240" w:lineRule="auto"/>
              <w:jc w:val="right"/>
              <w:rPr>
                <w:rFonts w:ascii="Arial" w:eastAsia="Times New Roman" w:hAnsi="Arial" w:cs="Arial"/>
                <w:sz w:val="20"/>
                <w:szCs w:val="20"/>
                <w:lang w:eastAsia="ru-RU"/>
              </w:rPr>
            </w:pPr>
          </w:p>
        </w:tc>
        <w:tc>
          <w:tcPr>
            <w:tcW w:w="1096" w:type="dxa"/>
            <w:tcBorders>
              <w:top w:val="nil"/>
              <w:left w:val="nil"/>
              <w:bottom w:val="single" w:sz="4" w:space="0" w:color="000000"/>
              <w:right w:val="single" w:sz="4" w:space="0" w:color="000000"/>
            </w:tcBorders>
            <w:shd w:val="clear" w:color="auto" w:fill="auto"/>
            <w:noWrap/>
            <w:vAlign w:val="bottom"/>
            <w:hideMark/>
          </w:tcPr>
          <w:p w:rsidR="00E33ECC" w:rsidRPr="003D58F8" w:rsidRDefault="00E33ECC" w:rsidP="00E33ECC">
            <w:pPr>
              <w:spacing w:after="0" w:line="240" w:lineRule="auto"/>
              <w:rPr>
                <w:rFonts w:ascii="Arial" w:eastAsia="Times New Roman" w:hAnsi="Arial" w:cs="Arial"/>
                <w:sz w:val="20"/>
                <w:szCs w:val="20"/>
                <w:lang w:eastAsia="ru-RU"/>
              </w:rPr>
            </w:pPr>
            <w:r w:rsidRPr="003D58F8">
              <w:rPr>
                <w:rFonts w:ascii="Arial" w:eastAsia="Times New Roman" w:hAnsi="Arial" w:cs="Arial"/>
                <w:sz w:val="20"/>
                <w:szCs w:val="20"/>
                <w:lang w:eastAsia="ru-RU"/>
              </w:rPr>
              <w:t> </w:t>
            </w:r>
          </w:p>
        </w:tc>
        <w:tc>
          <w:tcPr>
            <w:tcW w:w="797" w:type="dxa"/>
            <w:tcBorders>
              <w:top w:val="nil"/>
              <w:left w:val="nil"/>
              <w:bottom w:val="single" w:sz="4" w:space="0" w:color="000000"/>
              <w:right w:val="single" w:sz="4" w:space="0" w:color="000000"/>
            </w:tcBorders>
          </w:tcPr>
          <w:p w:rsidR="00E33ECC" w:rsidRPr="003D58F8" w:rsidRDefault="00E33ECC" w:rsidP="00E33ECC">
            <w:pPr>
              <w:spacing w:after="0" w:line="240" w:lineRule="auto"/>
              <w:rPr>
                <w:rFonts w:ascii="Arial" w:eastAsia="Times New Roman" w:hAnsi="Arial" w:cs="Arial"/>
                <w:sz w:val="20"/>
                <w:szCs w:val="20"/>
                <w:lang w:eastAsia="ru-RU"/>
              </w:rPr>
            </w:pPr>
          </w:p>
        </w:tc>
        <w:tc>
          <w:tcPr>
            <w:tcW w:w="950" w:type="dxa"/>
            <w:tcBorders>
              <w:top w:val="nil"/>
              <w:left w:val="nil"/>
              <w:bottom w:val="single" w:sz="4" w:space="0" w:color="000000"/>
              <w:right w:val="single" w:sz="4" w:space="0" w:color="000000"/>
            </w:tcBorders>
          </w:tcPr>
          <w:p w:rsidR="00E33ECC" w:rsidRPr="003D58F8" w:rsidRDefault="00E33ECC" w:rsidP="00E33ECC">
            <w:pPr>
              <w:spacing w:after="0" w:line="240" w:lineRule="auto"/>
              <w:rPr>
                <w:rFonts w:ascii="Arial" w:eastAsia="Times New Roman" w:hAnsi="Arial" w:cs="Arial"/>
                <w:sz w:val="20"/>
                <w:szCs w:val="20"/>
                <w:lang w:eastAsia="ru-RU"/>
              </w:rPr>
            </w:pPr>
          </w:p>
        </w:tc>
      </w:tr>
      <w:tr w:rsidR="00E33ECC" w:rsidRPr="003D58F8" w:rsidTr="00CB1FDB">
        <w:trPr>
          <w:trHeight w:val="560"/>
        </w:trPr>
        <w:tc>
          <w:tcPr>
            <w:tcW w:w="337" w:type="dxa"/>
            <w:tcBorders>
              <w:top w:val="nil"/>
              <w:left w:val="single" w:sz="4" w:space="0" w:color="000000"/>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jc w:val="right"/>
              <w:rPr>
                <w:rFonts w:ascii="Times New Roman" w:eastAsia="Times New Roman" w:hAnsi="Times New Roman" w:cs="Times New Roman"/>
                <w:b/>
                <w:bCs/>
                <w:sz w:val="20"/>
                <w:szCs w:val="20"/>
                <w:lang w:eastAsia="ru-RU"/>
              </w:rPr>
            </w:pPr>
          </w:p>
        </w:tc>
        <w:tc>
          <w:tcPr>
            <w:tcW w:w="699"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634"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950"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921"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1165"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single" w:sz="4" w:space="0" w:color="000000"/>
              <w:right w:val="single" w:sz="4" w:space="0" w:color="000000"/>
            </w:tcBorders>
            <w:shd w:val="clear" w:color="auto" w:fill="auto"/>
            <w:vAlign w:val="bottom"/>
          </w:tcPr>
          <w:p w:rsidR="00E33ECC" w:rsidRPr="003D58F8" w:rsidRDefault="00E33ECC" w:rsidP="00E33ECC">
            <w:pPr>
              <w:spacing w:after="0" w:line="240" w:lineRule="auto"/>
              <w:rPr>
                <w:rFonts w:ascii="Times New Roman" w:eastAsia="Times New Roman" w:hAnsi="Times New Roman" w:cs="Times New Roman"/>
                <w:sz w:val="20"/>
                <w:szCs w:val="20"/>
                <w:lang w:eastAsia="ru-RU"/>
              </w:rPr>
            </w:pPr>
          </w:p>
        </w:tc>
        <w:tc>
          <w:tcPr>
            <w:tcW w:w="1019" w:type="dxa"/>
            <w:tcBorders>
              <w:top w:val="nil"/>
              <w:left w:val="nil"/>
              <w:bottom w:val="single" w:sz="4" w:space="0" w:color="000000"/>
              <w:right w:val="single" w:sz="4" w:space="0" w:color="000000"/>
            </w:tcBorders>
            <w:shd w:val="clear" w:color="auto" w:fill="auto"/>
            <w:noWrap/>
            <w:vAlign w:val="bottom"/>
          </w:tcPr>
          <w:p w:rsidR="00E33ECC" w:rsidRPr="003D58F8" w:rsidRDefault="00E33ECC" w:rsidP="00E33ECC">
            <w:pPr>
              <w:spacing w:after="0" w:line="240" w:lineRule="auto"/>
              <w:jc w:val="right"/>
              <w:rPr>
                <w:rFonts w:ascii="Arial" w:eastAsia="Times New Roman" w:hAnsi="Arial" w:cs="Arial"/>
                <w:sz w:val="20"/>
                <w:szCs w:val="20"/>
                <w:lang w:eastAsia="ru-RU"/>
              </w:rPr>
            </w:pPr>
          </w:p>
        </w:tc>
        <w:tc>
          <w:tcPr>
            <w:tcW w:w="1096" w:type="dxa"/>
            <w:tcBorders>
              <w:top w:val="nil"/>
              <w:left w:val="nil"/>
              <w:bottom w:val="single" w:sz="4" w:space="0" w:color="000000"/>
              <w:right w:val="single" w:sz="4" w:space="0" w:color="000000"/>
            </w:tcBorders>
            <w:shd w:val="clear" w:color="auto" w:fill="auto"/>
            <w:noWrap/>
            <w:vAlign w:val="bottom"/>
            <w:hideMark/>
          </w:tcPr>
          <w:p w:rsidR="00E33ECC" w:rsidRPr="003D58F8" w:rsidRDefault="00E33ECC" w:rsidP="00E33ECC">
            <w:pPr>
              <w:spacing w:after="0" w:line="240" w:lineRule="auto"/>
              <w:rPr>
                <w:rFonts w:ascii="Arial" w:eastAsia="Times New Roman" w:hAnsi="Arial" w:cs="Arial"/>
                <w:sz w:val="20"/>
                <w:szCs w:val="20"/>
                <w:lang w:eastAsia="ru-RU"/>
              </w:rPr>
            </w:pPr>
            <w:r w:rsidRPr="003D58F8">
              <w:rPr>
                <w:rFonts w:ascii="Arial" w:eastAsia="Times New Roman" w:hAnsi="Arial" w:cs="Arial"/>
                <w:sz w:val="20"/>
                <w:szCs w:val="20"/>
                <w:lang w:eastAsia="ru-RU"/>
              </w:rPr>
              <w:t> </w:t>
            </w:r>
          </w:p>
        </w:tc>
        <w:tc>
          <w:tcPr>
            <w:tcW w:w="797" w:type="dxa"/>
            <w:tcBorders>
              <w:top w:val="nil"/>
              <w:left w:val="nil"/>
              <w:bottom w:val="single" w:sz="4" w:space="0" w:color="000000"/>
              <w:right w:val="single" w:sz="4" w:space="0" w:color="000000"/>
            </w:tcBorders>
          </w:tcPr>
          <w:p w:rsidR="00E33ECC" w:rsidRPr="003D58F8" w:rsidRDefault="00E33ECC" w:rsidP="00E33ECC">
            <w:pPr>
              <w:spacing w:after="0" w:line="240" w:lineRule="auto"/>
              <w:rPr>
                <w:rFonts w:ascii="Arial" w:eastAsia="Times New Roman" w:hAnsi="Arial" w:cs="Arial"/>
                <w:sz w:val="20"/>
                <w:szCs w:val="20"/>
                <w:lang w:eastAsia="ru-RU"/>
              </w:rPr>
            </w:pPr>
          </w:p>
        </w:tc>
        <w:tc>
          <w:tcPr>
            <w:tcW w:w="950" w:type="dxa"/>
            <w:tcBorders>
              <w:top w:val="nil"/>
              <w:left w:val="nil"/>
              <w:bottom w:val="single" w:sz="4" w:space="0" w:color="000000"/>
              <w:right w:val="single" w:sz="4" w:space="0" w:color="000000"/>
            </w:tcBorders>
          </w:tcPr>
          <w:p w:rsidR="00E33ECC" w:rsidRPr="003D58F8" w:rsidRDefault="00E33ECC" w:rsidP="00E33ECC">
            <w:pPr>
              <w:spacing w:after="0" w:line="240" w:lineRule="auto"/>
              <w:rPr>
                <w:rFonts w:ascii="Arial" w:eastAsia="Times New Roman" w:hAnsi="Arial" w:cs="Arial"/>
                <w:sz w:val="20"/>
                <w:szCs w:val="20"/>
                <w:lang w:eastAsia="ru-RU"/>
              </w:rPr>
            </w:pPr>
          </w:p>
        </w:tc>
      </w:tr>
    </w:tbl>
    <w:p w:rsidR="00E33ECC" w:rsidRPr="004E6D18" w:rsidRDefault="00E33ECC" w:rsidP="00E33ECC">
      <w:pPr>
        <w:spacing w:after="0"/>
        <w:jc w:val="both"/>
        <w:rPr>
          <w:rFonts w:ascii="Times New Roman" w:hAnsi="Times New Roman" w:cs="Times New Roman"/>
          <w:color w:val="000000" w:themeColor="text1"/>
          <w:sz w:val="16"/>
          <w:szCs w:val="16"/>
        </w:rPr>
      </w:pPr>
    </w:p>
    <w:p w:rsidR="00E33ECC" w:rsidRDefault="00E33ECC" w:rsidP="00F51143">
      <w:pPr>
        <w:pStyle w:val="a4"/>
        <w:numPr>
          <w:ilvl w:val="0"/>
          <w:numId w:val="48"/>
        </w:numPr>
        <w:spacing w:after="0" w:line="240" w:lineRule="auto"/>
        <w:contextualSpacing/>
        <w:jc w:val="both"/>
        <w:rPr>
          <w:rFonts w:ascii="Times New Roman" w:hAnsi="Times New Roman" w:cs="Times New Roman"/>
          <w:color w:val="000000" w:themeColor="text1"/>
          <w:sz w:val="28"/>
          <w:szCs w:val="28"/>
        </w:rPr>
      </w:pPr>
      <w:r w:rsidRPr="003D58F8">
        <w:rPr>
          <w:rFonts w:ascii="Times New Roman" w:hAnsi="Times New Roman" w:cs="Times New Roman"/>
          <w:color w:val="000000" w:themeColor="text1"/>
          <w:sz w:val="28"/>
          <w:szCs w:val="28"/>
        </w:rPr>
        <w:t xml:space="preserve">Дневник </w:t>
      </w:r>
      <w:r>
        <w:rPr>
          <w:rFonts w:ascii="Times New Roman" w:hAnsi="Times New Roman" w:cs="Times New Roman"/>
          <w:color w:val="000000" w:themeColor="text1"/>
          <w:sz w:val="28"/>
          <w:szCs w:val="28"/>
        </w:rPr>
        <w:t xml:space="preserve">учебного проекта, его основные рубрики: </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Титульный лист (название, руководитель, сроки)</w:t>
      </w:r>
      <w:r w:rsidR="004E6D18">
        <w:rPr>
          <w:rFonts w:ascii="Times New Roman" w:hAnsi="Times New Roman" w:cs="Times New Roman"/>
          <w:color w:val="000000" w:themeColor="text1"/>
          <w:sz w:val="28"/>
          <w:szCs w:val="28"/>
        </w:rPr>
        <w:t>.</w:t>
      </w:r>
    </w:p>
    <w:p w:rsidR="00E33ECC" w:rsidRPr="0022435C" w:rsidRDefault="004E6D18"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Мой проект будет посвящён.</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Проблема (основной вопрос)</w:t>
      </w:r>
      <w:r w:rsidR="004E6D18">
        <w:rPr>
          <w:rFonts w:ascii="Times New Roman" w:hAnsi="Times New Roman" w:cs="Times New Roman"/>
          <w:color w:val="000000" w:themeColor="text1"/>
          <w:sz w:val="28"/>
          <w:szCs w:val="28"/>
        </w:rPr>
        <w:t>.</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Планируемый продукт</w:t>
      </w:r>
      <w:r w:rsidR="004E6D18">
        <w:rPr>
          <w:rFonts w:ascii="Times New Roman" w:hAnsi="Times New Roman" w:cs="Times New Roman"/>
          <w:color w:val="000000" w:themeColor="text1"/>
          <w:sz w:val="28"/>
          <w:szCs w:val="28"/>
        </w:rPr>
        <w:t>.</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Я планирую использовать продукт</w:t>
      </w:r>
      <w:r w:rsidR="004E6D18">
        <w:rPr>
          <w:rFonts w:ascii="Times New Roman" w:hAnsi="Times New Roman" w:cs="Times New Roman"/>
          <w:color w:val="000000" w:themeColor="text1"/>
          <w:sz w:val="28"/>
          <w:szCs w:val="28"/>
        </w:rPr>
        <w:t>.</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Цель,</w:t>
      </w:r>
      <w:r>
        <w:rPr>
          <w:rFonts w:ascii="Times New Roman" w:hAnsi="Times New Roman" w:cs="Times New Roman"/>
          <w:color w:val="000000" w:themeColor="text1"/>
          <w:sz w:val="28"/>
          <w:szCs w:val="28"/>
        </w:rPr>
        <w:t xml:space="preserve"> з</w:t>
      </w:r>
      <w:r w:rsidRPr="0022435C">
        <w:rPr>
          <w:rFonts w:ascii="Times New Roman" w:hAnsi="Times New Roman" w:cs="Times New Roman"/>
          <w:color w:val="000000" w:themeColor="text1"/>
          <w:sz w:val="28"/>
          <w:szCs w:val="28"/>
        </w:rPr>
        <w:t>адачи</w:t>
      </w:r>
      <w:r>
        <w:rPr>
          <w:rFonts w:ascii="Times New Roman" w:hAnsi="Times New Roman" w:cs="Times New Roman"/>
          <w:color w:val="000000" w:themeColor="text1"/>
          <w:sz w:val="28"/>
          <w:szCs w:val="28"/>
        </w:rPr>
        <w:t xml:space="preserve"> проекта</w:t>
      </w:r>
      <w:r w:rsidR="004E6D18">
        <w:rPr>
          <w:rFonts w:ascii="Times New Roman" w:hAnsi="Times New Roman" w:cs="Times New Roman"/>
          <w:color w:val="000000" w:themeColor="text1"/>
          <w:sz w:val="28"/>
          <w:szCs w:val="28"/>
        </w:rPr>
        <w:t>.</w:t>
      </w:r>
    </w:p>
    <w:p w:rsidR="00E33EC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Планирование действий для решения</w:t>
      </w:r>
      <w:r>
        <w:rPr>
          <w:rFonts w:ascii="Times New Roman" w:hAnsi="Times New Roman" w:cs="Times New Roman"/>
          <w:color w:val="000000" w:themeColor="text1"/>
          <w:sz w:val="28"/>
          <w:szCs w:val="28"/>
        </w:rPr>
        <w:t xml:space="preserve"> задач проекта</w:t>
      </w:r>
      <w:r w:rsidR="004E6D18">
        <w:rPr>
          <w:rFonts w:ascii="Times New Roman" w:hAnsi="Times New Roman" w:cs="Times New Roman"/>
          <w:color w:val="000000" w:themeColor="text1"/>
          <w:sz w:val="28"/>
          <w:szCs w:val="28"/>
        </w:rPr>
        <w:t>.</w:t>
      </w:r>
      <w:r w:rsidRPr="0022435C">
        <w:rPr>
          <w:rFonts w:ascii="Times New Roman" w:hAnsi="Times New Roman" w:cs="Times New Roman"/>
          <w:color w:val="000000" w:themeColor="text1"/>
          <w:sz w:val="28"/>
          <w:szCs w:val="28"/>
        </w:rPr>
        <w:t xml:space="preserve"> </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Ресурс</w:t>
      </w:r>
      <w:r>
        <w:rPr>
          <w:rFonts w:ascii="Times New Roman" w:hAnsi="Times New Roman" w:cs="Times New Roman"/>
          <w:color w:val="000000" w:themeColor="text1"/>
          <w:sz w:val="28"/>
          <w:szCs w:val="28"/>
        </w:rPr>
        <w:t>ы для решения задач (источники)</w:t>
      </w:r>
      <w:r w:rsidR="004E6D18">
        <w:rPr>
          <w:rFonts w:ascii="Times New Roman" w:hAnsi="Times New Roman" w:cs="Times New Roman"/>
          <w:color w:val="000000" w:themeColor="text1"/>
          <w:sz w:val="28"/>
          <w:szCs w:val="28"/>
        </w:rPr>
        <w:t>.</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Мой план работы (сроки, действия, сделано/</w:t>
      </w:r>
      <w:proofErr w:type="spellStart"/>
      <w:r w:rsidRPr="0022435C">
        <w:rPr>
          <w:rFonts w:ascii="Times New Roman" w:hAnsi="Times New Roman" w:cs="Times New Roman"/>
          <w:color w:val="000000" w:themeColor="text1"/>
          <w:sz w:val="28"/>
          <w:szCs w:val="28"/>
        </w:rPr>
        <w:t>несделано</w:t>
      </w:r>
      <w:proofErr w:type="spellEnd"/>
      <w:r w:rsidRPr="0022435C">
        <w:rPr>
          <w:rFonts w:ascii="Times New Roman" w:hAnsi="Times New Roman" w:cs="Times New Roman"/>
          <w:color w:val="000000" w:themeColor="text1"/>
          <w:sz w:val="28"/>
          <w:szCs w:val="28"/>
        </w:rPr>
        <w:t>, корректировка плана)</w:t>
      </w:r>
      <w:r w:rsidR="004E6D18">
        <w:rPr>
          <w:rFonts w:ascii="Times New Roman" w:hAnsi="Times New Roman" w:cs="Times New Roman"/>
          <w:color w:val="000000" w:themeColor="text1"/>
          <w:sz w:val="28"/>
          <w:szCs w:val="28"/>
        </w:rPr>
        <w:t>.</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Полученны</w:t>
      </w:r>
      <w:r>
        <w:rPr>
          <w:rFonts w:ascii="Times New Roman" w:hAnsi="Times New Roman" w:cs="Times New Roman"/>
          <w:color w:val="000000" w:themeColor="text1"/>
          <w:sz w:val="28"/>
          <w:szCs w:val="28"/>
        </w:rPr>
        <w:t>й</w:t>
      </w:r>
      <w:r w:rsidRPr="0022435C">
        <w:rPr>
          <w:rFonts w:ascii="Times New Roman" w:hAnsi="Times New Roman" w:cs="Times New Roman"/>
          <w:color w:val="000000" w:themeColor="text1"/>
          <w:sz w:val="28"/>
          <w:szCs w:val="28"/>
        </w:rPr>
        <w:t xml:space="preserve"> продукт</w:t>
      </w:r>
      <w:r w:rsidR="004E6D18">
        <w:rPr>
          <w:rFonts w:ascii="Times New Roman" w:hAnsi="Times New Roman" w:cs="Times New Roman"/>
          <w:color w:val="000000" w:themeColor="text1"/>
          <w:sz w:val="28"/>
          <w:szCs w:val="28"/>
        </w:rPr>
        <w:t>.</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Мои выводы по оценки продукта</w:t>
      </w:r>
      <w:r w:rsidR="004E6D18">
        <w:rPr>
          <w:rFonts w:ascii="Times New Roman" w:hAnsi="Times New Roman" w:cs="Times New Roman"/>
          <w:color w:val="000000" w:themeColor="text1"/>
          <w:sz w:val="28"/>
          <w:szCs w:val="28"/>
        </w:rPr>
        <w:t>.</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Консультации</w:t>
      </w:r>
      <w:r>
        <w:rPr>
          <w:rFonts w:ascii="Times New Roman" w:hAnsi="Times New Roman" w:cs="Times New Roman"/>
          <w:color w:val="000000" w:themeColor="text1"/>
          <w:sz w:val="28"/>
          <w:szCs w:val="28"/>
        </w:rPr>
        <w:t xml:space="preserve"> </w:t>
      </w:r>
      <w:r w:rsidRPr="0022435C">
        <w:rPr>
          <w:rFonts w:ascii="Times New Roman" w:hAnsi="Times New Roman" w:cs="Times New Roman"/>
          <w:color w:val="000000" w:themeColor="text1"/>
          <w:sz w:val="28"/>
          <w:szCs w:val="28"/>
        </w:rPr>
        <w:t>(время, вопросы, заметки)</w:t>
      </w:r>
      <w:r w:rsidR="004E6D18">
        <w:rPr>
          <w:rFonts w:ascii="Times New Roman" w:hAnsi="Times New Roman" w:cs="Times New Roman"/>
          <w:color w:val="000000" w:themeColor="text1"/>
          <w:sz w:val="28"/>
          <w:szCs w:val="28"/>
        </w:rPr>
        <w:t>.</w:t>
      </w:r>
    </w:p>
    <w:p w:rsidR="00E33EC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Обсуждения в группе</w:t>
      </w:r>
      <w:r>
        <w:rPr>
          <w:rFonts w:ascii="Times New Roman" w:hAnsi="Times New Roman" w:cs="Times New Roman"/>
          <w:color w:val="000000" w:themeColor="text1"/>
          <w:sz w:val="28"/>
          <w:szCs w:val="28"/>
        </w:rPr>
        <w:t xml:space="preserve"> (вопросы, решения, выводы)</w:t>
      </w:r>
      <w:r w:rsidR="004E6D18">
        <w:rPr>
          <w:rFonts w:ascii="Times New Roman" w:hAnsi="Times New Roman" w:cs="Times New Roman"/>
          <w:color w:val="000000" w:themeColor="text1"/>
          <w:sz w:val="28"/>
          <w:szCs w:val="28"/>
        </w:rPr>
        <w:t>.</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Оценочный лист проекта одноклассника</w:t>
      </w:r>
      <w:r w:rsidR="004E6D18">
        <w:rPr>
          <w:rFonts w:ascii="Times New Roman" w:hAnsi="Times New Roman" w:cs="Times New Roman"/>
          <w:color w:val="000000" w:themeColor="text1"/>
          <w:sz w:val="28"/>
          <w:szCs w:val="28"/>
        </w:rPr>
        <w:t>.</w:t>
      </w:r>
    </w:p>
    <w:p w:rsidR="00E33ECC" w:rsidRPr="0022435C" w:rsidRDefault="00E33ECC" w:rsidP="00F51143">
      <w:pPr>
        <w:pStyle w:val="a4"/>
        <w:numPr>
          <w:ilvl w:val="1"/>
          <w:numId w:val="48"/>
        </w:numPr>
        <w:spacing w:after="0" w:line="240" w:lineRule="auto"/>
        <w:contextualSpacing/>
        <w:jc w:val="both"/>
        <w:rPr>
          <w:rFonts w:ascii="Times New Roman" w:hAnsi="Times New Roman" w:cs="Times New Roman"/>
          <w:color w:val="000000" w:themeColor="text1"/>
          <w:sz w:val="28"/>
          <w:szCs w:val="28"/>
        </w:rPr>
      </w:pPr>
      <w:r w:rsidRPr="0022435C">
        <w:rPr>
          <w:rFonts w:ascii="Times New Roman" w:hAnsi="Times New Roman" w:cs="Times New Roman"/>
          <w:color w:val="000000" w:themeColor="text1"/>
          <w:sz w:val="28"/>
          <w:szCs w:val="28"/>
        </w:rPr>
        <w:t xml:space="preserve">Устная презентация проекта (аудитория, цель во время презентации проекта, ключевая идея, которую </w:t>
      </w:r>
      <w:r w:rsidR="004E6D18">
        <w:rPr>
          <w:rFonts w:ascii="Times New Roman" w:hAnsi="Times New Roman" w:cs="Times New Roman"/>
          <w:color w:val="000000" w:themeColor="text1"/>
          <w:sz w:val="28"/>
          <w:szCs w:val="28"/>
        </w:rPr>
        <w:t xml:space="preserve">я хочу донести до слушателей, </w:t>
      </w:r>
      <w:r w:rsidRPr="0022435C">
        <w:rPr>
          <w:rFonts w:ascii="Times New Roman" w:hAnsi="Times New Roman" w:cs="Times New Roman"/>
          <w:color w:val="000000" w:themeColor="text1"/>
          <w:sz w:val="28"/>
          <w:szCs w:val="28"/>
        </w:rPr>
        <w:t>план выступления)</w:t>
      </w:r>
      <w:r w:rsidR="004E6D18">
        <w:rPr>
          <w:rFonts w:ascii="Times New Roman" w:hAnsi="Times New Roman" w:cs="Times New Roman"/>
          <w:color w:val="000000" w:themeColor="text1"/>
          <w:sz w:val="28"/>
          <w:szCs w:val="28"/>
        </w:rPr>
        <w:t>.</w:t>
      </w:r>
    </w:p>
    <w:p w:rsidR="00E33ECC" w:rsidRPr="00F51143" w:rsidRDefault="00E33ECC" w:rsidP="00F51143">
      <w:pPr>
        <w:pStyle w:val="a4"/>
        <w:numPr>
          <w:ilvl w:val="0"/>
          <w:numId w:val="48"/>
        </w:numPr>
        <w:spacing w:after="0" w:line="240" w:lineRule="auto"/>
        <w:contextualSpacing/>
        <w:jc w:val="both"/>
        <w:rPr>
          <w:rFonts w:ascii="Times New Roman" w:hAnsi="Times New Roman" w:cs="Times New Roman"/>
          <w:color w:val="000000" w:themeColor="text1"/>
          <w:sz w:val="28"/>
          <w:szCs w:val="28"/>
        </w:rPr>
      </w:pPr>
      <w:r w:rsidRPr="003D58F8">
        <w:rPr>
          <w:rFonts w:ascii="Times New Roman" w:hAnsi="Times New Roman" w:cs="Times New Roman"/>
          <w:color w:val="000000" w:themeColor="text1"/>
          <w:sz w:val="28"/>
          <w:szCs w:val="28"/>
        </w:rPr>
        <w:lastRenderedPageBreak/>
        <w:t>Мониторинг проект</w:t>
      </w:r>
      <w:r>
        <w:rPr>
          <w:rFonts w:ascii="Times New Roman" w:hAnsi="Times New Roman" w:cs="Times New Roman"/>
          <w:color w:val="000000" w:themeColor="text1"/>
          <w:sz w:val="28"/>
          <w:szCs w:val="28"/>
        </w:rPr>
        <w:t>ной деятельности обучающегося, таблица самоконтроля (можно вклеить в бумажный дневник), рефлексия промежуточных этапов.</w:t>
      </w:r>
    </w:p>
    <w:tbl>
      <w:tblPr>
        <w:tblStyle w:val="af1"/>
        <w:tblpPr w:leftFromText="180" w:rightFromText="180" w:vertAnchor="text" w:horzAnchor="margin" w:tblpXSpec="center" w:tblpY="138"/>
        <w:tblW w:w="9606" w:type="dxa"/>
        <w:tblLayout w:type="fixed"/>
        <w:tblLook w:val="04A0" w:firstRow="1" w:lastRow="0" w:firstColumn="1" w:lastColumn="0" w:noHBand="0" w:noVBand="1"/>
      </w:tblPr>
      <w:tblGrid>
        <w:gridCol w:w="1237"/>
        <w:gridCol w:w="1185"/>
        <w:gridCol w:w="1111"/>
        <w:gridCol w:w="1057"/>
        <w:gridCol w:w="700"/>
        <w:gridCol w:w="1661"/>
        <w:gridCol w:w="1525"/>
        <w:gridCol w:w="1130"/>
      </w:tblGrid>
      <w:tr w:rsidR="00F51143" w:rsidRPr="00334B83" w:rsidTr="004E6D18">
        <w:trPr>
          <w:trHeight w:val="259"/>
        </w:trPr>
        <w:tc>
          <w:tcPr>
            <w:tcW w:w="1237" w:type="dxa"/>
          </w:tcPr>
          <w:p w:rsidR="00F51143" w:rsidRPr="008C739F" w:rsidRDefault="00F51143" w:rsidP="004E6D18">
            <w:pPr>
              <w:spacing w:after="0" w:line="240" w:lineRule="auto"/>
              <w:jc w:val="center"/>
              <w:rPr>
                <w:rFonts w:eastAsia="Times New Roman" w:cs="Times New Roman"/>
                <w:sz w:val="24"/>
                <w:szCs w:val="24"/>
                <w:lang w:eastAsia="ru-RU"/>
              </w:rPr>
            </w:pPr>
            <w:r w:rsidRPr="008C739F">
              <w:rPr>
                <w:rFonts w:eastAsia="Times New Roman" w:cs="Times New Roman"/>
                <w:sz w:val="24"/>
                <w:szCs w:val="24"/>
                <w:lang w:eastAsia="ru-RU"/>
              </w:rPr>
              <w:t>Ф. И</w:t>
            </w:r>
          </w:p>
        </w:tc>
        <w:tc>
          <w:tcPr>
            <w:tcW w:w="8369" w:type="dxa"/>
            <w:gridSpan w:val="7"/>
          </w:tcPr>
          <w:p w:rsidR="00F51143" w:rsidRPr="00334B83" w:rsidRDefault="00F51143" w:rsidP="004E6D18">
            <w:pPr>
              <w:spacing w:after="0" w:line="240" w:lineRule="auto"/>
              <w:jc w:val="center"/>
              <w:rPr>
                <w:rFonts w:cs="Times New Roman"/>
                <w:sz w:val="24"/>
                <w:szCs w:val="24"/>
              </w:rPr>
            </w:pPr>
            <w:r>
              <w:rPr>
                <w:rFonts w:cs="Times New Roman"/>
                <w:sz w:val="24"/>
                <w:szCs w:val="24"/>
              </w:rPr>
              <w:t>Проект (название)</w:t>
            </w:r>
          </w:p>
        </w:tc>
      </w:tr>
      <w:tr w:rsidR="00F51143" w:rsidRPr="00334B83" w:rsidTr="004E6D18">
        <w:trPr>
          <w:trHeight w:val="1070"/>
        </w:trPr>
        <w:tc>
          <w:tcPr>
            <w:tcW w:w="1237" w:type="dxa"/>
          </w:tcPr>
          <w:p w:rsidR="00F51143" w:rsidRPr="00334B83" w:rsidRDefault="00F51143" w:rsidP="004E6D18">
            <w:pPr>
              <w:spacing w:after="0" w:line="240" w:lineRule="auto"/>
              <w:jc w:val="center"/>
              <w:rPr>
                <w:rFonts w:cs="Times New Roman"/>
                <w:sz w:val="24"/>
                <w:szCs w:val="24"/>
              </w:rPr>
            </w:pPr>
            <w:r w:rsidRPr="00334B83">
              <w:rPr>
                <w:rFonts w:cs="Times New Roman"/>
                <w:sz w:val="24"/>
                <w:szCs w:val="24"/>
              </w:rPr>
              <w:t>Проблема</w:t>
            </w:r>
          </w:p>
        </w:tc>
        <w:tc>
          <w:tcPr>
            <w:tcW w:w="1185" w:type="dxa"/>
          </w:tcPr>
          <w:p w:rsidR="00F51143" w:rsidRPr="00334B83" w:rsidRDefault="00F51143" w:rsidP="004E6D18">
            <w:pPr>
              <w:spacing w:after="0" w:line="240" w:lineRule="auto"/>
              <w:jc w:val="center"/>
              <w:rPr>
                <w:rFonts w:cs="Times New Roman"/>
                <w:sz w:val="24"/>
                <w:szCs w:val="24"/>
              </w:rPr>
            </w:pPr>
            <w:r w:rsidRPr="00334B83">
              <w:rPr>
                <w:rFonts w:cs="Times New Roman"/>
                <w:sz w:val="24"/>
                <w:szCs w:val="24"/>
              </w:rPr>
              <w:t>Задачи (сколько)</w:t>
            </w:r>
          </w:p>
        </w:tc>
        <w:tc>
          <w:tcPr>
            <w:tcW w:w="1111" w:type="dxa"/>
          </w:tcPr>
          <w:p w:rsidR="00F51143" w:rsidRPr="00334B83" w:rsidRDefault="00F51143" w:rsidP="004E6D18">
            <w:pPr>
              <w:spacing w:after="0" w:line="240" w:lineRule="auto"/>
              <w:jc w:val="center"/>
              <w:rPr>
                <w:rFonts w:cs="Times New Roman"/>
                <w:sz w:val="24"/>
                <w:szCs w:val="24"/>
              </w:rPr>
            </w:pPr>
            <w:r w:rsidRPr="00334B83">
              <w:rPr>
                <w:rFonts w:cs="Times New Roman"/>
                <w:sz w:val="24"/>
                <w:szCs w:val="24"/>
              </w:rPr>
              <w:t>Решение задач</w:t>
            </w:r>
          </w:p>
        </w:tc>
        <w:tc>
          <w:tcPr>
            <w:tcW w:w="1057" w:type="dxa"/>
          </w:tcPr>
          <w:p w:rsidR="00F51143" w:rsidRPr="00334B83" w:rsidRDefault="00F51143" w:rsidP="004E6D18">
            <w:pPr>
              <w:spacing w:after="0" w:line="240" w:lineRule="auto"/>
              <w:jc w:val="center"/>
              <w:rPr>
                <w:rFonts w:cs="Times New Roman"/>
                <w:sz w:val="24"/>
                <w:szCs w:val="24"/>
              </w:rPr>
            </w:pPr>
            <w:r w:rsidRPr="00334B83">
              <w:rPr>
                <w:rFonts w:cs="Times New Roman"/>
                <w:sz w:val="24"/>
                <w:szCs w:val="24"/>
              </w:rPr>
              <w:t>ресурсы</w:t>
            </w:r>
          </w:p>
        </w:tc>
        <w:tc>
          <w:tcPr>
            <w:tcW w:w="700" w:type="dxa"/>
          </w:tcPr>
          <w:p w:rsidR="00F51143" w:rsidRPr="00334B83" w:rsidRDefault="00F51143" w:rsidP="004E6D18">
            <w:pPr>
              <w:spacing w:after="0" w:line="240" w:lineRule="auto"/>
              <w:jc w:val="center"/>
              <w:rPr>
                <w:rFonts w:cs="Times New Roman"/>
                <w:sz w:val="24"/>
                <w:szCs w:val="24"/>
              </w:rPr>
            </w:pPr>
            <w:r w:rsidRPr="00334B83">
              <w:rPr>
                <w:rFonts w:cs="Times New Roman"/>
                <w:sz w:val="24"/>
                <w:szCs w:val="24"/>
              </w:rPr>
              <w:t>план</w:t>
            </w:r>
          </w:p>
        </w:tc>
        <w:tc>
          <w:tcPr>
            <w:tcW w:w="1661" w:type="dxa"/>
          </w:tcPr>
          <w:p w:rsidR="00F51143" w:rsidRPr="00334B83" w:rsidRDefault="00F51143" w:rsidP="004E6D18">
            <w:pPr>
              <w:spacing w:after="0" w:line="240" w:lineRule="auto"/>
              <w:jc w:val="center"/>
              <w:rPr>
                <w:rFonts w:cs="Times New Roman"/>
                <w:sz w:val="24"/>
                <w:szCs w:val="24"/>
              </w:rPr>
            </w:pPr>
            <w:r w:rsidRPr="00334B83">
              <w:rPr>
                <w:rFonts w:cs="Times New Roman"/>
                <w:sz w:val="24"/>
                <w:szCs w:val="24"/>
              </w:rPr>
              <w:t>Планируемый продукт (что?)</w:t>
            </w:r>
          </w:p>
        </w:tc>
        <w:tc>
          <w:tcPr>
            <w:tcW w:w="1525" w:type="dxa"/>
          </w:tcPr>
          <w:p w:rsidR="00F51143" w:rsidRPr="00334B83" w:rsidRDefault="00F51143" w:rsidP="004E6D18">
            <w:pPr>
              <w:spacing w:after="0" w:line="240" w:lineRule="auto"/>
              <w:jc w:val="center"/>
              <w:rPr>
                <w:rFonts w:cs="Times New Roman"/>
                <w:sz w:val="24"/>
                <w:szCs w:val="24"/>
              </w:rPr>
            </w:pPr>
            <w:r w:rsidRPr="00334B83">
              <w:rPr>
                <w:rFonts w:cs="Times New Roman"/>
                <w:sz w:val="24"/>
                <w:szCs w:val="24"/>
              </w:rPr>
              <w:t>Презентация защиты проекта</w:t>
            </w:r>
          </w:p>
        </w:tc>
        <w:tc>
          <w:tcPr>
            <w:tcW w:w="1130" w:type="dxa"/>
          </w:tcPr>
          <w:p w:rsidR="004E6D18" w:rsidRDefault="00F51143" w:rsidP="004E6D18">
            <w:pPr>
              <w:spacing w:after="0" w:line="240" w:lineRule="auto"/>
              <w:jc w:val="center"/>
              <w:rPr>
                <w:rFonts w:cs="Times New Roman"/>
                <w:sz w:val="24"/>
                <w:szCs w:val="24"/>
              </w:rPr>
            </w:pPr>
            <w:r w:rsidRPr="00334B83">
              <w:rPr>
                <w:rFonts w:cs="Times New Roman"/>
                <w:sz w:val="24"/>
                <w:szCs w:val="24"/>
              </w:rPr>
              <w:t>Готов</w:t>
            </w:r>
          </w:p>
          <w:p w:rsidR="00F51143" w:rsidRPr="00334B83" w:rsidRDefault="00F51143" w:rsidP="004E6D18">
            <w:pPr>
              <w:spacing w:after="0" w:line="240" w:lineRule="auto"/>
              <w:jc w:val="center"/>
              <w:rPr>
                <w:rFonts w:cs="Times New Roman"/>
                <w:sz w:val="24"/>
                <w:szCs w:val="24"/>
              </w:rPr>
            </w:pPr>
            <w:proofErr w:type="spellStart"/>
            <w:r w:rsidRPr="00334B83">
              <w:rPr>
                <w:rFonts w:cs="Times New Roman"/>
                <w:sz w:val="24"/>
                <w:szCs w:val="24"/>
              </w:rPr>
              <w:t>ность</w:t>
            </w:r>
            <w:proofErr w:type="spellEnd"/>
          </w:p>
        </w:tc>
      </w:tr>
      <w:tr w:rsidR="00F51143" w:rsidRPr="00334B83" w:rsidTr="004E6D18">
        <w:trPr>
          <w:trHeight w:val="553"/>
        </w:trPr>
        <w:tc>
          <w:tcPr>
            <w:tcW w:w="1237" w:type="dxa"/>
          </w:tcPr>
          <w:p w:rsidR="00F51143" w:rsidRPr="00334B83" w:rsidRDefault="00F51143" w:rsidP="004E6D18">
            <w:pPr>
              <w:spacing w:after="0" w:line="240" w:lineRule="auto"/>
              <w:rPr>
                <w:rFonts w:cs="Times New Roman"/>
                <w:sz w:val="24"/>
                <w:szCs w:val="24"/>
              </w:rPr>
            </w:pPr>
          </w:p>
        </w:tc>
        <w:tc>
          <w:tcPr>
            <w:tcW w:w="1185" w:type="dxa"/>
          </w:tcPr>
          <w:p w:rsidR="00F51143" w:rsidRPr="00334B83" w:rsidRDefault="00F51143" w:rsidP="004E6D18">
            <w:pPr>
              <w:spacing w:after="0" w:line="240" w:lineRule="auto"/>
              <w:rPr>
                <w:rFonts w:cs="Times New Roman"/>
                <w:sz w:val="24"/>
                <w:szCs w:val="24"/>
              </w:rPr>
            </w:pPr>
          </w:p>
        </w:tc>
        <w:tc>
          <w:tcPr>
            <w:tcW w:w="1111" w:type="dxa"/>
          </w:tcPr>
          <w:p w:rsidR="00F51143" w:rsidRPr="00334B83" w:rsidRDefault="00F51143" w:rsidP="004E6D18">
            <w:pPr>
              <w:spacing w:after="0" w:line="240" w:lineRule="auto"/>
              <w:rPr>
                <w:rFonts w:cs="Times New Roman"/>
                <w:sz w:val="24"/>
                <w:szCs w:val="24"/>
              </w:rPr>
            </w:pPr>
          </w:p>
        </w:tc>
        <w:tc>
          <w:tcPr>
            <w:tcW w:w="1057" w:type="dxa"/>
          </w:tcPr>
          <w:p w:rsidR="00F51143" w:rsidRPr="00334B83" w:rsidRDefault="00F51143" w:rsidP="004E6D18">
            <w:pPr>
              <w:spacing w:after="0" w:line="240" w:lineRule="auto"/>
              <w:rPr>
                <w:rFonts w:cs="Times New Roman"/>
                <w:sz w:val="24"/>
                <w:szCs w:val="24"/>
              </w:rPr>
            </w:pPr>
          </w:p>
        </w:tc>
        <w:tc>
          <w:tcPr>
            <w:tcW w:w="700" w:type="dxa"/>
          </w:tcPr>
          <w:p w:rsidR="00F51143" w:rsidRPr="00334B83" w:rsidRDefault="00F51143" w:rsidP="004E6D18">
            <w:pPr>
              <w:spacing w:after="0" w:line="240" w:lineRule="auto"/>
              <w:rPr>
                <w:rFonts w:cs="Times New Roman"/>
                <w:sz w:val="24"/>
                <w:szCs w:val="24"/>
              </w:rPr>
            </w:pPr>
          </w:p>
        </w:tc>
        <w:tc>
          <w:tcPr>
            <w:tcW w:w="1661" w:type="dxa"/>
          </w:tcPr>
          <w:p w:rsidR="00F51143" w:rsidRPr="00334B83" w:rsidRDefault="00F51143" w:rsidP="004E6D18">
            <w:pPr>
              <w:spacing w:after="0" w:line="240" w:lineRule="auto"/>
              <w:rPr>
                <w:rFonts w:cs="Times New Roman"/>
                <w:sz w:val="24"/>
                <w:szCs w:val="24"/>
              </w:rPr>
            </w:pPr>
          </w:p>
        </w:tc>
        <w:tc>
          <w:tcPr>
            <w:tcW w:w="1525" w:type="dxa"/>
          </w:tcPr>
          <w:p w:rsidR="00F51143" w:rsidRPr="00334B83" w:rsidRDefault="00F51143" w:rsidP="004E6D18">
            <w:pPr>
              <w:spacing w:after="0" w:line="240" w:lineRule="auto"/>
              <w:rPr>
                <w:rFonts w:cs="Times New Roman"/>
                <w:sz w:val="24"/>
                <w:szCs w:val="24"/>
              </w:rPr>
            </w:pPr>
          </w:p>
        </w:tc>
        <w:tc>
          <w:tcPr>
            <w:tcW w:w="1130" w:type="dxa"/>
          </w:tcPr>
          <w:p w:rsidR="00F51143" w:rsidRPr="00334B83" w:rsidRDefault="00F51143" w:rsidP="004E6D18">
            <w:pPr>
              <w:spacing w:after="0" w:line="240" w:lineRule="auto"/>
              <w:rPr>
                <w:rFonts w:cs="Times New Roman"/>
                <w:sz w:val="24"/>
                <w:szCs w:val="24"/>
              </w:rPr>
            </w:pPr>
          </w:p>
        </w:tc>
      </w:tr>
      <w:tr w:rsidR="00F51143" w:rsidRPr="00334B83" w:rsidTr="004E6D18">
        <w:trPr>
          <w:trHeight w:val="433"/>
        </w:trPr>
        <w:tc>
          <w:tcPr>
            <w:tcW w:w="1237" w:type="dxa"/>
          </w:tcPr>
          <w:p w:rsidR="00F51143" w:rsidRPr="00334B83" w:rsidRDefault="00F51143" w:rsidP="004E6D18">
            <w:pPr>
              <w:spacing w:after="0" w:line="240" w:lineRule="auto"/>
              <w:rPr>
                <w:rFonts w:cs="Times New Roman"/>
                <w:sz w:val="24"/>
                <w:szCs w:val="24"/>
              </w:rPr>
            </w:pPr>
            <w:r>
              <w:rPr>
                <w:rFonts w:cs="Times New Roman"/>
                <w:sz w:val="24"/>
                <w:szCs w:val="24"/>
              </w:rPr>
              <w:t xml:space="preserve">Подпись </w:t>
            </w:r>
            <w:proofErr w:type="spellStart"/>
            <w:r>
              <w:rPr>
                <w:rFonts w:cs="Times New Roman"/>
                <w:sz w:val="24"/>
                <w:szCs w:val="24"/>
              </w:rPr>
              <w:t>тьютера</w:t>
            </w:r>
            <w:proofErr w:type="spellEnd"/>
          </w:p>
        </w:tc>
        <w:tc>
          <w:tcPr>
            <w:tcW w:w="1185" w:type="dxa"/>
          </w:tcPr>
          <w:p w:rsidR="00F51143" w:rsidRPr="00334B83" w:rsidRDefault="00F51143" w:rsidP="004E6D18">
            <w:pPr>
              <w:spacing w:after="0" w:line="240" w:lineRule="auto"/>
              <w:rPr>
                <w:rFonts w:cs="Times New Roman"/>
                <w:sz w:val="24"/>
                <w:szCs w:val="24"/>
              </w:rPr>
            </w:pPr>
          </w:p>
        </w:tc>
        <w:tc>
          <w:tcPr>
            <w:tcW w:w="1111" w:type="dxa"/>
          </w:tcPr>
          <w:p w:rsidR="00F51143" w:rsidRPr="00334B83" w:rsidRDefault="00F51143" w:rsidP="004E6D18">
            <w:pPr>
              <w:spacing w:after="0" w:line="240" w:lineRule="auto"/>
              <w:rPr>
                <w:rFonts w:cs="Times New Roman"/>
                <w:sz w:val="24"/>
                <w:szCs w:val="24"/>
              </w:rPr>
            </w:pPr>
          </w:p>
        </w:tc>
        <w:tc>
          <w:tcPr>
            <w:tcW w:w="1057" w:type="dxa"/>
          </w:tcPr>
          <w:p w:rsidR="00F51143" w:rsidRPr="00334B83" w:rsidRDefault="00F51143" w:rsidP="004E6D18">
            <w:pPr>
              <w:spacing w:after="0" w:line="240" w:lineRule="auto"/>
              <w:rPr>
                <w:rFonts w:cs="Times New Roman"/>
                <w:sz w:val="24"/>
                <w:szCs w:val="24"/>
              </w:rPr>
            </w:pPr>
          </w:p>
        </w:tc>
        <w:tc>
          <w:tcPr>
            <w:tcW w:w="700" w:type="dxa"/>
          </w:tcPr>
          <w:p w:rsidR="00F51143" w:rsidRPr="00334B83" w:rsidRDefault="00F51143" w:rsidP="004E6D18">
            <w:pPr>
              <w:spacing w:after="0" w:line="240" w:lineRule="auto"/>
              <w:rPr>
                <w:rFonts w:cs="Times New Roman"/>
                <w:sz w:val="24"/>
                <w:szCs w:val="24"/>
              </w:rPr>
            </w:pPr>
          </w:p>
        </w:tc>
        <w:tc>
          <w:tcPr>
            <w:tcW w:w="1661" w:type="dxa"/>
          </w:tcPr>
          <w:p w:rsidR="00F51143" w:rsidRPr="00334B83" w:rsidRDefault="00F51143" w:rsidP="004E6D18">
            <w:pPr>
              <w:spacing w:after="0" w:line="240" w:lineRule="auto"/>
              <w:rPr>
                <w:rFonts w:cs="Times New Roman"/>
                <w:sz w:val="24"/>
                <w:szCs w:val="24"/>
              </w:rPr>
            </w:pPr>
          </w:p>
        </w:tc>
        <w:tc>
          <w:tcPr>
            <w:tcW w:w="1525" w:type="dxa"/>
          </w:tcPr>
          <w:p w:rsidR="00F51143" w:rsidRPr="00334B83" w:rsidRDefault="00F51143" w:rsidP="004E6D18">
            <w:pPr>
              <w:spacing w:after="0" w:line="240" w:lineRule="auto"/>
              <w:rPr>
                <w:rFonts w:cs="Times New Roman"/>
                <w:sz w:val="24"/>
                <w:szCs w:val="24"/>
              </w:rPr>
            </w:pPr>
          </w:p>
        </w:tc>
        <w:tc>
          <w:tcPr>
            <w:tcW w:w="1130" w:type="dxa"/>
          </w:tcPr>
          <w:p w:rsidR="00F51143" w:rsidRPr="00334B83" w:rsidRDefault="00F51143" w:rsidP="004E6D18">
            <w:pPr>
              <w:spacing w:after="0" w:line="240" w:lineRule="auto"/>
              <w:rPr>
                <w:rFonts w:cs="Times New Roman"/>
                <w:sz w:val="24"/>
                <w:szCs w:val="24"/>
              </w:rPr>
            </w:pPr>
          </w:p>
        </w:tc>
      </w:tr>
    </w:tbl>
    <w:p w:rsidR="00E33ECC" w:rsidRPr="004E6D18" w:rsidRDefault="00E33ECC" w:rsidP="00F51143">
      <w:pPr>
        <w:spacing w:after="0"/>
        <w:jc w:val="both"/>
        <w:rPr>
          <w:rFonts w:ascii="Times New Roman" w:hAnsi="Times New Roman" w:cs="Times New Roman"/>
          <w:color w:val="000000" w:themeColor="text1"/>
          <w:sz w:val="16"/>
          <w:szCs w:val="16"/>
        </w:rPr>
      </w:pPr>
    </w:p>
    <w:p w:rsidR="00E33ECC" w:rsidRPr="003D58F8" w:rsidRDefault="00E33ECC" w:rsidP="00F51143">
      <w:pPr>
        <w:pStyle w:val="a4"/>
        <w:numPr>
          <w:ilvl w:val="0"/>
          <w:numId w:val="48"/>
        </w:numPr>
        <w:spacing w:after="0" w:line="240" w:lineRule="auto"/>
        <w:contextualSpacing/>
        <w:jc w:val="both"/>
        <w:rPr>
          <w:rFonts w:ascii="Times New Roman" w:hAnsi="Times New Roman" w:cs="Times New Roman"/>
          <w:color w:val="000000" w:themeColor="text1"/>
          <w:sz w:val="28"/>
          <w:szCs w:val="28"/>
        </w:rPr>
      </w:pPr>
      <w:r w:rsidRPr="003D58F8">
        <w:rPr>
          <w:rFonts w:ascii="Times New Roman" w:hAnsi="Times New Roman" w:cs="Times New Roman"/>
          <w:color w:val="000000" w:themeColor="text1"/>
          <w:sz w:val="28"/>
          <w:szCs w:val="28"/>
        </w:rPr>
        <w:t>Шаблон презентации проекта</w:t>
      </w:r>
      <w:r>
        <w:rPr>
          <w:rFonts w:ascii="Times New Roman" w:hAnsi="Times New Roman" w:cs="Times New Roman"/>
          <w:color w:val="000000" w:themeColor="text1"/>
          <w:sz w:val="28"/>
          <w:szCs w:val="28"/>
        </w:rPr>
        <w:t xml:space="preserve"> (ссылка на документ выставляется в группе)</w:t>
      </w:r>
      <w:r w:rsidR="004E6D18">
        <w:rPr>
          <w:rFonts w:ascii="Times New Roman" w:hAnsi="Times New Roman" w:cs="Times New Roman"/>
          <w:color w:val="000000" w:themeColor="text1"/>
          <w:sz w:val="28"/>
          <w:szCs w:val="28"/>
        </w:rPr>
        <w:t>.</w:t>
      </w:r>
    </w:p>
    <w:p w:rsidR="00E33ECC" w:rsidRPr="004E6D18" w:rsidRDefault="00E33ECC" w:rsidP="004E6D18">
      <w:pPr>
        <w:pStyle w:val="a4"/>
        <w:numPr>
          <w:ilvl w:val="0"/>
          <w:numId w:val="48"/>
        </w:numPr>
        <w:spacing w:after="0" w:line="240" w:lineRule="auto"/>
        <w:contextualSpacing/>
        <w:jc w:val="both"/>
        <w:rPr>
          <w:rFonts w:ascii="Times New Roman" w:hAnsi="Times New Roman" w:cs="Times New Roman"/>
          <w:color w:val="000000" w:themeColor="text1"/>
          <w:sz w:val="28"/>
          <w:szCs w:val="28"/>
        </w:rPr>
      </w:pPr>
      <w:r w:rsidRPr="003D58F8">
        <w:rPr>
          <w:rFonts w:ascii="Times New Roman" w:hAnsi="Times New Roman" w:cs="Times New Roman"/>
          <w:color w:val="000000" w:themeColor="text1"/>
          <w:sz w:val="28"/>
          <w:szCs w:val="28"/>
        </w:rPr>
        <w:t>Оценка проекта</w:t>
      </w:r>
      <w:r w:rsidR="004E6D18">
        <w:rPr>
          <w:rFonts w:ascii="Times New Roman" w:hAnsi="Times New Roman" w:cs="Times New Roman"/>
          <w:color w:val="000000" w:themeColor="text1"/>
          <w:sz w:val="28"/>
          <w:szCs w:val="28"/>
        </w:rPr>
        <w:t xml:space="preserve"> </w:t>
      </w:r>
      <w:r w:rsidRPr="003D58F8">
        <w:rPr>
          <w:rFonts w:ascii="Times New Roman" w:hAnsi="Times New Roman" w:cs="Times New Roman"/>
          <w:color w:val="000000" w:themeColor="text1"/>
          <w:sz w:val="28"/>
          <w:szCs w:val="28"/>
        </w:rPr>
        <w:t xml:space="preserve">(самооценка, </w:t>
      </w:r>
      <w:proofErr w:type="spellStart"/>
      <w:r w:rsidRPr="003D58F8">
        <w:rPr>
          <w:rFonts w:ascii="Times New Roman" w:hAnsi="Times New Roman" w:cs="Times New Roman"/>
          <w:color w:val="000000" w:themeColor="text1"/>
          <w:sz w:val="28"/>
          <w:szCs w:val="28"/>
        </w:rPr>
        <w:t>взаимооценка</w:t>
      </w:r>
      <w:proofErr w:type="spellEnd"/>
      <w:r>
        <w:rPr>
          <w:rFonts w:ascii="Times New Roman" w:hAnsi="Times New Roman" w:cs="Times New Roman"/>
          <w:color w:val="000000" w:themeColor="text1"/>
          <w:sz w:val="28"/>
          <w:szCs w:val="28"/>
        </w:rPr>
        <w:t xml:space="preserve"> (оценочные листы), </w:t>
      </w:r>
      <w:r w:rsidRPr="003D58F8">
        <w:rPr>
          <w:rFonts w:ascii="Times New Roman" w:hAnsi="Times New Roman" w:cs="Times New Roman"/>
          <w:color w:val="000000" w:themeColor="text1"/>
          <w:sz w:val="28"/>
          <w:szCs w:val="28"/>
        </w:rPr>
        <w:t>рецензи</w:t>
      </w:r>
      <w:r>
        <w:rPr>
          <w:rFonts w:ascii="Times New Roman" w:hAnsi="Times New Roman" w:cs="Times New Roman"/>
          <w:color w:val="000000" w:themeColor="text1"/>
          <w:sz w:val="28"/>
          <w:szCs w:val="28"/>
        </w:rPr>
        <w:t>и</w:t>
      </w:r>
      <w:r w:rsidRPr="003D58F8">
        <w:rPr>
          <w:rFonts w:ascii="Times New Roman" w:hAnsi="Times New Roman" w:cs="Times New Roman"/>
          <w:color w:val="000000" w:themeColor="text1"/>
          <w:sz w:val="28"/>
          <w:szCs w:val="28"/>
        </w:rPr>
        <w:t>)</w:t>
      </w:r>
      <w:r w:rsidR="004E6D18">
        <w:rPr>
          <w:rFonts w:ascii="Times New Roman" w:hAnsi="Times New Roman" w:cs="Times New Roman"/>
          <w:color w:val="000000" w:themeColor="text1"/>
          <w:sz w:val="28"/>
          <w:szCs w:val="28"/>
        </w:rPr>
        <w:t xml:space="preserve">: </w:t>
      </w:r>
      <w:r w:rsidRPr="004E6D18">
        <w:rPr>
          <w:rFonts w:ascii="Times New Roman" w:hAnsi="Times New Roman" w:cs="Times New Roman"/>
          <w:color w:val="000000" w:themeColor="text1"/>
          <w:sz w:val="28"/>
          <w:szCs w:val="28"/>
        </w:rPr>
        <w:t>качество проекта;</w:t>
      </w:r>
      <w:r w:rsidR="004E6D18" w:rsidRPr="004E6D18">
        <w:rPr>
          <w:rFonts w:ascii="Times New Roman" w:hAnsi="Times New Roman" w:cs="Times New Roman"/>
          <w:color w:val="000000" w:themeColor="text1"/>
          <w:sz w:val="28"/>
          <w:szCs w:val="28"/>
        </w:rPr>
        <w:t xml:space="preserve"> </w:t>
      </w:r>
      <w:r w:rsidRPr="004E6D18">
        <w:rPr>
          <w:rFonts w:ascii="Times New Roman" w:hAnsi="Times New Roman" w:cs="Times New Roman"/>
          <w:color w:val="000000" w:themeColor="text1"/>
          <w:sz w:val="28"/>
          <w:szCs w:val="28"/>
        </w:rPr>
        <w:t>оригинальность.</w:t>
      </w:r>
    </w:p>
    <w:p w:rsidR="00E33ECC" w:rsidRDefault="00E33ECC" w:rsidP="00F5114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Презентация проекта в классе</w:t>
      </w:r>
      <w:r w:rsidR="004E6D1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(предварительные слушания и обсуждения).</w:t>
      </w:r>
    </w:p>
    <w:p w:rsidR="00E33ECC" w:rsidRDefault="00E33ECC" w:rsidP="00F5114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Защита проектов на школьном уровне («Ярмарка проектов»).</w:t>
      </w:r>
    </w:p>
    <w:p w:rsidR="00E33ECC" w:rsidRPr="005A449B" w:rsidRDefault="00E33ECC" w:rsidP="00F5114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Организация выставки «продуктов» учебных проектов в классе (приглашаются родители, учителя, друзья и т.</w:t>
      </w:r>
      <w:r w:rsidR="004E6D1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p>
    <w:p w:rsidR="00E33ECC" w:rsidRDefault="00E33ECC" w:rsidP="004E6D18">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2015/2016 учебном году на выставке «Ярмарка проектов – 2016», учениками пятого класса были представлены: </w:t>
      </w:r>
    </w:p>
    <w:p w:rsidR="00E33ECC" w:rsidRDefault="00E33ECC"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4E6D18">
        <w:rPr>
          <w:rFonts w:ascii="Times New Roman" w:hAnsi="Times New Roman" w:cs="Times New Roman"/>
          <w:color w:val="000000" w:themeColor="text1"/>
          <w:sz w:val="28"/>
          <w:szCs w:val="28"/>
        </w:rPr>
        <w:t>правочники: «Досуг в Новосибирске»</w:t>
      </w:r>
      <w:r w:rsidRPr="00B16B97">
        <w:rPr>
          <w:rFonts w:ascii="Times New Roman" w:hAnsi="Times New Roman" w:cs="Times New Roman"/>
          <w:color w:val="000000" w:themeColor="text1"/>
          <w:sz w:val="28"/>
          <w:szCs w:val="28"/>
        </w:rPr>
        <w:t>, «Музыка настроения»;</w:t>
      </w:r>
    </w:p>
    <w:p w:rsidR="00E33ECC" w:rsidRDefault="00E33ECC"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м</w:t>
      </w:r>
      <w:r w:rsidRPr="00B16B97">
        <w:rPr>
          <w:rFonts w:ascii="Times New Roman" w:hAnsi="Times New Roman" w:cs="Times New Roman"/>
          <w:color w:val="000000" w:themeColor="text1"/>
          <w:sz w:val="28"/>
          <w:szCs w:val="28"/>
        </w:rPr>
        <w:t>ининавигатор</w:t>
      </w:r>
      <w:proofErr w:type="spellEnd"/>
      <w:r w:rsidRPr="00B16B97">
        <w:rPr>
          <w:rFonts w:ascii="Times New Roman" w:hAnsi="Times New Roman" w:cs="Times New Roman"/>
          <w:color w:val="000000" w:themeColor="text1"/>
          <w:sz w:val="28"/>
          <w:szCs w:val="28"/>
        </w:rPr>
        <w:t xml:space="preserve"> по Новосибирску; </w:t>
      </w:r>
    </w:p>
    <w:p w:rsidR="00E33ECC" w:rsidRPr="00B16B97" w:rsidRDefault="00E33ECC"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r w:rsidRPr="00B16B97">
        <w:rPr>
          <w:rFonts w:ascii="Times New Roman" w:hAnsi="Times New Roman" w:cs="Times New Roman"/>
          <w:color w:val="000000" w:themeColor="text1"/>
          <w:sz w:val="28"/>
          <w:szCs w:val="28"/>
        </w:rPr>
        <w:t>буклеты: «Способы поддержки им</w:t>
      </w:r>
      <w:r w:rsidR="004E6D18">
        <w:rPr>
          <w:rFonts w:ascii="Times New Roman" w:hAnsi="Times New Roman" w:cs="Times New Roman"/>
          <w:color w:val="000000" w:themeColor="text1"/>
          <w:sz w:val="28"/>
          <w:szCs w:val="28"/>
        </w:rPr>
        <w:t>мунитета», «Как чистить зубы», «</w:t>
      </w:r>
      <w:r w:rsidRPr="00B16B97">
        <w:rPr>
          <w:rFonts w:ascii="Times New Roman" w:hAnsi="Times New Roman" w:cs="Times New Roman"/>
          <w:color w:val="000000" w:themeColor="text1"/>
          <w:sz w:val="28"/>
          <w:szCs w:val="28"/>
        </w:rPr>
        <w:t>К</w:t>
      </w:r>
      <w:r w:rsidR="004E6D18">
        <w:rPr>
          <w:rFonts w:ascii="Times New Roman" w:hAnsi="Times New Roman" w:cs="Times New Roman"/>
          <w:color w:val="000000" w:themeColor="text1"/>
          <w:sz w:val="28"/>
          <w:szCs w:val="28"/>
        </w:rPr>
        <w:t>ак можно использовать кока колу», «Спорт и учеба», «Режим дня»</w:t>
      </w:r>
      <w:r w:rsidRPr="00B16B97">
        <w:rPr>
          <w:rFonts w:ascii="Times New Roman" w:hAnsi="Times New Roman" w:cs="Times New Roman"/>
          <w:color w:val="000000" w:themeColor="text1"/>
          <w:sz w:val="28"/>
          <w:szCs w:val="28"/>
        </w:rPr>
        <w:t xml:space="preserve">, «Снег и воздух на </w:t>
      </w:r>
      <w:proofErr w:type="spellStart"/>
      <w:r w:rsidRPr="00B16B97">
        <w:rPr>
          <w:rFonts w:ascii="Times New Roman" w:hAnsi="Times New Roman" w:cs="Times New Roman"/>
          <w:color w:val="000000" w:themeColor="text1"/>
          <w:sz w:val="28"/>
          <w:szCs w:val="28"/>
        </w:rPr>
        <w:t>Затулинке</w:t>
      </w:r>
      <w:proofErr w:type="spellEnd"/>
      <w:r w:rsidRPr="00B16B9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«Памятка быстрого счета», «Как запомнить текст»;</w:t>
      </w:r>
      <w:r w:rsidRPr="00B16B97">
        <w:rPr>
          <w:rFonts w:ascii="Times New Roman" w:hAnsi="Times New Roman" w:cs="Times New Roman"/>
          <w:color w:val="000000" w:themeColor="text1"/>
          <w:sz w:val="28"/>
          <w:szCs w:val="28"/>
        </w:rPr>
        <w:t xml:space="preserve"> </w:t>
      </w:r>
    </w:p>
    <w:p w:rsidR="00E33ECC" w:rsidRPr="00B16B97" w:rsidRDefault="00E33ECC"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r w:rsidRPr="00B16B97">
        <w:rPr>
          <w:rFonts w:ascii="Times New Roman" w:hAnsi="Times New Roman" w:cs="Times New Roman"/>
          <w:color w:val="000000" w:themeColor="text1"/>
          <w:sz w:val="28"/>
          <w:szCs w:val="28"/>
        </w:rPr>
        <w:t>видеофильм о классе;</w:t>
      </w:r>
    </w:p>
    <w:p w:rsidR="00E33ECC" w:rsidRPr="00B16B97" w:rsidRDefault="004E6D18"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задачники: «Математика вокруг нас», «</w:t>
      </w:r>
      <w:r w:rsidR="00E33ECC" w:rsidRPr="00B16B97">
        <w:rPr>
          <w:rFonts w:ascii="Times New Roman" w:hAnsi="Times New Roman" w:cs="Times New Roman"/>
          <w:color w:val="000000" w:themeColor="text1"/>
          <w:sz w:val="28"/>
          <w:szCs w:val="28"/>
        </w:rPr>
        <w:t xml:space="preserve">Старинные меры длины», </w:t>
      </w:r>
      <w:r w:rsidR="00E33ECC">
        <w:rPr>
          <w:rFonts w:ascii="Times New Roman" w:hAnsi="Times New Roman" w:cs="Times New Roman"/>
          <w:color w:val="000000" w:themeColor="text1"/>
          <w:sz w:val="28"/>
          <w:szCs w:val="28"/>
        </w:rPr>
        <w:t>«С</w:t>
      </w:r>
      <w:r w:rsidR="00E33ECC" w:rsidRPr="00B16B97">
        <w:rPr>
          <w:rFonts w:ascii="Times New Roman" w:hAnsi="Times New Roman" w:cs="Times New Roman"/>
          <w:color w:val="000000" w:themeColor="text1"/>
          <w:sz w:val="28"/>
          <w:szCs w:val="28"/>
        </w:rPr>
        <w:t>борник математических головоломок</w:t>
      </w:r>
      <w:r w:rsidR="00E33ECC">
        <w:rPr>
          <w:rFonts w:ascii="Times New Roman" w:hAnsi="Times New Roman" w:cs="Times New Roman"/>
          <w:color w:val="000000" w:themeColor="text1"/>
          <w:sz w:val="28"/>
          <w:szCs w:val="28"/>
        </w:rPr>
        <w:t>»</w:t>
      </w:r>
      <w:r w:rsidR="00E33ECC" w:rsidRPr="00B16B97">
        <w:rPr>
          <w:rFonts w:ascii="Times New Roman" w:hAnsi="Times New Roman" w:cs="Times New Roman"/>
          <w:color w:val="000000" w:themeColor="text1"/>
          <w:sz w:val="28"/>
          <w:szCs w:val="28"/>
        </w:rPr>
        <w:t xml:space="preserve">; </w:t>
      </w:r>
    </w:p>
    <w:p w:rsidR="00E33ECC" w:rsidRPr="00B16B97" w:rsidRDefault="00E33ECC"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r w:rsidRPr="00B16B97">
        <w:rPr>
          <w:rFonts w:ascii="Times New Roman" w:hAnsi="Times New Roman" w:cs="Times New Roman"/>
          <w:color w:val="000000" w:themeColor="text1"/>
          <w:sz w:val="28"/>
          <w:szCs w:val="28"/>
        </w:rPr>
        <w:t xml:space="preserve">презентации: </w:t>
      </w:r>
      <w:r>
        <w:rPr>
          <w:rFonts w:ascii="Times New Roman" w:hAnsi="Times New Roman" w:cs="Times New Roman"/>
          <w:color w:val="000000" w:themeColor="text1"/>
          <w:sz w:val="28"/>
          <w:szCs w:val="28"/>
        </w:rPr>
        <w:t>«Ч</w:t>
      </w:r>
      <w:r w:rsidRPr="00B16B97">
        <w:rPr>
          <w:rFonts w:ascii="Times New Roman" w:hAnsi="Times New Roman" w:cs="Times New Roman"/>
          <w:color w:val="000000" w:themeColor="text1"/>
          <w:sz w:val="28"/>
          <w:szCs w:val="28"/>
        </w:rPr>
        <w:t>исл</w:t>
      </w:r>
      <w:r>
        <w:rPr>
          <w:rFonts w:ascii="Times New Roman" w:hAnsi="Times New Roman" w:cs="Times New Roman"/>
          <w:color w:val="000000" w:themeColor="text1"/>
          <w:sz w:val="28"/>
          <w:szCs w:val="28"/>
        </w:rPr>
        <w:t>о</w:t>
      </w:r>
      <w:r w:rsidRPr="00B16B97">
        <w:rPr>
          <w:rFonts w:ascii="Times New Roman" w:hAnsi="Times New Roman" w:cs="Times New Roman"/>
          <w:color w:val="000000" w:themeColor="text1"/>
          <w:sz w:val="28"/>
          <w:szCs w:val="28"/>
        </w:rPr>
        <w:t xml:space="preserve"> 0</w:t>
      </w:r>
      <w:r>
        <w:rPr>
          <w:rFonts w:ascii="Times New Roman" w:hAnsi="Times New Roman" w:cs="Times New Roman"/>
          <w:color w:val="000000" w:themeColor="text1"/>
          <w:sz w:val="28"/>
          <w:szCs w:val="28"/>
        </w:rPr>
        <w:t>»</w:t>
      </w:r>
      <w:r w:rsidRPr="00B16B9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B16B97">
        <w:rPr>
          <w:rFonts w:ascii="Times New Roman" w:hAnsi="Times New Roman" w:cs="Times New Roman"/>
          <w:color w:val="000000" w:themeColor="text1"/>
          <w:sz w:val="28"/>
          <w:szCs w:val="28"/>
        </w:rPr>
        <w:t>Марс</w:t>
      </w:r>
      <w:r>
        <w:rPr>
          <w:rFonts w:ascii="Times New Roman" w:hAnsi="Times New Roman" w:cs="Times New Roman"/>
          <w:color w:val="000000" w:themeColor="text1"/>
          <w:sz w:val="28"/>
          <w:szCs w:val="28"/>
        </w:rPr>
        <w:t>»</w:t>
      </w:r>
      <w:r w:rsidRPr="00B16B9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«Мой друг </w:t>
      </w:r>
      <w:proofErr w:type="spellStart"/>
      <w:r w:rsidRPr="00B16B97">
        <w:rPr>
          <w:rFonts w:ascii="Times New Roman" w:hAnsi="Times New Roman" w:cs="Times New Roman"/>
          <w:color w:val="000000" w:themeColor="text1"/>
          <w:sz w:val="28"/>
          <w:szCs w:val="28"/>
        </w:rPr>
        <w:t>Добрик</w:t>
      </w:r>
      <w:proofErr w:type="spellEnd"/>
      <w:r>
        <w:rPr>
          <w:rFonts w:ascii="Times New Roman" w:hAnsi="Times New Roman" w:cs="Times New Roman"/>
          <w:color w:val="000000" w:themeColor="text1"/>
          <w:sz w:val="28"/>
          <w:szCs w:val="28"/>
        </w:rPr>
        <w:t>»</w:t>
      </w:r>
      <w:r w:rsidRPr="00B16B97">
        <w:rPr>
          <w:rFonts w:ascii="Times New Roman" w:hAnsi="Times New Roman" w:cs="Times New Roman"/>
          <w:color w:val="000000" w:themeColor="text1"/>
          <w:sz w:val="28"/>
          <w:szCs w:val="28"/>
        </w:rPr>
        <w:t>;</w:t>
      </w:r>
    </w:p>
    <w:p w:rsidR="00E33ECC" w:rsidRPr="00B16B97" w:rsidRDefault="00E33ECC"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proofErr w:type="gramStart"/>
      <w:r w:rsidRPr="00B16B97">
        <w:rPr>
          <w:rFonts w:ascii="Times New Roman" w:hAnsi="Times New Roman" w:cs="Times New Roman"/>
          <w:color w:val="000000" w:themeColor="text1"/>
          <w:sz w:val="28"/>
          <w:szCs w:val="28"/>
        </w:rPr>
        <w:t>геометрический</w:t>
      </w:r>
      <w:proofErr w:type="gramEnd"/>
      <w:r w:rsidRPr="00B16B97">
        <w:rPr>
          <w:rFonts w:ascii="Times New Roman" w:hAnsi="Times New Roman" w:cs="Times New Roman"/>
          <w:color w:val="000000" w:themeColor="text1"/>
          <w:sz w:val="28"/>
          <w:szCs w:val="28"/>
        </w:rPr>
        <w:t xml:space="preserve"> </w:t>
      </w:r>
      <w:proofErr w:type="spellStart"/>
      <w:r w:rsidRPr="00B16B97">
        <w:rPr>
          <w:rFonts w:ascii="Times New Roman" w:hAnsi="Times New Roman" w:cs="Times New Roman"/>
          <w:color w:val="000000" w:themeColor="text1"/>
          <w:sz w:val="28"/>
          <w:szCs w:val="28"/>
        </w:rPr>
        <w:t>принт</w:t>
      </w:r>
      <w:proofErr w:type="spellEnd"/>
      <w:r w:rsidRPr="00B16B97">
        <w:rPr>
          <w:rFonts w:ascii="Times New Roman" w:hAnsi="Times New Roman" w:cs="Times New Roman"/>
          <w:color w:val="000000" w:themeColor="text1"/>
          <w:sz w:val="28"/>
          <w:szCs w:val="28"/>
        </w:rPr>
        <w:t xml:space="preserve"> для обложки любимой тетрадки; </w:t>
      </w:r>
    </w:p>
    <w:p w:rsidR="00E33ECC" w:rsidRPr="00B16B97" w:rsidRDefault="00E33ECC"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r w:rsidRPr="00B16B97">
        <w:rPr>
          <w:rFonts w:ascii="Times New Roman" w:hAnsi="Times New Roman" w:cs="Times New Roman"/>
          <w:color w:val="000000" w:themeColor="text1"/>
          <w:sz w:val="28"/>
          <w:szCs w:val="28"/>
        </w:rPr>
        <w:t>комплекс</w:t>
      </w:r>
      <w:r>
        <w:rPr>
          <w:rFonts w:ascii="Times New Roman" w:hAnsi="Times New Roman" w:cs="Times New Roman"/>
          <w:color w:val="000000" w:themeColor="text1"/>
          <w:sz w:val="28"/>
          <w:szCs w:val="28"/>
        </w:rPr>
        <w:t>ы</w:t>
      </w:r>
      <w:r w:rsidRPr="00B16B97">
        <w:rPr>
          <w:rFonts w:ascii="Times New Roman" w:hAnsi="Times New Roman" w:cs="Times New Roman"/>
          <w:color w:val="000000" w:themeColor="text1"/>
          <w:sz w:val="28"/>
          <w:szCs w:val="28"/>
        </w:rPr>
        <w:t xml:space="preserve"> упражнений гимнастики</w:t>
      </w:r>
      <w:r>
        <w:rPr>
          <w:rFonts w:ascii="Times New Roman" w:hAnsi="Times New Roman" w:cs="Times New Roman"/>
          <w:color w:val="000000" w:themeColor="text1"/>
          <w:sz w:val="28"/>
          <w:szCs w:val="28"/>
        </w:rPr>
        <w:t xml:space="preserve">: </w:t>
      </w:r>
      <w:r w:rsidR="004E6D18">
        <w:rPr>
          <w:rFonts w:ascii="Times New Roman" w:hAnsi="Times New Roman" w:cs="Times New Roman"/>
          <w:color w:val="000000" w:themeColor="text1"/>
          <w:sz w:val="28"/>
          <w:szCs w:val="28"/>
        </w:rPr>
        <w:t>«</w:t>
      </w:r>
      <w:r w:rsidRPr="00B16B97">
        <w:rPr>
          <w:rFonts w:ascii="Times New Roman" w:hAnsi="Times New Roman" w:cs="Times New Roman"/>
          <w:color w:val="000000" w:themeColor="text1"/>
          <w:sz w:val="28"/>
          <w:szCs w:val="28"/>
        </w:rPr>
        <w:t>С бод</w:t>
      </w:r>
      <w:r w:rsidR="004E6D18">
        <w:rPr>
          <w:rFonts w:ascii="Times New Roman" w:hAnsi="Times New Roman" w:cs="Times New Roman"/>
          <w:color w:val="000000" w:themeColor="text1"/>
          <w:sz w:val="28"/>
          <w:szCs w:val="28"/>
        </w:rPr>
        <w:t>рым утром!»</w:t>
      </w:r>
      <w:r w:rsidRPr="00B16B97">
        <w:rPr>
          <w:rFonts w:ascii="Times New Roman" w:hAnsi="Times New Roman" w:cs="Times New Roman"/>
          <w:color w:val="000000" w:themeColor="text1"/>
          <w:sz w:val="28"/>
          <w:szCs w:val="28"/>
        </w:rPr>
        <w:t>; «Начинающ</w:t>
      </w:r>
      <w:r>
        <w:rPr>
          <w:rFonts w:ascii="Times New Roman" w:hAnsi="Times New Roman" w:cs="Times New Roman"/>
          <w:color w:val="000000" w:themeColor="text1"/>
          <w:sz w:val="28"/>
          <w:szCs w:val="28"/>
        </w:rPr>
        <w:t>ий</w:t>
      </w:r>
      <w:r w:rsidRPr="00B16B97">
        <w:rPr>
          <w:rFonts w:ascii="Times New Roman" w:hAnsi="Times New Roman" w:cs="Times New Roman"/>
          <w:color w:val="000000" w:themeColor="text1"/>
          <w:sz w:val="28"/>
          <w:szCs w:val="28"/>
        </w:rPr>
        <w:t xml:space="preserve"> фигурист»;</w:t>
      </w:r>
    </w:p>
    <w:p w:rsidR="00E33ECC" w:rsidRPr="00B16B97" w:rsidRDefault="00E33ECC"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r w:rsidRPr="00B16B97">
        <w:rPr>
          <w:rFonts w:ascii="Times New Roman" w:hAnsi="Times New Roman" w:cs="Times New Roman"/>
          <w:color w:val="000000" w:themeColor="text1"/>
          <w:sz w:val="28"/>
          <w:szCs w:val="28"/>
        </w:rPr>
        <w:t xml:space="preserve">тренинг для развития полушарий головного мозга; </w:t>
      </w:r>
    </w:p>
    <w:p w:rsidR="00E33ECC" w:rsidRPr="00B16B97" w:rsidRDefault="00E33ECC"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r w:rsidRPr="00B16B97">
        <w:rPr>
          <w:rFonts w:ascii="Times New Roman" w:hAnsi="Times New Roman" w:cs="Times New Roman"/>
          <w:color w:val="000000" w:themeColor="text1"/>
          <w:sz w:val="28"/>
          <w:szCs w:val="28"/>
        </w:rPr>
        <w:t xml:space="preserve">режим проветривания комнаты; </w:t>
      </w:r>
    </w:p>
    <w:p w:rsidR="00E33ECC" w:rsidRPr="00B16B97" w:rsidRDefault="00E33ECC"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r w:rsidRPr="00B16B97">
        <w:rPr>
          <w:rFonts w:ascii="Times New Roman" w:hAnsi="Times New Roman" w:cs="Times New Roman"/>
          <w:color w:val="000000" w:themeColor="text1"/>
          <w:sz w:val="28"/>
          <w:szCs w:val="28"/>
        </w:rPr>
        <w:t xml:space="preserve">баночка для канцелярских приборов; </w:t>
      </w:r>
    </w:p>
    <w:p w:rsidR="00E33ECC" w:rsidRPr="00877E54" w:rsidRDefault="00E33ECC" w:rsidP="004E6D18">
      <w:pPr>
        <w:pStyle w:val="a4"/>
        <w:numPr>
          <w:ilvl w:val="0"/>
          <w:numId w:val="50"/>
        </w:numPr>
        <w:spacing w:after="0" w:line="240" w:lineRule="auto"/>
        <w:contextualSpacing/>
        <w:jc w:val="both"/>
        <w:rPr>
          <w:rFonts w:ascii="Times New Roman" w:hAnsi="Times New Roman" w:cs="Times New Roman"/>
          <w:color w:val="000000" w:themeColor="text1"/>
          <w:sz w:val="28"/>
          <w:szCs w:val="28"/>
        </w:rPr>
      </w:pPr>
      <w:r w:rsidRPr="00877E54">
        <w:rPr>
          <w:rFonts w:ascii="Times New Roman" w:hAnsi="Times New Roman" w:cs="Times New Roman"/>
          <w:color w:val="000000" w:themeColor="text1"/>
          <w:sz w:val="28"/>
          <w:szCs w:val="28"/>
        </w:rPr>
        <w:t>футболка моей мечты</w:t>
      </w:r>
      <w:r>
        <w:rPr>
          <w:rFonts w:ascii="Times New Roman" w:hAnsi="Times New Roman" w:cs="Times New Roman"/>
          <w:color w:val="000000" w:themeColor="text1"/>
          <w:sz w:val="28"/>
          <w:szCs w:val="28"/>
        </w:rPr>
        <w:t>.</w:t>
      </w:r>
    </w:p>
    <w:p w:rsidR="00F112E7" w:rsidRPr="004E6D18" w:rsidRDefault="00F112E7" w:rsidP="00E33ECC">
      <w:pPr>
        <w:spacing w:after="0"/>
        <w:jc w:val="both"/>
        <w:rPr>
          <w:rFonts w:ascii="Times New Roman" w:hAnsi="Times New Roman" w:cs="Times New Roman"/>
          <w:color w:val="000000" w:themeColor="text1"/>
          <w:sz w:val="16"/>
          <w:szCs w:val="16"/>
        </w:rPr>
      </w:pPr>
    </w:p>
    <w:p w:rsidR="00E92F39" w:rsidRDefault="00E92F39" w:rsidP="00E92F39">
      <w:pPr>
        <w:spacing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Деловая игра -</w:t>
      </w:r>
      <w:r w:rsidR="00387196" w:rsidRPr="00387196">
        <w:rPr>
          <w:rFonts w:ascii="Times New Roman" w:eastAsia="Times New Roman" w:hAnsi="Times New Roman" w:cs="Times New Roman"/>
          <w:b/>
          <w:sz w:val="28"/>
          <w:szCs w:val="28"/>
          <w:lang w:eastAsia="ru-RU"/>
        </w:rPr>
        <w:t xml:space="preserve"> один из эф</w:t>
      </w:r>
      <w:r>
        <w:rPr>
          <w:rFonts w:ascii="Times New Roman" w:eastAsia="Times New Roman" w:hAnsi="Times New Roman" w:cs="Times New Roman"/>
          <w:b/>
          <w:sz w:val="28"/>
          <w:szCs w:val="28"/>
          <w:lang w:eastAsia="ru-RU"/>
        </w:rPr>
        <w:t>фективных интерактивных методов</w:t>
      </w:r>
      <w:r w:rsidR="00387196" w:rsidRPr="00387196">
        <w:rPr>
          <w:rFonts w:ascii="Times New Roman" w:eastAsia="Times New Roman" w:hAnsi="Times New Roman" w:cs="Times New Roman"/>
          <w:b/>
          <w:sz w:val="28"/>
          <w:szCs w:val="28"/>
          <w:lang w:eastAsia="ru-RU"/>
        </w:rPr>
        <w:t xml:space="preserve"> коррекционно-логопедич</w:t>
      </w:r>
      <w:r>
        <w:rPr>
          <w:rFonts w:ascii="Times New Roman" w:eastAsia="Times New Roman" w:hAnsi="Times New Roman" w:cs="Times New Roman"/>
          <w:b/>
          <w:sz w:val="28"/>
          <w:szCs w:val="28"/>
          <w:lang w:eastAsia="ru-RU"/>
        </w:rPr>
        <w:t xml:space="preserve">еской работы по </w:t>
      </w:r>
      <w:r w:rsidR="00387196" w:rsidRPr="00387196">
        <w:rPr>
          <w:rFonts w:ascii="Times New Roman" w:eastAsia="Times New Roman" w:hAnsi="Times New Roman" w:cs="Times New Roman"/>
          <w:b/>
          <w:sz w:val="28"/>
          <w:szCs w:val="28"/>
          <w:lang w:eastAsia="ru-RU"/>
        </w:rPr>
        <w:t>развитию коммуник</w:t>
      </w:r>
      <w:r>
        <w:rPr>
          <w:rFonts w:ascii="Times New Roman" w:eastAsia="Times New Roman" w:hAnsi="Times New Roman" w:cs="Times New Roman"/>
          <w:b/>
          <w:sz w:val="28"/>
          <w:szCs w:val="28"/>
          <w:lang w:eastAsia="ru-RU"/>
        </w:rPr>
        <w:t xml:space="preserve">ативной компетенции школьников </w:t>
      </w:r>
      <w:r w:rsidR="00387196" w:rsidRPr="00387196">
        <w:rPr>
          <w:rFonts w:ascii="Times New Roman" w:eastAsia="Times New Roman" w:hAnsi="Times New Roman" w:cs="Times New Roman"/>
          <w:b/>
          <w:sz w:val="28"/>
          <w:szCs w:val="28"/>
          <w:lang w:eastAsia="ru-RU"/>
        </w:rPr>
        <w:t>в условиях реализации ФГОС</w:t>
      </w:r>
    </w:p>
    <w:p w:rsidR="00E92F39" w:rsidRPr="00E92F39" w:rsidRDefault="00E92F39" w:rsidP="00E92F39">
      <w:pPr>
        <w:spacing w:line="240" w:lineRule="auto"/>
        <w:contextualSpacing/>
        <w:jc w:val="center"/>
        <w:rPr>
          <w:rFonts w:ascii="Times New Roman" w:eastAsia="Times New Roman" w:hAnsi="Times New Roman" w:cs="Times New Roman"/>
          <w:sz w:val="16"/>
          <w:szCs w:val="16"/>
          <w:lang w:eastAsia="ru-RU"/>
        </w:rPr>
      </w:pPr>
    </w:p>
    <w:p w:rsidR="00387196" w:rsidRPr="00E92F39" w:rsidRDefault="00387196" w:rsidP="00E92F39">
      <w:pPr>
        <w:spacing w:line="240" w:lineRule="auto"/>
        <w:contextualSpacing/>
        <w:jc w:val="right"/>
        <w:rPr>
          <w:rFonts w:ascii="Times New Roman" w:eastAsia="Times New Roman" w:hAnsi="Times New Roman" w:cs="Times New Roman"/>
          <w:b/>
          <w:sz w:val="28"/>
          <w:szCs w:val="28"/>
          <w:lang w:eastAsia="ru-RU"/>
        </w:rPr>
      </w:pPr>
      <w:r w:rsidRPr="00387196">
        <w:rPr>
          <w:rFonts w:ascii="Times New Roman" w:hAnsi="Times New Roman" w:cs="Times New Roman"/>
          <w:i/>
          <w:sz w:val="24"/>
          <w:szCs w:val="24"/>
        </w:rPr>
        <w:t>Т.</w:t>
      </w:r>
      <w:r w:rsidR="00E92F39">
        <w:rPr>
          <w:rFonts w:ascii="Times New Roman" w:hAnsi="Times New Roman" w:cs="Times New Roman"/>
          <w:i/>
          <w:sz w:val="24"/>
          <w:szCs w:val="24"/>
        </w:rPr>
        <w:t xml:space="preserve"> </w:t>
      </w:r>
      <w:r w:rsidRPr="00387196">
        <w:rPr>
          <w:rFonts w:ascii="Times New Roman" w:hAnsi="Times New Roman" w:cs="Times New Roman"/>
          <w:i/>
          <w:sz w:val="24"/>
          <w:szCs w:val="24"/>
        </w:rPr>
        <w:t>М. Козлова</w:t>
      </w:r>
      <w:r>
        <w:rPr>
          <w:rFonts w:ascii="Times New Roman" w:hAnsi="Times New Roman" w:cs="Times New Roman"/>
          <w:i/>
          <w:sz w:val="24"/>
          <w:szCs w:val="24"/>
        </w:rPr>
        <w:t>,</w:t>
      </w:r>
    </w:p>
    <w:p w:rsidR="00387196" w:rsidRPr="00387196" w:rsidRDefault="00387196" w:rsidP="00387196">
      <w:pPr>
        <w:spacing w:line="240" w:lineRule="auto"/>
        <w:contextualSpacing/>
        <w:jc w:val="right"/>
        <w:rPr>
          <w:rFonts w:ascii="Times New Roman" w:hAnsi="Times New Roman" w:cs="Times New Roman"/>
          <w:i/>
          <w:sz w:val="24"/>
          <w:szCs w:val="24"/>
        </w:rPr>
      </w:pPr>
      <w:r w:rsidRPr="00387196">
        <w:rPr>
          <w:rFonts w:ascii="Times New Roman" w:hAnsi="Times New Roman" w:cs="Times New Roman"/>
          <w:sz w:val="24"/>
          <w:szCs w:val="24"/>
        </w:rPr>
        <w:t xml:space="preserve"> </w:t>
      </w:r>
      <w:r w:rsidR="00E92F39">
        <w:rPr>
          <w:rFonts w:ascii="Times New Roman" w:hAnsi="Times New Roman" w:cs="Times New Roman"/>
          <w:i/>
          <w:sz w:val="24"/>
          <w:szCs w:val="24"/>
        </w:rPr>
        <w:t>учитель-логопед</w:t>
      </w:r>
    </w:p>
    <w:p w:rsidR="00387196" w:rsidRPr="00387196" w:rsidRDefault="008D6E62" w:rsidP="00387196">
      <w:pPr>
        <w:spacing w:line="240" w:lineRule="auto"/>
        <w:contextualSpacing/>
        <w:jc w:val="right"/>
        <w:rPr>
          <w:rFonts w:ascii="Times New Roman" w:eastAsia="Times New Roman" w:hAnsi="Times New Roman" w:cs="Times New Roman"/>
          <w:b/>
          <w:i/>
          <w:sz w:val="28"/>
          <w:szCs w:val="28"/>
          <w:lang w:eastAsia="ru-RU"/>
        </w:rPr>
      </w:pPr>
      <w:r>
        <w:rPr>
          <w:rFonts w:ascii="Times New Roman" w:hAnsi="Times New Roman" w:cs="Times New Roman"/>
          <w:i/>
          <w:sz w:val="24"/>
          <w:szCs w:val="24"/>
        </w:rPr>
        <w:t xml:space="preserve">МКОУ </w:t>
      </w:r>
      <w:proofErr w:type="gramStart"/>
      <w:r>
        <w:rPr>
          <w:rFonts w:ascii="Times New Roman" w:hAnsi="Times New Roman" w:cs="Times New Roman"/>
          <w:i/>
          <w:sz w:val="24"/>
          <w:szCs w:val="24"/>
        </w:rPr>
        <w:t>С(</w:t>
      </w:r>
      <w:proofErr w:type="gramEnd"/>
      <w:r>
        <w:rPr>
          <w:rFonts w:ascii="Times New Roman" w:hAnsi="Times New Roman" w:cs="Times New Roman"/>
          <w:i/>
          <w:sz w:val="24"/>
          <w:szCs w:val="24"/>
        </w:rPr>
        <w:t>К)</w:t>
      </w:r>
      <w:r w:rsidR="00387196" w:rsidRPr="00387196">
        <w:rPr>
          <w:rFonts w:ascii="Times New Roman" w:hAnsi="Times New Roman" w:cs="Times New Roman"/>
          <w:i/>
          <w:sz w:val="24"/>
          <w:szCs w:val="24"/>
        </w:rPr>
        <w:t>ШИ № 152</w:t>
      </w:r>
    </w:p>
    <w:p w:rsidR="00387196" w:rsidRPr="00E92F39" w:rsidRDefault="00387196" w:rsidP="00387196">
      <w:pPr>
        <w:spacing w:line="240" w:lineRule="auto"/>
        <w:contextualSpacing/>
        <w:rPr>
          <w:rFonts w:ascii="Times New Roman" w:eastAsia="Times New Roman" w:hAnsi="Times New Roman" w:cs="Times New Roman"/>
          <w:sz w:val="16"/>
          <w:szCs w:val="16"/>
          <w:lang w:eastAsia="ru-RU"/>
        </w:rPr>
      </w:pPr>
    </w:p>
    <w:p w:rsidR="00387196" w:rsidRPr="00387196" w:rsidRDefault="00387196" w:rsidP="00387196">
      <w:pPr>
        <w:spacing w:line="240" w:lineRule="auto"/>
        <w:ind w:firstLine="708"/>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Интерактивные техно</w:t>
      </w:r>
      <w:r w:rsidR="00E92F39">
        <w:rPr>
          <w:rFonts w:ascii="Times New Roman" w:eastAsia="Times New Roman" w:hAnsi="Times New Roman" w:cs="Times New Roman"/>
          <w:sz w:val="28"/>
          <w:szCs w:val="28"/>
          <w:lang w:eastAsia="ru-RU"/>
        </w:rPr>
        <w:t>логии стали неотъемлемой частью</w:t>
      </w:r>
      <w:r w:rsidRPr="00387196">
        <w:rPr>
          <w:rFonts w:ascii="Times New Roman" w:eastAsia="Times New Roman" w:hAnsi="Times New Roman" w:cs="Times New Roman"/>
          <w:sz w:val="28"/>
          <w:szCs w:val="28"/>
          <w:lang w:eastAsia="ru-RU"/>
        </w:rPr>
        <w:t xml:space="preserve"> образова</w:t>
      </w:r>
      <w:r w:rsidR="00E92F39">
        <w:rPr>
          <w:rFonts w:ascii="Times New Roman" w:eastAsia="Times New Roman" w:hAnsi="Times New Roman" w:cs="Times New Roman"/>
          <w:sz w:val="28"/>
          <w:szCs w:val="28"/>
          <w:lang w:eastAsia="ru-RU"/>
        </w:rPr>
        <w:t xml:space="preserve">тельного процесса </w:t>
      </w:r>
      <w:r w:rsidRPr="00387196">
        <w:rPr>
          <w:rFonts w:ascii="Times New Roman" w:eastAsia="Times New Roman" w:hAnsi="Times New Roman" w:cs="Times New Roman"/>
          <w:sz w:val="28"/>
          <w:szCs w:val="28"/>
          <w:lang w:eastAsia="ru-RU"/>
        </w:rPr>
        <w:t>в</w:t>
      </w:r>
      <w:r w:rsidR="00E92F39">
        <w:rPr>
          <w:rFonts w:ascii="Times New Roman" w:eastAsia="Times New Roman" w:hAnsi="Times New Roman" w:cs="Times New Roman"/>
          <w:sz w:val="28"/>
          <w:szCs w:val="28"/>
          <w:lang w:eastAsia="ru-RU"/>
        </w:rPr>
        <w:t xml:space="preserve"> условиях реализации ФГОС. Они </w:t>
      </w:r>
      <w:r w:rsidRPr="00387196">
        <w:rPr>
          <w:rFonts w:ascii="Times New Roman" w:eastAsia="Times New Roman" w:hAnsi="Times New Roman" w:cs="Times New Roman"/>
          <w:sz w:val="28"/>
          <w:szCs w:val="28"/>
          <w:lang w:eastAsia="ru-RU"/>
        </w:rPr>
        <w:t xml:space="preserve">создают оптимальные условия для формирования личности ученика, способного к дальнейшему саморазвитию, </w:t>
      </w:r>
      <w:r w:rsidRPr="00387196">
        <w:rPr>
          <w:rFonts w:ascii="Times New Roman" w:eastAsia="Times New Roman" w:hAnsi="Times New Roman" w:cs="Times New Roman"/>
          <w:sz w:val="28"/>
          <w:szCs w:val="28"/>
          <w:lang w:eastAsia="ru-RU"/>
        </w:rPr>
        <w:lastRenderedPageBreak/>
        <w:t>самообразованию, взаимодействию и сотрудничеству. Именно эти с</w:t>
      </w:r>
      <w:r w:rsidR="00E92F39">
        <w:rPr>
          <w:rFonts w:ascii="Times New Roman" w:eastAsia="Times New Roman" w:hAnsi="Times New Roman" w:cs="Times New Roman"/>
          <w:sz w:val="28"/>
          <w:szCs w:val="28"/>
          <w:lang w:eastAsia="ru-RU"/>
        </w:rPr>
        <w:t>пособности называются ключевыми</w:t>
      </w:r>
      <w:r w:rsidRPr="00387196">
        <w:rPr>
          <w:rFonts w:ascii="Times New Roman" w:eastAsia="Times New Roman" w:hAnsi="Times New Roman" w:cs="Times New Roman"/>
          <w:sz w:val="28"/>
          <w:szCs w:val="28"/>
          <w:lang w:eastAsia="ru-RU"/>
        </w:rPr>
        <w:t xml:space="preserve"> в совре</w:t>
      </w:r>
      <w:r w:rsidR="00E92F39">
        <w:rPr>
          <w:rFonts w:ascii="Times New Roman" w:eastAsia="Times New Roman" w:hAnsi="Times New Roman" w:cs="Times New Roman"/>
          <w:sz w:val="28"/>
          <w:szCs w:val="28"/>
          <w:lang w:eastAsia="ru-RU"/>
        </w:rPr>
        <w:t xml:space="preserve">менном обществе. </w:t>
      </w:r>
      <w:r w:rsidRPr="00387196">
        <w:rPr>
          <w:rFonts w:ascii="Times New Roman" w:eastAsia="Times New Roman" w:hAnsi="Times New Roman" w:cs="Times New Roman"/>
          <w:sz w:val="28"/>
          <w:szCs w:val="28"/>
          <w:lang w:eastAsia="ru-RU"/>
        </w:rPr>
        <w:t xml:space="preserve">Одним из требований к образовательным результатам в соответствии с ФГОС является </w:t>
      </w:r>
      <w:r w:rsidR="00E92F39">
        <w:rPr>
          <w:rFonts w:ascii="Times New Roman" w:eastAsia="Times New Roman" w:hAnsi="Times New Roman" w:cs="Times New Roman"/>
          <w:sz w:val="28"/>
          <w:szCs w:val="28"/>
          <w:lang w:eastAsia="ru-RU"/>
        </w:rPr>
        <w:t xml:space="preserve">требование по формированию УУД. Интерактивные методы обучения в полной мере помогают решить задачу формирования универсальных </w:t>
      </w:r>
      <w:r w:rsidRPr="00387196">
        <w:rPr>
          <w:rFonts w:ascii="Times New Roman" w:eastAsia="Times New Roman" w:hAnsi="Times New Roman" w:cs="Times New Roman"/>
          <w:sz w:val="28"/>
          <w:szCs w:val="28"/>
          <w:lang w:eastAsia="ru-RU"/>
        </w:rPr>
        <w:t xml:space="preserve">учебных действий, среди которых важное место занимают коммуникативные. </w:t>
      </w:r>
    </w:p>
    <w:p w:rsidR="00387196" w:rsidRPr="00387196" w:rsidRDefault="00387196" w:rsidP="00387196">
      <w:pPr>
        <w:spacing w:line="240" w:lineRule="auto"/>
        <w:ind w:firstLine="708"/>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Одним из эффективных интерактивных методов развития коммуникативной компетенции школьников является деловая игра. Игра для ребенка</w:t>
      </w:r>
      <w:r w:rsidR="00072C4F">
        <w:rPr>
          <w:rFonts w:ascii="Times New Roman" w:eastAsia="Times New Roman" w:hAnsi="Times New Roman" w:cs="Times New Roman"/>
          <w:sz w:val="28"/>
          <w:szCs w:val="28"/>
          <w:lang w:eastAsia="ru-RU"/>
        </w:rPr>
        <w:t xml:space="preserve"> имеет огромное значение. Она является </w:t>
      </w:r>
      <w:r w:rsidRPr="00387196">
        <w:rPr>
          <w:rFonts w:ascii="Times New Roman" w:eastAsia="Times New Roman" w:hAnsi="Times New Roman" w:cs="Times New Roman"/>
          <w:sz w:val="28"/>
          <w:szCs w:val="28"/>
          <w:lang w:eastAsia="ru-RU"/>
        </w:rPr>
        <w:t>самым естественным способом общения с миром, его познания и несет в себе огромный обучающий потенциал. Деловая игра</w:t>
      </w:r>
      <w:r w:rsidR="00072C4F">
        <w:rPr>
          <w:rFonts w:ascii="Times New Roman" w:eastAsia="Times New Roman" w:hAnsi="Times New Roman" w:cs="Times New Roman"/>
          <w:sz w:val="28"/>
          <w:szCs w:val="28"/>
          <w:lang w:eastAsia="ru-RU"/>
        </w:rPr>
        <w:t xml:space="preserve"> – это </w:t>
      </w:r>
      <w:r w:rsidRPr="00387196">
        <w:rPr>
          <w:rFonts w:ascii="Times New Roman" w:eastAsia="Times New Roman" w:hAnsi="Times New Roman" w:cs="Times New Roman"/>
          <w:sz w:val="28"/>
          <w:szCs w:val="28"/>
          <w:lang w:eastAsia="ru-RU"/>
        </w:rPr>
        <w:t>имитация рабочего процесса, моделирование, упрощенное воспроизведение реальной производственной ситуации. Она направлена на развитие активности школьников и обеспечивает их включенность в межличностное общение и заинтересованность в результатах труда. Использование данного интерактивного метода обучения помогает логопеду решить основные задачи коррекци</w:t>
      </w:r>
      <w:r w:rsidR="00072C4F">
        <w:rPr>
          <w:rFonts w:ascii="Times New Roman" w:eastAsia="Times New Roman" w:hAnsi="Times New Roman" w:cs="Times New Roman"/>
          <w:sz w:val="28"/>
          <w:szCs w:val="28"/>
          <w:lang w:eastAsia="ru-RU"/>
        </w:rPr>
        <w:t xml:space="preserve">онно-логопедического обучения. </w:t>
      </w:r>
      <w:r w:rsidRPr="00387196">
        <w:rPr>
          <w:rFonts w:ascii="Times New Roman" w:eastAsia="Times New Roman" w:hAnsi="Times New Roman" w:cs="Times New Roman"/>
          <w:sz w:val="28"/>
          <w:szCs w:val="28"/>
          <w:lang w:eastAsia="ru-RU"/>
        </w:rPr>
        <w:t>Ребенок в процессе игры приобретает различ</w:t>
      </w:r>
      <w:r w:rsidR="00072C4F">
        <w:rPr>
          <w:rFonts w:ascii="Times New Roman" w:eastAsia="Times New Roman" w:hAnsi="Times New Roman" w:cs="Times New Roman"/>
          <w:sz w:val="28"/>
          <w:szCs w:val="28"/>
          <w:lang w:eastAsia="ru-RU"/>
        </w:rPr>
        <w:t xml:space="preserve">ные </w:t>
      </w:r>
      <w:r w:rsidRPr="00387196">
        <w:rPr>
          <w:rFonts w:ascii="Times New Roman" w:eastAsia="Times New Roman" w:hAnsi="Times New Roman" w:cs="Times New Roman"/>
          <w:sz w:val="28"/>
          <w:szCs w:val="28"/>
          <w:lang w:eastAsia="ru-RU"/>
        </w:rPr>
        <w:t>навыки, в том чи</w:t>
      </w:r>
      <w:r w:rsidR="00072C4F">
        <w:rPr>
          <w:rFonts w:ascii="Times New Roman" w:eastAsia="Times New Roman" w:hAnsi="Times New Roman" w:cs="Times New Roman"/>
          <w:sz w:val="28"/>
          <w:szCs w:val="28"/>
          <w:lang w:eastAsia="ru-RU"/>
        </w:rPr>
        <w:t xml:space="preserve">сле речевые и коммуникативные, </w:t>
      </w:r>
      <w:r w:rsidRPr="00387196">
        <w:rPr>
          <w:rFonts w:ascii="Times New Roman" w:eastAsia="Times New Roman" w:hAnsi="Times New Roman" w:cs="Times New Roman"/>
          <w:sz w:val="28"/>
          <w:szCs w:val="28"/>
          <w:lang w:eastAsia="ru-RU"/>
        </w:rPr>
        <w:t xml:space="preserve">необходимые </w:t>
      </w:r>
      <w:r w:rsidR="00072C4F">
        <w:rPr>
          <w:rFonts w:ascii="Times New Roman" w:eastAsia="Times New Roman" w:hAnsi="Times New Roman" w:cs="Times New Roman"/>
          <w:sz w:val="28"/>
          <w:szCs w:val="28"/>
          <w:lang w:eastAsia="ru-RU"/>
        </w:rPr>
        <w:t xml:space="preserve">ему для реальной жизни, а сама атмосфера внутри деловой игры </w:t>
      </w:r>
      <w:r w:rsidRPr="00387196">
        <w:rPr>
          <w:rFonts w:ascii="Times New Roman" w:eastAsia="Times New Roman" w:hAnsi="Times New Roman" w:cs="Times New Roman"/>
          <w:sz w:val="28"/>
          <w:szCs w:val="28"/>
          <w:lang w:eastAsia="ru-RU"/>
        </w:rPr>
        <w:t>создает ощущение того, что все происходит по-настоящему. Деловая игра способствует созданию различных ситуаций, в которых ребенок может применить в полной мере полученные знания и умения на практике. Участие в деловых играх помогает школьнику сориентироваться  в мире современных профессий и с</w:t>
      </w:r>
      <w:r w:rsidR="00072C4F">
        <w:rPr>
          <w:rFonts w:ascii="Times New Roman" w:eastAsia="Times New Roman" w:hAnsi="Times New Roman" w:cs="Times New Roman"/>
          <w:sz w:val="28"/>
          <w:szCs w:val="28"/>
          <w:lang w:eastAsia="ru-RU"/>
        </w:rPr>
        <w:t xml:space="preserve">делать более осознанный выбор. </w:t>
      </w:r>
      <w:r w:rsidRPr="00387196">
        <w:rPr>
          <w:rFonts w:ascii="Times New Roman" w:eastAsia="Times New Roman" w:hAnsi="Times New Roman" w:cs="Times New Roman"/>
          <w:sz w:val="28"/>
          <w:szCs w:val="28"/>
          <w:lang w:eastAsia="ru-RU"/>
        </w:rPr>
        <w:t>Игра имитирует реальную жизнь, что позволяет её участника</w:t>
      </w:r>
      <w:r w:rsidR="00072C4F">
        <w:rPr>
          <w:rFonts w:ascii="Times New Roman" w:eastAsia="Times New Roman" w:hAnsi="Times New Roman" w:cs="Times New Roman"/>
          <w:sz w:val="28"/>
          <w:szCs w:val="28"/>
          <w:lang w:eastAsia="ru-RU"/>
        </w:rPr>
        <w:t>м</w:t>
      </w:r>
      <w:r w:rsidRPr="00387196">
        <w:rPr>
          <w:rFonts w:ascii="Times New Roman" w:eastAsia="Times New Roman" w:hAnsi="Times New Roman" w:cs="Times New Roman"/>
          <w:sz w:val="28"/>
          <w:szCs w:val="28"/>
          <w:lang w:eastAsia="ru-RU"/>
        </w:rPr>
        <w:t xml:space="preserve"> экспериментировать, провер</w:t>
      </w:r>
      <w:r w:rsidR="00072C4F">
        <w:rPr>
          <w:rFonts w:ascii="Times New Roman" w:eastAsia="Times New Roman" w:hAnsi="Times New Roman" w:cs="Times New Roman"/>
          <w:sz w:val="28"/>
          <w:szCs w:val="28"/>
          <w:lang w:eastAsia="ru-RU"/>
        </w:rPr>
        <w:t xml:space="preserve">ять разные способы поведения и </w:t>
      </w:r>
      <w:r w:rsidRPr="00387196">
        <w:rPr>
          <w:rFonts w:ascii="Times New Roman" w:eastAsia="Times New Roman" w:hAnsi="Times New Roman" w:cs="Times New Roman"/>
          <w:sz w:val="28"/>
          <w:szCs w:val="28"/>
          <w:lang w:eastAsia="ru-RU"/>
        </w:rPr>
        <w:t>даже совершать ошибки, которые в реа</w:t>
      </w:r>
      <w:r w:rsidR="00072C4F">
        <w:rPr>
          <w:rFonts w:ascii="Times New Roman" w:eastAsia="Times New Roman" w:hAnsi="Times New Roman" w:cs="Times New Roman"/>
          <w:sz w:val="28"/>
          <w:szCs w:val="28"/>
          <w:lang w:eastAsia="ru-RU"/>
        </w:rPr>
        <w:t xml:space="preserve">льной жизни совершить нельзя. В процессе </w:t>
      </w:r>
      <w:r w:rsidRPr="00387196">
        <w:rPr>
          <w:rFonts w:ascii="Times New Roman" w:eastAsia="Times New Roman" w:hAnsi="Times New Roman" w:cs="Times New Roman"/>
          <w:sz w:val="28"/>
          <w:szCs w:val="28"/>
          <w:lang w:eastAsia="ru-RU"/>
        </w:rPr>
        <w:t>деловой игры происходит оц</w:t>
      </w:r>
      <w:r w:rsidR="00072C4F">
        <w:rPr>
          <w:rFonts w:ascii="Times New Roman" w:eastAsia="Times New Roman" w:hAnsi="Times New Roman" w:cs="Times New Roman"/>
          <w:sz w:val="28"/>
          <w:szCs w:val="28"/>
          <w:lang w:eastAsia="ru-RU"/>
        </w:rPr>
        <w:t xml:space="preserve">енка себя и своих компетенций, </w:t>
      </w:r>
      <w:r w:rsidRPr="00387196">
        <w:rPr>
          <w:rFonts w:ascii="Times New Roman" w:eastAsia="Times New Roman" w:hAnsi="Times New Roman" w:cs="Times New Roman"/>
          <w:sz w:val="28"/>
          <w:szCs w:val="28"/>
          <w:lang w:eastAsia="ru-RU"/>
        </w:rPr>
        <w:t xml:space="preserve">в том числе таких, как умение работать в команде, вести конструктивный диалог, находить компромиссы и другие. Участвуя в деловой игре, ребенок учится: </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эффективной конкуренции и сотрудничеству;</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навыкам ведения переговоров;</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использовать лексику в рамках делового общения и профессиональной сферы;</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публичному выступлению;</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управлению конфликтными ситуациями;</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навыкам  управления эмоциями в стрессовых ситуациях;</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●эффективному взаимодействию в команде;</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устанавливать хорошие отношения с людьми, находить компромиссы, не теряя своей собственной цели.</w:t>
      </w:r>
    </w:p>
    <w:p w:rsidR="00387196" w:rsidRPr="00387196" w:rsidRDefault="00387196" w:rsidP="00387196">
      <w:pPr>
        <w:spacing w:line="240" w:lineRule="auto"/>
        <w:ind w:firstLine="708"/>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Все эти качества как раз являются составляющими </w:t>
      </w:r>
      <w:r w:rsidR="00072C4F">
        <w:rPr>
          <w:rFonts w:ascii="Times New Roman" w:eastAsia="Times New Roman" w:hAnsi="Times New Roman" w:cs="Times New Roman"/>
          <w:sz w:val="28"/>
          <w:szCs w:val="28"/>
          <w:lang w:eastAsia="ru-RU"/>
        </w:rPr>
        <w:t xml:space="preserve">коммуникативной компетенции. </w:t>
      </w:r>
      <w:r w:rsidRPr="00387196">
        <w:rPr>
          <w:rFonts w:ascii="Times New Roman" w:eastAsia="Times New Roman" w:hAnsi="Times New Roman" w:cs="Times New Roman"/>
          <w:sz w:val="28"/>
          <w:szCs w:val="28"/>
          <w:lang w:eastAsia="ru-RU"/>
        </w:rPr>
        <w:t>Деловая игра направлена на развитие навыков вербальной и невербальной форм деловых коммуникаций у её участников. Она помогает закрепить умения и навыки, полученные на логопедических зан</w:t>
      </w:r>
      <w:r w:rsidR="00072C4F">
        <w:rPr>
          <w:rFonts w:ascii="Times New Roman" w:eastAsia="Times New Roman" w:hAnsi="Times New Roman" w:cs="Times New Roman"/>
          <w:sz w:val="28"/>
          <w:szCs w:val="28"/>
          <w:lang w:eastAsia="ru-RU"/>
        </w:rPr>
        <w:t xml:space="preserve">ятиях. В </w:t>
      </w:r>
      <w:r w:rsidRPr="00387196">
        <w:rPr>
          <w:rFonts w:ascii="Times New Roman" w:eastAsia="Times New Roman" w:hAnsi="Times New Roman" w:cs="Times New Roman"/>
          <w:sz w:val="28"/>
          <w:szCs w:val="28"/>
          <w:lang w:eastAsia="ru-RU"/>
        </w:rPr>
        <w:t>деловой игре присутствуют групповые дискуссии, которые направлены на приобретение и отработку навыков</w:t>
      </w:r>
      <w:r w:rsidR="00072C4F">
        <w:rPr>
          <w:rFonts w:ascii="Times New Roman" w:eastAsia="Times New Roman" w:hAnsi="Times New Roman" w:cs="Times New Roman"/>
          <w:sz w:val="28"/>
          <w:szCs w:val="28"/>
          <w:lang w:eastAsia="ru-RU"/>
        </w:rPr>
        <w:t xml:space="preserve"> эффективной групповой работы. </w:t>
      </w:r>
      <w:r w:rsidRPr="00387196">
        <w:rPr>
          <w:rFonts w:ascii="Times New Roman" w:eastAsia="Times New Roman" w:hAnsi="Times New Roman" w:cs="Times New Roman"/>
          <w:sz w:val="28"/>
          <w:szCs w:val="28"/>
          <w:lang w:eastAsia="ru-RU"/>
        </w:rPr>
        <w:t>Кроме того, существует и обратна</w:t>
      </w:r>
      <w:r w:rsidR="00072C4F">
        <w:rPr>
          <w:rFonts w:ascii="Times New Roman" w:eastAsia="Times New Roman" w:hAnsi="Times New Roman" w:cs="Times New Roman"/>
          <w:sz w:val="28"/>
          <w:szCs w:val="28"/>
          <w:lang w:eastAsia="ru-RU"/>
        </w:rPr>
        <w:t xml:space="preserve">я связь: логопед может выявить </w:t>
      </w:r>
      <w:r w:rsidRPr="00387196">
        <w:rPr>
          <w:rFonts w:ascii="Times New Roman" w:eastAsia="Times New Roman" w:hAnsi="Times New Roman" w:cs="Times New Roman"/>
          <w:sz w:val="28"/>
          <w:szCs w:val="28"/>
          <w:lang w:eastAsia="ru-RU"/>
        </w:rPr>
        <w:t>уровень общей и речевой активности каждого учащег</w:t>
      </w:r>
      <w:r w:rsidR="00072C4F">
        <w:rPr>
          <w:rFonts w:ascii="Times New Roman" w:eastAsia="Times New Roman" w:hAnsi="Times New Roman" w:cs="Times New Roman"/>
          <w:sz w:val="28"/>
          <w:szCs w:val="28"/>
          <w:lang w:eastAsia="ru-RU"/>
        </w:rPr>
        <w:t xml:space="preserve">ося, уровень развития </w:t>
      </w:r>
      <w:r w:rsidRPr="00387196">
        <w:rPr>
          <w:rFonts w:ascii="Times New Roman" w:eastAsia="Times New Roman" w:hAnsi="Times New Roman" w:cs="Times New Roman"/>
          <w:sz w:val="28"/>
          <w:szCs w:val="28"/>
          <w:lang w:eastAsia="ru-RU"/>
        </w:rPr>
        <w:t xml:space="preserve">коммуникативных навыков, личностные </w:t>
      </w:r>
      <w:r w:rsidRPr="00387196">
        <w:rPr>
          <w:rFonts w:ascii="Times New Roman" w:eastAsia="Times New Roman" w:hAnsi="Times New Roman" w:cs="Times New Roman"/>
          <w:sz w:val="28"/>
          <w:szCs w:val="28"/>
          <w:lang w:eastAsia="ru-RU"/>
        </w:rPr>
        <w:lastRenderedPageBreak/>
        <w:t>качества участников, особенности речемыслительных процессов, скорость адаптации в новых условиях, способность адекватно анализировать собственные возможности, что позволяется выработать наиболее эффективные способы выстраивания дальнейшей как индивидуа</w:t>
      </w:r>
      <w:r w:rsidR="00072C4F">
        <w:rPr>
          <w:rFonts w:ascii="Times New Roman" w:eastAsia="Times New Roman" w:hAnsi="Times New Roman" w:cs="Times New Roman"/>
          <w:sz w:val="28"/>
          <w:szCs w:val="28"/>
          <w:lang w:eastAsia="ru-RU"/>
        </w:rPr>
        <w:t xml:space="preserve">льной, так и групповой работы. </w:t>
      </w:r>
      <w:r w:rsidRPr="00387196">
        <w:rPr>
          <w:rFonts w:ascii="Times New Roman" w:eastAsia="Times New Roman" w:hAnsi="Times New Roman" w:cs="Times New Roman"/>
          <w:sz w:val="28"/>
          <w:szCs w:val="28"/>
          <w:lang w:eastAsia="ru-RU"/>
        </w:rPr>
        <w:t>Предлагаю вашему вниманию разработку одной из деловых игр.</w:t>
      </w:r>
    </w:p>
    <w:p w:rsidR="00387196" w:rsidRPr="00072C4F" w:rsidRDefault="00072C4F" w:rsidP="00387196">
      <w:pPr>
        <w:spacing w:line="240" w:lineRule="auto"/>
        <w:contextualSpacing/>
        <w:jc w:val="center"/>
        <w:rPr>
          <w:rFonts w:ascii="Times New Roman" w:eastAsia="Times New Roman" w:hAnsi="Times New Roman" w:cs="Times New Roman"/>
          <w:i/>
          <w:sz w:val="28"/>
          <w:szCs w:val="28"/>
          <w:lang w:eastAsia="ru-RU"/>
        </w:rPr>
      </w:pPr>
      <w:r w:rsidRPr="00072C4F">
        <w:rPr>
          <w:rFonts w:ascii="Times New Roman" w:eastAsia="Times New Roman" w:hAnsi="Times New Roman" w:cs="Times New Roman"/>
          <w:i/>
          <w:sz w:val="28"/>
          <w:szCs w:val="28"/>
          <w:lang w:eastAsia="ru-RU"/>
        </w:rPr>
        <w:t xml:space="preserve">Деловая игра </w:t>
      </w:r>
      <w:r w:rsidR="00387196" w:rsidRPr="00072C4F">
        <w:rPr>
          <w:rFonts w:ascii="Times New Roman" w:eastAsia="Times New Roman" w:hAnsi="Times New Roman" w:cs="Times New Roman"/>
          <w:i/>
          <w:sz w:val="28"/>
          <w:szCs w:val="28"/>
          <w:lang w:eastAsia="ru-RU"/>
        </w:rPr>
        <w:t>« Путешествие по стране Красноречия»</w:t>
      </w:r>
    </w:p>
    <w:p w:rsidR="00387196" w:rsidRPr="00072C4F" w:rsidRDefault="00387196" w:rsidP="00387196">
      <w:pPr>
        <w:spacing w:line="240" w:lineRule="auto"/>
        <w:contextualSpacing/>
        <w:jc w:val="both"/>
        <w:rPr>
          <w:rFonts w:ascii="Times New Roman" w:eastAsia="Times New Roman" w:hAnsi="Times New Roman" w:cs="Times New Roman"/>
          <w:sz w:val="28"/>
          <w:szCs w:val="28"/>
          <w:lang w:eastAsia="ru-RU"/>
        </w:rPr>
      </w:pPr>
      <w:r w:rsidRPr="00072C4F">
        <w:rPr>
          <w:rFonts w:ascii="Times New Roman" w:eastAsia="Times New Roman" w:hAnsi="Times New Roman" w:cs="Times New Roman"/>
          <w:sz w:val="28"/>
          <w:szCs w:val="28"/>
          <w:lang w:eastAsia="ru-RU"/>
        </w:rPr>
        <w:t>Цели игры</w:t>
      </w:r>
      <w:r w:rsidR="00072C4F" w:rsidRPr="00072C4F">
        <w:rPr>
          <w:rFonts w:ascii="Times New Roman" w:eastAsia="Times New Roman" w:hAnsi="Times New Roman" w:cs="Times New Roman"/>
          <w:sz w:val="28"/>
          <w:szCs w:val="28"/>
          <w:lang w:eastAsia="ru-RU"/>
        </w:rPr>
        <w:t>:</w:t>
      </w:r>
      <w:r w:rsidRPr="00072C4F">
        <w:rPr>
          <w:rFonts w:ascii="Times New Roman" w:eastAsia="Times New Roman" w:hAnsi="Times New Roman" w:cs="Times New Roman"/>
          <w:sz w:val="28"/>
          <w:szCs w:val="28"/>
          <w:lang w:eastAsia="ru-RU"/>
        </w:rPr>
        <w:t xml:space="preserve"> </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072C4F">
        <w:rPr>
          <w:rFonts w:ascii="Times New Roman" w:eastAsia="Times New Roman" w:hAnsi="Times New Roman" w:cs="Times New Roman"/>
          <w:i/>
          <w:sz w:val="28"/>
          <w:szCs w:val="28"/>
          <w:lang w:eastAsia="ru-RU"/>
        </w:rPr>
        <w:t>Образовательная:</w:t>
      </w:r>
      <w:r w:rsidRPr="00387196">
        <w:rPr>
          <w:rFonts w:ascii="Times New Roman" w:eastAsia="Times New Roman" w:hAnsi="Times New Roman" w:cs="Times New Roman"/>
          <w:sz w:val="28"/>
          <w:szCs w:val="28"/>
          <w:lang w:eastAsia="ru-RU"/>
        </w:rPr>
        <w:t xml:space="preserve"> в игровой форме организовать деятельность учащихся по обобщению и систематизации знаний и навыков, полученных на логопедических занятиях.</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072C4F">
        <w:rPr>
          <w:rFonts w:ascii="Times New Roman" w:eastAsia="Times New Roman" w:hAnsi="Times New Roman" w:cs="Times New Roman"/>
          <w:i/>
          <w:sz w:val="28"/>
          <w:szCs w:val="28"/>
          <w:lang w:eastAsia="ru-RU"/>
        </w:rPr>
        <w:t>Развивающая:</w:t>
      </w:r>
      <w:r w:rsidRPr="00387196">
        <w:rPr>
          <w:rFonts w:ascii="Times New Roman" w:eastAsia="Times New Roman" w:hAnsi="Times New Roman" w:cs="Times New Roman"/>
          <w:sz w:val="28"/>
          <w:szCs w:val="28"/>
          <w:lang w:eastAsia="ru-RU"/>
        </w:rPr>
        <w:t xml:space="preserve"> создать условия для развития у школьников умения формулировать проблемы, предлагать пути их решения, создать условия для развития умения формулировать собственную точку зрения, высказывать и аргументировать её, развивать способность к анализу и обобщению, самоконтролю и самооценке.</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072C4F">
        <w:rPr>
          <w:rFonts w:ascii="Times New Roman" w:eastAsia="Times New Roman" w:hAnsi="Times New Roman" w:cs="Times New Roman"/>
          <w:i/>
          <w:sz w:val="28"/>
          <w:szCs w:val="28"/>
          <w:lang w:eastAsia="ru-RU"/>
        </w:rPr>
        <w:t>Воспитательная:</w:t>
      </w:r>
      <w:r w:rsidRPr="00387196">
        <w:rPr>
          <w:rFonts w:ascii="Times New Roman" w:eastAsia="Times New Roman" w:hAnsi="Times New Roman" w:cs="Times New Roman"/>
          <w:sz w:val="28"/>
          <w:szCs w:val="28"/>
          <w:lang w:eastAsia="ru-RU"/>
        </w:rPr>
        <w:t xml:space="preserve"> содействовать развитию умения общаться между собой, помочь учащимся осознать ценность совместной деятельности.  </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072C4F">
        <w:rPr>
          <w:rFonts w:ascii="Times New Roman" w:eastAsia="Times New Roman" w:hAnsi="Times New Roman" w:cs="Times New Roman"/>
          <w:i/>
          <w:sz w:val="28"/>
          <w:szCs w:val="28"/>
          <w:lang w:eastAsia="ru-RU"/>
        </w:rPr>
        <w:t>Оборудование:</w:t>
      </w:r>
      <w:r w:rsidR="00072C4F">
        <w:rPr>
          <w:rFonts w:ascii="Times New Roman" w:eastAsia="Times New Roman" w:hAnsi="Times New Roman" w:cs="Times New Roman"/>
          <w:sz w:val="28"/>
          <w:szCs w:val="28"/>
          <w:lang w:eastAsia="ru-RU"/>
        </w:rPr>
        <w:t xml:space="preserve"> таблички с названием </w:t>
      </w:r>
      <w:r w:rsidRPr="00387196">
        <w:rPr>
          <w:rFonts w:ascii="Times New Roman" w:eastAsia="Times New Roman" w:hAnsi="Times New Roman" w:cs="Times New Roman"/>
          <w:sz w:val="28"/>
          <w:szCs w:val="28"/>
          <w:lang w:eastAsia="ru-RU"/>
        </w:rPr>
        <w:t>фирм</w:t>
      </w:r>
      <w:r w:rsidR="00072C4F">
        <w:rPr>
          <w:rFonts w:ascii="Times New Roman" w:eastAsia="Times New Roman" w:hAnsi="Times New Roman" w:cs="Times New Roman"/>
          <w:sz w:val="28"/>
          <w:szCs w:val="28"/>
          <w:lang w:eastAsia="ru-RU"/>
        </w:rPr>
        <w:t xml:space="preserve">, мультимедийная презентация, </w:t>
      </w:r>
      <w:r w:rsidRPr="00387196">
        <w:rPr>
          <w:rFonts w:ascii="Times New Roman" w:eastAsia="Times New Roman" w:hAnsi="Times New Roman" w:cs="Times New Roman"/>
          <w:sz w:val="28"/>
          <w:szCs w:val="28"/>
          <w:lang w:eastAsia="ru-RU"/>
        </w:rPr>
        <w:t xml:space="preserve">красные и желтые флажки для оценки, теннисные шарики и корзинки для </w:t>
      </w:r>
      <w:r w:rsidR="00072C4F">
        <w:rPr>
          <w:rFonts w:ascii="Times New Roman" w:eastAsia="Times New Roman" w:hAnsi="Times New Roman" w:cs="Times New Roman"/>
          <w:sz w:val="28"/>
          <w:szCs w:val="28"/>
          <w:lang w:eastAsia="ru-RU"/>
        </w:rPr>
        <w:t xml:space="preserve">них, карточки с </w:t>
      </w:r>
      <w:proofErr w:type="spellStart"/>
      <w:r w:rsidR="00072C4F">
        <w:rPr>
          <w:rFonts w:ascii="Times New Roman" w:eastAsia="Times New Roman" w:hAnsi="Times New Roman" w:cs="Times New Roman"/>
          <w:sz w:val="28"/>
          <w:szCs w:val="28"/>
          <w:lang w:eastAsia="ru-RU"/>
        </w:rPr>
        <w:t>чистоговоркой</w:t>
      </w:r>
      <w:proofErr w:type="spellEnd"/>
      <w:r w:rsidR="00072C4F">
        <w:rPr>
          <w:rFonts w:ascii="Times New Roman" w:eastAsia="Times New Roman" w:hAnsi="Times New Roman" w:cs="Times New Roman"/>
          <w:sz w:val="28"/>
          <w:szCs w:val="28"/>
          <w:lang w:eastAsia="ru-RU"/>
        </w:rPr>
        <w:t xml:space="preserve">, </w:t>
      </w:r>
      <w:r w:rsidRPr="00387196">
        <w:rPr>
          <w:rFonts w:ascii="Times New Roman" w:eastAsia="Times New Roman" w:hAnsi="Times New Roman" w:cs="Times New Roman"/>
          <w:sz w:val="28"/>
          <w:szCs w:val="28"/>
          <w:lang w:eastAsia="ru-RU"/>
        </w:rPr>
        <w:t>карточки и иллюстрации к китайским и русским пословицам, планшет и микрофон.</w:t>
      </w:r>
    </w:p>
    <w:p w:rsidR="00387196" w:rsidRPr="00387196" w:rsidRDefault="00387196" w:rsidP="00387196">
      <w:pPr>
        <w:spacing w:line="240" w:lineRule="auto"/>
        <w:contextualSpacing/>
        <w:jc w:val="center"/>
        <w:rPr>
          <w:rFonts w:ascii="Times New Roman" w:eastAsia="Times New Roman" w:hAnsi="Times New Roman" w:cs="Times New Roman"/>
          <w:i/>
          <w:sz w:val="28"/>
          <w:szCs w:val="28"/>
          <w:lang w:eastAsia="ru-RU"/>
        </w:rPr>
      </w:pPr>
      <w:r w:rsidRPr="00387196">
        <w:rPr>
          <w:rFonts w:ascii="Times New Roman" w:eastAsia="Times New Roman" w:hAnsi="Times New Roman" w:cs="Times New Roman"/>
          <w:i/>
          <w:sz w:val="28"/>
          <w:szCs w:val="28"/>
          <w:lang w:eastAsia="ru-RU"/>
        </w:rPr>
        <w:t>Ход игры:</w:t>
      </w:r>
    </w:p>
    <w:p w:rsidR="00387196" w:rsidRPr="00387196" w:rsidRDefault="00072C4F" w:rsidP="00072C4F">
      <w:pPr>
        <w:spacing w:line="240" w:lineRule="auto"/>
        <w:contextualSpacing/>
        <w:jc w:val="both"/>
        <w:rPr>
          <w:rFonts w:ascii="Times New Roman" w:eastAsia="Times New Roman" w:hAnsi="Times New Roman" w:cs="Times New Roman"/>
          <w:sz w:val="28"/>
          <w:szCs w:val="28"/>
          <w:lang w:eastAsia="ru-RU"/>
        </w:rPr>
      </w:pPr>
      <w:r w:rsidRPr="00072C4F">
        <w:rPr>
          <w:rFonts w:ascii="Times New Roman" w:eastAsia="Times New Roman" w:hAnsi="Times New Roman" w:cs="Times New Roman"/>
          <w:i/>
          <w:sz w:val="28"/>
          <w:szCs w:val="28"/>
          <w:lang w:eastAsia="ru-RU"/>
        </w:rPr>
        <w:t>Логопед:</w:t>
      </w:r>
      <w:r>
        <w:rPr>
          <w:rFonts w:ascii="Times New Roman" w:eastAsia="Times New Roman" w:hAnsi="Times New Roman" w:cs="Times New Roman"/>
          <w:sz w:val="28"/>
          <w:szCs w:val="28"/>
          <w:lang w:eastAsia="ru-RU"/>
        </w:rPr>
        <w:t xml:space="preserve"> Добрый день, дорогие ребята! Приглашаю</w:t>
      </w:r>
      <w:r w:rsidR="00387196" w:rsidRPr="00387196">
        <w:rPr>
          <w:rFonts w:ascii="Times New Roman" w:eastAsia="Times New Roman" w:hAnsi="Times New Roman" w:cs="Times New Roman"/>
          <w:sz w:val="28"/>
          <w:szCs w:val="28"/>
          <w:lang w:eastAsia="ru-RU"/>
        </w:rPr>
        <w:t xml:space="preserve"> вас в увлек</w:t>
      </w:r>
      <w:r>
        <w:rPr>
          <w:rFonts w:ascii="Times New Roman" w:eastAsia="Times New Roman" w:hAnsi="Times New Roman" w:cs="Times New Roman"/>
          <w:sz w:val="28"/>
          <w:szCs w:val="28"/>
          <w:lang w:eastAsia="ru-RU"/>
        </w:rPr>
        <w:t xml:space="preserve">ательное путешествие по стране Красноречия. </w:t>
      </w:r>
      <w:r w:rsidR="00387196" w:rsidRPr="00387196">
        <w:rPr>
          <w:rFonts w:ascii="Times New Roman" w:eastAsia="Times New Roman" w:hAnsi="Times New Roman" w:cs="Times New Roman"/>
          <w:sz w:val="28"/>
          <w:szCs w:val="28"/>
          <w:lang w:eastAsia="ru-RU"/>
        </w:rPr>
        <w:t>Наше путешествие пройдет в форме дело</w:t>
      </w:r>
      <w:r>
        <w:rPr>
          <w:rFonts w:ascii="Times New Roman" w:eastAsia="Times New Roman" w:hAnsi="Times New Roman" w:cs="Times New Roman"/>
          <w:sz w:val="28"/>
          <w:szCs w:val="28"/>
          <w:lang w:eastAsia="ru-RU"/>
        </w:rPr>
        <w:t>вой игры, связанной с рекламным бизнесом, который сегодня активно развивается</w:t>
      </w:r>
      <w:r w:rsidR="00387196" w:rsidRPr="00387196">
        <w:rPr>
          <w:rFonts w:ascii="Times New Roman" w:eastAsia="Times New Roman" w:hAnsi="Times New Roman" w:cs="Times New Roman"/>
          <w:sz w:val="28"/>
          <w:szCs w:val="28"/>
          <w:lang w:eastAsia="ru-RU"/>
        </w:rPr>
        <w:t xml:space="preserve"> и пр</w:t>
      </w:r>
      <w:r>
        <w:rPr>
          <w:rFonts w:ascii="Times New Roman" w:eastAsia="Times New Roman" w:hAnsi="Times New Roman" w:cs="Times New Roman"/>
          <w:sz w:val="28"/>
          <w:szCs w:val="28"/>
          <w:lang w:eastAsia="ru-RU"/>
        </w:rPr>
        <w:t xml:space="preserve">офессии </w:t>
      </w:r>
      <w:r w:rsidR="00387196" w:rsidRPr="00387196">
        <w:rPr>
          <w:rFonts w:ascii="Times New Roman" w:eastAsia="Times New Roman" w:hAnsi="Times New Roman" w:cs="Times New Roman"/>
          <w:sz w:val="28"/>
          <w:szCs w:val="28"/>
          <w:lang w:eastAsia="ru-RU"/>
        </w:rPr>
        <w:t>ре</w:t>
      </w:r>
      <w:r>
        <w:rPr>
          <w:rFonts w:ascii="Times New Roman" w:eastAsia="Times New Roman" w:hAnsi="Times New Roman" w:cs="Times New Roman"/>
          <w:sz w:val="28"/>
          <w:szCs w:val="28"/>
          <w:lang w:eastAsia="ru-RU"/>
        </w:rPr>
        <w:t xml:space="preserve">кламной индустрии и маркетинга </w:t>
      </w:r>
      <w:r w:rsidR="00387196" w:rsidRPr="00387196">
        <w:rPr>
          <w:rFonts w:ascii="Times New Roman" w:eastAsia="Times New Roman" w:hAnsi="Times New Roman" w:cs="Times New Roman"/>
          <w:sz w:val="28"/>
          <w:szCs w:val="28"/>
          <w:lang w:eastAsia="ru-RU"/>
        </w:rPr>
        <w:t>являются самыми востребованными и высок</w:t>
      </w:r>
      <w:r>
        <w:rPr>
          <w:rFonts w:ascii="Times New Roman" w:eastAsia="Times New Roman" w:hAnsi="Times New Roman" w:cs="Times New Roman"/>
          <w:sz w:val="28"/>
          <w:szCs w:val="28"/>
          <w:lang w:eastAsia="ru-RU"/>
        </w:rPr>
        <w:t xml:space="preserve">ооплачиваемыми на рынке труда. Сегодня </w:t>
      </w:r>
      <w:r w:rsidR="00387196" w:rsidRPr="00387196">
        <w:rPr>
          <w:rFonts w:ascii="Times New Roman" w:eastAsia="Times New Roman" w:hAnsi="Times New Roman" w:cs="Times New Roman"/>
          <w:sz w:val="28"/>
          <w:szCs w:val="28"/>
          <w:lang w:eastAsia="ru-RU"/>
        </w:rPr>
        <w:t xml:space="preserve">два </w:t>
      </w:r>
      <w:r>
        <w:rPr>
          <w:rFonts w:ascii="Times New Roman" w:eastAsia="Times New Roman" w:hAnsi="Times New Roman" w:cs="Times New Roman"/>
          <w:sz w:val="28"/>
          <w:szCs w:val="28"/>
          <w:lang w:eastAsia="ru-RU"/>
        </w:rPr>
        <w:t xml:space="preserve">рекламных агентства </w:t>
      </w:r>
      <w:r w:rsidR="00387196" w:rsidRPr="00387196">
        <w:rPr>
          <w:rFonts w:ascii="Times New Roman" w:eastAsia="Times New Roman" w:hAnsi="Times New Roman" w:cs="Times New Roman"/>
          <w:sz w:val="28"/>
          <w:szCs w:val="28"/>
          <w:lang w:eastAsia="ru-RU"/>
        </w:rPr>
        <w:t>«</w:t>
      </w:r>
      <w:proofErr w:type="spellStart"/>
      <w:r w:rsidR="00387196" w:rsidRPr="00387196">
        <w:rPr>
          <w:rFonts w:ascii="Times New Roman" w:eastAsia="Times New Roman" w:hAnsi="Times New Roman" w:cs="Times New Roman"/>
          <w:sz w:val="28"/>
          <w:szCs w:val="28"/>
          <w:lang w:eastAsia="ru-RU"/>
        </w:rPr>
        <w:t>Речелея</w:t>
      </w:r>
      <w:proofErr w:type="spellEnd"/>
      <w:r w:rsidR="00387196" w:rsidRPr="0038719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«Сократ» будут бороться за </w:t>
      </w:r>
      <w:r w:rsidR="00387196" w:rsidRPr="00387196">
        <w:rPr>
          <w:rFonts w:ascii="Times New Roman" w:eastAsia="Times New Roman" w:hAnsi="Times New Roman" w:cs="Times New Roman"/>
          <w:sz w:val="28"/>
          <w:szCs w:val="28"/>
          <w:lang w:eastAsia="ru-RU"/>
        </w:rPr>
        <w:t>выгодный тенд</w:t>
      </w:r>
      <w:r>
        <w:rPr>
          <w:rFonts w:ascii="Times New Roman" w:eastAsia="Times New Roman" w:hAnsi="Times New Roman" w:cs="Times New Roman"/>
          <w:sz w:val="28"/>
          <w:szCs w:val="28"/>
          <w:lang w:eastAsia="ru-RU"/>
        </w:rPr>
        <w:t xml:space="preserve">ер. Все специалисты агентства, такие, как </w:t>
      </w:r>
      <w:r w:rsidR="00387196" w:rsidRPr="00387196">
        <w:rPr>
          <w:rFonts w:ascii="Times New Roman" w:eastAsia="Times New Roman" w:hAnsi="Times New Roman" w:cs="Times New Roman"/>
          <w:sz w:val="28"/>
          <w:szCs w:val="28"/>
          <w:lang w:eastAsia="ru-RU"/>
        </w:rPr>
        <w:t xml:space="preserve">менеджеры по рекламе, маркетологи, копирайтеры, </w:t>
      </w:r>
      <w:proofErr w:type="gramStart"/>
      <w:r w:rsidR="00387196" w:rsidRPr="00387196">
        <w:rPr>
          <w:rFonts w:ascii="Times New Roman" w:eastAsia="Times New Roman" w:hAnsi="Times New Roman" w:cs="Times New Roman"/>
          <w:sz w:val="28"/>
          <w:szCs w:val="28"/>
          <w:lang w:eastAsia="ru-RU"/>
        </w:rPr>
        <w:t>бренд-менеджеры</w:t>
      </w:r>
      <w:proofErr w:type="gramEnd"/>
      <w:r w:rsidR="00387196" w:rsidRPr="00387196">
        <w:rPr>
          <w:rFonts w:ascii="Times New Roman" w:eastAsia="Times New Roman" w:hAnsi="Times New Roman" w:cs="Times New Roman"/>
          <w:sz w:val="28"/>
          <w:szCs w:val="28"/>
          <w:lang w:eastAsia="ru-RU"/>
        </w:rPr>
        <w:t xml:space="preserve"> должны уметь убеждать, привлечь внимание, виртуозно владеть словом, быть  настойч</w:t>
      </w:r>
      <w:r>
        <w:rPr>
          <w:rFonts w:ascii="Times New Roman" w:eastAsia="Times New Roman" w:hAnsi="Times New Roman" w:cs="Times New Roman"/>
          <w:sz w:val="28"/>
          <w:szCs w:val="28"/>
          <w:lang w:eastAsia="ru-RU"/>
        </w:rPr>
        <w:t xml:space="preserve">ивыми и коммуникабельными. Вы, </w:t>
      </w:r>
      <w:r w:rsidR="00387196" w:rsidRPr="00387196">
        <w:rPr>
          <w:rFonts w:ascii="Times New Roman" w:eastAsia="Times New Roman" w:hAnsi="Times New Roman" w:cs="Times New Roman"/>
          <w:sz w:val="28"/>
          <w:szCs w:val="28"/>
          <w:lang w:eastAsia="ru-RU"/>
        </w:rPr>
        <w:t>как бизнесмены, должны показать все свои деловые и человеческие качества, творческие способности, а главное – красноречие</w:t>
      </w:r>
      <w:r>
        <w:rPr>
          <w:rFonts w:ascii="Times New Roman" w:eastAsia="Times New Roman" w:hAnsi="Times New Roman" w:cs="Times New Roman"/>
          <w:sz w:val="28"/>
          <w:szCs w:val="28"/>
          <w:lang w:eastAsia="ru-RU"/>
        </w:rPr>
        <w:t xml:space="preserve">. Итак, начинаем путешествие. </w:t>
      </w:r>
      <w:r w:rsidR="00387196" w:rsidRPr="00387196">
        <w:rPr>
          <w:rFonts w:ascii="Times New Roman" w:eastAsia="Times New Roman" w:hAnsi="Times New Roman" w:cs="Times New Roman"/>
          <w:sz w:val="28"/>
          <w:szCs w:val="28"/>
          <w:lang w:eastAsia="ru-RU"/>
        </w:rPr>
        <w:t xml:space="preserve">Вначале нам </w:t>
      </w:r>
      <w:r>
        <w:rPr>
          <w:rFonts w:ascii="Times New Roman" w:eastAsia="Times New Roman" w:hAnsi="Times New Roman" w:cs="Times New Roman"/>
          <w:sz w:val="28"/>
          <w:szCs w:val="28"/>
          <w:lang w:eastAsia="ru-RU"/>
        </w:rPr>
        <w:t xml:space="preserve">предстоит побывать на стадионе </w:t>
      </w:r>
      <w:r w:rsidR="00387196" w:rsidRPr="00387196">
        <w:rPr>
          <w:rFonts w:ascii="Times New Roman" w:eastAsia="Times New Roman" w:hAnsi="Times New Roman" w:cs="Times New Roman"/>
          <w:sz w:val="28"/>
          <w:szCs w:val="28"/>
          <w:lang w:eastAsia="ru-RU"/>
        </w:rPr>
        <w:t>«</w:t>
      </w:r>
      <w:proofErr w:type="spellStart"/>
      <w:r w:rsidR="00387196" w:rsidRPr="00387196">
        <w:rPr>
          <w:rFonts w:ascii="Times New Roman" w:eastAsia="Times New Roman" w:hAnsi="Times New Roman" w:cs="Times New Roman"/>
          <w:sz w:val="28"/>
          <w:szCs w:val="28"/>
          <w:lang w:eastAsia="ru-RU"/>
        </w:rPr>
        <w:t>Аэростарты</w:t>
      </w:r>
      <w:proofErr w:type="spellEnd"/>
      <w:r w:rsidR="00387196" w:rsidRPr="00387196">
        <w:rPr>
          <w:rFonts w:ascii="Times New Roman" w:eastAsia="Times New Roman" w:hAnsi="Times New Roman" w:cs="Times New Roman"/>
          <w:sz w:val="28"/>
          <w:szCs w:val="28"/>
          <w:lang w:eastAsia="ru-RU"/>
        </w:rPr>
        <w:t>», где вы покажете умение владеть своим речевым дыханием, что очень важно для красивой речи.</w:t>
      </w:r>
    </w:p>
    <w:p w:rsidR="00387196" w:rsidRPr="00072C4F" w:rsidRDefault="00387196" w:rsidP="00072C4F">
      <w:pPr>
        <w:spacing w:line="240" w:lineRule="auto"/>
        <w:contextualSpacing/>
        <w:jc w:val="center"/>
        <w:rPr>
          <w:rFonts w:ascii="Times New Roman" w:eastAsia="Times New Roman" w:hAnsi="Times New Roman" w:cs="Times New Roman"/>
          <w:i/>
          <w:sz w:val="28"/>
          <w:szCs w:val="28"/>
          <w:lang w:eastAsia="ru-RU"/>
        </w:rPr>
      </w:pPr>
      <w:r w:rsidRPr="00387196">
        <w:rPr>
          <w:rFonts w:ascii="Times New Roman" w:eastAsia="Times New Roman" w:hAnsi="Times New Roman" w:cs="Times New Roman"/>
          <w:i/>
          <w:sz w:val="28"/>
          <w:szCs w:val="28"/>
          <w:lang w:val="en-US" w:eastAsia="ru-RU"/>
        </w:rPr>
        <w:t>I</w:t>
      </w:r>
      <w:r w:rsidRPr="00387196">
        <w:rPr>
          <w:rFonts w:ascii="Times New Roman" w:eastAsia="Times New Roman" w:hAnsi="Times New Roman" w:cs="Times New Roman"/>
          <w:i/>
          <w:sz w:val="28"/>
          <w:szCs w:val="28"/>
          <w:lang w:eastAsia="ru-RU"/>
        </w:rPr>
        <w:t xml:space="preserve">. </w:t>
      </w:r>
      <w:r w:rsidRPr="00072C4F">
        <w:rPr>
          <w:rFonts w:ascii="Times New Roman" w:eastAsia="Times New Roman" w:hAnsi="Times New Roman" w:cs="Times New Roman"/>
          <w:i/>
          <w:sz w:val="28"/>
          <w:szCs w:val="28"/>
          <w:lang w:eastAsia="ru-RU"/>
        </w:rPr>
        <w:t>Стадион «</w:t>
      </w:r>
      <w:proofErr w:type="spellStart"/>
      <w:r w:rsidRPr="00072C4F">
        <w:rPr>
          <w:rFonts w:ascii="Times New Roman" w:eastAsia="Times New Roman" w:hAnsi="Times New Roman" w:cs="Times New Roman"/>
          <w:i/>
          <w:sz w:val="28"/>
          <w:szCs w:val="28"/>
          <w:lang w:eastAsia="ru-RU"/>
        </w:rPr>
        <w:t>Аэростарты</w:t>
      </w:r>
      <w:proofErr w:type="spellEnd"/>
      <w:r w:rsidRPr="00072C4F">
        <w:rPr>
          <w:rFonts w:ascii="Times New Roman" w:eastAsia="Times New Roman" w:hAnsi="Times New Roman" w:cs="Times New Roman"/>
          <w:i/>
          <w:sz w:val="28"/>
          <w:szCs w:val="28"/>
          <w:lang w:eastAsia="ru-RU"/>
        </w:rPr>
        <w:t>»</w:t>
      </w:r>
    </w:p>
    <w:p w:rsidR="00387196" w:rsidRPr="00387196" w:rsidRDefault="00387196" w:rsidP="00072C4F">
      <w:pPr>
        <w:spacing w:line="240" w:lineRule="auto"/>
        <w:ind w:firstLine="708"/>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Команды поочередно «забивают» (за</w:t>
      </w:r>
      <w:r w:rsidR="00072C4F">
        <w:rPr>
          <w:rFonts w:ascii="Times New Roman" w:eastAsia="Times New Roman" w:hAnsi="Times New Roman" w:cs="Times New Roman"/>
          <w:sz w:val="28"/>
          <w:szCs w:val="28"/>
          <w:lang w:eastAsia="ru-RU"/>
        </w:rPr>
        <w:t>дувают  теннисные шарики) голы друг другу в ворота (оценка</w:t>
      </w:r>
      <w:r w:rsidRPr="00387196">
        <w:rPr>
          <w:rFonts w:ascii="Times New Roman" w:eastAsia="Times New Roman" w:hAnsi="Times New Roman" w:cs="Times New Roman"/>
          <w:sz w:val="28"/>
          <w:szCs w:val="28"/>
          <w:lang w:eastAsia="ru-RU"/>
        </w:rPr>
        <w:t xml:space="preserve"> при помощи красных и желтых флажков)</w:t>
      </w:r>
      <w:r w:rsidR="00072C4F">
        <w:rPr>
          <w:rFonts w:ascii="Times New Roman" w:eastAsia="Times New Roman" w:hAnsi="Times New Roman" w:cs="Times New Roman"/>
          <w:sz w:val="28"/>
          <w:szCs w:val="28"/>
          <w:lang w:eastAsia="ru-RU"/>
        </w:rPr>
        <w:t>.</w:t>
      </w:r>
    </w:p>
    <w:p w:rsidR="00387196" w:rsidRPr="00387196" w:rsidRDefault="00072C4F" w:rsidP="00072C4F">
      <w:pPr>
        <w:spacing w:line="240" w:lineRule="auto"/>
        <w:contextualSpacing/>
        <w:jc w:val="both"/>
        <w:rPr>
          <w:rFonts w:ascii="Times New Roman" w:eastAsia="Times New Roman" w:hAnsi="Times New Roman" w:cs="Times New Roman"/>
          <w:sz w:val="28"/>
          <w:szCs w:val="28"/>
          <w:lang w:eastAsia="ru-RU"/>
        </w:rPr>
      </w:pPr>
      <w:r w:rsidRPr="00072C4F">
        <w:rPr>
          <w:rFonts w:ascii="Times New Roman" w:eastAsia="Times New Roman" w:hAnsi="Times New Roman" w:cs="Times New Roman"/>
          <w:i/>
          <w:sz w:val="28"/>
          <w:szCs w:val="28"/>
          <w:lang w:eastAsia="ru-RU"/>
        </w:rPr>
        <w:t>Логопед:</w:t>
      </w:r>
      <w:r>
        <w:rPr>
          <w:rFonts w:ascii="Times New Roman" w:eastAsia="Times New Roman" w:hAnsi="Times New Roman" w:cs="Times New Roman"/>
          <w:sz w:val="28"/>
          <w:szCs w:val="28"/>
          <w:lang w:eastAsia="ru-RU"/>
        </w:rPr>
        <w:t xml:space="preserve"> Следующий пункт нашего путешествия – это театр миниатюр. </w:t>
      </w:r>
      <w:r w:rsidR="00387196" w:rsidRPr="00387196">
        <w:rPr>
          <w:rFonts w:ascii="Times New Roman" w:eastAsia="Times New Roman" w:hAnsi="Times New Roman" w:cs="Times New Roman"/>
          <w:sz w:val="28"/>
          <w:szCs w:val="28"/>
          <w:lang w:eastAsia="ru-RU"/>
        </w:rPr>
        <w:t>Здесь соис</w:t>
      </w:r>
      <w:r>
        <w:rPr>
          <w:rFonts w:ascii="Times New Roman" w:eastAsia="Times New Roman" w:hAnsi="Times New Roman" w:cs="Times New Roman"/>
          <w:sz w:val="28"/>
          <w:szCs w:val="28"/>
          <w:lang w:eastAsia="ru-RU"/>
        </w:rPr>
        <w:t xml:space="preserve">катели тендера должны показать </w:t>
      </w:r>
      <w:r w:rsidR="00387196" w:rsidRPr="00387196">
        <w:rPr>
          <w:rFonts w:ascii="Times New Roman" w:eastAsia="Times New Roman" w:hAnsi="Times New Roman" w:cs="Times New Roman"/>
          <w:sz w:val="28"/>
          <w:szCs w:val="28"/>
          <w:lang w:eastAsia="ru-RU"/>
        </w:rPr>
        <w:t>хорошую дикцию и артистизм.</w:t>
      </w:r>
    </w:p>
    <w:p w:rsidR="00387196" w:rsidRPr="00387196" w:rsidRDefault="00387196" w:rsidP="00387196">
      <w:pPr>
        <w:spacing w:line="240" w:lineRule="auto"/>
        <w:contextualSpacing/>
        <w:jc w:val="center"/>
        <w:rPr>
          <w:rFonts w:ascii="Times New Roman" w:eastAsia="Times New Roman" w:hAnsi="Times New Roman" w:cs="Times New Roman"/>
          <w:i/>
          <w:sz w:val="28"/>
          <w:szCs w:val="28"/>
          <w:lang w:eastAsia="ru-RU"/>
        </w:rPr>
      </w:pPr>
      <w:r w:rsidRPr="00387196">
        <w:rPr>
          <w:rFonts w:ascii="Times New Roman" w:eastAsia="Times New Roman" w:hAnsi="Times New Roman" w:cs="Times New Roman"/>
          <w:i/>
          <w:sz w:val="28"/>
          <w:szCs w:val="28"/>
          <w:lang w:val="en-US" w:eastAsia="ru-RU"/>
        </w:rPr>
        <w:t>II</w:t>
      </w:r>
      <w:r w:rsidRPr="00387196">
        <w:rPr>
          <w:rFonts w:ascii="Times New Roman" w:eastAsia="Times New Roman" w:hAnsi="Times New Roman" w:cs="Times New Roman"/>
          <w:i/>
          <w:sz w:val="28"/>
          <w:szCs w:val="28"/>
          <w:lang w:eastAsia="ru-RU"/>
        </w:rPr>
        <w:t xml:space="preserve">. </w:t>
      </w:r>
      <w:proofErr w:type="spellStart"/>
      <w:r w:rsidRPr="00387196">
        <w:rPr>
          <w:rFonts w:ascii="Times New Roman" w:eastAsia="Times New Roman" w:hAnsi="Times New Roman" w:cs="Times New Roman"/>
          <w:i/>
          <w:sz w:val="28"/>
          <w:szCs w:val="28"/>
          <w:lang w:val="en-US" w:eastAsia="ru-RU"/>
        </w:rPr>
        <w:t>Te</w:t>
      </w:r>
      <w:r w:rsidR="00072C4F">
        <w:rPr>
          <w:rFonts w:ascii="Times New Roman" w:eastAsia="Times New Roman" w:hAnsi="Times New Roman" w:cs="Times New Roman"/>
          <w:i/>
          <w:sz w:val="28"/>
          <w:szCs w:val="28"/>
          <w:lang w:eastAsia="ru-RU"/>
        </w:rPr>
        <w:t>атр</w:t>
      </w:r>
      <w:proofErr w:type="spellEnd"/>
      <w:r w:rsidR="00072C4F">
        <w:rPr>
          <w:rFonts w:ascii="Times New Roman" w:eastAsia="Times New Roman" w:hAnsi="Times New Roman" w:cs="Times New Roman"/>
          <w:i/>
          <w:sz w:val="28"/>
          <w:szCs w:val="28"/>
          <w:lang w:eastAsia="ru-RU"/>
        </w:rPr>
        <w:t xml:space="preserve"> </w:t>
      </w:r>
      <w:r w:rsidRPr="00387196">
        <w:rPr>
          <w:rFonts w:ascii="Times New Roman" w:eastAsia="Times New Roman" w:hAnsi="Times New Roman" w:cs="Times New Roman"/>
          <w:i/>
          <w:sz w:val="28"/>
          <w:szCs w:val="28"/>
          <w:lang w:eastAsia="ru-RU"/>
        </w:rPr>
        <w:t>Миниатюр</w:t>
      </w:r>
    </w:p>
    <w:p w:rsidR="00387196" w:rsidRPr="00387196" w:rsidRDefault="00387196" w:rsidP="00072C4F">
      <w:pPr>
        <w:spacing w:after="0" w:line="240" w:lineRule="auto"/>
        <w:rPr>
          <w:rFonts w:ascii="Times New Roman" w:eastAsia="Times New Roman" w:hAnsi="Times New Roman" w:cs="Times New Roman"/>
          <w:sz w:val="28"/>
          <w:szCs w:val="28"/>
          <w:lang w:eastAsia="ru-RU"/>
        </w:rPr>
      </w:pPr>
      <w:r w:rsidRPr="00072C4F">
        <w:rPr>
          <w:rFonts w:ascii="Times New Roman" w:eastAsia="Times New Roman" w:hAnsi="Times New Roman" w:cs="Times New Roman"/>
          <w:sz w:val="28"/>
          <w:szCs w:val="28"/>
          <w:lang w:eastAsia="ru-RU"/>
        </w:rPr>
        <w:t>1.Конкурс « Реплика» (</w:t>
      </w:r>
      <w:r w:rsidRPr="00387196">
        <w:rPr>
          <w:rFonts w:ascii="Times New Roman" w:eastAsia="Times New Roman" w:hAnsi="Times New Roman" w:cs="Times New Roman"/>
          <w:sz w:val="28"/>
          <w:szCs w:val="28"/>
          <w:lang w:eastAsia="ru-RU"/>
        </w:rPr>
        <w:t>задания представлены на слайде)</w:t>
      </w:r>
    </w:p>
    <w:p w:rsidR="00387196" w:rsidRPr="00387196" w:rsidRDefault="00387196" w:rsidP="00072C4F">
      <w:pPr>
        <w:spacing w:after="0" w:line="240" w:lineRule="auto"/>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А) Выразить голосом и тоном надменное негодование:</w:t>
      </w:r>
      <w:r w:rsidR="00072C4F">
        <w:rPr>
          <w:rFonts w:ascii="Times New Roman" w:eastAsia="Times New Roman" w:hAnsi="Times New Roman" w:cs="Times New Roman"/>
          <w:sz w:val="28"/>
          <w:szCs w:val="28"/>
          <w:lang w:eastAsia="ru-RU"/>
        </w:rPr>
        <w:t xml:space="preserve"> </w:t>
      </w:r>
      <w:r w:rsidRPr="00387196">
        <w:rPr>
          <w:rFonts w:ascii="Times New Roman" w:eastAsia="Times New Roman" w:hAnsi="Times New Roman" w:cs="Times New Roman"/>
          <w:sz w:val="28"/>
          <w:szCs w:val="28"/>
          <w:lang w:eastAsia="ru-RU"/>
        </w:rPr>
        <w:t xml:space="preserve">«Как смеешь ты, наглец, нечистым </w:t>
      </w:r>
      <w:proofErr w:type="gramStart"/>
      <w:r w:rsidRPr="00387196">
        <w:rPr>
          <w:rFonts w:ascii="Times New Roman" w:eastAsia="Times New Roman" w:hAnsi="Times New Roman" w:cs="Times New Roman"/>
          <w:sz w:val="28"/>
          <w:szCs w:val="28"/>
          <w:lang w:eastAsia="ru-RU"/>
        </w:rPr>
        <w:t>рылом</w:t>
      </w:r>
      <w:proofErr w:type="gramEnd"/>
      <w:r w:rsidRPr="00387196">
        <w:rPr>
          <w:rFonts w:ascii="Times New Roman" w:eastAsia="Times New Roman" w:hAnsi="Times New Roman" w:cs="Times New Roman"/>
          <w:sz w:val="28"/>
          <w:szCs w:val="28"/>
          <w:lang w:eastAsia="ru-RU"/>
        </w:rPr>
        <w:t>, здесь чистое мутить питьё моё с песком и илом?»</w:t>
      </w:r>
    </w:p>
    <w:p w:rsidR="00387196" w:rsidRPr="00387196" w:rsidRDefault="00387196" w:rsidP="00072C4F">
      <w:pPr>
        <w:spacing w:after="0" w:line="240" w:lineRule="auto"/>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Б) Выразить голосом неприкрытую лесть:</w:t>
      </w:r>
      <w:r w:rsidR="00072C4F">
        <w:rPr>
          <w:rFonts w:ascii="Times New Roman" w:eastAsia="Times New Roman" w:hAnsi="Times New Roman" w:cs="Times New Roman"/>
          <w:sz w:val="28"/>
          <w:szCs w:val="28"/>
          <w:lang w:eastAsia="ru-RU"/>
        </w:rPr>
        <w:t xml:space="preserve"> </w:t>
      </w:r>
      <w:r w:rsidRPr="00387196">
        <w:rPr>
          <w:rFonts w:ascii="Times New Roman" w:eastAsia="Times New Roman" w:hAnsi="Times New Roman" w:cs="Times New Roman"/>
          <w:sz w:val="28"/>
          <w:szCs w:val="28"/>
          <w:lang w:eastAsia="ru-RU"/>
        </w:rPr>
        <w:t>«Голубушка, как  хороша! Ну что за шейка, что за глазки! Рассказывать, так, право, сказки!»</w:t>
      </w:r>
    </w:p>
    <w:p w:rsidR="00387196" w:rsidRPr="00072C4F" w:rsidRDefault="00072C4F" w:rsidP="00072C4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 Конкурс «Бизнес-проект» </w:t>
      </w:r>
    </w:p>
    <w:p w:rsidR="00387196" w:rsidRPr="00387196" w:rsidRDefault="00072C4F" w:rsidP="00072C4F">
      <w:pPr>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А) Собрать </w:t>
      </w:r>
      <w:proofErr w:type="spellStart"/>
      <w:r>
        <w:rPr>
          <w:rFonts w:ascii="Times New Roman" w:eastAsia="Times New Roman" w:hAnsi="Times New Roman" w:cs="Times New Roman"/>
          <w:sz w:val="28"/>
          <w:szCs w:val="28"/>
          <w:lang w:eastAsia="ru-RU"/>
        </w:rPr>
        <w:t>чистоговорку</w:t>
      </w:r>
      <w:proofErr w:type="spellEnd"/>
      <w:r>
        <w:rPr>
          <w:rFonts w:ascii="Times New Roman" w:eastAsia="Times New Roman" w:hAnsi="Times New Roman" w:cs="Times New Roman"/>
          <w:sz w:val="28"/>
          <w:szCs w:val="28"/>
          <w:lang w:eastAsia="ru-RU"/>
        </w:rPr>
        <w:t xml:space="preserve"> </w:t>
      </w:r>
      <w:r w:rsidR="00387196" w:rsidRPr="00387196">
        <w:rPr>
          <w:rFonts w:ascii="Times New Roman" w:eastAsia="Times New Roman" w:hAnsi="Times New Roman" w:cs="Times New Roman"/>
          <w:sz w:val="28"/>
          <w:szCs w:val="28"/>
          <w:lang w:eastAsia="ru-RU"/>
        </w:rPr>
        <w:t xml:space="preserve">из частей (карточки с фрагментами </w:t>
      </w:r>
      <w:proofErr w:type="spellStart"/>
      <w:r w:rsidR="00387196" w:rsidRPr="00387196">
        <w:rPr>
          <w:rFonts w:ascii="Times New Roman" w:eastAsia="Times New Roman" w:hAnsi="Times New Roman" w:cs="Times New Roman"/>
          <w:sz w:val="28"/>
          <w:szCs w:val="28"/>
          <w:lang w:eastAsia="ru-RU"/>
        </w:rPr>
        <w:t>чистоговорки</w:t>
      </w:r>
      <w:proofErr w:type="spellEnd"/>
      <w:r w:rsidR="00387196" w:rsidRPr="00387196">
        <w:rPr>
          <w:rFonts w:ascii="Times New Roman" w:eastAsia="Times New Roman" w:hAnsi="Times New Roman" w:cs="Times New Roman"/>
          <w:sz w:val="28"/>
          <w:szCs w:val="28"/>
          <w:lang w:eastAsia="ru-RU"/>
        </w:rPr>
        <w:t>)</w:t>
      </w:r>
    </w:p>
    <w:p w:rsidR="00387196" w:rsidRPr="00387196" w:rsidRDefault="00387196" w:rsidP="00072C4F">
      <w:pPr>
        <w:spacing w:after="0" w:line="240" w:lineRule="auto"/>
        <w:ind w:left="72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В ГОСТЯХ У КОРОЛЕВЫ</w:t>
      </w:r>
    </w:p>
    <w:p w:rsidR="00387196" w:rsidRPr="00387196" w:rsidRDefault="00387196" w:rsidP="00072C4F">
      <w:pPr>
        <w:spacing w:after="0" w:line="240" w:lineRule="auto"/>
        <w:ind w:left="72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 Где ты была сегодня, киска?                     </w:t>
      </w:r>
    </w:p>
    <w:p w:rsidR="00387196" w:rsidRPr="00387196" w:rsidRDefault="00387196" w:rsidP="00072C4F">
      <w:pPr>
        <w:spacing w:after="0" w:line="240" w:lineRule="auto"/>
        <w:ind w:left="72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 У королевы </w:t>
      </w:r>
      <w:proofErr w:type="gramStart"/>
      <w:r w:rsidRPr="00387196">
        <w:rPr>
          <w:rFonts w:ascii="Times New Roman" w:eastAsia="Times New Roman" w:hAnsi="Times New Roman" w:cs="Times New Roman"/>
          <w:sz w:val="28"/>
          <w:szCs w:val="28"/>
          <w:lang w:eastAsia="ru-RU"/>
        </w:rPr>
        <w:t>у</w:t>
      </w:r>
      <w:proofErr w:type="gramEnd"/>
      <w:r w:rsidRPr="00387196">
        <w:rPr>
          <w:rFonts w:ascii="Times New Roman" w:eastAsia="Times New Roman" w:hAnsi="Times New Roman" w:cs="Times New Roman"/>
          <w:sz w:val="28"/>
          <w:szCs w:val="28"/>
          <w:lang w:eastAsia="ru-RU"/>
        </w:rPr>
        <w:t xml:space="preserve"> английской.</w:t>
      </w:r>
      <w:r w:rsidRPr="00387196">
        <w:rPr>
          <w:rFonts w:ascii="Times New Roman" w:eastAsia="Times New Roman" w:hAnsi="Times New Roman" w:cs="Times New Roman"/>
          <w:noProof/>
          <w:sz w:val="28"/>
          <w:szCs w:val="28"/>
          <w:lang w:eastAsia="ru-RU"/>
        </w:rPr>
        <w:t xml:space="preserve"> </w:t>
      </w:r>
    </w:p>
    <w:p w:rsidR="00387196" w:rsidRPr="00387196" w:rsidRDefault="00387196" w:rsidP="00072C4F">
      <w:pPr>
        <w:spacing w:after="0" w:line="240" w:lineRule="auto"/>
        <w:ind w:left="72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Что ты видала при дворе?</w:t>
      </w:r>
    </w:p>
    <w:p w:rsidR="00387196" w:rsidRPr="00387196" w:rsidRDefault="00387196" w:rsidP="00072C4F">
      <w:pPr>
        <w:spacing w:after="0" w:line="240" w:lineRule="auto"/>
        <w:ind w:left="72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Видала мышку на ковре.</w:t>
      </w:r>
    </w:p>
    <w:p w:rsidR="00387196" w:rsidRPr="00387196" w:rsidRDefault="00387196" w:rsidP="00072C4F">
      <w:pPr>
        <w:spacing w:after="0" w:line="240" w:lineRule="auto"/>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Б) выполнить графический дизайн</w:t>
      </w:r>
      <w:r w:rsidR="00072C4F">
        <w:rPr>
          <w:rFonts w:ascii="Times New Roman" w:eastAsia="Times New Roman" w:hAnsi="Times New Roman" w:cs="Times New Roman"/>
          <w:sz w:val="28"/>
          <w:szCs w:val="28"/>
          <w:lang w:eastAsia="ru-RU"/>
        </w:rPr>
        <w:t xml:space="preserve">; </w:t>
      </w:r>
    </w:p>
    <w:p w:rsidR="00387196" w:rsidRPr="00387196" w:rsidRDefault="00387196" w:rsidP="00072C4F">
      <w:pPr>
        <w:spacing w:after="0" w:line="240" w:lineRule="auto"/>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В) прорекламировать</w:t>
      </w:r>
      <w:r w:rsidR="00072C4F">
        <w:rPr>
          <w:rFonts w:ascii="Times New Roman" w:eastAsia="Times New Roman" w:hAnsi="Times New Roman" w:cs="Times New Roman"/>
          <w:sz w:val="28"/>
          <w:szCs w:val="28"/>
          <w:lang w:eastAsia="ru-RU"/>
        </w:rPr>
        <w:t>.</w:t>
      </w:r>
    </w:p>
    <w:p w:rsidR="00387196" w:rsidRPr="00387196" w:rsidRDefault="00387196" w:rsidP="00072C4F">
      <w:pPr>
        <w:spacing w:after="0" w:line="240" w:lineRule="auto"/>
        <w:jc w:val="both"/>
        <w:rPr>
          <w:rFonts w:ascii="Times New Roman" w:eastAsia="Times New Roman" w:hAnsi="Times New Roman" w:cs="Times New Roman"/>
          <w:sz w:val="28"/>
          <w:szCs w:val="28"/>
          <w:lang w:eastAsia="ru-RU"/>
        </w:rPr>
      </w:pPr>
      <w:r w:rsidRPr="00072C4F">
        <w:rPr>
          <w:rFonts w:ascii="Times New Roman" w:eastAsia="Times New Roman" w:hAnsi="Times New Roman" w:cs="Times New Roman"/>
          <w:i/>
          <w:sz w:val="28"/>
          <w:szCs w:val="28"/>
          <w:lang w:eastAsia="ru-RU"/>
        </w:rPr>
        <w:t>Логопед</w:t>
      </w:r>
      <w:r w:rsidR="00072C4F">
        <w:rPr>
          <w:rFonts w:ascii="Times New Roman" w:eastAsia="Times New Roman" w:hAnsi="Times New Roman" w:cs="Times New Roman"/>
          <w:i/>
          <w:sz w:val="28"/>
          <w:szCs w:val="28"/>
          <w:lang w:eastAsia="ru-RU"/>
        </w:rPr>
        <w:t xml:space="preserve">: </w:t>
      </w:r>
      <w:r w:rsidRPr="00387196">
        <w:rPr>
          <w:rFonts w:ascii="Times New Roman" w:eastAsia="Times New Roman" w:hAnsi="Times New Roman" w:cs="Times New Roman"/>
          <w:sz w:val="28"/>
          <w:szCs w:val="28"/>
          <w:lang w:eastAsia="ru-RU"/>
        </w:rPr>
        <w:t xml:space="preserve">Перед нами </w:t>
      </w:r>
      <w:r w:rsidR="00072C4F">
        <w:rPr>
          <w:rFonts w:ascii="Times New Roman" w:eastAsia="Times New Roman" w:hAnsi="Times New Roman" w:cs="Times New Roman"/>
          <w:sz w:val="28"/>
          <w:szCs w:val="28"/>
          <w:lang w:eastAsia="ru-RU"/>
        </w:rPr>
        <w:t xml:space="preserve">еще одна достопримечательность </w:t>
      </w:r>
      <w:r w:rsidRPr="00387196">
        <w:rPr>
          <w:rFonts w:ascii="Times New Roman" w:eastAsia="Times New Roman" w:hAnsi="Times New Roman" w:cs="Times New Roman"/>
          <w:sz w:val="28"/>
          <w:szCs w:val="28"/>
          <w:lang w:eastAsia="ru-RU"/>
        </w:rPr>
        <w:t>страны Красноречия – музей «</w:t>
      </w:r>
      <w:proofErr w:type="spellStart"/>
      <w:r w:rsidRPr="00387196">
        <w:rPr>
          <w:rFonts w:ascii="Times New Roman" w:eastAsia="Times New Roman" w:hAnsi="Times New Roman" w:cs="Times New Roman"/>
          <w:sz w:val="28"/>
          <w:szCs w:val="28"/>
          <w:lang w:eastAsia="ru-RU"/>
        </w:rPr>
        <w:t>Зоопластика</w:t>
      </w:r>
      <w:proofErr w:type="spellEnd"/>
      <w:r w:rsidRPr="00387196">
        <w:rPr>
          <w:rFonts w:ascii="Times New Roman" w:eastAsia="Times New Roman" w:hAnsi="Times New Roman" w:cs="Times New Roman"/>
          <w:sz w:val="28"/>
          <w:szCs w:val="28"/>
          <w:lang w:eastAsia="ru-RU"/>
        </w:rPr>
        <w:t>». Здесь вам ну</w:t>
      </w:r>
      <w:r w:rsidR="00072C4F">
        <w:rPr>
          <w:rFonts w:ascii="Times New Roman" w:eastAsia="Times New Roman" w:hAnsi="Times New Roman" w:cs="Times New Roman"/>
          <w:sz w:val="28"/>
          <w:szCs w:val="28"/>
          <w:lang w:eastAsia="ru-RU"/>
        </w:rPr>
        <w:t xml:space="preserve">жно будет продемонстрировать </w:t>
      </w:r>
      <w:r w:rsidRPr="00387196">
        <w:rPr>
          <w:rFonts w:ascii="Times New Roman" w:eastAsia="Times New Roman" w:hAnsi="Times New Roman" w:cs="Times New Roman"/>
          <w:sz w:val="28"/>
          <w:szCs w:val="28"/>
          <w:lang w:eastAsia="ru-RU"/>
        </w:rPr>
        <w:t>невербальные средства речи.</w:t>
      </w:r>
    </w:p>
    <w:p w:rsidR="00387196" w:rsidRPr="00387196" w:rsidRDefault="00387196" w:rsidP="00072C4F">
      <w:pPr>
        <w:spacing w:after="0" w:line="240" w:lineRule="auto"/>
        <w:contextualSpacing/>
        <w:jc w:val="center"/>
        <w:rPr>
          <w:rFonts w:ascii="Times New Roman" w:eastAsia="Times New Roman" w:hAnsi="Times New Roman" w:cs="Times New Roman"/>
          <w:i/>
          <w:sz w:val="28"/>
          <w:szCs w:val="28"/>
          <w:lang w:eastAsia="ru-RU"/>
        </w:rPr>
      </w:pPr>
      <w:r w:rsidRPr="00387196">
        <w:rPr>
          <w:rFonts w:ascii="Times New Roman" w:eastAsia="Times New Roman" w:hAnsi="Times New Roman" w:cs="Times New Roman"/>
          <w:i/>
          <w:sz w:val="28"/>
          <w:szCs w:val="28"/>
          <w:lang w:val="en-US" w:eastAsia="ru-RU"/>
        </w:rPr>
        <w:t>III</w:t>
      </w:r>
      <w:r w:rsidRPr="00387196">
        <w:rPr>
          <w:rFonts w:ascii="Times New Roman" w:eastAsia="Times New Roman" w:hAnsi="Times New Roman" w:cs="Times New Roman"/>
          <w:i/>
          <w:sz w:val="28"/>
          <w:szCs w:val="28"/>
          <w:lang w:eastAsia="ru-RU"/>
        </w:rPr>
        <w:t>. Музей «</w:t>
      </w:r>
      <w:proofErr w:type="spellStart"/>
      <w:r w:rsidRPr="00387196">
        <w:rPr>
          <w:rFonts w:ascii="Times New Roman" w:eastAsia="Times New Roman" w:hAnsi="Times New Roman" w:cs="Times New Roman"/>
          <w:i/>
          <w:sz w:val="28"/>
          <w:szCs w:val="28"/>
          <w:lang w:eastAsia="ru-RU"/>
        </w:rPr>
        <w:t>Зоопластика</w:t>
      </w:r>
      <w:proofErr w:type="spellEnd"/>
      <w:r w:rsidRPr="00387196">
        <w:rPr>
          <w:rFonts w:ascii="Times New Roman" w:eastAsia="Times New Roman" w:hAnsi="Times New Roman" w:cs="Times New Roman"/>
          <w:i/>
          <w:sz w:val="28"/>
          <w:szCs w:val="28"/>
          <w:lang w:eastAsia="ru-RU"/>
        </w:rPr>
        <w:t>»</w:t>
      </w:r>
    </w:p>
    <w:p w:rsidR="00387196" w:rsidRPr="00387196" w:rsidRDefault="00387196" w:rsidP="00072C4F">
      <w:pPr>
        <w:spacing w:after="0" w:line="240" w:lineRule="auto"/>
        <w:jc w:val="both"/>
        <w:rPr>
          <w:rFonts w:ascii="Times New Roman" w:eastAsia="Times New Roman" w:hAnsi="Times New Roman" w:cs="Times New Roman"/>
          <w:sz w:val="28"/>
          <w:szCs w:val="28"/>
          <w:lang w:eastAsia="ru-RU"/>
        </w:rPr>
      </w:pPr>
      <w:r w:rsidRPr="00072C4F">
        <w:rPr>
          <w:rFonts w:ascii="Times New Roman" w:eastAsia="Times New Roman" w:hAnsi="Times New Roman" w:cs="Times New Roman"/>
          <w:sz w:val="28"/>
          <w:szCs w:val="28"/>
          <w:lang w:eastAsia="ru-RU"/>
        </w:rPr>
        <w:t>Конкурс «Экспонат»</w:t>
      </w:r>
      <w:r w:rsidR="00072C4F">
        <w:rPr>
          <w:rFonts w:ascii="Times New Roman" w:eastAsia="Times New Roman" w:hAnsi="Times New Roman" w:cs="Times New Roman"/>
          <w:sz w:val="28"/>
          <w:szCs w:val="28"/>
          <w:lang w:eastAsia="ru-RU"/>
        </w:rPr>
        <w:t xml:space="preserve">. Узнай экспонат по описанию </w:t>
      </w:r>
      <w:r w:rsidRPr="00387196">
        <w:rPr>
          <w:rFonts w:ascii="Times New Roman" w:eastAsia="Times New Roman" w:hAnsi="Times New Roman" w:cs="Times New Roman"/>
          <w:sz w:val="28"/>
          <w:szCs w:val="28"/>
          <w:lang w:eastAsia="ru-RU"/>
        </w:rPr>
        <w:t>и изобрази при помощи мимики и жестов</w:t>
      </w:r>
      <w:r w:rsidR="00072C4F">
        <w:rPr>
          <w:rFonts w:ascii="Times New Roman" w:eastAsia="Times New Roman" w:hAnsi="Times New Roman" w:cs="Times New Roman"/>
          <w:sz w:val="28"/>
          <w:szCs w:val="28"/>
          <w:lang w:eastAsia="ru-RU"/>
        </w:rPr>
        <w:t>.</w:t>
      </w:r>
      <w:r w:rsidRPr="00387196">
        <w:rPr>
          <w:rFonts w:ascii="Times New Roman" w:eastAsia="Times New Roman" w:hAnsi="Times New Roman" w:cs="Times New Roman"/>
          <w:sz w:val="28"/>
          <w:szCs w:val="28"/>
          <w:lang w:eastAsia="ru-RU"/>
        </w:rPr>
        <w:t xml:space="preserve"> </w:t>
      </w:r>
    </w:p>
    <w:p w:rsidR="00387196" w:rsidRPr="00387196" w:rsidRDefault="00072C4F" w:rsidP="00072C4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«Учу </w:t>
      </w:r>
      <w:r w:rsidR="00387196" w:rsidRPr="00387196">
        <w:rPr>
          <w:rFonts w:ascii="Times New Roman" w:eastAsia="Times New Roman" w:hAnsi="Times New Roman" w:cs="Times New Roman"/>
          <w:sz w:val="28"/>
          <w:szCs w:val="28"/>
          <w:lang w:eastAsia="ru-RU"/>
        </w:rPr>
        <w:t>всем наукам. Из птенцов за короткое время делаю птиц высокого полета. Прошу учесть, что занятия провожу исключительно ночью! Ух!» (сова)</w:t>
      </w:r>
    </w:p>
    <w:p w:rsidR="00387196" w:rsidRPr="00387196" w:rsidRDefault="00072C4F" w:rsidP="00072C4F">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87196" w:rsidRPr="00387196">
        <w:rPr>
          <w:rFonts w:ascii="Times New Roman" w:eastAsia="Times New Roman" w:hAnsi="Times New Roman" w:cs="Times New Roman"/>
          <w:sz w:val="28"/>
          <w:szCs w:val="28"/>
          <w:lang w:eastAsia="ru-RU"/>
        </w:rPr>
        <w:t>«Я – самая обаятельная и привлекательная! Кого хочешь обману, вокруг пальца обведу. Учитывая все это, настоятельно прошу называть меня по имени и отчеству!» (лиса)</w:t>
      </w:r>
    </w:p>
    <w:p w:rsidR="00387196" w:rsidRPr="00387196" w:rsidRDefault="00072C4F" w:rsidP="00072C4F">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«Помогу всем, </w:t>
      </w:r>
      <w:r w:rsidR="00387196" w:rsidRPr="00387196">
        <w:rPr>
          <w:rFonts w:ascii="Times New Roman" w:eastAsia="Times New Roman" w:hAnsi="Times New Roman" w:cs="Times New Roman"/>
          <w:sz w:val="28"/>
          <w:szCs w:val="28"/>
          <w:lang w:eastAsia="ru-RU"/>
        </w:rPr>
        <w:t>у кого сломался будильник» (петух)</w:t>
      </w:r>
    </w:p>
    <w:p w:rsidR="00387196" w:rsidRPr="00387196" w:rsidRDefault="00072C4F" w:rsidP="00072C4F">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87196" w:rsidRPr="00387196">
        <w:rPr>
          <w:rFonts w:ascii="Times New Roman" w:eastAsia="Times New Roman" w:hAnsi="Times New Roman" w:cs="Times New Roman"/>
          <w:sz w:val="28"/>
          <w:szCs w:val="28"/>
          <w:lang w:eastAsia="ru-RU"/>
        </w:rPr>
        <w:t>«Прошу разбудить меня весной и не обзывать косолапым» (медведь)</w:t>
      </w:r>
    </w:p>
    <w:p w:rsidR="00387196" w:rsidRPr="00387196" w:rsidRDefault="00387196" w:rsidP="00072C4F">
      <w:pPr>
        <w:spacing w:line="240" w:lineRule="auto"/>
        <w:contextualSpacing/>
        <w:jc w:val="both"/>
        <w:rPr>
          <w:rFonts w:ascii="Times New Roman" w:eastAsia="Times New Roman" w:hAnsi="Times New Roman" w:cs="Times New Roman"/>
          <w:sz w:val="28"/>
          <w:szCs w:val="28"/>
          <w:lang w:eastAsia="ru-RU"/>
        </w:rPr>
      </w:pPr>
      <w:r w:rsidRPr="00072C4F">
        <w:rPr>
          <w:rFonts w:ascii="Times New Roman" w:eastAsia="Times New Roman" w:hAnsi="Times New Roman" w:cs="Times New Roman"/>
          <w:i/>
          <w:sz w:val="28"/>
          <w:szCs w:val="28"/>
          <w:lang w:eastAsia="ru-RU"/>
        </w:rPr>
        <w:t>Логопед</w:t>
      </w:r>
      <w:r w:rsidR="00072C4F">
        <w:rPr>
          <w:rFonts w:ascii="Times New Roman" w:eastAsia="Times New Roman" w:hAnsi="Times New Roman" w:cs="Times New Roman"/>
          <w:sz w:val="28"/>
          <w:szCs w:val="28"/>
          <w:lang w:eastAsia="ru-RU"/>
        </w:rPr>
        <w:t>:</w:t>
      </w:r>
      <w:r w:rsidRPr="00387196">
        <w:rPr>
          <w:rFonts w:ascii="Times New Roman" w:eastAsia="Times New Roman" w:hAnsi="Times New Roman" w:cs="Times New Roman"/>
          <w:sz w:val="28"/>
          <w:szCs w:val="28"/>
          <w:lang w:eastAsia="ru-RU"/>
        </w:rPr>
        <w:t xml:space="preserve"> Страна Красноречия славится своими фонтанами. Вот один из них –</w:t>
      </w:r>
      <w:r w:rsidR="00072C4F">
        <w:rPr>
          <w:rFonts w:ascii="Times New Roman" w:eastAsia="Times New Roman" w:hAnsi="Times New Roman" w:cs="Times New Roman"/>
          <w:sz w:val="28"/>
          <w:szCs w:val="28"/>
          <w:lang w:eastAsia="ru-RU"/>
        </w:rPr>
        <w:t xml:space="preserve"> словесный фонтан «</w:t>
      </w:r>
      <w:proofErr w:type="spellStart"/>
      <w:r w:rsidR="00072C4F">
        <w:rPr>
          <w:rFonts w:ascii="Times New Roman" w:eastAsia="Times New Roman" w:hAnsi="Times New Roman" w:cs="Times New Roman"/>
          <w:sz w:val="28"/>
          <w:szCs w:val="28"/>
          <w:lang w:eastAsia="ru-RU"/>
        </w:rPr>
        <w:t>Трулялян</w:t>
      </w:r>
      <w:proofErr w:type="spellEnd"/>
      <w:r w:rsidR="00072C4F">
        <w:rPr>
          <w:rFonts w:ascii="Times New Roman" w:eastAsia="Times New Roman" w:hAnsi="Times New Roman" w:cs="Times New Roman"/>
          <w:sz w:val="28"/>
          <w:szCs w:val="28"/>
          <w:lang w:eastAsia="ru-RU"/>
        </w:rPr>
        <w:t xml:space="preserve">». </w:t>
      </w:r>
      <w:r w:rsidRPr="00387196">
        <w:rPr>
          <w:rFonts w:ascii="Times New Roman" w:eastAsia="Times New Roman" w:hAnsi="Times New Roman" w:cs="Times New Roman"/>
          <w:sz w:val="28"/>
          <w:szCs w:val="28"/>
          <w:lang w:eastAsia="ru-RU"/>
        </w:rPr>
        <w:t xml:space="preserve">Он поможет </w:t>
      </w:r>
      <w:r w:rsidR="00072C4F">
        <w:rPr>
          <w:rFonts w:ascii="Times New Roman" w:eastAsia="Times New Roman" w:hAnsi="Times New Roman" w:cs="Times New Roman"/>
          <w:sz w:val="28"/>
          <w:szCs w:val="28"/>
          <w:lang w:eastAsia="ru-RU"/>
        </w:rPr>
        <w:t xml:space="preserve">проверить ваше чувство юмора и </w:t>
      </w:r>
      <w:r w:rsidRPr="00387196">
        <w:rPr>
          <w:rFonts w:ascii="Times New Roman" w:eastAsia="Times New Roman" w:hAnsi="Times New Roman" w:cs="Times New Roman"/>
          <w:sz w:val="28"/>
          <w:szCs w:val="28"/>
          <w:lang w:eastAsia="ru-RU"/>
        </w:rPr>
        <w:t xml:space="preserve">умение образовывать новые слова. </w:t>
      </w:r>
    </w:p>
    <w:p w:rsidR="00387196" w:rsidRPr="00387196" w:rsidRDefault="00387196" w:rsidP="00072C4F">
      <w:pPr>
        <w:spacing w:line="240" w:lineRule="auto"/>
        <w:contextualSpacing/>
        <w:jc w:val="center"/>
        <w:rPr>
          <w:rFonts w:ascii="Times New Roman" w:eastAsia="Times New Roman" w:hAnsi="Times New Roman" w:cs="Times New Roman"/>
          <w:i/>
          <w:sz w:val="28"/>
          <w:szCs w:val="28"/>
          <w:lang w:eastAsia="ru-RU"/>
        </w:rPr>
      </w:pPr>
      <w:r w:rsidRPr="00387196">
        <w:rPr>
          <w:rFonts w:ascii="Times New Roman" w:eastAsia="Times New Roman" w:hAnsi="Times New Roman" w:cs="Times New Roman"/>
          <w:i/>
          <w:sz w:val="28"/>
          <w:szCs w:val="28"/>
          <w:lang w:val="en-US" w:eastAsia="ru-RU"/>
        </w:rPr>
        <w:t>IV</w:t>
      </w:r>
      <w:r w:rsidR="00072C4F">
        <w:rPr>
          <w:rFonts w:ascii="Times New Roman" w:eastAsia="Times New Roman" w:hAnsi="Times New Roman" w:cs="Times New Roman"/>
          <w:i/>
          <w:sz w:val="28"/>
          <w:szCs w:val="28"/>
          <w:lang w:eastAsia="ru-RU"/>
        </w:rPr>
        <w:t>. Словесный Фонтан «</w:t>
      </w:r>
      <w:proofErr w:type="spellStart"/>
      <w:r w:rsidRPr="00387196">
        <w:rPr>
          <w:rFonts w:ascii="Times New Roman" w:eastAsia="Times New Roman" w:hAnsi="Times New Roman" w:cs="Times New Roman"/>
          <w:i/>
          <w:sz w:val="28"/>
          <w:szCs w:val="28"/>
          <w:lang w:eastAsia="ru-RU"/>
        </w:rPr>
        <w:t>Трулялян</w:t>
      </w:r>
      <w:proofErr w:type="spellEnd"/>
      <w:r w:rsidRPr="00387196">
        <w:rPr>
          <w:rFonts w:ascii="Times New Roman" w:eastAsia="Times New Roman" w:hAnsi="Times New Roman" w:cs="Times New Roman"/>
          <w:i/>
          <w:sz w:val="28"/>
          <w:szCs w:val="28"/>
          <w:lang w:eastAsia="ru-RU"/>
        </w:rPr>
        <w:t>»</w:t>
      </w:r>
    </w:p>
    <w:p w:rsidR="00387196" w:rsidRPr="00387196" w:rsidRDefault="00072C4F" w:rsidP="00387196">
      <w:pPr>
        <w:spacing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Образуйте слово </w:t>
      </w:r>
      <w:r w:rsidR="00387196" w:rsidRPr="00387196">
        <w:rPr>
          <w:rFonts w:ascii="Times New Roman" w:eastAsia="Times New Roman" w:hAnsi="Times New Roman" w:cs="Times New Roman"/>
          <w:sz w:val="28"/>
          <w:szCs w:val="28"/>
          <w:lang w:eastAsia="ru-RU"/>
        </w:rPr>
        <w:t xml:space="preserve">из брызг фонтана </w:t>
      </w:r>
      <w:proofErr w:type="spellStart"/>
      <w:r w:rsidR="00387196" w:rsidRPr="00387196">
        <w:rPr>
          <w:rFonts w:ascii="Times New Roman" w:eastAsia="Times New Roman" w:hAnsi="Times New Roman" w:cs="Times New Roman"/>
          <w:sz w:val="28"/>
          <w:szCs w:val="28"/>
          <w:lang w:eastAsia="ru-RU"/>
        </w:rPr>
        <w:t>Труляляна</w:t>
      </w:r>
      <w:proofErr w:type="spellEnd"/>
      <w:r>
        <w:rPr>
          <w:rFonts w:ascii="Times New Roman" w:eastAsia="Times New Roman" w:hAnsi="Times New Roman" w:cs="Times New Roman"/>
          <w:sz w:val="28"/>
          <w:szCs w:val="28"/>
          <w:lang w:eastAsia="ru-RU"/>
        </w:rPr>
        <w:t>.</w:t>
      </w:r>
    </w:p>
    <w:p w:rsidR="00072C4F" w:rsidRDefault="00072C4F" w:rsidP="00387196">
      <w:pPr>
        <w:spacing w:line="240" w:lineRule="auto"/>
        <w:ind w:left="1080"/>
        <w:contextualSpacing/>
        <w:rPr>
          <w:rFonts w:ascii="Times New Roman" w:eastAsia="Times New Roman" w:hAnsi="Times New Roman" w:cs="Times New Roman"/>
          <w:sz w:val="28"/>
          <w:szCs w:val="28"/>
          <w:lang w:eastAsia="ru-RU"/>
        </w:rPr>
        <w:sectPr w:rsidR="00072C4F" w:rsidSect="00112748">
          <w:headerReference w:type="default" r:id="rId89"/>
          <w:footerReference w:type="default" r:id="rId90"/>
          <w:pgSz w:w="11906" w:h="16838"/>
          <w:pgMar w:top="567" w:right="567" w:bottom="567" w:left="1622" w:header="709" w:footer="709" w:gutter="0"/>
          <w:cols w:space="708"/>
          <w:titlePg/>
          <w:docGrid w:linePitch="360"/>
        </w:sectPr>
      </w:pPr>
    </w:p>
    <w:p w:rsidR="00072C4F"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lastRenderedPageBreak/>
        <w:t xml:space="preserve">Кто не слышал о фонтане, </w:t>
      </w:r>
    </w:p>
    <w:p w:rsidR="00387196" w:rsidRPr="00387196" w:rsidRDefault="00072C4F" w:rsidP="00387196">
      <w:pPr>
        <w:spacing w:line="240" w:lineRule="auto"/>
        <w:ind w:left="108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387196" w:rsidRPr="00387196">
        <w:rPr>
          <w:rFonts w:ascii="Times New Roman" w:eastAsia="Times New Roman" w:hAnsi="Times New Roman" w:cs="Times New Roman"/>
          <w:sz w:val="28"/>
          <w:szCs w:val="28"/>
          <w:lang w:eastAsia="ru-RU"/>
        </w:rPr>
        <w:t xml:space="preserve"> Фонтане </w:t>
      </w:r>
      <w:proofErr w:type="spellStart"/>
      <w:r w:rsidR="00387196" w:rsidRPr="00387196">
        <w:rPr>
          <w:rFonts w:ascii="Times New Roman" w:eastAsia="Times New Roman" w:hAnsi="Times New Roman" w:cs="Times New Roman"/>
          <w:sz w:val="28"/>
          <w:szCs w:val="28"/>
          <w:lang w:eastAsia="ru-RU"/>
        </w:rPr>
        <w:t>Труляляне</w:t>
      </w:r>
      <w:proofErr w:type="spellEnd"/>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А стоит он в </w:t>
      </w:r>
      <w:proofErr w:type="spellStart"/>
      <w:r w:rsidRPr="00387196">
        <w:rPr>
          <w:rFonts w:ascii="Times New Roman" w:eastAsia="Times New Roman" w:hAnsi="Times New Roman" w:cs="Times New Roman"/>
          <w:sz w:val="28"/>
          <w:szCs w:val="28"/>
          <w:lang w:eastAsia="ru-RU"/>
        </w:rPr>
        <w:t>Трулялинске</w:t>
      </w:r>
      <w:proofErr w:type="spellEnd"/>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В переулке </w:t>
      </w:r>
      <w:proofErr w:type="spellStart"/>
      <w:r w:rsidRPr="00387196">
        <w:rPr>
          <w:rFonts w:ascii="Times New Roman" w:eastAsia="Times New Roman" w:hAnsi="Times New Roman" w:cs="Times New Roman"/>
          <w:sz w:val="28"/>
          <w:szCs w:val="28"/>
          <w:lang w:eastAsia="ru-RU"/>
        </w:rPr>
        <w:t>Веселинском</w:t>
      </w:r>
      <w:proofErr w:type="spellEnd"/>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Будь то поздно или рано, </w:t>
      </w:r>
    </w:p>
    <w:p w:rsidR="00387196" w:rsidRPr="00387196" w:rsidRDefault="00072C4F" w:rsidP="00387196">
      <w:pPr>
        <w:spacing w:line="240" w:lineRule="auto"/>
        <w:ind w:left="108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87196" w:rsidRPr="00387196">
        <w:rPr>
          <w:rFonts w:ascii="Times New Roman" w:eastAsia="Times New Roman" w:hAnsi="Times New Roman" w:cs="Times New Roman"/>
          <w:sz w:val="28"/>
          <w:szCs w:val="28"/>
          <w:lang w:eastAsia="ru-RU"/>
        </w:rPr>
        <w:t>сех встречаем у фонтана.</w:t>
      </w:r>
    </w:p>
    <w:p w:rsidR="00072C4F"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Здесь и тетка </w:t>
      </w:r>
      <w:proofErr w:type="spellStart"/>
      <w:r w:rsidRPr="00387196">
        <w:rPr>
          <w:rFonts w:ascii="Times New Roman" w:eastAsia="Times New Roman" w:hAnsi="Times New Roman" w:cs="Times New Roman"/>
          <w:sz w:val="28"/>
          <w:szCs w:val="28"/>
          <w:lang w:eastAsia="ru-RU"/>
        </w:rPr>
        <w:t>Трулялетка</w:t>
      </w:r>
      <w:proofErr w:type="spellEnd"/>
      <w:r w:rsidRPr="00387196">
        <w:rPr>
          <w:rFonts w:ascii="Times New Roman" w:eastAsia="Times New Roman" w:hAnsi="Times New Roman" w:cs="Times New Roman"/>
          <w:sz w:val="28"/>
          <w:szCs w:val="28"/>
          <w:lang w:eastAsia="ru-RU"/>
        </w:rPr>
        <w:t>,</w:t>
      </w:r>
    </w:p>
    <w:p w:rsidR="00387196" w:rsidRPr="00387196" w:rsidRDefault="00072C4F" w:rsidP="00387196">
      <w:pPr>
        <w:spacing w:line="240" w:lineRule="auto"/>
        <w:ind w:left="108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387196" w:rsidRPr="00387196">
        <w:rPr>
          <w:rFonts w:ascii="Times New Roman" w:eastAsia="Times New Roman" w:hAnsi="Times New Roman" w:cs="Times New Roman"/>
          <w:sz w:val="28"/>
          <w:szCs w:val="28"/>
          <w:lang w:eastAsia="ru-RU"/>
        </w:rPr>
        <w:t xml:space="preserve"> дочурка </w:t>
      </w:r>
      <w:proofErr w:type="spellStart"/>
      <w:r w:rsidR="00387196" w:rsidRPr="00387196">
        <w:rPr>
          <w:rFonts w:ascii="Times New Roman" w:eastAsia="Times New Roman" w:hAnsi="Times New Roman" w:cs="Times New Roman"/>
          <w:sz w:val="28"/>
          <w:szCs w:val="28"/>
          <w:lang w:eastAsia="ru-RU"/>
        </w:rPr>
        <w:t>Труля</w:t>
      </w:r>
      <w:r>
        <w:rPr>
          <w:rFonts w:ascii="Times New Roman" w:eastAsia="Times New Roman" w:hAnsi="Times New Roman" w:cs="Times New Roman"/>
          <w:sz w:val="28"/>
          <w:szCs w:val="28"/>
          <w:lang w:eastAsia="ru-RU"/>
        </w:rPr>
        <w:t>люрка</w:t>
      </w:r>
      <w:proofErr w:type="spellEnd"/>
      <w:r>
        <w:rPr>
          <w:rFonts w:ascii="Times New Roman" w:eastAsia="Times New Roman" w:hAnsi="Times New Roman" w:cs="Times New Roman"/>
          <w:sz w:val="28"/>
          <w:szCs w:val="28"/>
          <w:lang w:eastAsia="ru-RU"/>
        </w:rPr>
        <w:t>,</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И сынишка </w:t>
      </w:r>
      <w:proofErr w:type="spellStart"/>
      <w:r w:rsidRPr="00387196">
        <w:rPr>
          <w:rFonts w:ascii="Times New Roman" w:eastAsia="Times New Roman" w:hAnsi="Times New Roman" w:cs="Times New Roman"/>
          <w:sz w:val="28"/>
          <w:szCs w:val="28"/>
          <w:lang w:eastAsia="ru-RU"/>
        </w:rPr>
        <w:t>Трулялишка</w:t>
      </w:r>
      <w:proofErr w:type="spellEnd"/>
      <w:r w:rsidRPr="00387196">
        <w:rPr>
          <w:rFonts w:ascii="Times New Roman" w:eastAsia="Times New Roman" w:hAnsi="Times New Roman" w:cs="Times New Roman"/>
          <w:sz w:val="28"/>
          <w:szCs w:val="28"/>
          <w:lang w:eastAsia="ru-RU"/>
        </w:rPr>
        <w:t>,</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И собачка </w:t>
      </w:r>
      <w:proofErr w:type="spellStart"/>
      <w:r w:rsidRPr="00387196">
        <w:rPr>
          <w:rFonts w:ascii="Times New Roman" w:eastAsia="Times New Roman" w:hAnsi="Times New Roman" w:cs="Times New Roman"/>
          <w:sz w:val="28"/>
          <w:szCs w:val="28"/>
          <w:lang w:eastAsia="ru-RU"/>
        </w:rPr>
        <w:t>Трулялячка</w:t>
      </w:r>
      <w:proofErr w:type="spellEnd"/>
      <w:r w:rsidRPr="00387196">
        <w:rPr>
          <w:rFonts w:ascii="Times New Roman" w:eastAsia="Times New Roman" w:hAnsi="Times New Roman" w:cs="Times New Roman"/>
          <w:sz w:val="28"/>
          <w:szCs w:val="28"/>
          <w:lang w:eastAsia="ru-RU"/>
        </w:rPr>
        <w:t>,</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Там же бегает котенок</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По прозванью </w:t>
      </w:r>
      <w:proofErr w:type="spellStart"/>
      <w:r w:rsidRPr="00387196">
        <w:rPr>
          <w:rFonts w:ascii="Times New Roman" w:eastAsia="Times New Roman" w:hAnsi="Times New Roman" w:cs="Times New Roman"/>
          <w:sz w:val="28"/>
          <w:szCs w:val="28"/>
          <w:lang w:eastAsia="ru-RU"/>
        </w:rPr>
        <w:t>Труляленок</w:t>
      </w:r>
      <w:proofErr w:type="spellEnd"/>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И вдобавок попугай –</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proofErr w:type="gramStart"/>
      <w:r w:rsidRPr="00387196">
        <w:rPr>
          <w:rFonts w:ascii="Times New Roman" w:eastAsia="Times New Roman" w:hAnsi="Times New Roman" w:cs="Times New Roman"/>
          <w:sz w:val="28"/>
          <w:szCs w:val="28"/>
          <w:lang w:eastAsia="ru-RU"/>
        </w:rPr>
        <w:lastRenderedPageBreak/>
        <w:t>Развеселый</w:t>
      </w:r>
      <w:proofErr w:type="gramEnd"/>
      <w:r w:rsidRPr="00387196">
        <w:rPr>
          <w:rFonts w:ascii="Times New Roman" w:eastAsia="Times New Roman" w:hAnsi="Times New Roman" w:cs="Times New Roman"/>
          <w:sz w:val="28"/>
          <w:szCs w:val="28"/>
          <w:lang w:eastAsia="ru-RU"/>
        </w:rPr>
        <w:t xml:space="preserve"> </w:t>
      </w:r>
      <w:proofErr w:type="spellStart"/>
      <w:r w:rsidRPr="00387196">
        <w:rPr>
          <w:rFonts w:ascii="Times New Roman" w:eastAsia="Times New Roman" w:hAnsi="Times New Roman" w:cs="Times New Roman"/>
          <w:sz w:val="28"/>
          <w:szCs w:val="28"/>
          <w:lang w:eastAsia="ru-RU"/>
        </w:rPr>
        <w:t>Труляляй</w:t>
      </w:r>
      <w:proofErr w:type="spellEnd"/>
      <w:r w:rsidRPr="00387196">
        <w:rPr>
          <w:rFonts w:ascii="Times New Roman" w:eastAsia="Times New Roman" w:hAnsi="Times New Roman" w:cs="Times New Roman"/>
          <w:sz w:val="28"/>
          <w:szCs w:val="28"/>
          <w:lang w:eastAsia="ru-RU"/>
        </w:rPr>
        <w:t>!</w:t>
      </w:r>
    </w:p>
    <w:p w:rsidR="00387196" w:rsidRPr="00387196" w:rsidRDefault="00387196" w:rsidP="00072C4F">
      <w:pPr>
        <w:tabs>
          <w:tab w:val="left" w:pos="3915"/>
        </w:tabs>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А теперь, ты угадай</w:t>
      </w:r>
      <w:r w:rsidR="00072C4F">
        <w:rPr>
          <w:rFonts w:ascii="Times New Roman" w:eastAsia="Times New Roman" w:hAnsi="Times New Roman" w:cs="Times New Roman"/>
          <w:sz w:val="28"/>
          <w:szCs w:val="28"/>
          <w:lang w:eastAsia="ru-RU"/>
        </w:rPr>
        <w:tab/>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Слова-брызги называй</w:t>
      </w:r>
      <w:r w:rsidR="00072C4F">
        <w:rPr>
          <w:rFonts w:ascii="Times New Roman" w:eastAsia="Times New Roman" w:hAnsi="Times New Roman" w:cs="Times New Roman"/>
          <w:sz w:val="28"/>
          <w:szCs w:val="28"/>
          <w:lang w:eastAsia="ru-RU"/>
        </w:rPr>
        <w:t>:</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Шоферы - …</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Почтальоны - …..</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Футболисты - ….</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Продавщицы - ….</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Музыканты - …..</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И студенты - …..</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И учитель - ….</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И профессор - …</w:t>
      </w:r>
    </w:p>
    <w:p w:rsidR="00387196" w:rsidRPr="00387196" w:rsidRDefault="00387196" w:rsidP="00387196">
      <w:pPr>
        <w:spacing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И оратор - …</w:t>
      </w:r>
    </w:p>
    <w:p w:rsidR="00387196" w:rsidRPr="00387196" w:rsidRDefault="00072C4F" w:rsidP="00387196">
      <w:pPr>
        <w:spacing w:line="240" w:lineRule="auto"/>
        <w:ind w:left="108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 ребята - </w:t>
      </w:r>
      <w:r w:rsidR="00387196" w:rsidRPr="00387196">
        <w:rPr>
          <w:rFonts w:ascii="Times New Roman" w:eastAsia="Times New Roman" w:hAnsi="Times New Roman" w:cs="Times New Roman"/>
          <w:sz w:val="28"/>
          <w:szCs w:val="28"/>
          <w:lang w:eastAsia="ru-RU"/>
        </w:rPr>
        <w:t>….</w:t>
      </w:r>
    </w:p>
    <w:p w:rsidR="00072C4F" w:rsidRDefault="00072C4F" w:rsidP="00072C4F">
      <w:pPr>
        <w:spacing w:line="240" w:lineRule="auto"/>
        <w:jc w:val="both"/>
        <w:rPr>
          <w:rFonts w:ascii="Times New Roman" w:eastAsia="Times New Roman" w:hAnsi="Times New Roman" w:cs="Times New Roman"/>
          <w:i/>
          <w:sz w:val="28"/>
          <w:szCs w:val="28"/>
          <w:lang w:eastAsia="ru-RU"/>
        </w:rPr>
        <w:sectPr w:rsidR="00072C4F" w:rsidSect="00072C4F">
          <w:type w:val="continuous"/>
          <w:pgSz w:w="11906" w:h="16838"/>
          <w:pgMar w:top="567" w:right="567" w:bottom="567" w:left="1622" w:header="709" w:footer="709" w:gutter="0"/>
          <w:cols w:num="2" w:space="708"/>
          <w:titlePg/>
          <w:docGrid w:linePitch="360"/>
        </w:sectPr>
      </w:pPr>
    </w:p>
    <w:p w:rsidR="00387196" w:rsidRPr="00387196" w:rsidRDefault="00387196" w:rsidP="002D6E7D">
      <w:pPr>
        <w:spacing w:after="0" w:line="240" w:lineRule="auto"/>
        <w:jc w:val="both"/>
        <w:rPr>
          <w:rFonts w:ascii="Times New Roman" w:eastAsia="Times New Roman" w:hAnsi="Times New Roman" w:cs="Times New Roman"/>
          <w:sz w:val="28"/>
          <w:szCs w:val="28"/>
          <w:lang w:eastAsia="ru-RU"/>
        </w:rPr>
      </w:pPr>
      <w:r w:rsidRPr="00072C4F">
        <w:rPr>
          <w:rFonts w:ascii="Times New Roman" w:eastAsia="Times New Roman" w:hAnsi="Times New Roman" w:cs="Times New Roman"/>
          <w:i/>
          <w:sz w:val="28"/>
          <w:szCs w:val="28"/>
          <w:lang w:eastAsia="ru-RU"/>
        </w:rPr>
        <w:lastRenderedPageBreak/>
        <w:t>Логопед</w:t>
      </w:r>
      <w:r w:rsidR="00072C4F">
        <w:rPr>
          <w:rFonts w:ascii="Times New Roman" w:eastAsia="Times New Roman" w:hAnsi="Times New Roman" w:cs="Times New Roman"/>
          <w:sz w:val="28"/>
          <w:szCs w:val="28"/>
          <w:lang w:eastAsia="ru-RU"/>
        </w:rPr>
        <w:t>:</w:t>
      </w:r>
      <w:r w:rsidRPr="00387196">
        <w:rPr>
          <w:rFonts w:ascii="Times New Roman" w:eastAsia="Times New Roman" w:hAnsi="Times New Roman" w:cs="Times New Roman"/>
          <w:sz w:val="28"/>
          <w:szCs w:val="28"/>
          <w:lang w:eastAsia="ru-RU"/>
        </w:rPr>
        <w:t xml:space="preserve"> Теперь мы направляемся в университет Речевой культур</w:t>
      </w:r>
      <w:r w:rsidR="002D6E7D">
        <w:rPr>
          <w:rFonts w:ascii="Times New Roman" w:eastAsia="Times New Roman" w:hAnsi="Times New Roman" w:cs="Times New Roman"/>
          <w:sz w:val="28"/>
          <w:szCs w:val="28"/>
          <w:lang w:eastAsia="ru-RU"/>
        </w:rPr>
        <w:t xml:space="preserve">ы, где вы покажете свои знания культуры </w:t>
      </w:r>
      <w:r w:rsidRPr="00387196">
        <w:rPr>
          <w:rFonts w:ascii="Times New Roman" w:eastAsia="Times New Roman" w:hAnsi="Times New Roman" w:cs="Times New Roman"/>
          <w:sz w:val="28"/>
          <w:szCs w:val="28"/>
          <w:lang w:eastAsia="ru-RU"/>
        </w:rPr>
        <w:t>разных народов.</w:t>
      </w:r>
    </w:p>
    <w:p w:rsidR="00387196" w:rsidRPr="00387196" w:rsidRDefault="00387196" w:rsidP="002D6E7D">
      <w:pPr>
        <w:spacing w:after="0" w:line="240" w:lineRule="auto"/>
        <w:contextualSpacing/>
        <w:jc w:val="center"/>
        <w:rPr>
          <w:rFonts w:ascii="Times New Roman" w:eastAsia="Times New Roman" w:hAnsi="Times New Roman" w:cs="Times New Roman"/>
          <w:i/>
          <w:sz w:val="28"/>
          <w:szCs w:val="28"/>
          <w:lang w:eastAsia="ru-RU"/>
        </w:rPr>
      </w:pPr>
      <w:r w:rsidRPr="00387196">
        <w:rPr>
          <w:rFonts w:ascii="Times New Roman" w:eastAsia="Times New Roman" w:hAnsi="Times New Roman" w:cs="Times New Roman"/>
          <w:i/>
          <w:sz w:val="28"/>
          <w:szCs w:val="28"/>
          <w:lang w:val="en-US" w:eastAsia="ru-RU"/>
        </w:rPr>
        <w:t>V</w:t>
      </w:r>
      <w:r w:rsidRPr="00387196">
        <w:rPr>
          <w:rFonts w:ascii="Times New Roman" w:eastAsia="Times New Roman" w:hAnsi="Times New Roman" w:cs="Times New Roman"/>
          <w:i/>
          <w:sz w:val="28"/>
          <w:szCs w:val="28"/>
          <w:lang w:eastAsia="ru-RU"/>
        </w:rPr>
        <w:t>. Ун</w:t>
      </w:r>
      <w:r w:rsidR="002D6E7D">
        <w:rPr>
          <w:rFonts w:ascii="Times New Roman" w:eastAsia="Times New Roman" w:hAnsi="Times New Roman" w:cs="Times New Roman"/>
          <w:i/>
          <w:sz w:val="28"/>
          <w:szCs w:val="28"/>
          <w:lang w:eastAsia="ru-RU"/>
        </w:rPr>
        <w:t xml:space="preserve">иверситет </w:t>
      </w:r>
      <w:r w:rsidRPr="00387196">
        <w:rPr>
          <w:rFonts w:ascii="Times New Roman" w:eastAsia="Times New Roman" w:hAnsi="Times New Roman" w:cs="Times New Roman"/>
          <w:i/>
          <w:sz w:val="28"/>
          <w:szCs w:val="28"/>
          <w:lang w:eastAsia="ru-RU"/>
        </w:rPr>
        <w:t>Речевой культуры</w:t>
      </w:r>
    </w:p>
    <w:p w:rsidR="00387196" w:rsidRPr="002D6E7D" w:rsidRDefault="00387196" w:rsidP="002D6E7D">
      <w:pPr>
        <w:spacing w:after="0" w:line="240" w:lineRule="auto"/>
        <w:contextualSpacing/>
        <w:rPr>
          <w:rFonts w:ascii="Times New Roman" w:eastAsia="Times New Roman" w:hAnsi="Times New Roman" w:cs="Times New Roman"/>
          <w:sz w:val="28"/>
          <w:szCs w:val="28"/>
          <w:lang w:eastAsia="ru-RU"/>
        </w:rPr>
      </w:pPr>
      <w:r w:rsidRPr="002D6E7D">
        <w:rPr>
          <w:rFonts w:ascii="Times New Roman" w:eastAsia="Times New Roman" w:hAnsi="Times New Roman" w:cs="Times New Roman"/>
          <w:sz w:val="28"/>
          <w:szCs w:val="28"/>
          <w:lang w:eastAsia="ru-RU"/>
        </w:rPr>
        <w:t xml:space="preserve">1. Конкурс «Продолжи пословицу» </w:t>
      </w:r>
    </w:p>
    <w:p w:rsidR="00387196" w:rsidRPr="00387196" w:rsidRDefault="002D6E7D" w:rsidP="002D6E7D">
      <w:pPr>
        <w:tabs>
          <w:tab w:val="left" w:pos="4305"/>
        </w:tabs>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Красна беседа ….. </w:t>
      </w:r>
      <w:r w:rsidR="00387196" w:rsidRPr="00387196">
        <w:rPr>
          <w:rFonts w:ascii="Times New Roman" w:eastAsia="Times New Roman" w:hAnsi="Times New Roman" w:cs="Times New Roman"/>
          <w:sz w:val="28"/>
          <w:szCs w:val="28"/>
          <w:lang w:eastAsia="ru-RU"/>
        </w:rPr>
        <w:t>(смирением)</w:t>
      </w:r>
      <w:r>
        <w:rPr>
          <w:rFonts w:ascii="Times New Roman" w:eastAsia="Times New Roman" w:hAnsi="Times New Roman" w:cs="Times New Roman"/>
          <w:sz w:val="28"/>
          <w:szCs w:val="28"/>
          <w:lang w:eastAsia="ru-RU"/>
        </w:rPr>
        <w:tab/>
      </w:r>
    </w:p>
    <w:p w:rsidR="00387196" w:rsidRPr="00387196" w:rsidRDefault="00387196" w:rsidP="002D6E7D">
      <w:pPr>
        <w:spacing w:after="0" w:line="240" w:lineRule="auto"/>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Спрос не грех, отказ …. (не беда)</w:t>
      </w:r>
    </w:p>
    <w:p w:rsidR="00387196" w:rsidRPr="00387196" w:rsidRDefault="00387196" w:rsidP="002D6E7D">
      <w:pPr>
        <w:spacing w:after="0" w:line="240" w:lineRule="auto"/>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lastRenderedPageBreak/>
        <w:t>Без……..(рассуждения) не твори осуждения</w:t>
      </w:r>
    </w:p>
    <w:p w:rsidR="00387196" w:rsidRPr="00387196" w:rsidRDefault="00387196" w:rsidP="002D6E7D">
      <w:pPr>
        <w:spacing w:after="0" w:line="240" w:lineRule="auto"/>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Встречай не с …… (лестью), а с ………..(честью)</w:t>
      </w:r>
    </w:p>
    <w:p w:rsidR="00387196" w:rsidRPr="00387196" w:rsidRDefault="00387196" w:rsidP="002D6E7D">
      <w:pPr>
        <w:spacing w:after="0" w:line="240" w:lineRule="auto"/>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На ласковое слово не ……… (поддавайся), а на ….. (обидное) не обижайся.</w:t>
      </w:r>
    </w:p>
    <w:p w:rsidR="00387196" w:rsidRPr="00387196" w:rsidRDefault="00387196" w:rsidP="002D6E7D">
      <w:pPr>
        <w:spacing w:after="0" w:line="240" w:lineRule="auto"/>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Говорить не думая, что …….. (стрелять не целясь)</w:t>
      </w:r>
    </w:p>
    <w:p w:rsidR="00387196" w:rsidRPr="00387196" w:rsidRDefault="00387196" w:rsidP="002D6E7D">
      <w:pPr>
        <w:spacing w:after="0" w:line="240" w:lineRule="auto"/>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Поменьше говори, </w:t>
      </w:r>
      <w:proofErr w:type="gramStart"/>
      <w:r w:rsidRPr="00387196">
        <w:rPr>
          <w:rFonts w:ascii="Times New Roman" w:eastAsia="Times New Roman" w:hAnsi="Times New Roman" w:cs="Times New Roman"/>
          <w:sz w:val="28"/>
          <w:szCs w:val="28"/>
          <w:lang w:eastAsia="ru-RU"/>
        </w:rPr>
        <w:t>побольше</w:t>
      </w:r>
      <w:proofErr w:type="gramEnd"/>
      <w:r w:rsidRPr="00387196">
        <w:rPr>
          <w:rFonts w:ascii="Times New Roman" w:eastAsia="Times New Roman" w:hAnsi="Times New Roman" w:cs="Times New Roman"/>
          <w:sz w:val="28"/>
          <w:szCs w:val="28"/>
          <w:lang w:eastAsia="ru-RU"/>
        </w:rPr>
        <w:t xml:space="preserve"> ……. (услышишь)</w:t>
      </w:r>
    </w:p>
    <w:p w:rsidR="00387196" w:rsidRPr="00387196" w:rsidRDefault="00387196" w:rsidP="002D6E7D">
      <w:pPr>
        <w:spacing w:after="0" w:line="240" w:lineRule="auto"/>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От учтивых слов на сердце …….. (тепло)</w:t>
      </w:r>
    </w:p>
    <w:p w:rsidR="003F75CC" w:rsidRDefault="002D6E7D" w:rsidP="002D6E7D">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Конкурс </w:t>
      </w:r>
      <w:r w:rsidR="00387196" w:rsidRPr="002D6E7D">
        <w:rPr>
          <w:rFonts w:ascii="Times New Roman" w:eastAsia="Times New Roman" w:hAnsi="Times New Roman" w:cs="Times New Roman"/>
          <w:sz w:val="28"/>
          <w:szCs w:val="28"/>
          <w:lang w:eastAsia="ru-RU"/>
        </w:rPr>
        <w:t xml:space="preserve">«Подобрать русский аналог китайским пословицам» </w:t>
      </w:r>
      <w:r>
        <w:rPr>
          <w:rFonts w:ascii="Times New Roman" w:eastAsia="Times New Roman" w:hAnsi="Times New Roman" w:cs="Times New Roman"/>
          <w:sz w:val="28"/>
          <w:szCs w:val="28"/>
          <w:lang w:eastAsia="ru-RU"/>
        </w:rPr>
        <w:t>(</w:t>
      </w:r>
      <w:r w:rsidR="00387196" w:rsidRPr="00387196">
        <w:rPr>
          <w:rFonts w:ascii="Times New Roman" w:eastAsia="Times New Roman" w:hAnsi="Times New Roman" w:cs="Times New Roman"/>
          <w:sz w:val="28"/>
          <w:szCs w:val="28"/>
          <w:lang w:eastAsia="ru-RU"/>
        </w:rPr>
        <w:t>карточки с пословицами и картинками)</w:t>
      </w:r>
    </w:p>
    <w:p w:rsidR="00387196" w:rsidRPr="00387196" w:rsidRDefault="00387196" w:rsidP="002D6E7D">
      <w:pPr>
        <w:spacing w:after="0"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1.Торопливым людям не хватает мудрости.</w:t>
      </w:r>
    </w:p>
    <w:p w:rsidR="00387196" w:rsidRPr="00387196" w:rsidRDefault="00387196" w:rsidP="002D6E7D">
      <w:pPr>
        <w:spacing w:after="0"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1.Поспешишь – людей насмешишь.</w:t>
      </w:r>
    </w:p>
    <w:p w:rsidR="00387196" w:rsidRPr="00387196" w:rsidRDefault="00387196" w:rsidP="002D6E7D">
      <w:pPr>
        <w:spacing w:after="0"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2. Зонт готовь, когда ясная погода.</w:t>
      </w:r>
    </w:p>
    <w:p w:rsidR="00387196" w:rsidRPr="00387196" w:rsidRDefault="00387196" w:rsidP="002D6E7D">
      <w:pPr>
        <w:spacing w:after="0"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2. Готовь сани летом, а телегу зимой.</w:t>
      </w:r>
    </w:p>
    <w:p w:rsidR="002D6E7D" w:rsidRDefault="00387196" w:rsidP="002D6E7D">
      <w:pPr>
        <w:spacing w:after="0" w:line="240" w:lineRule="auto"/>
        <w:ind w:left="1080"/>
        <w:contextualSpacing/>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3.Двумя  руками трудно схватить двух угрей</w:t>
      </w:r>
      <w:r w:rsidR="002D6E7D">
        <w:rPr>
          <w:rFonts w:ascii="Times New Roman" w:eastAsia="Times New Roman" w:hAnsi="Times New Roman" w:cs="Times New Roman"/>
          <w:sz w:val="28"/>
          <w:szCs w:val="28"/>
          <w:lang w:eastAsia="ru-RU"/>
        </w:rPr>
        <w:t>.</w:t>
      </w:r>
    </w:p>
    <w:p w:rsidR="00387196" w:rsidRPr="00387196" w:rsidRDefault="002D6E7D" w:rsidP="002D6E7D">
      <w:pPr>
        <w:spacing w:after="0" w:line="240" w:lineRule="auto"/>
        <w:ind w:left="108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За двумя зайцами погонишься – ни </w:t>
      </w:r>
      <w:r w:rsidR="00387196" w:rsidRPr="00387196">
        <w:rPr>
          <w:rFonts w:ascii="Times New Roman" w:eastAsia="Times New Roman" w:hAnsi="Times New Roman" w:cs="Times New Roman"/>
          <w:sz w:val="28"/>
          <w:szCs w:val="28"/>
          <w:lang w:eastAsia="ru-RU"/>
        </w:rPr>
        <w:t>одного не поймаешь.</w:t>
      </w:r>
    </w:p>
    <w:p w:rsidR="003F75CC" w:rsidRPr="002D6E7D" w:rsidRDefault="00387196" w:rsidP="002D6E7D">
      <w:pPr>
        <w:spacing w:after="0" w:line="240" w:lineRule="auto"/>
        <w:ind w:left="-142"/>
        <w:contextualSpacing/>
        <w:jc w:val="both"/>
        <w:rPr>
          <w:rFonts w:ascii="Times New Roman" w:eastAsia="Times New Roman" w:hAnsi="Times New Roman" w:cs="Times New Roman"/>
          <w:sz w:val="28"/>
          <w:szCs w:val="28"/>
          <w:lang w:eastAsia="ru-RU"/>
        </w:rPr>
      </w:pPr>
      <w:r w:rsidRPr="002D6E7D">
        <w:rPr>
          <w:rFonts w:ascii="Times New Roman" w:eastAsia="Times New Roman" w:hAnsi="Times New Roman" w:cs="Times New Roman"/>
          <w:i/>
          <w:sz w:val="28"/>
          <w:szCs w:val="28"/>
          <w:lang w:eastAsia="ru-RU"/>
        </w:rPr>
        <w:t>Логопед</w:t>
      </w:r>
      <w:r w:rsidR="002D6E7D">
        <w:rPr>
          <w:rFonts w:ascii="Times New Roman" w:eastAsia="Times New Roman" w:hAnsi="Times New Roman" w:cs="Times New Roman"/>
          <w:i/>
          <w:sz w:val="28"/>
          <w:szCs w:val="28"/>
          <w:lang w:eastAsia="ru-RU"/>
        </w:rPr>
        <w:t xml:space="preserve">: </w:t>
      </w:r>
      <w:r w:rsidRPr="00387196">
        <w:rPr>
          <w:rFonts w:ascii="Times New Roman" w:eastAsia="Times New Roman" w:hAnsi="Times New Roman" w:cs="Times New Roman"/>
          <w:sz w:val="28"/>
          <w:szCs w:val="28"/>
          <w:lang w:eastAsia="ru-RU"/>
        </w:rPr>
        <w:t xml:space="preserve">А вот и самая главная площадь нашей </w:t>
      </w:r>
      <w:r w:rsidR="002D6E7D">
        <w:rPr>
          <w:rFonts w:ascii="Times New Roman" w:eastAsia="Times New Roman" w:hAnsi="Times New Roman" w:cs="Times New Roman"/>
          <w:sz w:val="28"/>
          <w:szCs w:val="28"/>
          <w:lang w:eastAsia="ru-RU"/>
        </w:rPr>
        <w:t xml:space="preserve">страны. Она называется площадь «Ораторского искусства» </w:t>
      </w:r>
      <w:r w:rsidRPr="00387196">
        <w:rPr>
          <w:rFonts w:ascii="Times New Roman" w:eastAsia="Times New Roman" w:hAnsi="Times New Roman" w:cs="Times New Roman"/>
          <w:sz w:val="28"/>
          <w:szCs w:val="28"/>
          <w:lang w:eastAsia="ru-RU"/>
        </w:rPr>
        <w:t xml:space="preserve">Здесь вы должны показать свое искусство выступать перед публикой. </w:t>
      </w:r>
    </w:p>
    <w:p w:rsidR="00387196" w:rsidRPr="00387196" w:rsidRDefault="00387196" w:rsidP="002D6E7D">
      <w:pPr>
        <w:spacing w:after="0" w:line="240" w:lineRule="auto"/>
        <w:ind w:left="-142"/>
        <w:contextualSpacing/>
        <w:jc w:val="center"/>
        <w:rPr>
          <w:rFonts w:ascii="Times New Roman" w:eastAsia="Times New Roman" w:hAnsi="Times New Roman" w:cs="Times New Roman"/>
          <w:i/>
          <w:sz w:val="28"/>
          <w:szCs w:val="28"/>
          <w:lang w:eastAsia="ru-RU"/>
        </w:rPr>
      </w:pPr>
      <w:r w:rsidRPr="00387196">
        <w:rPr>
          <w:rFonts w:ascii="Times New Roman" w:eastAsia="Times New Roman" w:hAnsi="Times New Roman" w:cs="Times New Roman"/>
          <w:i/>
          <w:sz w:val="28"/>
          <w:szCs w:val="28"/>
          <w:lang w:val="en-US" w:eastAsia="ru-RU"/>
        </w:rPr>
        <w:t>VI</w:t>
      </w:r>
      <w:r w:rsidRPr="00387196">
        <w:rPr>
          <w:rFonts w:ascii="Times New Roman" w:eastAsia="Times New Roman" w:hAnsi="Times New Roman" w:cs="Times New Roman"/>
          <w:i/>
          <w:sz w:val="28"/>
          <w:szCs w:val="28"/>
          <w:lang w:eastAsia="ru-RU"/>
        </w:rPr>
        <w:t>. Площадь Ораторского искусства</w:t>
      </w:r>
    </w:p>
    <w:p w:rsidR="00387196" w:rsidRPr="00387196" w:rsidRDefault="002D6E7D" w:rsidP="002D6E7D">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Выступление на тему: «</w:t>
      </w:r>
      <w:r w:rsidR="00387196" w:rsidRPr="00387196">
        <w:rPr>
          <w:rFonts w:ascii="Times New Roman" w:eastAsia="Times New Roman" w:hAnsi="Times New Roman" w:cs="Times New Roman"/>
          <w:sz w:val="28"/>
          <w:szCs w:val="28"/>
          <w:lang w:eastAsia="ru-RU"/>
        </w:rPr>
        <w:t>Что значит хорошо учиться?»</w:t>
      </w:r>
    </w:p>
    <w:p w:rsidR="00387196" w:rsidRPr="00387196" w:rsidRDefault="00387196" w:rsidP="002D6E7D">
      <w:pPr>
        <w:spacing w:after="0" w:line="240" w:lineRule="auto"/>
        <w:contextualSpacing/>
        <w:jc w:val="both"/>
        <w:rPr>
          <w:rFonts w:ascii="Times New Roman" w:eastAsia="Times New Roman" w:hAnsi="Times New Roman" w:cs="Times New Roman"/>
          <w:sz w:val="28"/>
          <w:szCs w:val="28"/>
          <w:lang w:eastAsia="ru-RU"/>
        </w:rPr>
      </w:pPr>
      <w:r w:rsidRPr="002D6E7D">
        <w:rPr>
          <w:rFonts w:ascii="Times New Roman" w:eastAsia="Times New Roman" w:hAnsi="Times New Roman" w:cs="Times New Roman"/>
          <w:i/>
          <w:sz w:val="28"/>
          <w:szCs w:val="28"/>
          <w:lang w:eastAsia="ru-RU"/>
        </w:rPr>
        <w:t>Логопед</w:t>
      </w:r>
      <w:r w:rsidR="002D6E7D">
        <w:rPr>
          <w:rFonts w:ascii="Times New Roman" w:eastAsia="Times New Roman" w:hAnsi="Times New Roman" w:cs="Times New Roman"/>
          <w:i/>
          <w:sz w:val="28"/>
          <w:szCs w:val="28"/>
          <w:lang w:eastAsia="ru-RU"/>
        </w:rPr>
        <w:t>:</w:t>
      </w:r>
      <w:r w:rsidRPr="00387196">
        <w:rPr>
          <w:rFonts w:ascii="Times New Roman" w:eastAsia="Times New Roman" w:hAnsi="Times New Roman" w:cs="Times New Roman"/>
          <w:sz w:val="28"/>
          <w:szCs w:val="28"/>
          <w:lang w:eastAsia="ru-RU"/>
        </w:rPr>
        <w:t xml:space="preserve"> После</w:t>
      </w:r>
      <w:r w:rsidR="002D6E7D">
        <w:rPr>
          <w:rFonts w:ascii="Times New Roman" w:eastAsia="Times New Roman" w:hAnsi="Times New Roman" w:cs="Times New Roman"/>
          <w:sz w:val="28"/>
          <w:szCs w:val="28"/>
          <w:lang w:eastAsia="ru-RU"/>
        </w:rPr>
        <w:t xml:space="preserve">дний этап нашего путешествия – это бизнес-центр Красноречия. </w:t>
      </w:r>
      <w:r w:rsidRPr="00387196">
        <w:rPr>
          <w:rFonts w:ascii="Times New Roman" w:eastAsia="Times New Roman" w:hAnsi="Times New Roman" w:cs="Times New Roman"/>
          <w:sz w:val="28"/>
          <w:szCs w:val="28"/>
          <w:lang w:eastAsia="ru-RU"/>
        </w:rPr>
        <w:t>В нем</w:t>
      </w:r>
      <w:r w:rsidR="002D6E7D">
        <w:rPr>
          <w:rFonts w:ascii="Times New Roman" w:eastAsia="Times New Roman" w:hAnsi="Times New Roman" w:cs="Times New Roman"/>
          <w:sz w:val="28"/>
          <w:szCs w:val="28"/>
          <w:lang w:eastAsia="ru-RU"/>
        </w:rPr>
        <w:t xml:space="preserve"> вы должны представить рекламу предметов, необходимых </w:t>
      </w:r>
      <w:r w:rsidRPr="00387196">
        <w:rPr>
          <w:rFonts w:ascii="Times New Roman" w:eastAsia="Times New Roman" w:hAnsi="Times New Roman" w:cs="Times New Roman"/>
          <w:sz w:val="28"/>
          <w:szCs w:val="28"/>
          <w:lang w:eastAsia="ru-RU"/>
        </w:rPr>
        <w:t>в рекламном бизнесе.</w:t>
      </w:r>
    </w:p>
    <w:p w:rsidR="00387196" w:rsidRPr="00387196" w:rsidRDefault="00387196" w:rsidP="002D6E7D">
      <w:pPr>
        <w:spacing w:after="0" w:line="240" w:lineRule="auto"/>
        <w:contextualSpacing/>
        <w:jc w:val="center"/>
        <w:rPr>
          <w:rFonts w:ascii="Times New Roman" w:eastAsia="Times New Roman" w:hAnsi="Times New Roman" w:cs="Times New Roman"/>
          <w:i/>
          <w:sz w:val="28"/>
          <w:szCs w:val="28"/>
          <w:lang w:eastAsia="ru-RU"/>
        </w:rPr>
      </w:pPr>
      <w:r w:rsidRPr="00387196">
        <w:rPr>
          <w:rFonts w:ascii="Times New Roman" w:eastAsia="Times New Roman" w:hAnsi="Times New Roman" w:cs="Times New Roman"/>
          <w:i/>
          <w:sz w:val="28"/>
          <w:szCs w:val="28"/>
          <w:lang w:val="en-US" w:eastAsia="ru-RU"/>
        </w:rPr>
        <w:t>VII</w:t>
      </w:r>
      <w:r w:rsidR="00832F91">
        <w:rPr>
          <w:rFonts w:ascii="Times New Roman" w:eastAsia="Times New Roman" w:hAnsi="Times New Roman" w:cs="Times New Roman"/>
          <w:i/>
          <w:sz w:val="28"/>
          <w:szCs w:val="28"/>
          <w:lang w:eastAsia="ru-RU"/>
        </w:rPr>
        <w:t>. Бизнес-</w:t>
      </w:r>
      <w:r w:rsidRPr="00387196">
        <w:rPr>
          <w:rFonts w:ascii="Times New Roman" w:eastAsia="Times New Roman" w:hAnsi="Times New Roman" w:cs="Times New Roman"/>
          <w:i/>
          <w:sz w:val="28"/>
          <w:szCs w:val="28"/>
          <w:lang w:eastAsia="ru-RU"/>
        </w:rPr>
        <w:t>центр Красноречия</w:t>
      </w:r>
    </w:p>
    <w:p w:rsidR="003F75CC" w:rsidRPr="00387196" w:rsidRDefault="002D6E7D" w:rsidP="002D6E7D">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Придумать рекламный слоган: 1 группа – </w:t>
      </w:r>
      <w:r w:rsidR="00387196" w:rsidRPr="00387196">
        <w:rPr>
          <w:rFonts w:ascii="Times New Roman" w:eastAsia="Times New Roman" w:hAnsi="Times New Roman" w:cs="Times New Roman"/>
          <w:sz w:val="28"/>
          <w:szCs w:val="28"/>
          <w:lang w:eastAsia="ru-RU"/>
        </w:rPr>
        <w:t>планшет</w:t>
      </w:r>
      <w:r>
        <w:rPr>
          <w:rFonts w:ascii="Times New Roman" w:eastAsia="Times New Roman" w:hAnsi="Times New Roman" w:cs="Times New Roman"/>
          <w:sz w:val="28"/>
          <w:szCs w:val="28"/>
          <w:lang w:eastAsia="ru-RU"/>
        </w:rPr>
        <w:t xml:space="preserve">, </w:t>
      </w:r>
      <w:r w:rsidR="00387196" w:rsidRPr="00387196">
        <w:rPr>
          <w:rFonts w:ascii="Times New Roman" w:eastAsia="Times New Roman" w:hAnsi="Times New Roman" w:cs="Times New Roman"/>
          <w:sz w:val="28"/>
          <w:szCs w:val="28"/>
          <w:lang w:eastAsia="ru-RU"/>
        </w:rPr>
        <w:t xml:space="preserve">2 группа </w:t>
      </w:r>
      <w:r>
        <w:rPr>
          <w:rFonts w:ascii="Times New Roman" w:eastAsia="Times New Roman" w:hAnsi="Times New Roman" w:cs="Times New Roman"/>
          <w:sz w:val="28"/>
          <w:szCs w:val="28"/>
          <w:lang w:eastAsia="ru-RU"/>
        </w:rPr>
        <w:t>–</w:t>
      </w:r>
      <w:r w:rsidR="00387196" w:rsidRPr="00387196">
        <w:rPr>
          <w:rFonts w:ascii="Times New Roman" w:eastAsia="Times New Roman" w:hAnsi="Times New Roman" w:cs="Times New Roman"/>
          <w:sz w:val="28"/>
          <w:szCs w:val="28"/>
          <w:lang w:eastAsia="ru-RU"/>
        </w:rPr>
        <w:t xml:space="preserve"> микрофон.</w:t>
      </w:r>
    </w:p>
    <w:p w:rsidR="00387196" w:rsidRPr="00387196" w:rsidRDefault="002D6E7D" w:rsidP="002D6E7D">
      <w:pPr>
        <w:spacing w:after="0" w:line="240" w:lineRule="auto"/>
        <w:contextualSpacing/>
        <w:jc w:val="both"/>
        <w:rPr>
          <w:rFonts w:ascii="Times New Roman" w:eastAsia="Times New Roman" w:hAnsi="Times New Roman" w:cs="Times New Roman"/>
          <w:sz w:val="28"/>
          <w:szCs w:val="28"/>
          <w:lang w:eastAsia="ru-RU"/>
        </w:rPr>
      </w:pPr>
      <w:r w:rsidRPr="002D6E7D">
        <w:rPr>
          <w:rFonts w:ascii="Times New Roman" w:eastAsia="Times New Roman" w:hAnsi="Times New Roman" w:cs="Times New Roman"/>
          <w:i/>
          <w:sz w:val="28"/>
          <w:szCs w:val="28"/>
          <w:lang w:eastAsia="ru-RU"/>
        </w:rPr>
        <w:t>Логопед:</w:t>
      </w:r>
      <w:r>
        <w:rPr>
          <w:rFonts w:ascii="Times New Roman" w:eastAsia="Times New Roman" w:hAnsi="Times New Roman" w:cs="Times New Roman"/>
          <w:sz w:val="28"/>
          <w:szCs w:val="28"/>
          <w:lang w:eastAsia="ru-RU"/>
        </w:rPr>
        <w:t xml:space="preserve"> Подведем итоги. Обе фирмы </w:t>
      </w:r>
      <w:r w:rsidR="00387196" w:rsidRPr="00387196">
        <w:rPr>
          <w:rFonts w:ascii="Times New Roman" w:eastAsia="Times New Roman" w:hAnsi="Times New Roman" w:cs="Times New Roman"/>
          <w:sz w:val="28"/>
          <w:szCs w:val="28"/>
          <w:lang w:eastAsia="ru-RU"/>
        </w:rPr>
        <w:t>проявили себя как грамотные специалисты, показали свои речевые умения и навыки, культуру,</w:t>
      </w:r>
      <w:r>
        <w:rPr>
          <w:rFonts w:ascii="Times New Roman" w:eastAsia="Times New Roman" w:hAnsi="Times New Roman" w:cs="Times New Roman"/>
          <w:sz w:val="28"/>
          <w:szCs w:val="28"/>
          <w:lang w:eastAsia="ru-RU"/>
        </w:rPr>
        <w:t xml:space="preserve"> поэтому поступило предложение </w:t>
      </w:r>
      <w:r w:rsidR="00387196" w:rsidRPr="00387196">
        <w:rPr>
          <w:rFonts w:ascii="Times New Roman" w:eastAsia="Times New Roman" w:hAnsi="Times New Roman" w:cs="Times New Roman"/>
          <w:sz w:val="28"/>
          <w:szCs w:val="28"/>
          <w:lang w:eastAsia="ru-RU"/>
        </w:rPr>
        <w:t xml:space="preserve">объединить обе фирмы в </w:t>
      </w:r>
      <w:r>
        <w:rPr>
          <w:rFonts w:ascii="Times New Roman" w:eastAsia="Times New Roman" w:hAnsi="Times New Roman" w:cs="Times New Roman"/>
          <w:sz w:val="28"/>
          <w:szCs w:val="28"/>
          <w:lang w:eastAsia="ru-RU"/>
        </w:rPr>
        <w:t xml:space="preserve">одну и предоставить им тендер. </w:t>
      </w:r>
      <w:r w:rsidR="00387196" w:rsidRPr="00387196">
        <w:rPr>
          <w:rFonts w:ascii="Times New Roman" w:eastAsia="Times New Roman" w:hAnsi="Times New Roman" w:cs="Times New Roman"/>
          <w:sz w:val="28"/>
          <w:szCs w:val="28"/>
          <w:lang w:eastAsia="ru-RU"/>
        </w:rPr>
        <w:t>В честь совмест</w:t>
      </w:r>
      <w:r>
        <w:rPr>
          <w:rFonts w:ascii="Times New Roman" w:eastAsia="Times New Roman" w:hAnsi="Times New Roman" w:cs="Times New Roman"/>
          <w:sz w:val="28"/>
          <w:szCs w:val="28"/>
          <w:lang w:eastAsia="ru-RU"/>
        </w:rPr>
        <w:t xml:space="preserve">ной </w:t>
      </w:r>
      <w:r w:rsidR="00387196" w:rsidRPr="00387196">
        <w:rPr>
          <w:rFonts w:ascii="Times New Roman" w:eastAsia="Times New Roman" w:hAnsi="Times New Roman" w:cs="Times New Roman"/>
          <w:sz w:val="28"/>
          <w:szCs w:val="28"/>
          <w:lang w:eastAsia="ru-RU"/>
        </w:rPr>
        <w:t>победы объя</w:t>
      </w:r>
      <w:r>
        <w:rPr>
          <w:rFonts w:ascii="Times New Roman" w:eastAsia="Times New Roman" w:hAnsi="Times New Roman" w:cs="Times New Roman"/>
          <w:sz w:val="28"/>
          <w:szCs w:val="28"/>
          <w:lang w:eastAsia="ru-RU"/>
        </w:rPr>
        <w:t xml:space="preserve">вляется корпоративный праздник </w:t>
      </w:r>
      <w:r w:rsidR="00387196" w:rsidRPr="00387196">
        <w:rPr>
          <w:rFonts w:ascii="Times New Roman" w:eastAsia="Times New Roman" w:hAnsi="Times New Roman" w:cs="Times New Roman"/>
          <w:sz w:val="28"/>
          <w:szCs w:val="28"/>
          <w:lang w:eastAsia="ru-RU"/>
        </w:rPr>
        <w:t>(чаепитие).</w:t>
      </w:r>
    </w:p>
    <w:p w:rsidR="00387196" w:rsidRPr="00387196" w:rsidRDefault="00387196" w:rsidP="00387196">
      <w:pPr>
        <w:spacing w:line="240" w:lineRule="auto"/>
        <w:contextualSpacing/>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noProof/>
          <w:sz w:val="28"/>
          <w:szCs w:val="28"/>
          <w:lang w:eastAsia="ru-RU"/>
        </w:rPr>
        <w:drawing>
          <wp:inline distT="0" distB="0" distL="0" distR="0">
            <wp:extent cx="1276350" cy="1790700"/>
            <wp:effectExtent l="19050" t="0" r="0" b="0"/>
            <wp:docPr id="6" name="Рисунок 6" descr="D:\Фото\деловая игра\20160405_13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деловая игра\20160405_130110.jpg"/>
                    <pic:cNvPicPr>
                      <a:picLocks noChangeAspect="1" noChangeArrowheads="1"/>
                    </pic:cNvPicPr>
                  </pic:nvPicPr>
                  <pic:blipFill>
                    <a:blip r:embed="rId91" cstate="print"/>
                    <a:srcRect/>
                    <a:stretch>
                      <a:fillRect/>
                    </a:stretch>
                  </pic:blipFill>
                  <pic:spPr bwMode="auto">
                    <a:xfrm>
                      <a:off x="0" y="0"/>
                      <a:ext cx="1280570" cy="1796621"/>
                    </a:xfrm>
                    <a:prstGeom prst="rect">
                      <a:avLst/>
                    </a:prstGeom>
                    <a:noFill/>
                    <a:ln w="9525">
                      <a:noFill/>
                      <a:miter lim="800000"/>
                      <a:headEnd/>
                      <a:tailEnd/>
                    </a:ln>
                  </pic:spPr>
                </pic:pic>
              </a:graphicData>
            </a:graphic>
          </wp:inline>
        </w:drawing>
      </w:r>
      <w:r w:rsidR="002D6E7D">
        <w:rPr>
          <w:rFonts w:ascii="Times New Roman" w:eastAsia="Times New Roman" w:hAnsi="Times New Roman" w:cs="Times New Roman"/>
          <w:sz w:val="28"/>
          <w:szCs w:val="28"/>
          <w:lang w:eastAsia="ru-RU"/>
        </w:rPr>
        <w:t xml:space="preserve">  </w:t>
      </w:r>
      <w:r w:rsidRPr="00387196">
        <w:rPr>
          <w:rFonts w:ascii="Times New Roman" w:eastAsia="Times New Roman" w:hAnsi="Times New Roman" w:cs="Times New Roman"/>
          <w:noProof/>
          <w:sz w:val="28"/>
          <w:szCs w:val="28"/>
          <w:lang w:eastAsia="ru-RU"/>
        </w:rPr>
        <w:drawing>
          <wp:inline distT="0" distB="0" distL="0" distR="0">
            <wp:extent cx="1390650" cy="1905000"/>
            <wp:effectExtent l="19050" t="0" r="0" b="0"/>
            <wp:docPr id="7" name="Рисунок 3" descr="D:\Фото\деловая игра\20160405_13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деловая игра\20160405_132611.jpg"/>
                    <pic:cNvPicPr>
                      <a:picLocks noChangeAspect="1" noChangeArrowheads="1"/>
                    </pic:cNvPicPr>
                  </pic:nvPicPr>
                  <pic:blipFill>
                    <a:blip r:embed="rId92" cstate="print"/>
                    <a:srcRect/>
                    <a:stretch>
                      <a:fillRect/>
                    </a:stretch>
                  </pic:blipFill>
                  <pic:spPr bwMode="auto">
                    <a:xfrm>
                      <a:off x="0" y="0"/>
                      <a:ext cx="1396949" cy="1913628"/>
                    </a:xfrm>
                    <a:prstGeom prst="rect">
                      <a:avLst/>
                    </a:prstGeom>
                    <a:noFill/>
                    <a:ln w="9525">
                      <a:noFill/>
                      <a:miter lim="800000"/>
                      <a:headEnd/>
                      <a:tailEnd/>
                    </a:ln>
                  </pic:spPr>
                </pic:pic>
              </a:graphicData>
            </a:graphic>
          </wp:inline>
        </w:drawing>
      </w:r>
      <w:r w:rsidR="002D6E7D">
        <w:rPr>
          <w:rFonts w:ascii="Times New Roman" w:eastAsia="Times New Roman" w:hAnsi="Times New Roman" w:cs="Times New Roman"/>
          <w:sz w:val="28"/>
          <w:szCs w:val="28"/>
          <w:lang w:eastAsia="ru-RU"/>
        </w:rPr>
        <w:t xml:space="preserve"> </w:t>
      </w:r>
      <w:r w:rsidRPr="00387196">
        <w:rPr>
          <w:rFonts w:ascii="Times New Roman" w:eastAsia="Times New Roman" w:hAnsi="Times New Roman" w:cs="Times New Roman"/>
          <w:sz w:val="28"/>
          <w:szCs w:val="28"/>
          <w:lang w:eastAsia="ru-RU"/>
        </w:rPr>
        <w:t xml:space="preserve"> </w:t>
      </w:r>
      <w:r w:rsidRPr="00387196">
        <w:rPr>
          <w:rFonts w:ascii="Times New Roman" w:eastAsia="Times New Roman" w:hAnsi="Times New Roman" w:cs="Times New Roman"/>
          <w:noProof/>
          <w:sz w:val="28"/>
          <w:szCs w:val="28"/>
          <w:lang w:eastAsia="ru-RU"/>
        </w:rPr>
        <w:drawing>
          <wp:inline distT="0" distB="0" distL="0" distR="0">
            <wp:extent cx="1476375" cy="1924050"/>
            <wp:effectExtent l="19050" t="0" r="9525" b="0"/>
            <wp:docPr id="8" name="Рисунок 4" descr="D:\Фото\деловая игра\20160405_13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деловая игра\20160405_131653.jpg"/>
                    <pic:cNvPicPr>
                      <a:picLocks noChangeAspect="1" noChangeArrowheads="1"/>
                    </pic:cNvPicPr>
                  </pic:nvPicPr>
                  <pic:blipFill>
                    <a:blip r:embed="rId93" cstate="print"/>
                    <a:srcRect/>
                    <a:stretch>
                      <a:fillRect/>
                    </a:stretch>
                  </pic:blipFill>
                  <pic:spPr bwMode="auto">
                    <a:xfrm>
                      <a:off x="0" y="0"/>
                      <a:ext cx="1484545" cy="1934697"/>
                    </a:xfrm>
                    <a:prstGeom prst="rect">
                      <a:avLst/>
                    </a:prstGeom>
                    <a:noFill/>
                    <a:ln w="9525">
                      <a:noFill/>
                      <a:miter lim="800000"/>
                      <a:headEnd/>
                      <a:tailEnd/>
                    </a:ln>
                  </pic:spPr>
                </pic:pic>
              </a:graphicData>
            </a:graphic>
          </wp:inline>
        </w:drawing>
      </w:r>
      <w:r w:rsidRPr="00387196">
        <w:rPr>
          <w:rFonts w:ascii="Times New Roman" w:eastAsia="Times New Roman" w:hAnsi="Times New Roman" w:cs="Times New Roman"/>
          <w:sz w:val="28"/>
          <w:szCs w:val="28"/>
          <w:lang w:eastAsia="ru-RU"/>
        </w:rPr>
        <w:t xml:space="preserve"> </w:t>
      </w:r>
      <w:r w:rsidR="002D6E7D">
        <w:rPr>
          <w:rFonts w:ascii="Times New Roman" w:eastAsia="Times New Roman" w:hAnsi="Times New Roman" w:cs="Times New Roman"/>
          <w:sz w:val="28"/>
          <w:szCs w:val="28"/>
          <w:lang w:eastAsia="ru-RU"/>
        </w:rPr>
        <w:t xml:space="preserve"> </w:t>
      </w:r>
      <w:r w:rsidRPr="00387196">
        <w:rPr>
          <w:rFonts w:ascii="Times New Roman" w:eastAsia="Times New Roman" w:hAnsi="Times New Roman" w:cs="Times New Roman"/>
          <w:noProof/>
          <w:sz w:val="28"/>
          <w:szCs w:val="28"/>
          <w:lang w:eastAsia="ru-RU"/>
        </w:rPr>
        <w:drawing>
          <wp:inline distT="0" distB="0" distL="0" distR="0">
            <wp:extent cx="1428750" cy="1885950"/>
            <wp:effectExtent l="19050" t="0" r="0" b="0"/>
            <wp:docPr id="38" name="Рисунок 5" descr="D:\Фото\деловая игра\20160405_13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деловая игра\20160405_131551.jpg"/>
                    <pic:cNvPicPr>
                      <a:picLocks noChangeAspect="1" noChangeArrowheads="1"/>
                    </pic:cNvPicPr>
                  </pic:nvPicPr>
                  <pic:blipFill>
                    <a:blip r:embed="rId94" cstate="print"/>
                    <a:srcRect/>
                    <a:stretch>
                      <a:fillRect/>
                    </a:stretch>
                  </pic:blipFill>
                  <pic:spPr bwMode="auto">
                    <a:xfrm>
                      <a:off x="0" y="0"/>
                      <a:ext cx="1433462" cy="1892170"/>
                    </a:xfrm>
                    <a:prstGeom prst="rect">
                      <a:avLst/>
                    </a:prstGeom>
                    <a:noFill/>
                    <a:ln w="9525">
                      <a:noFill/>
                      <a:miter lim="800000"/>
                      <a:headEnd/>
                      <a:tailEnd/>
                    </a:ln>
                  </pic:spPr>
                </pic:pic>
              </a:graphicData>
            </a:graphic>
          </wp:inline>
        </w:drawing>
      </w:r>
    </w:p>
    <w:p w:rsidR="003F75CC" w:rsidRPr="002D6E7D" w:rsidRDefault="003F75CC" w:rsidP="003F75CC">
      <w:pPr>
        <w:spacing w:after="0" w:line="360" w:lineRule="auto"/>
        <w:outlineLvl w:val="4"/>
        <w:rPr>
          <w:rFonts w:ascii="Times New Roman" w:eastAsia="Times New Roman" w:hAnsi="Times New Roman" w:cs="Times New Roman"/>
          <w:b/>
          <w:sz w:val="16"/>
          <w:szCs w:val="16"/>
          <w:lang w:eastAsia="ru-RU"/>
        </w:rPr>
      </w:pPr>
    </w:p>
    <w:p w:rsidR="00387196" w:rsidRDefault="00387196" w:rsidP="002D6E7D">
      <w:pPr>
        <w:spacing w:after="0" w:line="240" w:lineRule="auto"/>
        <w:jc w:val="center"/>
        <w:outlineLvl w:val="4"/>
        <w:rPr>
          <w:rFonts w:ascii="Times New Roman" w:eastAsia="Times New Roman" w:hAnsi="Times New Roman" w:cs="Times New Roman"/>
          <w:b/>
          <w:sz w:val="28"/>
          <w:szCs w:val="28"/>
          <w:lang w:eastAsia="ru-RU"/>
        </w:rPr>
      </w:pPr>
      <w:r w:rsidRPr="00387196">
        <w:rPr>
          <w:rFonts w:ascii="Times New Roman" w:eastAsia="Times New Roman" w:hAnsi="Times New Roman" w:cs="Times New Roman"/>
          <w:b/>
          <w:sz w:val="28"/>
          <w:szCs w:val="28"/>
          <w:lang w:eastAsia="ru-RU"/>
        </w:rPr>
        <w:t xml:space="preserve">Особенности логопедической работы с учащимися </w:t>
      </w:r>
      <w:r w:rsidR="002D6E7D">
        <w:rPr>
          <w:rFonts w:ascii="Times New Roman" w:eastAsia="Times New Roman" w:hAnsi="Times New Roman" w:cs="Times New Roman"/>
          <w:b/>
          <w:sz w:val="28"/>
          <w:szCs w:val="28"/>
          <w:lang w:eastAsia="ru-RU"/>
        </w:rPr>
        <w:t xml:space="preserve">с </w:t>
      </w:r>
      <w:r w:rsidR="00D84037">
        <w:rPr>
          <w:rFonts w:ascii="Times New Roman" w:eastAsia="Times New Roman" w:hAnsi="Times New Roman" w:cs="Times New Roman"/>
          <w:b/>
          <w:sz w:val="28"/>
          <w:szCs w:val="28"/>
          <w:lang w:eastAsia="ru-RU"/>
        </w:rPr>
        <w:t>интеллектуальными нарушениями</w:t>
      </w:r>
    </w:p>
    <w:p w:rsidR="00CB1FDB" w:rsidRPr="00387196" w:rsidRDefault="00CB1FDB" w:rsidP="002D6E7D">
      <w:pPr>
        <w:spacing w:after="0" w:line="240" w:lineRule="auto"/>
        <w:jc w:val="center"/>
        <w:outlineLvl w:val="4"/>
        <w:rPr>
          <w:rFonts w:ascii="Times New Roman" w:eastAsia="Times New Roman" w:hAnsi="Times New Roman" w:cs="Times New Roman"/>
          <w:b/>
          <w:sz w:val="28"/>
          <w:szCs w:val="28"/>
          <w:lang w:eastAsia="ru-RU"/>
        </w:rPr>
      </w:pPr>
    </w:p>
    <w:p w:rsidR="003F75CC" w:rsidRPr="002D6E7D" w:rsidRDefault="003F75CC" w:rsidP="00387196">
      <w:pPr>
        <w:spacing w:after="0" w:line="240" w:lineRule="auto"/>
        <w:jc w:val="right"/>
        <w:rPr>
          <w:rFonts w:ascii="Times New Roman" w:eastAsia="Times New Roman" w:hAnsi="Times New Roman" w:cs="Times New Roman"/>
          <w:sz w:val="16"/>
          <w:szCs w:val="16"/>
          <w:lang w:eastAsia="ru-RU"/>
        </w:rPr>
      </w:pPr>
    </w:p>
    <w:p w:rsidR="00387196" w:rsidRPr="003F75CC" w:rsidRDefault="00387196" w:rsidP="00387196">
      <w:pPr>
        <w:spacing w:after="0" w:line="240" w:lineRule="auto"/>
        <w:jc w:val="right"/>
        <w:rPr>
          <w:rFonts w:ascii="Times New Roman" w:eastAsia="Times New Roman" w:hAnsi="Times New Roman" w:cs="Times New Roman"/>
          <w:i/>
          <w:sz w:val="24"/>
          <w:szCs w:val="24"/>
          <w:lang w:eastAsia="ru-RU"/>
        </w:rPr>
      </w:pPr>
      <w:r w:rsidRPr="003F75CC">
        <w:rPr>
          <w:rFonts w:ascii="Times New Roman" w:eastAsia="Times New Roman" w:hAnsi="Times New Roman" w:cs="Times New Roman"/>
          <w:i/>
          <w:sz w:val="24"/>
          <w:szCs w:val="24"/>
          <w:lang w:eastAsia="ru-RU"/>
        </w:rPr>
        <w:t>Т.</w:t>
      </w:r>
      <w:r w:rsidR="002D6E7D">
        <w:rPr>
          <w:rFonts w:ascii="Times New Roman" w:eastAsia="Times New Roman" w:hAnsi="Times New Roman" w:cs="Times New Roman"/>
          <w:i/>
          <w:sz w:val="24"/>
          <w:szCs w:val="24"/>
          <w:lang w:eastAsia="ru-RU"/>
        </w:rPr>
        <w:t xml:space="preserve"> </w:t>
      </w:r>
      <w:r w:rsidRPr="00387196">
        <w:rPr>
          <w:rFonts w:ascii="Times New Roman" w:eastAsia="Times New Roman" w:hAnsi="Times New Roman" w:cs="Times New Roman"/>
          <w:i/>
          <w:sz w:val="24"/>
          <w:szCs w:val="24"/>
          <w:lang w:eastAsia="ru-RU"/>
        </w:rPr>
        <w:t>Р.</w:t>
      </w:r>
      <w:r w:rsidR="003F75CC" w:rsidRPr="003F75CC">
        <w:rPr>
          <w:rFonts w:ascii="Times New Roman" w:eastAsia="Times New Roman" w:hAnsi="Times New Roman" w:cs="Times New Roman"/>
          <w:i/>
          <w:sz w:val="24"/>
          <w:szCs w:val="24"/>
          <w:lang w:eastAsia="ru-RU"/>
        </w:rPr>
        <w:t xml:space="preserve"> </w:t>
      </w:r>
      <w:r w:rsidRPr="00387196">
        <w:rPr>
          <w:rFonts w:ascii="Times New Roman" w:eastAsia="Times New Roman" w:hAnsi="Times New Roman" w:cs="Times New Roman"/>
          <w:i/>
          <w:sz w:val="24"/>
          <w:szCs w:val="24"/>
          <w:lang w:eastAsia="ru-RU"/>
        </w:rPr>
        <w:t>Нуриева</w:t>
      </w:r>
      <w:r w:rsidRPr="003F75CC">
        <w:rPr>
          <w:rFonts w:ascii="Times New Roman" w:eastAsia="Times New Roman" w:hAnsi="Times New Roman" w:cs="Times New Roman"/>
          <w:i/>
          <w:sz w:val="24"/>
          <w:szCs w:val="24"/>
          <w:lang w:eastAsia="ru-RU"/>
        </w:rPr>
        <w:t>,</w:t>
      </w:r>
    </w:p>
    <w:p w:rsidR="00387196" w:rsidRPr="003F75CC" w:rsidRDefault="00387196" w:rsidP="00387196">
      <w:pPr>
        <w:spacing w:after="0" w:line="240" w:lineRule="auto"/>
        <w:jc w:val="right"/>
        <w:rPr>
          <w:rFonts w:ascii="Times New Roman" w:eastAsia="Times New Roman" w:hAnsi="Times New Roman" w:cs="Times New Roman"/>
          <w:i/>
          <w:sz w:val="24"/>
          <w:szCs w:val="24"/>
          <w:lang w:eastAsia="ru-RU"/>
        </w:rPr>
      </w:pPr>
      <w:r w:rsidRPr="003F75CC">
        <w:rPr>
          <w:rFonts w:ascii="Times New Roman" w:eastAsia="Times New Roman" w:hAnsi="Times New Roman" w:cs="Times New Roman"/>
          <w:i/>
          <w:sz w:val="24"/>
          <w:szCs w:val="24"/>
          <w:lang w:eastAsia="ru-RU"/>
        </w:rPr>
        <w:t>у</w:t>
      </w:r>
      <w:r w:rsidRPr="00387196">
        <w:rPr>
          <w:rFonts w:ascii="Times New Roman" w:eastAsia="Times New Roman" w:hAnsi="Times New Roman" w:cs="Times New Roman"/>
          <w:i/>
          <w:sz w:val="24"/>
          <w:szCs w:val="24"/>
          <w:lang w:eastAsia="ru-RU"/>
        </w:rPr>
        <w:t>читель-логопед</w:t>
      </w:r>
      <w:r w:rsidRPr="003F75CC">
        <w:rPr>
          <w:rFonts w:ascii="Times New Roman" w:eastAsia="Times New Roman" w:hAnsi="Times New Roman" w:cs="Times New Roman"/>
          <w:i/>
          <w:sz w:val="24"/>
          <w:szCs w:val="24"/>
          <w:lang w:eastAsia="ru-RU"/>
        </w:rPr>
        <w:t xml:space="preserve"> </w:t>
      </w:r>
    </w:p>
    <w:p w:rsidR="00387196" w:rsidRDefault="00387196" w:rsidP="003F75CC">
      <w:pPr>
        <w:spacing w:after="0" w:line="240" w:lineRule="auto"/>
        <w:jc w:val="right"/>
        <w:rPr>
          <w:rFonts w:ascii="Times New Roman" w:eastAsia="Times New Roman" w:hAnsi="Times New Roman" w:cs="Times New Roman"/>
          <w:i/>
          <w:sz w:val="24"/>
          <w:szCs w:val="24"/>
          <w:lang w:eastAsia="ru-RU"/>
        </w:rPr>
      </w:pPr>
      <w:r w:rsidRPr="00387196">
        <w:rPr>
          <w:rFonts w:ascii="Times New Roman" w:eastAsia="Times New Roman" w:hAnsi="Times New Roman" w:cs="Times New Roman"/>
          <w:i/>
          <w:sz w:val="24"/>
          <w:szCs w:val="24"/>
          <w:lang w:eastAsia="ru-RU"/>
        </w:rPr>
        <w:t>М</w:t>
      </w:r>
      <w:r w:rsidR="003F75CC" w:rsidRPr="003F75CC">
        <w:rPr>
          <w:rFonts w:ascii="Times New Roman" w:eastAsia="Times New Roman" w:hAnsi="Times New Roman" w:cs="Times New Roman"/>
          <w:i/>
          <w:sz w:val="24"/>
          <w:szCs w:val="24"/>
          <w:lang w:eastAsia="ru-RU"/>
        </w:rPr>
        <w:t xml:space="preserve">КОУ </w:t>
      </w:r>
      <w:proofErr w:type="gramStart"/>
      <w:r w:rsidR="003F75CC" w:rsidRPr="003F75CC">
        <w:rPr>
          <w:rFonts w:ascii="Times New Roman" w:eastAsia="Times New Roman" w:hAnsi="Times New Roman" w:cs="Times New Roman"/>
          <w:i/>
          <w:sz w:val="24"/>
          <w:szCs w:val="24"/>
          <w:lang w:eastAsia="ru-RU"/>
        </w:rPr>
        <w:t>С(</w:t>
      </w:r>
      <w:proofErr w:type="gramEnd"/>
      <w:r w:rsidR="003F75CC" w:rsidRPr="003F75CC">
        <w:rPr>
          <w:rFonts w:ascii="Times New Roman" w:eastAsia="Times New Roman" w:hAnsi="Times New Roman" w:cs="Times New Roman"/>
          <w:i/>
          <w:sz w:val="24"/>
          <w:szCs w:val="24"/>
          <w:lang w:eastAsia="ru-RU"/>
        </w:rPr>
        <w:t>К)</w:t>
      </w:r>
      <w:r w:rsidRPr="00387196">
        <w:rPr>
          <w:rFonts w:ascii="Times New Roman" w:eastAsia="Times New Roman" w:hAnsi="Times New Roman" w:cs="Times New Roman"/>
          <w:i/>
          <w:sz w:val="24"/>
          <w:szCs w:val="24"/>
          <w:lang w:eastAsia="ru-RU"/>
        </w:rPr>
        <w:t>Ш</w:t>
      </w:r>
      <w:r w:rsidR="003F75CC" w:rsidRPr="003F75CC">
        <w:rPr>
          <w:rFonts w:ascii="Times New Roman" w:eastAsia="Times New Roman" w:hAnsi="Times New Roman" w:cs="Times New Roman"/>
          <w:i/>
          <w:sz w:val="24"/>
          <w:szCs w:val="24"/>
          <w:lang w:eastAsia="ru-RU"/>
        </w:rPr>
        <w:t xml:space="preserve"> </w:t>
      </w:r>
      <w:r w:rsidRPr="00387196">
        <w:rPr>
          <w:rFonts w:ascii="Times New Roman" w:eastAsia="Times New Roman" w:hAnsi="Times New Roman" w:cs="Times New Roman"/>
          <w:i/>
          <w:sz w:val="24"/>
          <w:szCs w:val="24"/>
          <w:lang w:eastAsia="ru-RU"/>
        </w:rPr>
        <w:t>№107</w:t>
      </w:r>
    </w:p>
    <w:p w:rsidR="003F75CC" w:rsidRPr="002D6E7D" w:rsidRDefault="003F75CC" w:rsidP="003F75CC">
      <w:pPr>
        <w:spacing w:after="0" w:line="240" w:lineRule="auto"/>
        <w:jc w:val="right"/>
        <w:rPr>
          <w:rFonts w:ascii="Times New Roman" w:eastAsia="Times New Roman" w:hAnsi="Times New Roman" w:cs="Times New Roman"/>
          <w:i/>
          <w:sz w:val="16"/>
          <w:szCs w:val="16"/>
          <w:lang w:eastAsia="ru-RU"/>
        </w:rPr>
      </w:pPr>
    </w:p>
    <w:p w:rsidR="00387196" w:rsidRPr="00387196" w:rsidRDefault="00387196" w:rsidP="003F75CC">
      <w:pPr>
        <w:spacing w:after="0" w:line="240" w:lineRule="auto"/>
        <w:ind w:firstLine="709"/>
        <w:jc w:val="both"/>
        <w:outlineLvl w:val="4"/>
        <w:rPr>
          <w:rFonts w:ascii="Times New Roman" w:eastAsia="Times New Roman" w:hAnsi="Times New Roman" w:cs="Times New Roman"/>
          <w:color w:val="000000"/>
          <w:sz w:val="28"/>
          <w:szCs w:val="28"/>
          <w:lang w:eastAsia="ru-RU"/>
        </w:rPr>
      </w:pPr>
      <w:r w:rsidRPr="00387196">
        <w:rPr>
          <w:rFonts w:ascii="Times New Roman" w:eastAsia="Times New Roman" w:hAnsi="Times New Roman" w:cs="Times New Roman"/>
          <w:sz w:val="28"/>
          <w:szCs w:val="28"/>
          <w:lang w:eastAsia="ru-RU"/>
        </w:rPr>
        <w:lastRenderedPageBreak/>
        <w:t xml:space="preserve">В современной системе образования существует актуальная проблема обучения детей с интеллектуальными нарушениями. </w:t>
      </w:r>
      <w:r w:rsidRPr="00387196">
        <w:rPr>
          <w:rFonts w:ascii="Times New Roman" w:eastAsia="Times New Roman" w:hAnsi="Times New Roman" w:cs="Times New Roman"/>
          <w:color w:val="000000"/>
          <w:sz w:val="28"/>
          <w:szCs w:val="28"/>
          <w:lang w:eastAsia="ru-RU"/>
        </w:rPr>
        <w:t>Внимание к проблемам интеллектуальных нарушений вызвано тем, что количество детей с этим видом аномалий не уменьшается.</w:t>
      </w:r>
    </w:p>
    <w:p w:rsidR="00387196" w:rsidRPr="00387196" w:rsidRDefault="002D6E7D" w:rsidP="003F75CC">
      <w:pPr>
        <w:spacing w:after="0" w:line="240" w:lineRule="auto"/>
        <w:ind w:firstLine="709"/>
        <w:jc w:val="both"/>
        <w:outlineLvl w:val="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Л. С. Выготский [1] и М. С. </w:t>
      </w:r>
      <w:r w:rsidR="00387196" w:rsidRPr="00387196">
        <w:rPr>
          <w:rFonts w:ascii="Times New Roman" w:eastAsia="Times New Roman" w:hAnsi="Times New Roman" w:cs="Times New Roman"/>
          <w:sz w:val="28"/>
          <w:szCs w:val="28"/>
          <w:shd w:val="clear" w:color="auto" w:fill="FFFFFF"/>
          <w:lang w:eastAsia="ru-RU"/>
        </w:rPr>
        <w:t>Певзнер [2] относят к умственной отсталости те состояния, при которых отмечается стойкое, необратимое нарушение познавательной деятельности, вызванное органическим повреждением коры головного мозга.</w:t>
      </w:r>
      <w:r>
        <w:rPr>
          <w:rFonts w:ascii="Times New Roman" w:eastAsia="Times New Roman" w:hAnsi="Times New Roman" w:cs="Times New Roman"/>
          <w:sz w:val="28"/>
          <w:szCs w:val="28"/>
          <w:lang w:eastAsia="ru-RU"/>
        </w:rPr>
        <w:t xml:space="preserve"> </w:t>
      </w:r>
      <w:r w:rsidR="00387196" w:rsidRPr="00387196">
        <w:rPr>
          <w:rFonts w:ascii="Times New Roman" w:eastAsia="Times New Roman" w:hAnsi="Times New Roman" w:cs="Times New Roman"/>
          <w:sz w:val="28"/>
          <w:szCs w:val="28"/>
          <w:lang w:eastAsia="ru-RU"/>
        </w:rPr>
        <w:t>По данным советского педагога М.</w:t>
      </w:r>
      <w:r>
        <w:rPr>
          <w:rFonts w:ascii="Times New Roman" w:eastAsia="Times New Roman" w:hAnsi="Times New Roman" w:cs="Times New Roman"/>
          <w:sz w:val="28"/>
          <w:szCs w:val="28"/>
          <w:lang w:eastAsia="ru-RU"/>
        </w:rPr>
        <w:t xml:space="preserve"> Е. </w:t>
      </w:r>
      <w:proofErr w:type="spellStart"/>
      <w:r w:rsidR="00387196" w:rsidRPr="00387196">
        <w:rPr>
          <w:rFonts w:ascii="Times New Roman" w:eastAsia="Times New Roman" w:hAnsi="Times New Roman" w:cs="Times New Roman"/>
          <w:sz w:val="28"/>
          <w:szCs w:val="28"/>
          <w:lang w:eastAsia="ru-RU"/>
        </w:rPr>
        <w:t>Хватцева</w:t>
      </w:r>
      <w:proofErr w:type="spellEnd"/>
      <w:r w:rsidR="00387196" w:rsidRPr="00387196">
        <w:rPr>
          <w:rFonts w:ascii="Times New Roman" w:eastAsia="Times New Roman" w:hAnsi="Times New Roman" w:cs="Times New Roman"/>
          <w:sz w:val="28"/>
          <w:szCs w:val="28"/>
          <w:lang w:eastAsia="ru-RU"/>
        </w:rPr>
        <w:t xml:space="preserve"> </w:t>
      </w:r>
      <w:r w:rsidR="00387196" w:rsidRPr="00387196">
        <w:rPr>
          <w:rFonts w:ascii="Times New Roman" w:eastAsia="Times New Roman" w:hAnsi="Times New Roman" w:cs="Times New Roman"/>
          <w:sz w:val="28"/>
          <w:szCs w:val="28"/>
          <w:shd w:val="clear" w:color="auto" w:fill="FFFFFF"/>
          <w:lang w:eastAsia="ru-RU"/>
        </w:rPr>
        <w:t>[3]</w:t>
      </w:r>
      <w:r w:rsidR="00387196" w:rsidRPr="00387196">
        <w:rPr>
          <w:rFonts w:ascii="Times New Roman" w:eastAsia="Times New Roman" w:hAnsi="Times New Roman" w:cs="Times New Roman"/>
          <w:sz w:val="28"/>
          <w:szCs w:val="28"/>
          <w:lang w:eastAsia="ru-RU"/>
        </w:rPr>
        <w:t>, число детей с недостатками речи в начальных классах учащихся с интеллектуальными нарушениями достигает 80%.</w:t>
      </w:r>
    </w:p>
    <w:p w:rsidR="00387196" w:rsidRPr="00387196" w:rsidRDefault="00387196" w:rsidP="003F75CC">
      <w:pPr>
        <w:spacing w:after="0" w:line="240" w:lineRule="auto"/>
        <w:ind w:firstLine="709"/>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В таких случаях отсутствие своевременной коррекции приводит к развитию стойких нарушений у данных детей в будущем. В связи с этим проблема коррекционно-логопедической помощи детям с нарушением интеллекта в настоящее время является чрезвычайно актуальной.</w:t>
      </w:r>
    </w:p>
    <w:p w:rsidR="00387196" w:rsidRPr="00387196" w:rsidRDefault="00387196" w:rsidP="003F75CC">
      <w:pPr>
        <w:spacing w:after="0" w:line="240" w:lineRule="auto"/>
        <w:ind w:firstLine="709"/>
        <w:jc w:val="both"/>
        <w:outlineLvl w:val="1"/>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Логопедическая работа по коррекции нарушений речи у учащихся с интеллектуальными нарушениями имеет свои особенности.</w:t>
      </w:r>
    </w:p>
    <w:p w:rsidR="00387196" w:rsidRPr="00387196" w:rsidRDefault="00387196" w:rsidP="003F75CC">
      <w:pPr>
        <w:spacing w:after="0" w:line="240" w:lineRule="auto"/>
        <w:ind w:firstLine="709"/>
        <w:jc w:val="both"/>
        <w:rPr>
          <w:rFonts w:ascii="Times New Roman" w:eastAsia="Times New Roman" w:hAnsi="Times New Roman" w:cs="Times New Roman"/>
          <w:sz w:val="24"/>
          <w:szCs w:val="24"/>
          <w:lang w:eastAsia="ru-RU"/>
        </w:rPr>
      </w:pPr>
      <w:r w:rsidRPr="00387196">
        <w:rPr>
          <w:rFonts w:ascii="Times New Roman" w:eastAsia="Times New Roman" w:hAnsi="Times New Roman" w:cs="Times New Roman"/>
          <w:sz w:val="28"/>
          <w:szCs w:val="28"/>
          <w:lang w:eastAsia="ru-RU"/>
        </w:rPr>
        <w:t xml:space="preserve">При планировании коррекционной работы по исправлению нарушений речи у умственно отсталых учащихся необходимо </w:t>
      </w:r>
      <w:r w:rsidRPr="00387196">
        <w:rPr>
          <w:rFonts w:ascii="Times New Roman" w:eastAsia="Times New Roman" w:hAnsi="Times New Roman" w:cs="Times New Roman"/>
          <w:spacing w:val="-9"/>
          <w:sz w:val="28"/>
          <w:szCs w:val="28"/>
          <w:lang w:eastAsia="ru-RU"/>
        </w:rPr>
        <w:t>дифференцированно под</w:t>
      </w:r>
      <w:r w:rsidRPr="00387196">
        <w:rPr>
          <w:rFonts w:ascii="Times New Roman" w:eastAsia="Times New Roman" w:hAnsi="Times New Roman" w:cs="Times New Roman"/>
          <w:spacing w:val="-1"/>
          <w:sz w:val="28"/>
          <w:szCs w:val="28"/>
          <w:lang w:eastAsia="ru-RU"/>
        </w:rPr>
        <w:t>ходить к каждому ученику, то есть учитывать особенностей высшей не</w:t>
      </w:r>
      <w:r w:rsidRPr="00387196">
        <w:rPr>
          <w:rFonts w:ascii="Times New Roman" w:eastAsia="Times New Roman" w:hAnsi="Times New Roman" w:cs="Times New Roman"/>
          <w:spacing w:val="-4"/>
          <w:sz w:val="28"/>
          <w:szCs w:val="28"/>
          <w:lang w:eastAsia="ru-RU"/>
        </w:rPr>
        <w:t>рвной деятельности,</w:t>
      </w:r>
      <w:r w:rsidRPr="00387196">
        <w:rPr>
          <w:rFonts w:ascii="Times New Roman" w:eastAsia="Times New Roman" w:hAnsi="Times New Roman" w:cs="Times New Roman"/>
          <w:spacing w:val="-3"/>
          <w:sz w:val="28"/>
          <w:szCs w:val="28"/>
          <w:lang w:eastAsia="ru-RU"/>
        </w:rPr>
        <w:t xml:space="preserve"> психические особенности, особенность моторного развития, его работоспособность, уровень сформированности речи, симптомы речевых расстройств и их механизмы.</w:t>
      </w:r>
    </w:p>
    <w:p w:rsidR="00387196" w:rsidRPr="00387196" w:rsidRDefault="00387196" w:rsidP="003F75CC">
      <w:pPr>
        <w:spacing w:after="0" w:line="240" w:lineRule="auto"/>
        <w:ind w:firstLine="709"/>
        <w:jc w:val="both"/>
        <w:rPr>
          <w:rFonts w:ascii="Times New Roman" w:eastAsia="Times New Roman" w:hAnsi="Times New Roman" w:cs="Times New Roman"/>
          <w:spacing w:val="-2"/>
          <w:sz w:val="28"/>
          <w:szCs w:val="28"/>
          <w:lang w:eastAsia="ru-RU"/>
        </w:rPr>
      </w:pPr>
      <w:r w:rsidRPr="00387196">
        <w:rPr>
          <w:rFonts w:ascii="Times New Roman" w:eastAsia="Times New Roman" w:hAnsi="Times New Roman" w:cs="Times New Roman"/>
          <w:sz w:val="28"/>
          <w:szCs w:val="28"/>
          <w:lang w:eastAsia="ru-RU"/>
        </w:rPr>
        <w:t>Л</w:t>
      </w:r>
      <w:r w:rsidRPr="00387196">
        <w:rPr>
          <w:rFonts w:ascii="Times New Roman" w:eastAsia="Times New Roman" w:hAnsi="Times New Roman" w:cs="Times New Roman"/>
          <w:spacing w:val="-8"/>
          <w:sz w:val="28"/>
          <w:szCs w:val="28"/>
          <w:lang w:eastAsia="ru-RU"/>
        </w:rPr>
        <w:t>огопедическая ра</w:t>
      </w:r>
      <w:r w:rsidRPr="00387196">
        <w:rPr>
          <w:rFonts w:ascii="Times New Roman" w:eastAsia="Times New Roman" w:hAnsi="Times New Roman" w:cs="Times New Roman"/>
          <w:spacing w:val="-6"/>
          <w:sz w:val="28"/>
          <w:szCs w:val="28"/>
          <w:lang w:eastAsia="ru-RU"/>
        </w:rPr>
        <w:t>бота должна проводиться над ре</w:t>
      </w:r>
      <w:r w:rsidRPr="00387196">
        <w:rPr>
          <w:rFonts w:ascii="Times New Roman" w:eastAsia="Times New Roman" w:hAnsi="Times New Roman" w:cs="Times New Roman"/>
          <w:spacing w:val="-1"/>
          <w:sz w:val="28"/>
          <w:szCs w:val="28"/>
          <w:lang w:eastAsia="ru-RU"/>
        </w:rPr>
        <w:t>чевой системой в целом и проводится более длительно, чем с детьми с нормой развития.</w:t>
      </w:r>
      <w:r w:rsidRPr="00387196">
        <w:rPr>
          <w:rFonts w:ascii="Times New Roman" w:eastAsia="Times New Roman" w:hAnsi="Times New Roman" w:cs="Times New Roman"/>
          <w:spacing w:val="-5"/>
          <w:sz w:val="28"/>
          <w:szCs w:val="28"/>
          <w:lang w:eastAsia="ru-RU"/>
        </w:rPr>
        <w:t xml:space="preserve"> Необходимо максимальное задействовать работу всех анализа</w:t>
      </w:r>
      <w:r w:rsidRPr="00387196">
        <w:rPr>
          <w:rFonts w:ascii="Times New Roman" w:eastAsia="Times New Roman" w:hAnsi="Times New Roman" w:cs="Times New Roman"/>
          <w:spacing w:val="-3"/>
          <w:sz w:val="28"/>
          <w:szCs w:val="28"/>
          <w:lang w:eastAsia="ru-RU"/>
        </w:rPr>
        <w:t xml:space="preserve">торов, актуализировать ощущения, а для этого нужно </w:t>
      </w:r>
      <w:r w:rsidRPr="00387196">
        <w:rPr>
          <w:rFonts w:ascii="Times New Roman" w:eastAsia="Times New Roman" w:hAnsi="Times New Roman" w:cs="Times New Roman"/>
          <w:spacing w:val="-7"/>
          <w:sz w:val="28"/>
          <w:szCs w:val="28"/>
          <w:lang w:eastAsia="ru-RU"/>
        </w:rPr>
        <w:t>максимальное использование разнообразной наглядно</w:t>
      </w:r>
      <w:r w:rsidRPr="00387196">
        <w:rPr>
          <w:rFonts w:ascii="Times New Roman" w:eastAsia="Times New Roman" w:hAnsi="Times New Roman" w:cs="Times New Roman"/>
          <w:spacing w:val="-2"/>
          <w:sz w:val="28"/>
          <w:szCs w:val="28"/>
          <w:lang w:eastAsia="ru-RU"/>
        </w:rPr>
        <w:t>сти. Задания должны изолгаться в простой и доступной для понимания детьми форме. Логопедические упражнения должны повторяться, но с включением новых элементов, они усложняются постепенно.</w:t>
      </w:r>
    </w:p>
    <w:p w:rsidR="00387196" w:rsidRPr="00387196" w:rsidRDefault="00387196" w:rsidP="003F75CC">
      <w:pPr>
        <w:spacing w:after="0" w:line="240" w:lineRule="auto"/>
        <w:ind w:firstLine="709"/>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При устранении нарушений письменной речи у умственно отсталых учащихся необходимо развивать психические функции, начиная с самых простых форм заданий. Так, например, развитие фонематического анализа и синтеза начинается с нахождения гласного звука на фоне других.</w:t>
      </w:r>
    </w:p>
    <w:p w:rsidR="00387196" w:rsidRPr="00387196" w:rsidRDefault="00387196" w:rsidP="003F75CC">
      <w:pPr>
        <w:spacing w:after="0" w:line="240" w:lineRule="auto"/>
        <w:ind w:firstLine="709"/>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Нужно помнить, что письменная речь основана на устной, а это значит, что устранение нарушений письма проводится в тесной связи с коррекцией нарушений устной речи. В рамках этой работы необходимо проводить коррекцию дефектов звукопроизношения, фонематической стороны речи, лексико-грамматического строя. Вместе с этим проводится коррекция чтения. Нарушения чтения у умственно отсталых учащихся проявляются в первом классе, раньше, чем нарушения письма, которые выявляются, начиная со второго класса. Это связано с тем, что процесс письма очень сложен для умственно отсталых детей, который усваивается ими позднее, чем процесс чтения.</w:t>
      </w:r>
    </w:p>
    <w:p w:rsidR="00387196" w:rsidRPr="00387196" w:rsidRDefault="00387196" w:rsidP="003F75CC">
      <w:pPr>
        <w:spacing w:after="0" w:line="240" w:lineRule="auto"/>
        <w:ind w:firstLine="709"/>
        <w:jc w:val="both"/>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Можно выделить следующие особенности логопедической работы в коррекционной школе для данной категории учащихся [Р.</w:t>
      </w:r>
      <w:r w:rsidR="002D6E7D">
        <w:rPr>
          <w:rFonts w:ascii="Times New Roman" w:eastAsia="Times New Roman" w:hAnsi="Times New Roman" w:cs="Times New Roman"/>
          <w:sz w:val="28"/>
          <w:szCs w:val="28"/>
          <w:lang w:eastAsia="ru-RU"/>
        </w:rPr>
        <w:t xml:space="preserve"> И. </w:t>
      </w:r>
      <w:proofErr w:type="spellStart"/>
      <w:r w:rsidRPr="00387196">
        <w:rPr>
          <w:rFonts w:ascii="Times New Roman" w:eastAsia="Times New Roman" w:hAnsi="Times New Roman" w:cs="Times New Roman"/>
          <w:sz w:val="28"/>
          <w:szCs w:val="28"/>
          <w:lang w:eastAsia="ru-RU"/>
        </w:rPr>
        <w:t>Лалаева</w:t>
      </w:r>
      <w:proofErr w:type="spellEnd"/>
      <w:r w:rsidRPr="00387196">
        <w:rPr>
          <w:rFonts w:ascii="Times New Roman" w:eastAsia="Times New Roman" w:hAnsi="Times New Roman" w:cs="Times New Roman"/>
          <w:sz w:val="28"/>
          <w:szCs w:val="28"/>
          <w:lang w:eastAsia="ru-RU"/>
        </w:rPr>
        <w:t>].</w:t>
      </w:r>
    </w:p>
    <w:p w:rsidR="00387196" w:rsidRPr="00387196" w:rsidRDefault="00387196"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sidRPr="00387196">
        <w:rPr>
          <w:rFonts w:ascii="Times New Roman" w:eastAsia="Times New Roman" w:hAnsi="Times New Roman" w:cs="Times New Roman"/>
          <w:sz w:val="28"/>
          <w:szCs w:val="28"/>
          <w:lang w:eastAsia="ru-RU"/>
        </w:rPr>
        <w:lastRenderedPageBreak/>
        <w:t xml:space="preserve">По причине того, что </w:t>
      </w:r>
      <w:r w:rsidRPr="00387196">
        <w:rPr>
          <w:rFonts w:ascii="Times New Roman" w:eastAsia="Times New Roman" w:hAnsi="Times New Roman" w:cs="Times New Roman"/>
          <w:color w:val="000000"/>
          <w:spacing w:val="-3"/>
          <w:sz w:val="28"/>
          <w:szCs w:val="28"/>
          <w:lang w:eastAsia="ru-RU"/>
        </w:rPr>
        <w:t>у умственно отсталых детей веду</w:t>
      </w:r>
      <w:r w:rsidRPr="00387196">
        <w:rPr>
          <w:rFonts w:ascii="Times New Roman" w:eastAsia="Times New Roman" w:hAnsi="Times New Roman" w:cs="Times New Roman"/>
          <w:color w:val="000000"/>
          <w:spacing w:val="-6"/>
          <w:sz w:val="28"/>
          <w:szCs w:val="28"/>
          <w:lang w:eastAsia="ru-RU"/>
        </w:rPr>
        <w:t>щим нарушением является недоразвитие познавательной де</w:t>
      </w:r>
      <w:r w:rsidRPr="00387196">
        <w:rPr>
          <w:rFonts w:ascii="Times New Roman" w:eastAsia="Times New Roman" w:hAnsi="Times New Roman" w:cs="Times New Roman"/>
          <w:color w:val="000000"/>
          <w:spacing w:val="-4"/>
          <w:sz w:val="28"/>
          <w:szCs w:val="28"/>
          <w:lang w:eastAsia="ru-RU"/>
        </w:rPr>
        <w:t>ятельности, логопедическая работа должна быть направлена на формирова</w:t>
      </w:r>
      <w:r w:rsidRPr="00387196">
        <w:rPr>
          <w:rFonts w:ascii="Times New Roman" w:eastAsia="Times New Roman" w:hAnsi="Times New Roman" w:cs="Times New Roman"/>
          <w:color w:val="000000"/>
          <w:spacing w:val="-3"/>
          <w:sz w:val="28"/>
          <w:szCs w:val="28"/>
          <w:lang w:eastAsia="ru-RU"/>
        </w:rPr>
        <w:t xml:space="preserve">ние мыслительных операций анализа, синтеза, сравнения, </w:t>
      </w:r>
      <w:r w:rsidRPr="00387196">
        <w:rPr>
          <w:rFonts w:ascii="Times New Roman" w:eastAsia="Times New Roman" w:hAnsi="Times New Roman" w:cs="Times New Roman"/>
          <w:color w:val="000000"/>
          <w:spacing w:val="-1"/>
          <w:sz w:val="28"/>
          <w:szCs w:val="28"/>
          <w:lang w:eastAsia="ru-RU"/>
        </w:rPr>
        <w:t>абстрагирования, обобщения.</w:t>
      </w:r>
    </w:p>
    <w:p w:rsidR="00387196" w:rsidRPr="00387196" w:rsidRDefault="00387196" w:rsidP="003F75CC">
      <w:pPr>
        <w:numPr>
          <w:ilvl w:val="0"/>
          <w:numId w:val="51"/>
        </w:numPr>
        <w:spacing w:after="0" w:line="240" w:lineRule="auto"/>
        <w:ind w:left="0" w:firstLine="284"/>
        <w:jc w:val="both"/>
        <w:rPr>
          <w:rFonts w:ascii="Times New Roman" w:eastAsia="Times New Roman" w:hAnsi="Times New Roman" w:cs="Times New Roman"/>
          <w:sz w:val="24"/>
          <w:szCs w:val="24"/>
          <w:lang w:eastAsia="ru-RU"/>
        </w:rPr>
      </w:pPr>
      <w:r w:rsidRPr="00387196">
        <w:rPr>
          <w:rFonts w:ascii="Times New Roman" w:eastAsia="Times New Roman" w:hAnsi="Times New Roman" w:cs="Times New Roman"/>
          <w:sz w:val="28"/>
          <w:szCs w:val="28"/>
          <w:lang w:eastAsia="ru-RU"/>
        </w:rPr>
        <w:t>Л</w:t>
      </w:r>
      <w:r w:rsidRPr="00387196">
        <w:rPr>
          <w:rFonts w:ascii="Times New Roman" w:eastAsia="Times New Roman" w:hAnsi="Times New Roman" w:cs="Times New Roman"/>
          <w:color w:val="000000"/>
          <w:spacing w:val="-8"/>
          <w:sz w:val="28"/>
          <w:szCs w:val="28"/>
          <w:lang w:eastAsia="ru-RU"/>
        </w:rPr>
        <w:t>огопедическая ра</w:t>
      </w:r>
      <w:r w:rsidRPr="00387196">
        <w:rPr>
          <w:rFonts w:ascii="Times New Roman" w:eastAsia="Times New Roman" w:hAnsi="Times New Roman" w:cs="Times New Roman"/>
          <w:color w:val="000000"/>
          <w:spacing w:val="-6"/>
          <w:sz w:val="28"/>
          <w:szCs w:val="28"/>
          <w:lang w:eastAsia="ru-RU"/>
        </w:rPr>
        <w:t>бота должна проводиться над ре</w:t>
      </w:r>
      <w:r w:rsidRPr="00387196">
        <w:rPr>
          <w:rFonts w:ascii="Times New Roman" w:eastAsia="Times New Roman" w:hAnsi="Times New Roman" w:cs="Times New Roman"/>
          <w:color w:val="000000"/>
          <w:spacing w:val="-1"/>
          <w:sz w:val="28"/>
          <w:szCs w:val="28"/>
          <w:lang w:eastAsia="ru-RU"/>
        </w:rPr>
        <w:t>чевой системой в целом. На каждом логопедическом заня</w:t>
      </w:r>
      <w:r w:rsidRPr="00387196">
        <w:rPr>
          <w:rFonts w:ascii="Times New Roman" w:eastAsia="Times New Roman" w:hAnsi="Times New Roman" w:cs="Times New Roman"/>
          <w:color w:val="000000"/>
          <w:spacing w:val="-3"/>
          <w:sz w:val="28"/>
          <w:szCs w:val="28"/>
          <w:lang w:eastAsia="ru-RU"/>
        </w:rPr>
        <w:t>тии ставятся задачи коррекции нарушений как фоне</w:t>
      </w:r>
      <w:r w:rsidRPr="00387196">
        <w:rPr>
          <w:rFonts w:ascii="Times New Roman" w:eastAsia="Times New Roman" w:hAnsi="Times New Roman" w:cs="Times New Roman"/>
          <w:color w:val="000000"/>
          <w:spacing w:val="-4"/>
          <w:sz w:val="28"/>
          <w:szCs w:val="28"/>
          <w:lang w:eastAsia="ru-RU"/>
        </w:rPr>
        <w:t>тико-фонематической, так и лексико-грамматической сторо</w:t>
      </w:r>
      <w:r w:rsidRPr="00387196">
        <w:rPr>
          <w:rFonts w:ascii="Times New Roman" w:eastAsia="Times New Roman" w:hAnsi="Times New Roman" w:cs="Times New Roman"/>
          <w:color w:val="000000"/>
          <w:spacing w:val="-2"/>
          <w:sz w:val="28"/>
          <w:szCs w:val="28"/>
          <w:lang w:eastAsia="ru-RU"/>
        </w:rPr>
        <w:t>ны речи.</w:t>
      </w:r>
    </w:p>
    <w:p w:rsidR="00387196" w:rsidRPr="00387196" w:rsidRDefault="00387196"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sidRPr="00387196">
        <w:rPr>
          <w:rFonts w:ascii="Times New Roman" w:eastAsia="Times New Roman" w:hAnsi="Times New Roman" w:cs="Times New Roman"/>
          <w:color w:val="000000"/>
          <w:spacing w:val="-7"/>
          <w:sz w:val="28"/>
          <w:szCs w:val="28"/>
          <w:lang w:eastAsia="ru-RU"/>
        </w:rPr>
        <w:t xml:space="preserve">В логопедической работе с данными детьми </w:t>
      </w:r>
      <w:r w:rsidRPr="00387196">
        <w:rPr>
          <w:rFonts w:ascii="Times New Roman" w:eastAsia="Times New Roman" w:hAnsi="Times New Roman" w:cs="Times New Roman"/>
          <w:color w:val="000000"/>
          <w:spacing w:val="-5"/>
          <w:sz w:val="28"/>
          <w:szCs w:val="28"/>
          <w:lang w:eastAsia="ru-RU"/>
        </w:rPr>
        <w:t>необходим постепенный переход от од</w:t>
      </w:r>
      <w:r w:rsidRPr="00387196">
        <w:rPr>
          <w:rFonts w:ascii="Times New Roman" w:eastAsia="Times New Roman" w:hAnsi="Times New Roman" w:cs="Times New Roman"/>
          <w:color w:val="000000"/>
          <w:spacing w:val="-3"/>
          <w:sz w:val="28"/>
          <w:szCs w:val="28"/>
          <w:lang w:eastAsia="ru-RU"/>
        </w:rPr>
        <w:t>ного этапа к другому, это связано с особенностями мысли</w:t>
      </w:r>
      <w:r w:rsidRPr="00387196">
        <w:rPr>
          <w:rFonts w:ascii="Times New Roman" w:eastAsia="Times New Roman" w:hAnsi="Times New Roman" w:cs="Times New Roman"/>
          <w:color w:val="000000"/>
          <w:spacing w:val="-4"/>
          <w:sz w:val="28"/>
          <w:szCs w:val="28"/>
          <w:lang w:eastAsia="ru-RU"/>
        </w:rPr>
        <w:t>тельной деятельности этих учащихся.</w:t>
      </w:r>
    </w:p>
    <w:p w:rsidR="00387196" w:rsidRPr="00387196" w:rsidRDefault="00387196"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sidRPr="00387196">
        <w:rPr>
          <w:rFonts w:ascii="Times New Roman" w:eastAsia="Times New Roman" w:hAnsi="Times New Roman" w:cs="Times New Roman"/>
          <w:color w:val="000000"/>
          <w:spacing w:val="-5"/>
          <w:sz w:val="28"/>
          <w:szCs w:val="28"/>
          <w:lang w:eastAsia="ru-RU"/>
        </w:rPr>
        <w:t>Необходимо максимальное задействовать работу анализа</w:t>
      </w:r>
      <w:r w:rsidRPr="00387196">
        <w:rPr>
          <w:rFonts w:ascii="Times New Roman" w:eastAsia="Times New Roman" w:hAnsi="Times New Roman" w:cs="Times New Roman"/>
          <w:color w:val="000000"/>
          <w:spacing w:val="-3"/>
          <w:sz w:val="28"/>
          <w:szCs w:val="28"/>
          <w:lang w:eastAsia="ru-RU"/>
        </w:rPr>
        <w:t xml:space="preserve">торов, актуализировать ощущения, а для этого нужно </w:t>
      </w:r>
      <w:r w:rsidRPr="00387196">
        <w:rPr>
          <w:rFonts w:ascii="Times New Roman" w:eastAsia="Times New Roman" w:hAnsi="Times New Roman" w:cs="Times New Roman"/>
          <w:color w:val="000000"/>
          <w:spacing w:val="-7"/>
          <w:sz w:val="28"/>
          <w:szCs w:val="28"/>
          <w:lang w:eastAsia="ru-RU"/>
        </w:rPr>
        <w:t>максимальное использование разнообразной наглядно</w:t>
      </w:r>
      <w:r w:rsidRPr="00387196">
        <w:rPr>
          <w:rFonts w:ascii="Times New Roman" w:eastAsia="Times New Roman" w:hAnsi="Times New Roman" w:cs="Times New Roman"/>
          <w:color w:val="000000"/>
          <w:spacing w:val="-2"/>
          <w:sz w:val="28"/>
          <w:szCs w:val="28"/>
          <w:lang w:eastAsia="ru-RU"/>
        </w:rPr>
        <w:t>сти.</w:t>
      </w:r>
    </w:p>
    <w:p w:rsidR="00387196" w:rsidRPr="00387196" w:rsidRDefault="00387196" w:rsidP="003F75CC">
      <w:pPr>
        <w:numPr>
          <w:ilvl w:val="0"/>
          <w:numId w:val="51"/>
        </w:numPr>
        <w:spacing w:after="0" w:line="240" w:lineRule="auto"/>
        <w:ind w:left="0" w:firstLine="284"/>
        <w:jc w:val="both"/>
        <w:rPr>
          <w:rFonts w:ascii="Times New Roman" w:eastAsia="Times New Roman" w:hAnsi="Times New Roman" w:cs="Times New Roman"/>
          <w:sz w:val="24"/>
          <w:szCs w:val="24"/>
          <w:lang w:eastAsia="ru-RU"/>
        </w:rPr>
      </w:pPr>
      <w:r w:rsidRPr="00387196">
        <w:rPr>
          <w:rFonts w:ascii="Times New Roman" w:eastAsia="Times New Roman" w:hAnsi="Times New Roman" w:cs="Times New Roman"/>
          <w:sz w:val="28"/>
          <w:szCs w:val="28"/>
          <w:lang w:eastAsia="ru-RU"/>
        </w:rPr>
        <w:t xml:space="preserve">Крайне необходимо </w:t>
      </w:r>
      <w:r w:rsidRPr="00387196">
        <w:rPr>
          <w:rFonts w:ascii="Times New Roman" w:eastAsia="Times New Roman" w:hAnsi="Times New Roman" w:cs="Times New Roman"/>
          <w:color w:val="000000"/>
          <w:spacing w:val="-9"/>
          <w:sz w:val="28"/>
          <w:szCs w:val="28"/>
          <w:lang w:eastAsia="ru-RU"/>
        </w:rPr>
        <w:t>дифференцированно под</w:t>
      </w:r>
      <w:r w:rsidRPr="00387196">
        <w:rPr>
          <w:rFonts w:ascii="Times New Roman" w:eastAsia="Times New Roman" w:hAnsi="Times New Roman" w:cs="Times New Roman"/>
          <w:color w:val="000000"/>
          <w:spacing w:val="-1"/>
          <w:sz w:val="28"/>
          <w:szCs w:val="28"/>
          <w:lang w:eastAsia="ru-RU"/>
        </w:rPr>
        <w:t>ходить к каждому ученику, то есть учитывать особенностей высшей не</w:t>
      </w:r>
      <w:r w:rsidRPr="00387196">
        <w:rPr>
          <w:rFonts w:ascii="Times New Roman" w:eastAsia="Times New Roman" w:hAnsi="Times New Roman" w:cs="Times New Roman"/>
          <w:color w:val="000000"/>
          <w:spacing w:val="-4"/>
          <w:sz w:val="28"/>
          <w:szCs w:val="28"/>
          <w:lang w:eastAsia="ru-RU"/>
        </w:rPr>
        <w:t>рвной деятельности,</w:t>
      </w:r>
      <w:r w:rsidRPr="00387196">
        <w:rPr>
          <w:rFonts w:ascii="Times New Roman" w:eastAsia="Times New Roman" w:hAnsi="Times New Roman" w:cs="Times New Roman"/>
          <w:color w:val="000000"/>
          <w:spacing w:val="-3"/>
          <w:sz w:val="28"/>
          <w:szCs w:val="28"/>
          <w:lang w:eastAsia="ru-RU"/>
        </w:rPr>
        <w:t xml:space="preserve"> психические особенности, особенность моторного развития, его работоспособность, уровень сформированности речи, симптомы речевых расстройств и их механизмы.</w:t>
      </w:r>
    </w:p>
    <w:p w:rsidR="00387196" w:rsidRPr="00387196" w:rsidRDefault="00387196"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sidRPr="00387196">
        <w:rPr>
          <w:rFonts w:ascii="Times New Roman" w:eastAsia="Times New Roman" w:hAnsi="Times New Roman" w:cs="Times New Roman"/>
          <w:color w:val="000000"/>
          <w:spacing w:val="-9"/>
          <w:sz w:val="28"/>
          <w:szCs w:val="28"/>
          <w:lang w:eastAsia="ru-RU"/>
        </w:rPr>
        <w:t>Коррекцию нарушений речи</w:t>
      </w:r>
      <w:r w:rsidRPr="00387196">
        <w:rPr>
          <w:rFonts w:ascii="Times New Roman" w:eastAsia="Times New Roman" w:hAnsi="Times New Roman" w:cs="Times New Roman"/>
          <w:color w:val="000000"/>
          <w:spacing w:val="-6"/>
          <w:sz w:val="28"/>
          <w:szCs w:val="28"/>
          <w:lang w:eastAsia="ru-RU"/>
        </w:rPr>
        <w:t xml:space="preserve"> нужно связывать с общим моторным </w:t>
      </w:r>
      <w:r w:rsidRPr="00387196">
        <w:rPr>
          <w:rFonts w:ascii="Times New Roman" w:eastAsia="Times New Roman" w:hAnsi="Times New Roman" w:cs="Times New Roman"/>
          <w:color w:val="000000"/>
          <w:spacing w:val="-5"/>
          <w:sz w:val="28"/>
          <w:szCs w:val="28"/>
          <w:lang w:eastAsia="ru-RU"/>
        </w:rPr>
        <w:t xml:space="preserve">развитием, особенно с мелкой моторикой рук, потому что </w:t>
      </w:r>
      <w:r w:rsidRPr="00387196">
        <w:rPr>
          <w:rFonts w:ascii="Times New Roman" w:eastAsia="Times New Roman" w:hAnsi="Times New Roman" w:cs="Times New Roman"/>
          <w:color w:val="000000"/>
          <w:spacing w:val="-4"/>
          <w:sz w:val="28"/>
          <w:szCs w:val="28"/>
          <w:lang w:eastAsia="ru-RU"/>
        </w:rPr>
        <w:t>тесно связано</w:t>
      </w:r>
      <w:r w:rsidRPr="00387196">
        <w:rPr>
          <w:rFonts w:ascii="Times New Roman" w:eastAsia="Times New Roman" w:hAnsi="Times New Roman" w:cs="Times New Roman"/>
          <w:color w:val="000000"/>
          <w:spacing w:val="-5"/>
          <w:sz w:val="28"/>
          <w:szCs w:val="28"/>
          <w:lang w:eastAsia="ru-RU"/>
        </w:rPr>
        <w:t xml:space="preserve"> м</w:t>
      </w:r>
      <w:r w:rsidRPr="00387196">
        <w:rPr>
          <w:rFonts w:ascii="Times New Roman" w:eastAsia="Times New Roman" w:hAnsi="Times New Roman" w:cs="Times New Roman"/>
          <w:color w:val="000000"/>
          <w:spacing w:val="-4"/>
          <w:sz w:val="28"/>
          <w:szCs w:val="28"/>
          <w:lang w:eastAsia="ru-RU"/>
        </w:rPr>
        <w:t>ежду собой разви</w:t>
      </w:r>
      <w:r w:rsidRPr="00387196">
        <w:rPr>
          <w:rFonts w:ascii="Times New Roman" w:eastAsia="Times New Roman" w:hAnsi="Times New Roman" w:cs="Times New Roman"/>
          <w:color w:val="000000"/>
          <w:spacing w:val="-1"/>
          <w:sz w:val="28"/>
          <w:szCs w:val="28"/>
          <w:lang w:eastAsia="ru-RU"/>
        </w:rPr>
        <w:t xml:space="preserve">тие ручной и артикуляторной моторики. И поэтому </w:t>
      </w:r>
      <w:r w:rsidRPr="00387196">
        <w:rPr>
          <w:rFonts w:ascii="Times New Roman" w:eastAsia="Times New Roman" w:hAnsi="Times New Roman" w:cs="Times New Roman"/>
          <w:color w:val="000000"/>
          <w:spacing w:val="-5"/>
          <w:sz w:val="28"/>
          <w:szCs w:val="28"/>
          <w:lang w:eastAsia="ru-RU"/>
        </w:rPr>
        <w:t xml:space="preserve">важно использовать </w:t>
      </w:r>
      <w:r w:rsidRPr="00387196">
        <w:rPr>
          <w:rFonts w:ascii="Times New Roman" w:eastAsia="Times New Roman" w:hAnsi="Times New Roman" w:cs="Times New Roman"/>
          <w:color w:val="000000"/>
          <w:spacing w:val="-1"/>
          <w:sz w:val="28"/>
          <w:szCs w:val="28"/>
          <w:lang w:eastAsia="ru-RU"/>
        </w:rPr>
        <w:t xml:space="preserve">в логопедических </w:t>
      </w:r>
      <w:r w:rsidRPr="00387196">
        <w:rPr>
          <w:rFonts w:ascii="Times New Roman" w:eastAsia="Times New Roman" w:hAnsi="Times New Roman" w:cs="Times New Roman"/>
          <w:color w:val="000000"/>
          <w:spacing w:val="-5"/>
          <w:sz w:val="28"/>
          <w:szCs w:val="28"/>
          <w:lang w:eastAsia="ru-RU"/>
        </w:rPr>
        <w:t>занятиях, особенно в 1-2 классах, уп</w:t>
      </w:r>
      <w:r w:rsidRPr="00387196">
        <w:rPr>
          <w:rFonts w:ascii="Times New Roman" w:eastAsia="Times New Roman" w:hAnsi="Times New Roman" w:cs="Times New Roman"/>
          <w:color w:val="000000"/>
          <w:spacing w:val="1"/>
          <w:sz w:val="28"/>
          <w:szCs w:val="28"/>
          <w:lang w:eastAsia="ru-RU"/>
        </w:rPr>
        <w:t xml:space="preserve">ражнения для развития мелкой моторики рук, а так же </w:t>
      </w:r>
      <w:r w:rsidRPr="00387196">
        <w:rPr>
          <w:rFonts w:ascii="Times New Roman" w:eastAsia="Times New Roman" w:hAnsi="Times New Roman" w:cs="Times New Roman"/>
          <w:color w:val="000000"/>
          <w:spacing w:val="-1"/>
          <w:sz w:val="28"/>
          <w:szCs w:val="28"/>
          <w:lang w:eastAsia="ru-RU"/>
        </w:rPr>
        <w:t>элементы логопедической ритмики.</w:t>
      </w:r>
    </w:p>
    <w:p w:rsidR="00387196" w:rsidRPr="00387196" w:rsidRDefault="00387196" w:rsidP="003F75CC">
      <w:pPr>
        <w:numPr>
          <w:ilvl w:val="0"/>
          <w:numId w:val="51"/>
        </w:numPr>
        <w:spacing w:after="0" w:line="240" w:lineRule="auto"/>
        <w:ind w:left="0" w:firstLine="284"/>
        <w:jc w:val="both"/>
        <w:rPr>
          <w:rFonts w:ascii="Times New Roman" w:eastAsia="Times New Roman" w:hAnsi="Times New Roman" w:cs="Times New Roman"/>
          <w:sz w:val="24"/>
          <w:szCs w:val="24"/>
          <w:lang w:eastAsia="ru-RU"/>
        </w:rPr>
      </w:pPr>
      <w:r w:rsidRPr="00387196">
        <w:rPr>
          <w:rFonts w:ascii="Times New Roman" w:eastAsia="Times New Roman" w:hAnsi="Times New Roman" w:cs="Times New Roman"/>
          <w:color w:val="000000"/>
          <w:spacing w:val="-10"/>
          <w:sz w:val="28"/>
          <w:szCs w:val="28"/>
          <w:lang w:eastAsia="ru-RU"/>
        </w:rPr>
        <w:t xml:space="preserve">Содержание логопедической работы должно </w:t>
      </w:r>
      <w:r w:rsidRPr="00387196">
        <w:rPr>
          <w:rFonts w:ascii="Times New Roman" w:eastAsia="Times New Roman" w:hAnsi="Times New Roman" w:cs="Times New Roman"/>
          <w:color w:val="000000"/>
          <w:sz w:val="28"/>
          <w:szCs w:val="28"/>
          <w:lang w:eastAsia="ru-RU"/>
        </w:rPr>
        <w:t>соответствовать программе обучения письму и развитию речи</w:t>
      </w:r>
      <w:r w:rsidRPr="00387196">
        <w:rPr>
          <w:rFonts w:ascii="Times New Roman" w:eastAsia="Times New Roman" w:hAnsi="Times New Roman" w:cs="Times New Roman"/>
          <w:color w:val="000000"/>
          <w:spacing w:val="-1"/>
          <w:sz w:val="28"/>
          <w:szCs w:val="28"/>
          <w:lang w:eastAsia="ru-RU"/>
        </w:rPr>
        <w:t xml:space="preserve">, так как </w:t>
      </w:r>
      <w:r w:rsidRPr="00387196">
        <w:rPr>
          <w:rFonts w:ascii="Times New Roman" w:eastAsia="Times New Roman" w:hAnsi="Times New Roman" w:cs="Times New Roman"/>
          <w:color w:val="000000"/>
          <w:spacing w:val="-5"/>
          <w:sz w:val="28"/>
          <w:szCs w:val="28"/>
          <w:lang w:eastAsia="ru-RU"/>
        </w:rPr>
        <w:t>логопедические занятия дол</w:t>
      </w:r>
      <w:r w:rsidRPr="00387196">
        <w:rPr>
          <w:rFonts w:ascii="Times New Roman" w:eastAsia="Times New Roman" w:hAnsi="Times New Roman" w:cs="Times New Roman"/>
          <w:color w:val="000000"/>
          <w:spacing w:val="-6"/>
          <w:sz w:val="28"/>
          <w:szCs w:val="28"/>
          <w:lang w:eastAsia="ru-RU"/>
        </w:rPr>
        <w:t>жны способствовать усвоению программы</w:t>
      </w:r>
      <w:r w:rsidRPr="00387196">
        <w:rPr>
          <w:rFonts w:ascii="Times New Roman" w:eastAsia="Times New Roman" w:hAnsi="Times New Roman" w:cs="Times New Roman"/>
          <w:color w:val="000000"/>
          <w:spacing w:val="-5"/>
          <w:sz w:val="28"/>
          <w:szCs w:val="28"/>
          <w:lang w:eastAsia="ru-RU"/>
        </w:rPr>
        <w:t>.</w:t>
      </w:r>
    </w:p>
    <w:p w:rsidR="00387196" w:rsidRPr="00387196" w:rsidRDefault="00387196"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sidRPr="00387196">
        <w:rPr>
          <w:rFonts w:ascii="Times New Roman" w:eastAsia="Times New Roman" w:hAnsi="Times New Roman" w:cs="Times New Roman"/>
          <w:color w:val="000000"/>
          <w:spacing w:val="-7"/>
          <w:sz w:val="28"/>
          <w:szCs w:val="28"/>
          <w:lang w:eastAsia="ru-RU"/>
        </w:rPr>
        <w:t xml:space="preserve">Характерно для логопедической работы </w:t>
      </w:r>
      <w:r w:rsidRPr="00387196">
        <w:rPr>
          <w:rFonts w:ascii="Times New Roman" w:eastAsia="Times New Roman" w:hAnsi="Times New Roman" w:cs="Times New Roman"/>
          <w:color w:val="000000"/>
          <w:spacing w:val="-5"/>
          <w:sz w:val="28"/>
          <w:szCs w:val="28"/>
          <w:lang w:eastAsia="ru-RU"/>
        </w:rPr>
        <w:t>частая повторяемость логопедичес</w:t>
      </w:r>
      <w:r w:rsidRPr="00387196">
        <w:rPr>
          <w:rFonts w:ascii="Times New Roman" w:eastAsia="Times New Roman" w:hAnsi="Times New Roman" w:cs="Times New Roman"/>
          <w:color w:val="000000"/>
          <w:spacing w:val="1"/>
          <w:sz w:val="28"/>
          <w:szCs w:val="28"/>
          <w:lang w:eastAsia="ru-RU"/>
        </w:rPr>
        <w:t>ких упражнений, однако, с включением новых элементов</w:t>
      </w:r>
      <w:r w:rsidRPr="00387196">
        <w:rPr>
          <w:rFonts w:ascii="Times New Roman" w:eastAsia="Times New Roman" w:hAnsi="Times New Roman" w:cs="Times New Roman"/>
          <w:color w:val="000000"/>
          <w:spacing w:val="-4"/>
          <w:sz w:val="28"/>
          <w:szCs w:val="28"/>
          <w:lang w:eastAsia="ru-RU"/>
        </w:rPr>
        <w:t>. Это связано с</w:t>
      </w:r>
      <w:r w:rsidRPr="00387196">
        <w:rPr>
          <w:rFonts w:ascii="Times New Roman" w:eastAsia="Times New Roman" w:hAnsi="Times New Roman" w:cs="Times New Roman"/>
          <w:color w:val="000000"/>
          <w:spacing w:val="-5"/>
          <w:sz w:val="28"/>
          <w:szCs w:val="28"/>
          <w:lang w:eastAsia="ru-RU"/>
        </w:rPr>
        <w:t xml:space="preserve"> трудностью формирования новых </w:t>
      </w:r>
      <w:r w:rsidRPr="00387196">
        <w:rPr>
          <w:rFonts w:ascii="Times New Roman" w:eastAsia="Times New Roman" w:hAnsi="Times New Roman" w:cs="Times New Roman"/>
          <w:color w:val="000000"/>
          <w:spacing w:val="-6"/>
          <w:sz w:val="28"/>
          <w:szCs w:val="28"/>
          <w:lang w:eastAsia="ru-RU"/>
        </w:rPr>
        <w:t>условно-рефлекторных связей, их хрупкостью и быстрым угасанием без достаточного подкрепления.</w:t>
      </w:r>
    </w:p>
    <w:p w:rsidR="00387196" w:rsidRPr="00387196" w:rsidRDefault="00387196"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sidRPr="00387196">
        <w:rPr>
          <w:rFonts w:ascii="Times New Roman" w:eastAsia="Times New Roman" w:hAnsi="Times New Roman" w:cs="Times New Roman"/>
          <w:color w:val="000000"/>
          <w:spacing w:val="-3"/>
          <w:sz w:val="28"/>
          <w:szCs w:val="28"/>
          <w:lang w:eastAsia="ru-RU"/>
        </w:rPr>
        <w:t>При проведении логопедических занятиях н</w:t>
      </w:r>
      <w:r w:rsidRPr="00387196">
        <w:rPr>
          <w:rFonts w:ascii="Times New Roman" w:eastAsia="Times New Roman" w:hAnsi="Times New Roman" w:cs="Times New Roman"/>
          <w:color w:val="000000"/>
          <w:spacing w:val="-2"/>
          <w:sz w:val="28"/>
          <w:szCs w:val="28"/>
          <w:lang w:eastAsia="ru-RU"/>
        </w:rPr>
        <w:t>еоб</w:t>
      </w:r>
      <w:r w:rsidRPr="00387196">
        <w:rPr>
          <w:rFonts w:ascii="Times New Roman" w:eastAsia="Times New Roman" w:hAnsi="Times New Roman" w:cs="Times New Roman"/>
          <w:color w:val="000000"/>
          <w:spacing w:val="-3"/>
          <w:sz w:val="28"/>
          <w:szCs w:val="28"/>
          <w:lang w:eastAsia="ru-RU"/>
        </w:rPr>
        <w:t>ходимо часто менять вид деятельности, переключать ученика с одной формы работы на другую.</w:t>
      </w:r>
      <w:r w:rsidRPr="00387196">
        <w:rPr>
          <w:rFonts w:ascii="Times New Roman" w:eastAsia="Times New Roman" w:hAnsi="Times New Roman" w:cs="Times New Roman"/>
          <w:color w:val="000000"/>
          <w:spacing w:val="-6"/>
          <w:sz w:val="28"/>
          <w:szCs w:val="28"/>
          <w:lang w:eastAsia="ru-RU"/>
        </w:rPr>
        <w:t xml:space="preserve"> Это связано с быстрой утомляемостью, склонностью к охра</w:t>
      </w:r>
      <w:r w:rsidRPr="00387196">
        <w:rPr>
          <w:rFonts w:ascii="Times New Roman" w:eastAsia="Times New Roman" w:hAnsi="Times New Roman" w:cs="Times New Roman"/>
          <w:color w:val="000000"/>
          <w:spacing w:val="-2"/>
          <w:sz w:val="28"/>
          <w:szCs w:val="28"/>
          <w:lang w:eastAsia="ru-RU"/>
        </w:rPr>
        <w:t>нительному торможению умственно отсталых учащихся</w:t>
      </w:r>
      <w:r w:rsidRPr="00387196">
        <w:rPr>
          <w:rFonts w:ascii="Times New Roman" w:eastAsia="Times New Roman" w:hAnsi="Times New Roman" w:cs="Times New Roman"/>
          <w:color w:val="000000"/>
          <w:spacing w:val="-3"/>
          <w:sz w:val="28"/>
          <w:szCs w:val="28"/>
          <w:lang w:eastAsia="ru-RU"/>
        </w:rPr>
        <w:t>.</w:t>
      </w:r>
    </w:p>
    <w:p w:rsidR="00387196" w:rsidRPr="00387196" w:rsidRDefault="00387196"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sidRPr="00387196">
        <w:rPr>
          <w:rFonts w:ascii="Times New Roman" w:eastAsia="Times New Roman" w:hAnsi="Times New Roman" w:cs="Times New Roman"/>
          <w:color w:val="000000"/>
          <w:spacing w:val="-3"/>
          <w:sz w:val="28"/>
          <w:szCs w:val="28"/>
          <w:lang w:eastAsia="ru-RU"/>
        </w:rPr>
        <w:t xml:space="preserve"> Из-за о</w:t>
      </w:r>
      <w:r w:rsidRPr="00387196">
        <w:rPr>
          <w:rFonts w:ascii="Times New Roman" w:eastAsia="Times New Roman" w:hAnsi="Times New Roman" w:cs="Times New Roman"/>
          <w:color w:val="000000"/>
          <w:spacing w:val="-8"/>
          <w:sz w:val="28"/>
          <w:szCs w:val="28"/>
          <w:lang w:eastAsia="ru-RU"/>
        </w:rPr>
        <w:t>собенностей познавательной деятельности умственно отсталые учащиеся нуждаются в посте</w:t>
      </w:r>
      <w:r w:rsidRPr="00387196">
        <w:rPr>
          <w:rFonts w:ascii="Times New Roman" w:eastAsia="Times New Roman" w:hAnsi="Times New Roman" w:cs="Times New Roman"/>
          <w:color w:val="000000"/>
          <w:spacing w:val="-2"/>
          <w:sz w:val="28"/>
          <w:szCs w:val="28"/>
          <w:lang w:eastAsia="ru-RU"/>
        </w:rPr>
        <w:t>пенном усложнении заданий. Вначале з</w:t>
      </w:r>
      <w:r w:rsidRPr="00387196">
        <w:rPr>
          <w:rFonts w:ascii="Times New Roman" w:eastAsia="Times New Roman" w:hAnsi="Times New Roman" w:cs="Times New Roman"/>
          <w:color w:val="000000"/>
          <w:spacing w:val="-4"/>
          <w:sz w:val="28"/>
          <w:szCs w:val="28"/>
          <w:lang w:eastAsia="ru-RU"/>
        </w:rPr>
        <w:t xml:space="preserve">адание должно быть максимально разложено на простейшие </w:t>
      </w:r>
      <w:r w:rsidRPr="00387196">
        <w:rPr>
          <w:rFonts w:ascii="Times New Roman" w:eastAsia="Times New Roman" w:hAnsi="Times New Roman" w:cs="Times New Roman"/>
          <w:color w:val="000000"/>
          <w:spacing w:val="-2"/>
          <w:sz w:val="28"/>
          <w:szCs w:val="28"/>
          <w:lang w:eastAsia="ru-RU"/>
        </w:rPr>
        <w:t>задачи. Одно задание выполняется вначале на про</w:t>
      </w:r>
      <w:r w:rsidRPr="00387196">
        <w:rPr>
          <w:rFonts w:ascii="Times New Roman" w:eastAsia="Times New Roman" w:hAnsi="Times New Roman" w:cs="Times New Roman"/>
          <w:color w:val="000000"/>
          <w:spacing w:val="1"/>
          <w:sz w:val="28"/>
          <w:szCs w:val="28"/>
          <w:lang w:eastAsia="ru-RU"/>
        </w:rPr>
        <w:t>стом речевом материале, а потом на более сложном.</w:t>
      </w:r>
    </w:p>
    <w:p w:rsidR="00387196" w:rsidRPr="00387196" w:rsidRDefault="002D6E7D"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
          <w:sz w:val="28"/>
          <w:szCs w:val="28"/>
          <w:lang w:eastAsia="ru-RU"/>
        </w:rPr>
        <w:t xml:space="preserve"> </w:t>
      </w:r>
      <w:r w:rsidR="00387196" w:rsidRPr="00387196">
        <w:rPr>
          <w:rFonts w:ascii="Times New Roman" w:eastAsia="Times New Roman" w:hAnsi="Times New Roman" w:cs="Times New Roman"/>
          <w:color w:val="000000"/>
          <w:spacing w:val="1"/>
          <w:sz w:val="28"/>
          <w:szCs w:val="28"/>
          <w:lang w:eastAsia="ru-RU"/>
        </w:rPr>
        <w:t xml:space="preserve">Для того чтобы </w:t>
      </w:r>
      <w:r w:rsidR="00387196" w:rsidRPr="00387196">
        <w:rPr>
          <w:rFonts w:ascii="Times New Roman" w:eastAsia="Times New Roman" w:hAnsi="Times New Roman" w:cs="Times New Roman"/>
          <w:color w:val="000000"/>
          <w:spacing w:val="-3"/>
          <w:sz w:val="28"/>
          <w:szCs w:val="28"/>
          <w:lang w:eastAsia="ru-RU"/>
        </w:rPr>
        <w:t xml:space="preserve">умственно отсталый </w:t>
      </w:r>
      <w:r w:rsidR="00387196" w:rsidRPr="00387196">
        <w:rPr>
          <w:rFonts w:ascii="Times New Roman" w:eastAsia="Times New Roman" w:hAnsi="Times New Roman" w:cs="Times New Roman"/>
          <w:color w:val="000000"/>
          <w:spacing w:val="-1"/>
          <w:sz w:val="28"/>
          <w:szCs w:val="28"/>
          <w:lang w:eastAsia="ru-RU"/>
        </w:rPr>
        <w:t>учащийся ясно понял</w:t>
      </w:r>
      <w:r w:rsidR="00387196" w:rsidRPr="00387196">
        <w:rPr>
          <w:rFonts w:ascii="Times New Roman" w:eastAsia="Times New Roman" w:hAnsi="Times New Roman" w:cs="Times New Roman"/>
          <w:color w:val="000000"/>
          <w:spacing w:val="-6"/>
          <w:sz w:val="28"/>
          <w:szCs w:val="28"/>
          <w:lang w:eastAsia="ru-RU"/>
        </w:rPr>
        <w:t xml:space="preserve"> цель логопедического занятия, она должна быть </w:t>
      </w:r>
      <w:r w:rsidR="00387196" w:rsidRPr="00387196">
        <w:rPr>
          <w:rFonts w:ascii="Times New Roman" w:eastAsia="Times New Roman" w:hAnsi="Times New Roman" w:cs="Times New Roman"/>
          <w:color w:val="000000"/>
          <w:spacing w:val="-3"/>
          <w:sz w:val="28"/>
          <w:szCs w:val="28"/>
          <w:lang w:eastAsia="ru-RU"/>
        </w:rPr>
        <w:t xml:space="preserve">изложено </w:t>
      </w:r>
      <w:r w:rsidR="00387196" w:rsidRPr="00387196">
        <w:rPr>
          <w:rFonts w:ascii="Times New Roman" w:eastAsia="Times New Roman" w:hAnsi="Times New Roman" w:cs="Times New Roman"/>
          <w:color w:val="000000"/>
          <w:spacing w:val="-1"/>
          <w:sz w:val="28"/>
          <w:szCs w:val="28"/>
          <w:lang w:eastAsia="ru-RU"/>
        </w:rPr>
        <w:t>конкретно, в доступной для него форме.</w:t>
      </w:r>
    </w:p>
    <w:p w:rsidR="00387196" w:rsidRPr="00387196" w:rsidRDefault="002D6E7D"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4"/>
          <w:sz w:val="28"/>
          <w:szCs w:val="28"/>
          <w:lang w:eastAsia="ru-RU"/>
        </w:rPr>
        <w:t xml:space="preserve"> </w:t>
      </w:r>
      <w:r w:rsidR="00387196" w:rsidRPr="00387196">
        <w:rPr>
          <w:rFonts w:ascii="Times New Roman" w:eastAsia="Times New Roman" w:hAnsi="Times New Roman" w:cs="Times New Roman"/>
          <w:color w:val="000000"/>
          <w:spacing w:val="-4"/>
          <w:sz w:val="28"/>
          <w:szCs w:val="28"/>
          <w:lang w:eastAsia="ru-RU"/>
        </w:rPr>
        <w:t xml:space="preserve">Для того чтобы </w:t>
      </w:r>
      <w:r w:rsidR="00387196" w:rsidRPr="00387196">
        <w:rPr>
          <w:rFonts w:ascii="Times New Roman" w:eastAsia="Times New Roman" w:hAnsi="Times New Roman" w:cs="Times New Roman"/>
          <w:color w:val="000000"/>
          <w:spacing w:val="-3"/>
          <w:sz w:val="28"/>
          <w:szCs w:val="28"/>
          <w:lang w:eastAsia="ru-RU"/>
        </w:rPr>
        <w:t xml:space="preserve">умственно отсталые дети </w:t>
      </w:r>
      <w:r w:rsidR="00387196" w:rsidRPr="00387196">
        <w:rPr>
          <w:rFonts w:ascii="Times New Roman" w:eastAsia="Times New Roman" w:hAnsi="Times New Roman" w:cs="Times New Roman"/>
          <w:color w:val="000000"/>
          <w:spacing w:val="-4"/>
          <w:sz w:val="28"/>
          <w:szCs w:val="28"/>
          <w:lang w:eastAsia="ru-RU"/>
        </w:rPr>
        <w:t>эффективно и правильно усвоили речевые на</w:t>
      </w:r>
      <w:r w:rsidR="00387196" w:rsidRPr="00387196">
        <w:rPr>
          <w:rFonts w:ascii="Times New Roman" w:eastAsia="Times New Roman" w:hAnsi="Times New Roman" w:cs="Times New Roman"/>
          <w:color w:val="000000"/>
          <w:spacing w:val="-3"/>
          <w:sz w:val="28"/>
          <w:szCs w:val="28"/>
          <w:lang w:eastAsia="ru-RU"/>
        </w:rPr>
        <w:t xml:space="preserve">выки для них необходим </w:t>
      </w:r>
      <w:r w:rsidR="00387196" w:rsidRPr="00387196">
        <w:rPr>
          <w:rFonts w:ascii="Times New Roman" w:eastAsia="Times New Roman" w:hAnsi="Times New Roman" w:cs="Times New Roman"/>
          <w:color w:val="000000"/>
          <w:spacing w:val="-1"/>
          <w:sz w:val="28"/>
          <w:szCs w:val="28"/>
          <w:lang w:eastAsia="ru-RU"/>
        </w:rPr>
        <w:t>не быстрый темп работы.</w:t>
      </w:r>
    </w:p>
    <w:p w:rsidR="00387196" w:rsidRPr="00387196" w:rsidRDefault="002D6E7D"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
          <w:sz w:val="28"/>
          <w:szCs w:val="28"/>
          <w:lang w:eastAsia="ru-RU"/>
        </w:rPr>
        <w:t xml:space="preserve"> </w:t>
      </w:r>
      <w:r w:rsidR="00387196" w:rsidRPr="00387196">
        <w:rPr>
          <w:rFonts w:ascii="Times New Roman" w:eastAsia="Times New Roman" w:hAnsi="Times New Roman" w:cs="Times New Roman"/>
          <w:color w:val="000000"/>
          <w:spacing w:val="-1"/>
          <w:sz w:val="28"/>
          <w:szCs w:val="28"/>
          <w:lang w:eastAsia="ru-RU"/>
        </w:rPr>
        <w:t xml:space="preserve">Очень важно </w:t>
      </w:r>
      <w:r w:rsidR="00387196" w:rsidRPr="00387196">
        <w:rPr>
          <w:rFonts w:ascii="Times New Roman" w:eastAsia="Times New Roman" w:hAnsi="Times New Roman" w:cs="Times New Roman"/>
          <w:color w:val="000000"/>
          <w:spacing w:val="-6"/>
          <w:sz w:val="28"/>
          <w:szCs w:val="28"/>
          <w:lang w:eastAsia="ru-RU"/>
        </w:rPr>
        <w:t xml:space="preserve">сохранять заинтересованность </w:t>
      </w:r>
      <w:r w:rsidR="00387196" w:rsidRPr="00387196">
        <w:rPr>
          <w:rFonts w:ascii="Times New Roman" w:eastAsia="Times New Roman" w:hAnsi="Times New Roman" w:cs="Times New Roman"/>
          <w:color w:val="000000"/>
          <w:spacing w:val="-5"/>
          <w:sz w:val="28"/>
          <w:szCs w:val="28"/>
          <w:lang w:eastAsia="ru-RU"/>
        </w:rPr>
        <w:t>в исправление речи</w:t>
      </w:r>
      <w:r w:rsidR="00387196" w:rsidRPr="00387196">
        <w:rPr>
          <w:rFonts w:ascii="Times New Roman" w:eastAsia="Times New Roman" w:hAnsi="Times New Roman" w:cs="Times New Roman"/>
          <w:color w:val="000000"/>
          <w:spacing w:val="-6"/>
          <w:sz w:val="28"/>
          <w:szCs w:val="28"/>
          <w:lang w:eastAsia="ru-RU"/>
        </w:rPr>
        <w:t xml:space="preserve"> у умственно отсталого ученика</w:t>
      </w:r>
      <w:r w:rsidR="00387196" w:rsidRPr="00387196">
        <w:rPr>
          <w:rFonts w:ascii="Times New Roman" w:eastAsia="Times New Roman" w:hAnsi="Times New Roman" w:cs="Times New Roman"/>
          <w:color w:val="000000"/>
          <w:spacing w:val="-5"/>
          <w:sz w:val="28"/>
          <w:szCs w:val="28"/>
          <w:lang w:eastAsia="ru-RU"/>
        </w:rPr>
        <w:t>.</w:t>
      </w:r>
    </w:p>
    <w:p w:rsidR="00387196" w:rsidRPr="00387196" w:rsidRDefault="002D6E7D"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22"/>
          <w:sz w:val="28"/>
          <w:szCs w:val="28"/>
          <w:lang w:eastAsia="ru-RU"/>
        </w:rPr>
        <w:lastRenderedPageBreak/>
        <w:t xml:space="preserve"> </w:t>
      </w:r>
      <w:r w:rsidR="00387196" w:rsidRPr="00387196">
        <w:rPr>
          <w:rFonts w:ascii="Times New Roman" w:eastAsia="Times New Roman" w:hAnsi="Times New Roman" w:cs="Times New Roman"/>
          <w:color w:val="000000"/>
          <w:spacing w:val="-22"/>
          <w:sz w:val="28"/>
          <w:szCs w:val="28"/>
          <w:lang w:eastAsia="ru-RU"/>
        </w:rPr>
        <w:t xml:space="preserve">Поскольку </w:t>
      </w:r>
      <w:r w:rsidR="00387196" w:rsidRPr="00387196">
        <w:rPr>
          <w:rFonts w:ascii="Times New Roman" w:eastAsia="Times New Roman" w:hAnsi="Times New Roman" w:cs="Times New Roman"/>
          <w:color w:val="000000"/>
          <w:spacing w:val="1"/>
          <w:sz w:val="28"/>
          <w:szCs w:val="28"/>
          <w:lang w:eastAsia="ru-RU"/>
        </w:rPr>
        <w:t>нарушения речи у умственно от</w:t>
      </w:r>
      <w:r w:rsidR="00387196" w:rsidRPr="00387196">
        <w:rPr>
          <w:rFonts w:ascii="Times New Roman" w:eastAsia="Times New Roman" w:hAnsi="Times New Roman" w:cs="Times New Roman"/>
          <w:color w:val="000000"/>
          <w:spacing w:val="-4"/>
          <w:sz w:val="28"/>
          <w:szCs w:val="28"/>
          <w:lang w:eastAsia="ru-RU"/>
        </w:rPr>
        <w:t>сталых учащихся носят стойкий характер, то логопедическая рабо</w:t>
      </w:r>
      <w:r w:rsidR="00387196" w:rsidRPr="00387196">
        <w:rPr>
          <w:rFonts w:ascii="Times New Roman" w:eastAsia="Times New Roman" w:hAnsi="Times New Roman" w:cs="Times New Roman"/>
          <w:color w:val="000000"/>
          <w:spacing w:val="-2"/>
          <w:sz w:val="28"/>
          <w:szCs w:val="28"/>
          <w:lang w:eastAsia="ru-RU"/>
        </w:rPr>
        <w:t>та реализовывается более дли</w:t>
      </w:r>
      <w:r w:rsidR="00387196" w:rsidRPr="00387196">
        <w:rPr>
          <w:rFonts w:ascii="Times New Roman" w:eastAsia="Times New Roman" w:hAnsi="Times New Roman" w:cs="Times New Roman"/>
          <w:color w:val="000000"/>
          <w:sz w:val="28"/>
          <w:szCs w:val="28"/>
          <w:lang w:eastAsia="ru-RU"/>
        </w:rPr>
        <w:t>тельно, чем с детьми с нормой развития.</w:t>
      </w:r>
    </w:p>
    <w:p w:rsidR="00387196" w:rsidRPr="00387196" w:rsidRDefault="002D6E7D" w:rsidP="003F75CC">
      <w:pPr>
        <w:numPr>
          <w:ilvl w:val="0"/>
          <w:numId w:val="51"/>
        </w:numPr>
        <w:spacing w:after="0" w:line="240" w:lineRule="auto"/>
        <w:ind w:left="0"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00387196" w:rsidRPr="00387196">
        <w:rPr>
          <w:rFonts w:ascii="Times New Roman" w:eastAsia="Times New Roman" w:hAnsi="Times New Roman" w:cs="Times New Roman"/>
          <w:color w:val="000000"/>
          <w:sz w:val="28"/>
          <w:szCs w:val="28"/>
          <w:lang w:eastAsia="ru-RU"/>
        </w:rPr>
        <w:t>У умственно отсталых учащихся слабо развиты волевые процессы и самоконтроль, поэтому нужно так организовать коррекционную работу, чтобы не только на лого</w:t>
      </w:r>
      <w:r w:rsidR="00387196" w:rsidRPr="00387196">
        <w:rPr>
          <w:rFonts w:ascii="Times New Roman" w:eastAsia="Times New Roman" w:hAnsi="Times New Roman" w:cs="Times New Roman"/>
          <w:color w:val="000000"/>
          <w:spacing w:val="-2"/>
          <w:sz w:val="28"/>
          <w:szCs w:val="28"/>
          <w:lang w:eastAsia="ru-RU"/>
        </w:rPr>
        <w:t xml:space="preserve">педических занятиях, но и на уроках и во внеклассной деятельности </w:t>
      </w:r>
      <w:r w:rsidR="00387196" w:rsidRPr="00387196">
        <w:rPr>
          <w:rFonts w:ascii="Times New Roman" w:eastAsia="Times New Roman" w:hAnsi="Times New Roman" w:cs="Times New Roman"/>
          <w:color w:val="000000"/>
          <w:spacing w:val="-5"/>
          <w:sz w:val="28"/>
          <w:szCs w:val="28"/>
          <w:lang w:eastAsia="ru-RU"/>
        </w:rPr>
        <w:t xml:space="preserve">осуществлялось закрепление правильных речевых навыков. Для этого необходима совместная работа </w:t>
      </w:r>
      <w:r w:rsidR="00387196" w:rsidRPr="00387196">
        <w:rPr>
          <w:rFonts w:ascii="Times New Roman" w:eastAsia="Times New Roman" w:hAnsi="Times New Roman" w:cs="Times New Roman"/>
          <w:color w:val="000000"/>
          <w:spacing w:val="-1"/>
          <w:sz w:val="28"/>
          <w:szCs w:val="28"/>
          <w:lang w:eastAsia="ru-RU"/>
        </w:rPr>
        <w:t xml:space="preserve">логопеда, учителя </w:t>
      </w:r>
      <w:r w:rsidR="00387196" w:rsidRPr="00387196">
        <w:rPr>
          <w:rFonts w:ascii="Times New Roman" w:eastAsia="Times New Roman" w:hAnsi="Times New Roman" w:cs="Times New Roman"/>
          <w:color w:val="000000"/>
          <w:spacing w:val="-2"/>
          <w:sz w:val="28"/>
          <w:szCs w:val="28"/>
          <w:lang w:eastAsia="ru-RU"/>
        </w:rPr>
        <w:t>и родителей.</w:t>
      </w:r>
    </w:p>
    <w:p w:rsidR="00387196" w:rsidRPr="00387196" w:rsidRDefault="00387196" w:rsidP="003F75C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87196">
        <w:rPr>
          <w:rFonts w:ascii="Times New Roman" w:eastAsia="Times New Roman" w:hAnsi="Times New Roman" w:cs="Times New Roman"/>
          <w:sz w:val="28"/>
          <w:szCs w:val="28"/>
          <w:lang w:eastAsia="ru-RU"/>
        </w:rPr>
        <w:t xml:space="preserve">При проведении систематической </w:t>
      </w:r>
      <w:r w:rsidRPr="00387196">
        <w:rPr>
          <w:rFonts w:ascii="Times New Roman" w:eastAsia="Times New Roman" w:hAnsi="Times New Roman" w:cs="Times New Roman"/>
          <w:sz w:val="28"/>
          <w:szCs w:val="28"/>
          <w:shd w:val="clear" w:color="auto" w:fill="FFFFFF"/>
          <w:lang w:eastAsia="ru-RU"/>
        </w:rPr>
        <w:t>логопедической работы по преодолению нарушений речи у детей с интеллектуальными нарушениями, в комплексе с развитием познавательной деятельности, моторных навыков, а также речевой системы в целом, будет достигнута положительная динамика в освоении школьниками устной и письменной речи.</w:t>
      </w:r>
    </w:p>
    <w:p w:rsidR="00387196" w:rsidRPr="002D6E7D" w:rsidRDefault="00387196" w:rsidP="003F75CC">
      <w:pPr>
        <w:shd w:val="clear" w:color="auto" w:fill="FFFFFF"/>
        <w:spacing w:after="0" w:line="240" w:lineRule="auto"/>
        <w:contextualSpacing/>
        <w:jc w:val="both"/>
        <w:outlineLvl w:val="1"/>
        <w:rPr>
          <w:rFonts w:ascii="Times New Roman" w:eastAsia="Times New Roman" w:hAnsi="Times New Roman" w:cs="Times New Roman"/>
          <w:sz w:val="16"/>
          <w:szCs w:val="16"/>
          <w:lang w:eastAsia="ru-RU"/>
        </w:rPr>
      </w:pPr>
    </w:p>
    <w:p w:rsidR="00387196" w:rsidRPr="00387196" w:rsidRDefault="00387196" w:rsidP="003F75CC">
      <w:pPr>
        <w:shd w:val="clear" w:color="auto" w:fill="FFFFFF"/>
        <w:spacing w:after="0" w:line="240" w:lineRule="auto"/>
        <w:contextualSpacing/>
        <w:jc w:val="center"/>
        <w:outlineLvl w:val="1"/>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8"/>
          <w:szCs w:val="28"/>
          <w:lang w:eastAsia="ru-RU"/>
        </w:rPr>
        <w:t xml:space="preserve">Список </w:t>
      </w:r>
      <w:r w:rsidR="002D6E7D">
        <w:rPr>
          <w:rFonts w:ascii="Times New Roman" w:eastAsia="Times New Roman" w:hAnsi="Times New Roman" w:cs="Times New Roman"/>
          <w:sz w:val="28"/>
          <w:szCs w:val="28"/>
          <w:lang w:eastAsia="ru-RU"/>
        </w:rPr>
        <w:t xml:space="preserve">использованной </w:t>
      </w:r>
      <w:r w:rsidRPr="00387196">
        <w:rPr>
          <w:rFonts w:ascii="Times New Roman" w:eastAsia="Times New Roman" w:hAnsi="Times New Roman" w:cs="Times New Roman"/>
          <w:sz w:val="28"/>
          <w:szCs w:val="28"/>
          <w:lang w:eastAsia="ru-RU"/>
        </w:rPr>
        <w:t>литературы</w:t>
      </w:r>
    </w:p>
    <w:p w:rsidR="00387196" w:rsidRPr="00387196" w:rsidRDefault="00387196" w:rsidP="003F75CC">
      <w:pPr>
        <w:shd w:val="clear" w:color="auto" w:fill="FFFFFF"/>
        <w:spacing w:after="0" w:line="240" w:lineRule="auto"/>
        <w:contextualSpacing/>
        <w:jc w:val="both"/>
        <w:outlineLvl w:val="1"/>
        <w:rPr>
          <w:rFonts w:ascii="Times New Roman" w:eastAsia="Times New Roman" w:hAnsi="Times New Roman" w:cs="Times New Roman"/>
          <w:sz w:val="28"/>
          <w:szCs w:val="28"/>
          <w:lang w:eastAsia="ru-RU"/>
        </w:rPr>
      </w:pPr>
      <w:r w:rsidRPr="00387196">
        <w:rPr>
          <w:rFonts w:ascii="Times New Roman" w:eastAsia="Times New Roman" w:hAnsi="Times New Roman" w:cs="Times New Roman"/>
          <w:sz w:val="24"/>
          <w:szCs w:val="24"/>
          <w:lang w:eastAsia="ru-RU"/>
        </w:rPr>
        <w:t xml:space="preserve">1. </w:t>
      </w:r>
      <w:r w:rsidR="008D6E62">
        <w:rPr>
          <w:rFonts w:ascii="Times New Roman" w:eastAsia="Times New Roman" w:hAnsi="Times New Roman" w:cs="Times New Roman"/>
          <w:sz w:val="28"/>
          <w:szCs w:val="28"/>
          <w:lang w:eastAsia="ru-RU"/>
        </w:rPr>
        <w:t xml:space="preserve">Выготский </w:t>
      </w:r>
      <w:r w:rsidRPr="00387196">
        <w:rPr>
          <w:rFonts w:ascii="Times New Roman" w:eastAsia="Times New Roman" w:hAnsi="Times New Roman" w:cs="Times New Roman"/>
          <w:sz w:val="28"/>
          <w:szCs w:val="28"/>
          <w:lang w:eastAsia="ru-RU"/>
        </w:rPr>
        <w:t>Л.</w:t>
      </w:r>
      <w:r w:rsidR="008D6E62">
        <w:rPr>
          <w:rFonts w:ascii="Times New Roman" w:eastAsia="Times New Roman" w:hAnsi="Times New Roman" w:cs="Times New Roman"/>
          <w:sz w:val="28"/>
          <w:szCs w:val="28"/>
          <w:lang w:eastAsia="ru-RU"/>
        </w:rPr>
        <w:t xml:space="preserve"> </w:t>
      </w:r>
      <w:r w:rsidRPr="00387196">
        <w:rPr>
          <w:rFonts w:ascii="Times New Roman" w:eastAsia="Times New Roman" w:hAnsi="Times New Roman" w:cs="Times New Roman"/>
          <w:sz w:val="28"/>
          <w:szCs w:val="28"/>
          <w:lang w:eastAsia="ru-RU"/>
        </w:rPr>
        <w:t xml:space="preserve">С., Основы дефектологии. /Л.С. Выготский. </w:t>
      </w:r>
      <w:r w:rsidRPr="00387196">
        <w:rPr>
          <w:rFonts w:ascii="Times New Roman" w:hAnsi="Times New Roman" w:cs="Times New Roman"/>
          <w:sz w:val="28"/>
          <w:szCs w:val="28"/>
        </w:rPr>
        <w:t>–</w:t>
      </w:r>
      <w:r w:rsidRPr="00387196">
        <w:rPr>
          <w:rFonts w:ascii="Times New Roman" w:eastAsia="Times New Roman" w:hAnsi="Times New Roman" w:cs="Times New Roman"/>
          <w:sz w:val="28"/>
          <w:szCs w:val="28"/>
          <w:lang w:eastAsia="ru-RU"/>
        </w:rPr>
        <w:t xml:space="preserve"> СПб</w:t>
      </w:r>
      <w:proofErr w:type="gramStart"/>
      <w:r w:rsidRPr="00387196">
        <w:rPr>
          <w:rFonts w:ascii="Times New Roman" w:eastAsia="Times New Roman" w:hAnsi="Times New Roman" w:cs="Times New Roman"/>
          <w:sz w:val="28"/>
          <w:szCs w:val="28"/>
          <w:lang w:eastAsia="ru-RU"/>
        </w:rPr>
        <w:t xml:space="preserve">.: </w:t>
      </w:r>
      <w:proofErr w:type="gramEnd"/>
      <w:r w:rsidRPr="00387196">
        <w:rPr>
          <w:rFonts w:ascii="Times New Roman" w:eastAsia="Times New Roman" w:hAnsi="Times New Roman" w:cs="Times New Roman"/>
          <w:sz w:val="28"/>
          <w:szCs w:val="28"/>
          <w:lang w:eastAsia="ru-RU"/>
        </w:rPr>
        <w:t xml:space="preserve">Лань, 2003. </w:t>
      </w:r>
      <w:r w:rsidRPr="00387196">
        <w:rPr>
          <w:rFonts w:ascii="Times New Roman" w:hAnsi="Times New Roman" w:cs="Times New Roman"/>
          <w:sz w:val="28"/>
          <w:szCs w:val="28"/>
        </w:rPr>
        <w:t>–</w:t>
      </w:r>
      <w:r w:rsidRPr="00387196">
        <w:rPr>
          <w:rFonts w:ascii="Times New Roman" w:eastAsia="Times New Roman" w:hAnsi="Times New Roman" w:cs="Times New Roman"/>
          <w:sz w:val="28"/>
          <w:szCs w:val="28"/>
          <w:lang w:eastAsia="ru-RU"/>
        </w:rPr>
        <w:t xml:space="preserve"> 654с.</w:t>
      </w:r>
    </w:p>
    <w:p w:rsidR="00387196" w:rsidRPr="00387196" w:rsidRDefault="008D6E62" w:rsidP="003F75CC">
      <w:pPr>
        <w:shd w:val="clear" w:color="auto" w:fill="FFFFFF"/>
        <w:spacing w:after="0" w:line="240" w:lineRule="auto"/>
        <w:contextualSpacing/>
        <w:jc w:val="both"/>
        <w:outlineLvl w:val="1"/>
        <w:rPr>
          <w:rFonts w:ascii="Times New Roman" w:hAnsi="Times New Roman" w:cs="Times New Roman"/>
          <w:sz w:val="28"/>
          <w:szCs w:val="28"/>
        </w:rPr>
      </w:pPr>
      <w:bookmarkStart w:id="1" w:name="_Toc410306323"/>
      <w:bookmarkStart w:id="2" w:name="_Toc410306637"/>
      <w:bookmarkStart w:id="3" w:name="_Toc410307034"/>
      <w:bookmarkStart w:id="4" w:name="_Toc411774102"/>
      <w:r>
        <w:rPr>
          <w:rFonts w:ascii="Times New Roman" w:hAnsi="Times New Roman" w:cs="Times New Roman"/>
          <w:sz w:val="28"/>
          <w:szCs w:val="28"/>
        </w:rPr>
        <w:t xml:space="preserve">2. </w:t>
      </w:r>
      <w:proofErr w:type="spellStart"/>
      <w:r>
        <w:rPr>
          <w:rFonts w:ascii="Times New Roman" w:hAnsi="Times New Roman" w:cs="Times New Roman"/>
          <w:sz w:val="28"/>
          <w:szCs w:val="28"/>
        </w:rPr>
        <w:t>Лалаева</w:t>
      </w:r>
      <w:proofErr w:type="spellEnd"/>
      <w:r>
        <w:rPr>
          <w:rFonts w:ascii="Times New Roman" w:hAnsi="Times New Roman" w:cs="Times New Roman"/>
          <w:sz w:val="28"/>
          <w:szCs w:val="28"/>
        </w:rPr>
        <w:t xml:space="preserve"> </w:t>
      </w:r>
      <w:r w:rsidR="00387196" w:rsidRPr="00387196">
        <w:rPr>
          <w:rFonts w:ascii="Times New Roman" w:hAnsi="Times New Roman" w:cs="Times New Roman"/>
          <w:sz w:val="28"/>
          <w:szCs w:val="28"/>
        </w:rPr>
        <w:t>Р.</w:t>
      </w:r>
      <w:r>
        <w:rPr>
          <w:rFonts w:ascii="Times New Roman" w:hAnsi="Times New Roman" w:cs="Times New Roman"/>
          <w:sz w:val="28"/>
          <w:szCs w:val="28"/>
        </w:rPr>
        <w:t xml:space="preserve"> </w:t>
      </w:r>
      <w:r w:rsidR="00387196" w:rsidRPr="00387196">
        <w:rPr>
          <w:rFonts w:ascii="Times New Roman" w:hAnsi="Times New Roman" w:cs="Times New Roman"/>
          <w:sz w:val="28"/>
          <w:szCs w:val="28"/>
        </w:rPr>
        <w:t xml:space="preserve">И. </w:t>
      </w:r>
      <w:proofErr w:type="spellStart"/>
      <w:r w:rsidR="00387196" w:rsidRPr="00387196">
        <w:rPr>
          <w:rFonts w:ascii="Times New Roman" w:hAnsi="Times New Roman" w:cs="Times New Roman"/>
          <w:sz w:val="28"/>
          <w:szCs w:val="28"/>
        </w:rPr>
        <w:t>Венедиктова</w:t>
      </w:r>
      <w:proofErr w:type="spellEnd"/>
      <w:r w:rsidR="00387196" w:rsidRPr="00387196">
        <w:rPr>
          <w:rFonts w:ascii="Times New Roman" w:hAnsi="Times New Roman" w:cs="Times New Roman"/>
          <w:sz w:val="28"/>
          <w:szCs w:val="28"/>
        </w:rPr>
        <w:t>, Л.</w:t>
      </w:r>
      <w:r>
        <w:rPr>
          <w:rFonts w:ascii="Times New Roman" w:hAnsi="Times New Roman" w:cs="Times New Roman"/>
          <w:sz w:val="28"/>
          <w:szCs w:val="28"/>
        </w:rPr>
        <w:t xml:space="preserve"> </w:t>
      </w:r>
      <w:r w:rsidR="00387196" w:rsidRPr="00387196">
        <w:rPr>
          <w:rFonts w:ascii="Times New Roman" w:hAnsi="Times New Roman" w:cs="Times New Roman"/>
          <w:sz w:val="28"/>
          <w:szCs w:val="28"/>
        </w:rPr>
        <w:t>В. Нарушение чтения и письма у младших школьников. /Р.</w:t>
      </w:r>
      <w:r>
        <w:rPr>
          <w:rFonts w:ascii="Times New Roman" w:hAnsi="Times New Roman" w:cs="Times New Roman"/>
          <w:sz w:val="28"/>
          <w:szCs w:val="28"/>
        </w:rPr>
        <w:t xml:space="preserve"> </w:t>
      </w:r>
      <w:r w:rsidR="00387196" w:rsidRPr="00387196">
        <w:rPr>
          <w:rFonts w:ascii="Times New Roman" w:hAnsi="Times New Roman" w:cs="Times New Roman"/>
          <w:sz w:val="28"/>
          <w:szCs w:val="28"/>
        </w:rPr>
        <w:t xml:space="preserve">И. </w:t>
      </w:r>
      <w:proofErr w:type="spellStart"/>
      <w:r w:rsidR="00387196" w:rsidRPr="00387196">
        <w:rPr>
          <w:rFonts w:ascii="Times New Roman" w:hAnsi="Times New Roman" w:cs="Times New Roman"/>
          <w:sz w:val="28"/>
          <w:szCs w:val="28"/>
        </w:rPr>
        <w:t>Лалаева</w:t>
      </w:r>
      <w:proofErr w:type="spellEnd"/>
      <w:r w:rsidR="00387196" w:rsidRPr="00387196">
        <w:rPr>
          <w:rFonts w:ascii="Times New Roman" w:hAnsi="Times New Roman" w:cs="Times New Roman"/>
          <w:sz w:val="28"/>
          <w:szCs w:val="28"/>
        </w:rPr>
        <w:t>, Л.</w:t>
      </w:r>
      <w:r>
        <w:rPr>
          <w:rFonts w:ascii="Times New Roman" w:hAnsi="Times New Roman" w:cs="Times New Roman"/>
          <w:sz w:val="28"/>
          <w:szCs w:val="28"/>
        </w:rPr>
        <w:t xml:space="preserve"> </w:t>
      </w:r>
      <w:r w:rsidR="00387196" w:rsidRPr="00387196">
        <w:rPr>
          <w:rFonts w:ascii="Times New Roman" w:hAnsi="Times New Roman" w:cs="Times New Roman"/>
          <w:sz w:val="28"/>
          <w:szCs w:val="28"/>
        </w:rPr>
        <w:t xml:space="preserve">В. </w:t>
      </w:r>
      <w:proofErr w:type="spellStart"/>
      <w:r w:rsidR="00387196" w:rsidRPr="00387196">
        <w:rPr>
          <w:rFonts w:ascii="Times New Roman" w:hAnsi="Times New Roman" w:cs="Times New Roman"/>
          <w:sz w:val="28"/>
          <w:szCs w:val="28"/>
        </w:rPr>
        <w:t>Венедиктова</w:t>
      </w:r>
      <w:proofErr w:type="spellEnd"/>
      <w:r w:rsidR="00387196" w:rsidRPr="00387196">
        <w:rPr>
          <w:rFonts w:ascii="Times New Roman" w:hAnsi="Times New Roman" w:cs="Times New Roman"/>
          <w:sz w:val="28"/>
          <w:szCs w:val="28"/>
        </w:rPr>
        <w:t xml:space="preserve"> // Учебно-методическое пособие. – СПб. Союз. 2004. – 224с.</w:t>
      </w:r>
      <w:bookmarkEnd w:id="1"/>
      <w:bookmarkEnd w:id="2"/>
      <w:bookmarkEnd w:id="3"/>
      <w:bookmarkEnd w:id="4"/>
    </w:p>
    <w:p w:rsidR="003F75CC" w:rsidRDefault="00387196" w:rsidP="003F75CC">
      <w:pPr>
        <w:shd w:val="clear" w:color="auto" w:fill="FFFFFF"/>
        <w:spacing w:after="0" w:line="240" w:lineRule="auto"/>
        <w:jc w:val="both"/>
        <w:outlineLvl w:val="1"/>
        <w:rPr>
          <w:rFonts w:ascii="Times New Roman" w:eastAsia="Times New Roman" w:hAnsi="Times New Roman" w:cs="Times New Roman"/>
          <w:sz w:val="28"/>
          <w:szCs w:val="28"/>
          <w:lang w:eastAsia="ru-RU"/>
        </w:rPr>
      </w:pPr>
      <w:bookmarkStart w:id="5" w:name="_Toc410306328"/>
      <w:bookmarkStart w:id="6" w:name="_Toc410306642"/>
      <w:bookmarkStart w:id="7" w:name="_Toc410307039"/>
      <w:bookmarkStart w:id="8" w:name="_Toc411774107"/>
      <w:r w:rsidRPr="00387196">
        <w:rPr>
          <w:rFonts w:ascii="Times New Roman" w:eastAsia="Times New Roman" w:hAnsi="Times New Roman" w:cs="Times New Roman"/>
          <w:sz w:val="28"/>
          <w:szCs w:val="28"/>
          <w:lang w:eastAsia="ru-RU"/>
        </w:rPr>
        <w:t>3. Логопедия</w:t>
      </w:r>
      <w:proofErr w:type="gramStart"/>
      <w:r w:rsidRPr="00387196">
        <w:rPr>
          <w:rFonts w:ascii="Times New Roman" w:eastAsia="Times New Roman" w:hAnsi="Times New Roman" w:cs="Times New Roman"/>
          <w:sz w:val="28"/>
          <w:szCs w:val="28"/>
          <w:lang w:eastAsia="ru-RU"/>
        </w:rPr>
        <w:t xml:space="preserve"> /П</w:t>
      </w:r>
      <w:proofErr w:type="gramEnd"/>
      <w:r w:rsidRPr="00387196">
        <w:rPr>
          <w:rFonts w:ascii="Times New Roman" w:eastAsia="Times New Roman" w:hAnsi="Times New Roman" w:cs="Times New Roman"/>
          <w:sz w:val="28"/>
          <w:szCs w:val="28"/>
          <w:lang w:eastAsia="ru-RU"/>
        </w:rPr>
        <w:t>од ред. М.</w:t>
      </w:r>
      <w:r w:rsidR="008D6E62">
        <w:rPr>
          <w:rFonts w:ascii="Times New Roman" w:eastAsia="Times New Roman" w:hAnsi="Times New Roman" w:cs="Times New Roman"/>
          <w:sz w:val="28"/>
          <w:szCs w:val="28"/>
          <w:lang w:eastAsia="ru-RU"/>
        </w:rPr>
        <w:t xml:space="preserve"> </w:t>
      </w:r>
      <w:r w:rsidRPr="00387196">
        <w:rPr>
          <w:rFonts w:ascii="Times New Roman" w:eastAsia="Times New Roman" w:hAnsi="Times New Roman" w:cs="Times New Roman"/>
          <w:sz w:val="28"/>
          <w:szCs w:val="28"/>
          <w:lang w:eastAsia="ru-RU"/>
        </w:rPr>
        <w:t>Е</w:t>
      </w:r>
      <w:r w:rsidR="008D6E62">
        <w:rPr>
          <w:rFonts w:ascii="Times New Roman" w:eastAsia="Times New Roman" w:hAnsi="Times New Roman" w:cs="Times New Roman"/>
          <w:sz w:val="28"/>
          <w:szCs w:val="28"/>
          <w:lang w:eastAsia="ru-RU"/>
        </w:rPr>
        <w:t>.</w:t>
      </w:r>
      <w:r w:rsidRPr="00387196">
        <w:rPr>
          <w:rFonts w:ascii="Times New Roman" w:eastAsia="Times New Roman" w:hAnsi="Times New Roman" w:cs="Times New Roman"/>
          <w:sz w:val="28"/>
          <w:szCs w:val="28"/>
          <w:lang w:eastAsia="ru-RU"/>
        </w:rPr>
        <w:t xml:space="preserve"> </w:t>
      </w:r>
      <w:proofErr w:type="spellStart"/>
      <w:r w:rsidRPr="00387196">
        <w:rPr>
          <w:rFonts w:ascii="Times New Roman" w:eastAsia="Times New Roman" w:hAnsi="Times New Roman" w:cs="Times New Roman"/>
          <w:sz w:val="28"/>
          <w:szCs w:val="28"/>
          <w:lang w:eastAsia="ru-RU"/>
        </w:rPr>
        <w:t>Хватцева</w:t>
      </w:r>
      <w:proofErr w:type="spellEnd"/>
      <w:r w:rsidRPr="00387196">
        <w:rPr>
          <w:rFonts w:ascii="Times New Roman" w:eastAsia="Times New Roman" w:hAnsi="Times New Roman" w:cs="Times New Roman"/>
          <w:sz w:val="28"/>
          <w:szCs w:val="28"/>
          <w:lang w:eastAsia="ru-RU"/>
        </w:rPr>
        <w:t xml:space="preserve">/ уч. для </w:t>
      </w:r>
      <w:proofErr w:type="spellStart"/>
      <w:r w:rsidRPr="00387196">
        <w:rPr>
          <w:rFonts w:ascii="Times New Roman" w:eastAsia="Times New Roman" w:hAnsi="Times New Roman" w:cs="Times New Roman"/>
          <w:sz w:val="28"/>
          <w:szCs w:val="28"/>
          <w:lang w:eastAsia="ru-RU"/>
        </w:rPr>
        <w:t>пед</w:t>
      </w:r>
      <w:proofErr w:type="spellEnd"/>
      <w:r w:rsidRPr="00387196">
        <w:rPr>
          <w:rFonts w:ascii="Times New Roman" w:eastAsia="Times New Roman" w:hAnsi="Times New Roman" w:cs="Times New Roman"/>
          <w:sz w:val="28"/>
          <w:szCs w:val="28"/>
          <w:lang w:eastAsia="ru-RU"/>
        </w:rPr>
        <w:t>. институтов. – М.: 1937.</w:t>
      </w:r>
      <w:bookmarkEnd w:id="5"/>
      <w:bookmarkEnd w:id="6"/>
      <w:bookmarkEnd w:id="7"/>
      <w:bookmarkEnd w:id="8"/>
    </w:p>
    <w:p w:rsidR="002D6E7D" w:rsidRDefault="002D6E7D" w:rsidP="002D6E7D">
      <w:pPr>
        <w:shd w:val="clear" w:color="auto" w:fill="FFFFFF"/>
        <w:autoSpaceDN w:val="0"/>
        <w:adjustRightInd w:val="0"/>
        <w:spacing w:after="0" w:line="240" w:lineRule="auto"/>
        <w:rPr>
          <w:rFonts w:ascii="Times New Roman" w:eastAsia="Times New Roman" w:hAnsi="Times New Roman" w:cs="Times New Roman"/>
          <w:color w:val="000000"/>
          <w:sz w:val="16"/>
          <w:szCs w:val="16"/>
          <w:lang w:eastAsia="ru-RU"/>
        </w:rPr>
      </w:pPr>
    </w:p>
    <w:p w:rsidR="002D6E7D" w:rsidRDefault="003F75CC" w:rsidP="002D6E7D">
      <w:pPr>
        <w:shd w:val="clear" w:color="auto" w:fill="FFFFFF"/>
        <w:autoSpaceDN w:val="0"/>
        <w:adjustRightInd w:val="0"/>
        <w:spacing w:after="0" w:line="240" w:lineRule="auto"/>
        <w:jc w:val="center"/>
        <w:rPr>
          <w:rFonts w:ascii="Times New Roman" w:eastAsia="Times New Roman" w:hAnsi="Times New Roman" w:cs="Times New Roman"/>
          <w:b/>
          <w:sz w:val="28"/>
          <w:szCs w:val="28"/>
          <w:lang w:eastAsia="ru-RU"/>
        </w:rPr>
      </w:pPr>
      <w:r w:rsidRPr="003F75CC">
        <w:rPr>
          <w:rFonts w:ascii="Times New Roman" w:eastAsia="Times New Roman" w:hAnsi="Times New Roman" w:cs="Times New Roman"/>
          <w:b/>
          <w:color w:val="000000"/>
          <w:sz w:val="28"/>
          <w:szCs w:val="28"/>
          <w:lang w:eastAsia="ru-RU"/>
        </w:rPr>
        <w:t xml:space="preserve">Модель </w:t>
      </w:r>
      <w:r w:rsidRPr="003F75CC">
        <w:rPr>
          <w:rFonts w:ascii="Times New Roman" w:eastAsia="Times New Roman" w:hAnsi="Times New Roman" w:cs="Times New Roman"/>
          <w:b/>
          <w:sz w:val="28"/>
          <w:szCs w:val="28"/>
          <w:lang w:eastAsia="ru-RU"/>
        </w:rPr>
        <w:t xml:space="preserve">деятельности </w:t>
      </w:r>
      <w:r>
        <w:rPr>
          <w:rFonts w:ascii="Times New Roman" w:eastAsia="Times New Roman" w:hAnsi="Times New Roman" w:cs="Times New Roman"/>
          <w:b/>
          <w:sz w:val="28"/>
          <w:szCs w:val="28"/>
          <w:lang w:eastAsia="ru-RU"/>
        </w:rPr>
        <w:t>школы</w:t>
      </w:r>
      <w:r w:rsidR="002D6E7D">
        <w:rPr>
          <w:rFonts w:ascii="Times New Roman" w:eastAsia="Times New Roman" w:hAnsi="Times New Roman" w:cs="Times New Roman"/>
          <w:b/>
          <w:sz w:val="28"/>
          <w:szCs w:val="28"/>
          <w:lang w:eastAsia="ru-RU"/>
        </w:rPr>
        <w:t xml:space="preserve"> </w:t>
      </w:r>
      <w:r w:rsidRPr="003F75CC">
        <w:rPr>
          <w:rFonts w:ascii="Times New Roman" w:eastAsia="Times New Roman" w:hAnsi="Times New Roman" w:cs="Times New Roman"/>
          <w:b/>
          <w:sz w:val="28"/>
          <w:szCs w:val="28"/>
          <w:lang w:eastAsia="ru-RU"/>
        </w:rPr>
        <w:t xml:space="preserve">по введению ФГОС для </w:t>
      </w:r>
      <w:proofErr w:type="gramStart"/>
      <w:r w:rsidRPr="003F75CC">
        <w:rPr>
          <w:rFonts w:ascii="Times New Roman" w:eastAsia="Times New Roman" w:hAnsi="Times New Roman" w:cs="Times New Roman"/>
          <w:b/>
          <w:sz w:val="28"/>
          <w:szCs w:val="28"/>
          <w:lang w:eastAsia="ru-RU"/>
        </w:rPr>
        <w:t>обучающихся</w:t>
      </w:r>
      <w:proofErr w:type="gramEnd"/>
    </w:p>
    <w:p w:rsidR="003F75CC" w:rsidRPr="002D6E7D" w:rsidRDefault="003F75CC" w:rsidP="002D6E7D">
      <w:pPr>
        <w:shd w:val="clear" w:color="auto" w:fill="FFFFFF"/>
        <w:autoSpaceDN w:val="0"/>
        <w:adjustRightInd w:val="0"/>
        <w:spacing w:after="0" w:line="240" w:lineRule="auto"/>
        <w:jc w:val="center"/>
        <w:rPr>
          <w:rFonts w:ascii="Times New Roman" w:eastAsia="Times New Roman" w:hAnsi="Times New Roman" w:cs="Times New Roman"/>
          <w:b/>
          <w:sz w:val="28"/>
          <w:szCs w:val="28"/>
          <w:lang w:eastAsia="ru-RU"/>
        </w:rPr>
      </w:pPr>
      <w:r w:rsidRPr="003F75CC">
        <w:rPr>
          <w:rFonts w:ascii="Times New Roman" w:eastAsia="Times New Roman" w:hAnsi="Times New Roman" w:cs="Times New Roman"/>
          <w:b/>
          <w:sz w:val="28"/>
          <w:szCs w:val="28"/>
          <w:lang w:eastAsia="ru-RU"/>
        </w:rPr>
        <w:t>с нарушением интеллекта</w:t>
      </w:r>
    </w:p>
    <w:p w:rsidR="003F75CC" w:rsidRPr="002D6E7D" w:rsidRDefault="003F75CC" w:rsidP="003F75CC">
      <w:pPr>
        <w:spacing w:after="0" w:line="240" w:lineRule="auto"/>
        <w:jc w:val="right"/>
        <w:rPr>
          <w:rFonts w:ascii="Times New Roman" w:eastAsia="Times New Roman" w:hAnsi="Times New Roman" w:cs="Times New Roman"/>
          <w:color w:val="000000"/>
          <w:sz w:val="16"/>
          <w:szCs w:val="16"/>
          <w:lang w:eastAsia="ru-RU"/>
        </w:rPr>
      </w:pPr>
    </w:p>
    <w:p w:rsidR="003F75CC" w:rsidRPr="003F75CC" w:rsidRDefault="003F75CC" w:rsidP="003F75CC">
      <w:pPr>
        <w:spacing w:after="0" w:line="240" w:lineRule="auto"/>
        <w:jc w:val="right"/>
        <w:rPr>
          <w:rFonts w:ascii="Times New Roman" w:eastAsia="Times New Roman" w:hAnsi="Times New Roman" w:cs="Times New Roman"/>
          <w:i/>
          <w:color w:val="000000"/>
          <w:sz w:val="24"/>
          <w:szCs w:val="24"/>
          <w:lang w:eastAsia="ru-RU"/>
        </w:rPr>
      </w:pPr>
      <w:r w:rsidRPr="003F75CC">
        <w:rPr>
          <w:rFonts w:ascii="Times New Roman" w:eastAsia="Times New Roman" w:hAnsi="Times New Roman" w:cs="Times New Roman"/>
          <w:i/>
          <w:color w:val="000000"/>
          <w:sz w:val="24"/>
          <w:szCs w:val="24"/>
          <w:lang w:eastAsia="ru-RU"/>
        </w:rPr>
        <w:t>С.</w:t>
      </w:r>
      <w:r w:rsidR="002D6E7D">
        <w:rPr>
          <w:rFonts w:ascii="Times New Roman" w:eastAsia="Times New Roman" w:hAnsi="Times New Roman" w:cs="Times New Roman"/>
          <w:i/>
          <w:color w:val="000000"/>
          <w:sz w:val="24"/>
          <w:szCs w:val="24"/>
          <w:lang w:eastAsia="ru-RU"/>
        </w:rPr>
        <w:t xml:space="preserve"> </w:t>
      </w:r>
      <w:r w:rsidRPr="003F75CC">
        <w:rPr>
          <w:rFonts w:ascii="Times New Roman" w:eastAsia="Times New Roman" w:hAnsi="Times New Roman" w:cs="Times New Roman"/>
          <w:i/>
          <w:color w:val="000000"/>
          <w:sz w:val="24"/>
          <w:szCs w:val="24"/>
          <w:lang w:eastAsia="ru-RU"/>
        </w:rPr>
        <w:t>Е.</w:t>
      </w:r>
      <w:r w:rsidR="002D6E7D">
        <w:rPr>
          <w:rFonts w:ascii="Times New Roman" w:eastAsia="Times New Roman" w:hAnsi="Times New Roman" w:cs="Times New Roman"/>
          <w:i/>
          <w:color w:val="000000"/>
          <w:sz w:val="24"/>
          <w:szCs w:val="24"/>
          <w:lang w:eastAsia="ru-RU"/>
        </w:rPr>
        <w:t xml:space="preserve"> Ефремова,</w:t>
      </w:r>
    </w:p>
    <w:p w:rsidR="003F75CC" w:rsidRPr="003F75CC" w:rsidRDefault="002D6E7D" w:rsidP="003F75CC">
      <w:pPr>
        <w:spacing w:after="0" w:line="240" w:lineRule="auto"/>
        <w:jc w:val="right"/>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директор</w:t>
      </w:r>
    </w:p>
    <w:p w:rsidR="003F75CC" w:rsidRDefault="002D6E7D" w:rsidP="003F75CC">
      <w:pPr>
        <w:spacing w:after="0" w:line="240" w:lineRule="auto"/>
        <w:jc w:val="right"/>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МКОУ </w:t>
      </w:r>
      <w:proofErr w:type="gramStart"/>
      <w:r>
        <w:rPr>
          <w:rFonts w:ascii="Times New Roman" w:eastAsia="Times New Roman" w:hAnsi="Times New Roman" w:cs="Times New Roman"/>
          <w:i/>
          <w:color w:val="000000"/>
          <w:sz w:val="24"/>
          <w:szCs w:val="24"/>
          <w:lang w:eastAsia="ru-RU"/>
        </w:rPr>
        <w:t>С(</w:t>
      </w:r>
      <w:proofErr w:type="gramEnd"/>
      <w:r>
        <w:rPr>
          <w:rFonts w:ascii="Times New Roman" w:eastAsia="Times New Roman" w:hAnsi="Times New Roman" w:cs="Times New Roman"/>
          <w:i/>
          <w:color w:val="000000"/>
          <w:sz w:val="24"/>
          <w:szCs w:val="24"/>
          <w:lang w:eastAsia="ru-RU"/>
        </w:rPr>
        <w:t>К)Ш № 107</w:t>
      </w:r>
    </w:p>
    <w:p w:rsidR="003F75CC" w:rsidRPr="002D6E7D" w:rsidRDefault="003F75CC" w:rsidP="003F75CC">
      <w:pPr>
        <w:spacing w:after="0" w:line="240" w:lineRule="auto"/>
        <w:jc w:val="right"/>
        <w:rPr>
          <w:rFonts w:ascii="Times New Roman" w:eastAsia="Times New Roman" w:hAnsi="Times New Roman" w:cs="Times New Roman"/>
          <w:color w:val="000000"/>
          <w:sz w:val="16"/>
          <w:szCs w:val="16"/>
          <w:lang w:eastAsia="ru-RU"/>
        </w:rPr>
      </w:pPr>
    </w:p>
    <w:p w:rsidR="003F75CC" w:rsidRPr="003F75CC" w:rsidRDefault="003F75CC" w:rsidP="003F75CC">
      <w:pPr>
        <w:spacing w:after="0" w:line="240" w:lineRule="auto"/>
        <w:ind w:firstLine="708"/>
        <w:jc w:val="both"/>
        <w:rPr>
          <w:rFonts w:ascii="Times New Roman" w:hAnsi="Times New Roman" w:cs="Times New Roman"/>
          <w:sz w:val="28"/>
          <w:szCs w:val="28"/>
        </w:rPr>
      </w:pPr>
      <w:r w:rsidRPr="003F75CC">
        <w:rPr>
          <w:rFonts w:ascii="Times New Roman" w:hAnsi="Times New Roman" w:cs="Times New Roman"/>
          <w:sz w:val="28"/>
          <w:szCs w:val="28"/>
        </w:rPr>
        <w:t xml:space="preserve">Федеральный государственный образовательный стандарт для </w:t>
      </w:r>
      <w:proofErr w:type="gramStart"/>
      <w:r w:rsidRPr="003F75CC">
        <w:rPr>
          <w:rFonts w:ascii="Times New Roman" w:hAnsi="Times New Roman" w:cs="Times New Roman"/>
          <w:sz w:val="28"/>
          <w:szCs w:val="28"/>
        </w:rPr>
        <w:t>обучающихся</w:t>
      </w:r>
      <w:proofErr w:type="gramEnd"/>
      <w:r w:rsidRPr="003F75CC">
        <w:rPr>
          <w:rFonts w:ascii="Times New Roman" w:hAnsi="Times New Roman" w:cs="Times New Roman"/>
          <w:sz w:val="28"/>
          <w:szCs w:val="28"/>
        </w:rPr>
        <w:t xml:space="preserve"> с нарушением интеллекта призван обеспечить возможность получения ими качественного образования. </w:t>
      </w:r>
    </w:p>
    <w:p w:rsidR="003F75CC" w:rsidRPr="003F75CC" w:rsidRDefault="003F75CC" w:rsidP="003F75CC">
      <w:pPr>
        <w:spacing w:after="0" w:line="240" w:lineRule="auto"/>
        <w:ind w:firstLine="709"/>
        <w:jc w:val="both"/>
        <w:rPr>
          <w:rFonts w:ascii="Times New Roman" w:hAnsi="Times New Roman" w:cs="Times New Roman"/>
          <w:sz w:val="28"/>
          <w:szCs w:val="28"/>
        </w:rPr>
      </w:pPr>
      <w:r w:rsidRPr="003F75CC">
        <w:rPr>
          <w:rFonts w:ascii="Times New Roman" w:hAnsi="Times New Roman" w:cs="Times New Roman"/>
          <w:sz w:val="28"/>
          <w:szCs w:val="28"/>
        </w:rPr>
        <w:t>Перечень особых образовательных потребностей данной категории учащихся, предлагаемый стандартом, задаёт целевые установки преобразований образовательного процесса:</w:t>
      </w:r>
    </w:p>
    <w:p w:rsidR="003F75CC" w:rsidRPr="003F75CC" w:rsidRDefault="003F75CC" w:rsidP="003F75CC">
      <w:pPr>
        <w:numPr>
          <w:ilvl w:val="0"/>
          <w:numId w:val="52"/>
        </w:numPr>
        <w:spacing w:after="0" w:line="240" w:lineRule="auto"/>
        <w:ind w:left="993" w:hanging="426"/>
        <w:contextualSpacing/>
        <w:jc w:val="both"/>
        <w:rPr>
          <w:rFonts w:ascii="Times New Roman" w:hAnsi="Times New Roman" w:cs="Times New Roman"/>
          <w:sz w:val="28"/>
          <w:szCs w:val="28"/>
        </w:rPr>
      </w:pPr>
      <w:r w:rsidRPr="003F75CC">
        <w:rPr>
          <w:rFonts w:ascii="Times New Roman" w:hAnsi="Times New Roman" w:cs="Times New Roman"/>
          <w:sz w:val="28"/>
          <w:szCs w:val="28"/>
        </w:rPr>
        <w:t>раннее получение специальной помощи средствами образования и выделение пропедевтического периода в образовании, обеспечивающего преемственность между дошкольным и школьным этапами;</w:t>
      </w:r>
    </w:p>
    <w:p w:rsidR="003F75CC" w:rsidRPr="003F75CC" w:rsidRDefault="003F75CC" w:rsidP="003F75CC">
      <w:pPr>
        <w:numPr>
          <w:ilvl w:val="0"/>
          <w:numId w:val="52"/>
        </w:numPr>
        <w:spacing w:after="0" w:line="240" w:lineRule="auto"/>
        <w:ind w:left="993" w:hanging="426"/>
        <w:contextualSpacing/>
        <w:jc w:val="both"/>
        <w:rPr>
          <w:rFonts w:ascii="Times New Roman" w:hAnsi="Times New Roman" w:cs="Times New Roman"/>
          <w:sz w:val="28"/>
          <w:szCs w:val="28"/>
        </w:rPr>
      </w:pPr>
      <w:r w:rsidRPr="003F75CC">
        <w:rPr>
          <w:rFonts w:ascii="Times New Roman" w:hAnsi="Times New Roman" w:cs="Times New Roman"/>
          <w:sz w:val="28"/>
          <w:szCs w:val="28"/>
        </w:rPr>
        <w:t>удлинение сроков получения образования;</w:t>
      </w:r>
    </w:p>
    <w:p w:rsidR="003F75CC" w:rsidRPr="003F75CC" w:rsidRDefault="003F75CC" w:rsidP="003F75CC">
      <w:pPr>
        <w:numPr>
          <w:ilvl w:val="0"/>
          <w:numId w:val="52"/>
        </w:numPr>
        <w:spacing w:after="0" w:line="240" w:lineRule="auto"/>
        <w:ind w:left="993" w:hanging="426"/>
        <w:contextualSpacing/>
        <w:jc w:val="both"/>
        <w:rPr>
          <w:rFonts w:ascii="Times New Roman" w:hAnsi="Times New Roman" w:cs="Times New Roman"/>
          <w:sz w:val="28"/>
          <w:szCs w:val="28"/>
        </w:rPr>
      </w:pPr>
      <w:r w:rsidRPr="003F75CC">
        <w:rPr>
          <w:rFonts w:ascii="Times New Roman" w:hAnsi="Times New Roman" w:cs="Times New Roman"/>
          <w:sz w:val="28"/>
          <w:szCs w:val="28"/>
        </w:rPr>
        <w:t xml:space="preserve">возможность </w:t>
      </w:r>
      <w:proofErr w:type="gramStart"/>
      <w:r w:rsidRPr="003F75CC">
        <w:rPr>
          <w:rFonts w:ascii="Times New Roman" w:hAnsi="Times New Roman" w:cs="Times New Roman"/>
          <w:sz w:val="28"/>
          <w:szCs w:val="28"/>
        </w:rPr>
        <w:t>обучения по программ</w:t>
      </w:r>
      <w:r w:rsidR="002D6E7D">
        <w:rPr>
          <w:rFonts w:ascii="Times New Roman" w:hAnsi="Times New Roman" w:cs="Times New Roman"/>
          <w:sz w:val="28"/>
          <w:szCs w:val="28"/>
        </w:rPr>
        <w:t>ам</w:t>
      </w:r>
      <w:proofErr w:type="gramEnd"/>
      <w:r w:rsidR="002D6E7D">
        <w:rPr>
          <w:rFonts w:ascii="Times New Roman" w:hAnsi="Times New Roman" w:cs="Times New Roman"/>
          <w:sz w:val="28"/>
          <w:szCs w:val="28"/>
        </w:rPr>
        <w:t xml:space="preserve"> профессиональной подготовки;</w:t>
      </w:r>
    </w:p>
    <w:p w:rsidR="003F75CC" w:rsidRPr="003F75CC" w:rsidRDefault="003F75CC" w:rsidP="003F75CC">
      <w:pPr>
        <w:numPr>
          <w:ilvl w:val="0"/>
          <w:numId w:val="52"/>
        </w:numPr>
        <w:spacing w:after="0" w:line="240" w:lineRule="auto"/>
        <w:ind w:left="993" w:hanging="426"/>
        <w:contextualSpacing/>
        <w:jc w:val="both"/>
        <w:rPr>
          <w:rFonts w:ascii="Times New Roman" w:hAnsi="Times New Roman" w:cs="Times New Roman"/>
          <w:sz w:val="28"/>
          <w:szCs w:val="28"/>
        </w:rPr>
      </w:pPr>
      <w:proofErr w:type="gramStart"/>
      <w:r w:rsidRPr="003F75CC">
        <w:rPr>
          <w:rFonts w:ascii="Times New Roman" w:hAnsi="Times New Roman" w:cs="Times New Roman"/>
          <w:sz w:val="28"/>
          <w:szCs w:val="28"/>
        </w:rPr>
        <w:t>психологическое сопровождение, оптимизирующее взаимодействие обучающегося с педагогами, другими обучающимися и направленное на установление взаимодействия семьи и организации;</w:t>
      </w:r>
      <w:proofErr w:type="gramEnd"/>
    </w:p>
    <w:p w:rsidR="003F75CC" w:rsidRPr="003F75CC" w:rsidRDefault="003F75CC" w:rsidP="003F75CC">
      <w:pPr>
        <w:numPr>
          <w:ilvl w:val="0"/>
          <w:numId w:val="52"/>
        </w:numPr>
        <w:spacing w:after="0" w:line="240" w:lineRule="auto"/>
        <w:ind w:left="993" w:hanging="426"/>
        <w:contextualSpacing/>
        <w:jc w:val="both"/>
        <w:rPr>
          <w:rFonts w:ascii="Times New Roman" w:hAnsi="Times New Roman" w:cs="Times New Roman"/>
          <w:sz w:val="28"/>
          <w:szCs w:val="28"/>
        </w:rPr>
      </w:pPr>
      <w:r w:rsidRPr="003F75CC">
        <w:rPr>
          <w:rFonts w:ascii="Times New Roman" w:hAnsi="Times New Roman" w:cs="Times New Roman"/>
          <w:sz w:val="28"/>
          <w:szCs w:val="28"/>
        </w:rPr>
        <w:t>постепенное расширение образовательного пространства, выходящего за пределы организации.</w:t>
      </w:r>
    </w:p>
    <w:p w:rsidR="003F75CC" w:rsidRPr="003F75CC" w:rsidRDefault="003F75CC" w:rsidP="003F75CC">
      <w:pPr>
        <w:spacing w:after="0" w:line="240" w:lineRule="auto"/>
        <w:ind w:firstLine="426"/>
        <w:jc w:val="both"/>
        <w:rPr>
          <w:rFonts w:ascii="Times New Roman" w:hAnsi="Times New Roman" w:cs="Times New Roman"/>
          <w:sz w:val="28"/>
          <w:szCs w:val="28"/>
        </w:rPr>
      </w:pPr>
      <w:r w:rsidRPr="003F75CC">
        <w:rPr>
          <w:rFonts w:ascii="Times New Roman" w:hAnsi="Times New Roman" w:cs="Times New Roman"/>
          <w:sz w:val="28"/>
          <w:szCs w:val="28"/>
        </w:rPr>
        <w:t xml:space="preserve">Помимо этого, для </w:t>
      </w:r>
      <w:proofErr w:type="gramStart"/>
      <w:r w:rsidRPr="003F75CC">
        <w:rPr>
          <w:rFonts w:ascii="Times New Roman" w:hAnsi="Times New Roman" w:cs="Times New Roman"/>
          <w:sz w:val="28"/>
          <w:szCs w:val="28"/>
        </w:rPr>
        <w:t>обучающихся</w:t>
      </w:r>
      <w:proofErr w:type="gramEnd"/>
      <w:r w:rsidRPr="003F75CC">
        <w:rPr>
          <w:rFonts w:ascii="Times New Roman" w:hAnsi="Times New Roman" w:cs="Times New Roman"/>
          <w:sz w:val="28"/>
          <w:szCs w:val="28"/>
        </w:rPr>
        <w:t xml:space="preserve"> с </w:t>
      </w:r>
      <w:r w:rsidR="00832F91">
        <w:rPr>
          <w:rFonts w:ascii="Times New Roman" w:hAnsi="Times New Roman" w:cs="Times New Roman"/>
          <w:sz w:val="28"/>
          <w:szCs w:val="28"/>
        </w:rPr>
        <w:t xml:space="preserve">тяжёлой умственной отсталостью </w:t>
      </w:r>
      <w:r w:rsidRPr="003F75CC">
        <w:rPr>
          <w:rFonts w:ascii="Times New Roman" w:hAnsi="Times New Roman" w:cs="Times New Roman"/>
          <w:sz w:val="28"/>
          <w:szCs w:val="28"/>
        </w:rPr>
        <w:t>выделены следующие особые образовательные потребности:</w:t>
      </w:r>
    </w:p>
    <w:p w:rsidR="003F75CC" w:rsidRPr="003F75CC" w:rsidRDefault="003F75CC" w:rsidP="003F75CC">
      <w:pPr>
        <w:numPr>
          <w:ilvl w:val="0"/>
          <w:numId w:val="53"/>
        </w:numPr>
        <w:spacing w:after="0" w:line="240" w:lineRule="auto"/>
        <w:ind w:left="851" w:hanging="284"/>
        <w:contextualSpacing/>
        <w:jc w:val="both"/>
        <w:rPr>
          <w:rFonts w:ascii="Times New Roman" w:hAnsi="Times New Roman" w:cs="Times New Roman"/>
          <w:sz w:val="28"/>
          <w:szCs w:val="28"/>
        </w:rPr>
      </w:pPr>
      <w:r w:rsidRPr="003F75CC">
        <w:rPr>
          <w:rFonts w:ascii="Times New Roman" w:hAnsi="Times New Roman" w:cs="Times New Roman"/>
          <w:sz w:val="28"/>
          <w:szCs w:val="28"/>
        </w:rPr>
        <w:lastRenderedPageBreak/>
        <w:t>дозированное расширение образовательного пространства внутри организации и за её пределами;</w:t>
      </w:r>
    </w:p>
    <w:p w:rsidR="003F75CC" w:rsidRPr="003F75CC" w:rsidRDefault="003F75CC" w:rsidP="003F75CC">
      <w:pPr>
        <w:numPr>
          <w:ilvl w:val="0"/>
          <w:numId w:val="53"/>
        </w:numPr>
        <w:spacing w:after="0" w:line="240" w:lineRule="auto"/>
        <w:ind w:left="851" w:hanging="284"/>
        <w:contextualSpacing/>
        <w:jc w:val="both"/>
        <w:rPr>
          <w:rFonts w:ascii="Times New Roman" w:hAnsi="Times New Roman" w:cs="Times New Roman"/>
          <w:sz w:val="28"/>
          <w:szCs w:val="28"/>
        </w:rPr>
      </w:pPr>
      <w:r w:rsidRPr="003F75CC">
        <w:rPr>
          <w:rFonts w:ascii="Times New Roman" w:hAnsi="Times New Roman" w:cs="Times New Roman"/>
          <w:sz w:val="28"/>
          <w:szCs w:val="28"/>
        </w:rPr>
        <w:t>организация обучения в разновозрастных классах (группах);</w:t>
      </w:r>
    </w:p>
    <w:p w:rsidR="003F75CC" w:rsidRPr="003F75CC" w:rsidRDefault="003F75CC" w:rsidP="003F75CC">
      <w:pPr>
        <w:numPr>
          <w:ilvl w:val="0"/>
          <w:numId w:val="53"/>
        </w:numPr>
        <w:spacing w:after="0" w:line="240" w:lineRule="auto"/>
        <w:ind w:left="851" w:hanging="284"/>
        <w:contextualSpacing/>
        <w:jc w:val="both"/>
        <w:rPr>
          <w:rFonts w:ascii="Times New Roman" w:hAnsi="Times New Roman" w:cs="Times New Roman"/>
          <w:sz w:val="28"/>
          <w:szCs w:val="28"/>
        </w:rPr>
      </w:pPr>
      <w:r w:rsidRPr="003F75CC">
        <w:rPr>
          <w:rFonts w:ascii="Times New Roman" w:hAnsi="Times New Roman" w:cs="Times New Roman"/>
          <w:sz w:val="28"/>
          <w:szCs w:val="28"/>
        </w:rPr>
        <w:t>организация взаимодействия специалистов, участвующих в обучении, воспитании обучающегося, и его семьи.</w:t>
      </w:r>
    </w:p>
    <w:p w:rsidR="003F75CC" w:rsidRPr="003F75CC" w:rsidRDefault="003F75CC" w:rsidP="003F75CC">
      <w:pPr>
        <w:spacing w:after="0" w:line="240" w:lineRule="auto"/>
        <w:ind w:firstLine="709"/>
        <w:jc w:val="both"/>
        <w:rPr>
          <w:rFonts w:ascii="Times New Roman" w:hAnsi="Times New Roman" w:cs="Times New Roman"/>
          <w:sz w:val="28"/>
          <w:szCs w:val="28"/>
        </w:rPr>
      </w:pPr>
      <w:r w:rsidRPr="003F75CC">
        <w:rPr>
          <w:rFonts w:ascii="Times New Roman" w:hAnsi="Times New Roman" w:cs="Times New Roman"/>
          <w:sz w:val="28"/>
          <w:szCs w:val="28"/>
        </w:rPr>
        <w:t>С сентября 2016 года согласно приказу Минобрнауки Новосибирской области от 30.12.2016 г. № 3260 «Об утверждении перечня пилотных площадок, которым присвоен статус стажировочных площадок по введению ФГОС НОО ОВЗ, ФГОС О У</w:t>
      </w:r>
      <w:proofErr w:type="gramStart"/>
      <w:r w:rsidRPr="003F75CC">
        <w:rPr>
          <w:rFonts w:ascii="Times New Roman" w:hAnsi="Times New Roman" w:cs="Times New Roman"/>
          <w:sz w:val="28"/>
          <w:szCs w:val="28"/>
        </w:rPr>
        <w:t>О(</w:t>
      </w:r>
      <w:proofErr w:type="gramEnd"/>
      <w:r w:rsidRPr="003F75CC">
        <w:rPr>
          <w:rFonts w:ascii="Times New Roman" w:hAnsi="Times New Roman" w:cs="Times New Roman"/>
          <w:sz w:val="28"/>
          <w:szCs w:val="28"/>
        </w:rPr>
        <w:t xml:space="preserve">ИН) на территории Новосибирской области» МКОУ С(К)Ш № 107 является </w:t>
      </w:r>
      <w:proofErr w:type="spellStart"/>
      <w:r w:rsidRPr="003F75CC">
        <w:rPr>
          <w:rFonts w:ascii="Times New Roman" w:hAnsi="Times New Roman" w:cs="Times New Roman"/>
          <w:sz w:val="28"/>
          <w:szCs w:val="28"/>
        </w:rPr>
        <w:t>стажировочной</w:t>
      </w:r>
      <w:proofErr w:type="spellEnd"/>
      <w:r w:rsidRPr="003F75CC">
        <w:rPr>
          <w:rFonts w:ascii="Times New Roman" w:hAnsi="Times New Roman" w:cs="Times New Roman"/>
          <w:sz w:val="28"/>
          <w:szCs w:val="28"/>
        </w:rPr>
        <w:t xml:space="preserve"> площадкой по реализации ФГОС для обучаю</w:t>
      </w:r>
      <w:r w:rsidR="00171AB6">
        <w:rPr>
          <w:rFonts w:ascii="Times New Roman" w:hAnsi="Times New Roman" w:cs="Times New Roman"/>
          <w:sz w:val="28"/>
          <w:szCs w:val="28"/>
        </w:rPr>
        <w:t xml:space="preserve">щихся с нарушением интеллекта. </w:t>
      </w:r>
    </w:p>
    <w:p w:rsidR="003F75CC" w:rsidRPr="003F75CC" w:rsidRDefault="003F75CC" w:rsidP="003F75CC">
      <w:pPr>
        <w:spacing w:after="0" w:line="240" w:lineRule="auto"/>
        <w:ind w:firstLine="709"/>
        <w:jc w:val="both"/>
        <w:rPr>
          <w:rFonts w:ascii="Times New Roman" w:hAnsi="Times New Roman" w:cs="Times New Roman"/>
          <w:sz w:val="28"/>
          <w:szCs w:val="28"/>
        </w:rPr>
      </w:pPr>
      <w:r w:rsidRPr="003F75CC">
        <w:rPr>
          <w:rFonts w:ascii="Times New Roman" w:hAnsi="Times New Roman" w:cs="Times New Roman"/>
          <w:sz w:val="28"/>
          <w:szCs w:val="28"/>
        </w:rPr>
        <w:t xml:space="preserve">Целью работы </w:t>
      </w:r>
      <w:proofErr w:type="spellStart"/>
      <w:r w:rsidRPr="003F75CC">
        <w:rPr>
          <w:rFonts w:ascii="Times New Roman" w:hAnsi="Times New Roman" w:cs="Times New Roman"/>
          <w:sz w:val="28"/>
          <w:szCs w:val="28"/>
        </w:rPr>
        <w:t>стажировочной</w:t>
      </w:r>
      <w:proofErr w:type="spellEnd"/>
      <w:r w:rsidRPr="003F75CC">
        <w:rPr>
          <w:rFonts w:ascii="Times New Roman" w:hAnsi="Times New Roman" w:cs="Times New Roman"/>
          <w:sz w:val="28"/>
          <w:szCs w:val="28"/>
        </w:rPr>
        <w:t xml:space="preserve"> площадки является оказание методической и консультационной помощи по введению ФГОС для детей с умственной отсталостью (интеллектуальными нарушениями).</w:t>
      </w:r>
    </w:p>
    <w:p w:rsidR="003F75CC" w:rsidRPr="003F75CC" w:rsidRDefault="003F75CC" w:rsidP="003F75CC">
      <w:pPr>
        <w:spacing w:after="0" w:line="240" w:lineRule="auto"/>
        <w:ind w:firstLine="708"/>
        <w:jc w:val="both"/>
        <w:rPr>
          <w:rFonts w:ascii="Times New Roman" w:eastAsia="Times New Roman" w:hAnsi="Times New Roman" w:cs="Times New Roman"/>
          <w:sz w:val="28"/>
          <w:szCs w:val="28"/>
          <w:lang w:eastAsia="ru-RU"/>
        </w:rPr>
      </w:pPr>
      <w:r w:rsidRPr="003F75CC">
        <w:rPr>
          <w:rFonts w:ascii="Times New Roman" w:eastAsia="Times New Roman" w:hAnsi="Times New Roman" w:cs="Times New Roman"/>
          <w:noProof/>
          <w:sz w:val="28"/>
          <w:szCs w:val="28"/>
          <w:lang w:eastAsia="ru-RU"/>
        </w:rPr>
        <w:drawing>
          <wp:anchor distT="0" distB="0" distL="114300" distR="114300" simplePos="0" relativeHeight="251709952" behindDoc="0" locked="0" layoutInCell="1" allowOverlap="1">
            <wp:simplePos x="0" y="0"/>
            <wp:positionH relativeFrom="column">
              <wp:posOffset>3132455</wp:posOffset>
            </wp:positionH>
            <wp:positionV relativeFrom="paragraph">
              <wp:posOffset>44450</wp:posOffset>
            </wp:positionV>
            <wp:extent cx="2800350" cy="1924050"/>
            <wp:effectExtent l="1905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00350" cy="1924050"/>
                    </a:xfrm>
                    <a:prstGeom prst="rect">
                      <a:avLst/>
                    </a:prstGeom>
                    <a:noFill/>
                  </pic:spPr>
                </pic:pic>
              </a:graphicData>
            </a:graphic>
          </wp:anchor>
        </w:drawing>
      </w:r>
      <w:r w:rsidRPr="003F75CC">
        <w:rPr>
          <w:rFonts w:ascii="Times New Roman" w:hAnsi="Times New Roman" w:cs="Times New Roman"/>
          <w:sz w:val="28"/>
          <w:szCs w:val="28"/>
        </w:rPr>
        <w:t xml:space="preserve">Для реализации требований стандарта в школе № 107 разработана адаптированная основная общеобразовательная программа  </w:t>
      </w:r>
      <w:r w:rsidRPr="003F75CC">
        <w:rPr>
          <w:rFonts w:ascii="Times New Roman" w:eastAsia="Times New Roman" w:hAnsi="Times New Roman" w:cs="Times New Roman"/>
          <w:sz w:val="28"/>
          <w:szCs w:val="28"/>
          <w:lang w:eastAsia="ru-RU"/>
        </w:rPr>
        <w:t>учреждения для начальной школы,  рабочие программы и УМК.</w:t>
      </w:r>
    </w:p>
    <w:p w:rsidR="003F75CC" w:rsidRDefault="003F75CC" w:rsidP="00171AB6">
      <w:pPr>
        <w:spacing w:after="0" w:line="240" w:lineRule="auto"/>
        <w:jc w:val="both"/>
        <w:rPr>
          <w:rFonts w:ascii="Times New Roman" w:eastAsia="Times New Roman" w:hAnsi="Times New Roman" w:cs="Times New Roman"/>
          <w:sz w:val="28"/>
          <w:szCs w:val="28"/>
          <w:lang w:eastAsia="ru-RU"/>
        </w:rPr>
      </w:pPr>
      <w:r w:rsidRPr="003F75CC">
        <w:rPr>
          <w:rFonts w:ascii="Times New Roman" w:hAnsi="Times New Roman" w:cs="Times New Roman"/>
          <w:sz w:val="28"/>
          <w:szCs w:val="28"/>
        </w:rPr>
        <w:t xml:space="preserve">            В учреждении обучаются по программам профессиональной подготовки</w:t>
      </w:r>
      <w:r w:rsidRPr="003F75CC">
        <w:rPr>
          <w:rFonts w:ascii="Times New Roman" w:eastAsia="Times New Roman" w:hAnsi="Times New Roman" w:cs="Times New Roman"/>
          <w:sz w:val="28"/>
          <w:szCs w:val="28"/>
          <w:lang w:eastAsia="ru-RU"/>
        </w:rPr>
        <w:t xml:space="preserve"> по специальностям: «Швея», «Столяр», «Переплётно-картонажное дело».</w:t>
      </w:r>
    </w:p>
    <w:p w:rsidR="00171AB6" w:rsidRPr="00171AB6" w:rsidRDefault="00171AB6" w:rsidP="00171AB6">
      <w:pPr>
        <w:spacing w:after="0" w:line="240" w:lineRule="auto"/>
        <w:jc w:val="both"/>
        <w:rPr>
          <w:rFonts w:ascii="Times New Roman" w:eastAsia="Times New Roman" w:hAnsi="Times New Roman" w:cs="Times New Roman"/>
          <w:sz w:val="16"/>
          <w:szCs w:val="16"/>
          <w:lang w:eastAsia="ru-RU"/>
        </w:rPr>
      </w:pPr>
    </w:p>
    <w:p w:rsidR="003F75CC" w:rsidRPr="00171AB6" w:rsidRDefault="003F75CC" w:rsidP="003F75CC">
      <w:pPr>
        <w:spacing w:after="0" w:line="240" w:lineRule="auto"/>
        <w:jc w:val="center"/>
        <w:rPr>
          <w:rFonts w:ascii="Times New Roman" w:hAnsi="Times New Roman" w:cs="Times New Roman"/>
          <w:i/>
          <w:sz w:val="28"/>
          <w:szCs w:val="28"/>
        </w:rPr>
      </w:pPr>
      <w:r w:rsidRPr="00171AB6">
        <w:rPr>
          <w:rFonts w:ascii="Times New Roman" w:hAnsi="Times New Roman" w:cs="Times New Roman"/>
          <w:i/>
          <w:sz w:val="28"/>
          <w:szCs w:val="28"/>
        </w:rPr>
        <w:t>Основные направления деятельности образовательной организации по профориентации и социальной адаптации на разных уровнях</w:t>
      </w:r>
    </w:p>
    <w:p w:rsidR="003F75CC" w:rsidRPr="00171AB6" w:rsidRDefault="003F75CC" w:rsidP="003F75CC">
      <w:pPr>
        <w:spacing w:after="0" w:line="240" w:lineRule="auto"/>
        <w:ind w:firstLine="709"/>
        <w:jc w:val="both"/>
        <w:rPr>
          <w:rFonts w:ascii="Times New Roman" w:hAnsi="Times New Roman" w:cs="Times New Roman"/>
          <w:sz w:val="16"/>
          <w:szCs w:val="16"/>
        </w:rPr>
      </w:pPr>
    </w:p>
    <w:tbl>
      <w:tblPr>
        <w:tblStyle w:val="13"/>
        <w:tblpPr w:leftFromText="180" w:rightFromText="180" w:vertAnchor="text" w:horzAnchor="margin" w:tblpY="23"/>
        <w:tblW w:w="0" w:type="auto"/>
        <w:tblLook w:val="04A0" w:firstRow="1" w:lastRow="0" w:firstColumn="1" w:lastColumn="0" w:noHBand="0" w:noVBand="1"/>
      </w:tblPr>
      <w:tblGrid>
        <w:gridCol w:w="2943"/>
        <w:gridCol w:w="2154"/>
        <w:gridCol w:w="4836"/>
      </w:tblGrid>
      <w:tr w:rsidR="003F75CC" w:rsidRPr="00171AB6" w:rsidTr="00171AB6">
        <w:trPr>
          <w:trHeight w:val="20"/>
        </w:trPr>
        <w:tc>
          <w:tcPr>
            <w:tcW w:w="2943" w:type="dxa"/>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Уровень</w:t>
            </w:r>
          </w:p>
        </w:tc>
        <w:tc>
          <w:tcPr>
            <w:tcW w:w="2154" w:type="dxa"/>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Классы/группы</w:t>
            </w:r>
          </w:p>
        </w:tc>
        <w:tc>
          <w:tcPr>
            <w:tcW w:w="0" w:type="auto"/>
            <w:tcBorders>
              <w:bottom w:val="single" w:sz="4" w:space="0" w:color="auto"/>
            </w:tcBorders>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Направления проф. подготовки</w:t>
            </w:r>
          </w:p>
        </w:tc>
      </w:tr>
      <w:tr w:rsidR="003F75CC" w:rsidRPr="00171AB6" w:rsidTr="00171AB6">
        <w:trPr>
          <w:trHeight w:val="20"/>
        </w:trPr>
        <w:tc>
          <w:tcPr>
            <w:tcW w:w="2943" w:type="dxa"/>
            <w:vMerge w:val="restart"/>
            <w:hideMark/>
          </w:tcPr>
          <w:p w:rsidR="003F75CC" w:rsidRPr="00171AB6" w:rsidRDefault="003F75CC" w:rsidP="00171AB6">
            <w:pPr>
              <w:spacing w:after="0" w:line="240" w:lineRule="auto"/>
              <w:rPr>
                <w:rFonts w:ascii="Times New Roman" w:hAnsi="Times New Roman" w:cs="Times New Roman"/>
                <w:kern w:val="24"/>
                <w:sz w:val="28"/>
                <w:szCs w:val="28"/>
              </w:rPr>
            </w:pPr>
            <w:r w:rsidRPr="00171AB6">
              <w:rPr>
                <w:rFonts w:ascii="Times New Roman" w:hAnsi="Times New Roman" w:cs="Times New Roman"/>
                <w:kern w:val="24"/>
                <w:sz w:val="28"/>
                <w:szCs w:val="28"/>
              </w:rPr>
              <w:t xml:space="preserve">Начальная школа </w:t>
            </w:r>
          </w:p>
        </w:tc>
        <w:tc>
          <w:tcPr>
            <w:tcW w:w="2154" w:type="dxa"/>
            <w:tcBorders>
              <w:top w:val="single" w:sz="4" w:space="0" w:color="auto"/>
              <w:bottom w:val="single" w:sz="4" w:space="0" w:color="auto"/>
            </w:tcBorders>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1-3 классы</w:t>
            </w:r>
          </w:p>
        </w:tc>
        <w:tc>
          <w:tcPr>
            <w:tcW w:w="0" w:type="auto"/>
            <w:tcBorders>
              <w:top w:val="single" w:sz="4" w:space="0" w:color="auto"/>
              <w:bottom w:val="single" w:sz="4" w:space="0" w:color="auto"/>
            </w:tcBorders>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Ручной труд</w:t>
            </w:r>
          </w:p>
        </w:tc>
      </w:tr>
      <w:tr w:rsidR="003F75CC" w:rsidRPr="00171AB6" w:rsidTr="00171AB6">
        <w:trPr>
          <w:trHeight w:val="20"/>
        </w:trPr>
        <w:tc>
          <w:tcPr>
            <w:tcW w:w="2943" w:type="dxa"/>
            <w:vMerge/>
            <w:hideMark/>
          </w:tcPr>
          <w:p w:rsidR="003F75CC" w:rsidRPr="00171AB6" w:rsidRDefault="003F75CC" w:rsidP="00171AB6">
            <w:pPr>
              <w:spacing w:after="0" w:line="240" w:lineRule="auto"/>
              <w:rPr>
                <w:rFonts w:ascii="Times New Roman" w:hAnsi="Times New Roman" w:cs="Times New Roman"/>
                <w:sz w:val="28"/>
                <w:szCs w:val="28"/>
              </w:rPr>
            </w:pPr>
          </w:p>
        </w:tc>
        <w:tc>
          <w:tcPr>
            <w:tcW w:w="2154" w:type="dxa"/>
            <w:tcBorders>
              <w:top w:val="single" w:sz="4" w:space="0" w:color="auto"/>
              <w:bottom w:val="single" w:sz="4" w:space="0" w:color="auto"/>
            </w:tcBorders>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4 классы</w:t>
            </w:r>
          </w:p>
        </w:tc>
        <w:tc>
          <w:tcPr>
            <w:tcW w:w="0" w:type="auto"/>
            <w:tcBorders>
              <w:top w:val="single" w:sz="4" w:space="0" w:color="auto"/>
              <w:bottom w:val="single" w:sz="4" w:space="0" w:color="auto"/>
            </w:tcBorders>
            <w:hideMark/>
          </w:tcPr>
          <w:p w:rsidR="003F75CC" w:rsidRPr="00171AB6" w:rsidRDefault="00171AB6" w:rsidP="00171AB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Классы наблюдения – начала </w:t>
            </w:r>
            <w:r w:rsidR="003F75CC" w:rsidRPr="00171AB6">
              <w:rPr>
                <w:rFonts w:ascii="Times New Roman" w:hAnsi="Times New Roman" w:cs="Times New Roman"/>
                <w:sz w:val="28"/>
                <w:szCs w:val="28"/>
              </w:rPr>
              <w:t>профессионального самоопределения учащихся</w:t>
            </w:r>
          </w:p>
        </w:tc>
      </w:tr>
      <w:tr w:rsidR="003F75CC" w:rsidRPr="00171AB6" w:rsidTr="00171AB6">
        <w:trPr>
          <w:trHeight w:val="20"/>
        </w:trPr>
        <w:tc>
          <w:tcPr>
            <w:tcW w:w="2943" w:type="dxa"/>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 xml:space="preserve">Основная школа </w:t>
            </w:r>
          </w:p>
        </w:tc>
        <w:tc>
          <w:tcPr>
            <w:tcW w:w="2154" w:type="dxa"/>
            <w:tcBorders>
              <w:top w:val="single" w:sz="4" w:space="0" w:color="auto"/>
              <w:bottom w:val="single" w:sz="4" w:space="0" w:color="auto"/>
            </w:tcBorders>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5-9 классы</w:t>
            </w:r>
          </w:p>
        </w:tc>
        <w:tc>
          <w:tcPr>
            <w:tcW w:w="0" w:type="auto"/>
            <w:tcBorders>
              <w:top w:val="single" w:sz="4" w:space="0" w:color="auto"/>
              <w:bottom w:val="single" w:sz="4" w:space="0" w:color="auto"/>
            </w:tcBorders>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 xml:space="preserve">Дифференцированное </w:t>
            </w:r>
            <w:proofErr w:type="gramStart"/>
            <w:r w:rsidRPr="00171AB6">
              <w:rPr>
                <w:rFonts w:ascii="Times New Roman" w:hAnsi="Times New Roman" w:cs="Times New Roman"/>
                <w:sz w:val="28"/>
                <w:szCs w:val="28"/>
              </w:rPr>
              <w:t>обучение учащихся по видам</w:t>
            </w:r>
            <w:proofErr w:type="gramEnd"/>
            <w:r w:rsidRPr="00171AB6">
              <w:rPr>
                <w:rFonts w:ascii="Times New Roman" w:hAnsi="Times New Roman" w:cs="Times New Roman"/>
                <w:sz w:val="28"/>
                <w:szCs w:val="28"/>
              </w:rPr>
              <w:t xml:space="preserve"> труда</w:t>
            </w:r>
          </w:p>
        </w:tc>
      </w:tr>
      <w:tr w:rsidR="003F75CC" w:rsidRPr="00171AB6" w:rsidTr="00171AB6">
        <w:trPr>
          <w:trHeight w:val="20"/>
        </w:trPr>
        <w:tc>
          <w:tcPr>
            <w:tcW w:w="2943" w:type="dxa"/>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 xml:space="preserve">Внеклассные и внеурочные мероприятия </w:t>
            </w:r>
          </w:p>
        </w:tc>
        <w:tc>
          <w:tcPr>
            <w:tcW w:w="2154" w:type="dxa"/>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1-9 классы</w:t>
            </w:r>
          </w:p>
        </w:tc>
        <w:tc>
          <w:tcPr>
            <w:tcW w:w="0" w:type="auto"/>
            <w:vMerge w:val="restart"/>
            <w:tcBorders>
              <w:top w:val="single" w:sz="4" w:space="0" w:color="auto"/>
            </w:tcBorders>
            <w:hideMark/>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Система мероприятий по профориентации и социальной адаптации</w:t>
            </w:r>
          </w:p>
        </w:tc>
      </w:tr>
      <w:tr w:rsidR="003F75CC" w:rsidRPr="00171AB6" w:rsidTr="00171AB6">
        <w:trPr>
          <w:trHeight w:val="20"/>
        </w:trPr>
        <w:tc>
          <w:tcPr>
            <w:tcW w:w="2943" w:type="dxa"/>
          </w:tcPr>
          <w:p w:rsidR="003F75CC" w:rsidRPr="00171AB6" w:rsidRDefault="003F75CC" w:rsidP="00171AB6">
            <w:pPr>
              <w:spacing w:after="0" w:line="240" w:lineRule="auto"/>
              <w:rPr>
                <w:rFonts w:ascii="Times New Roman" w:hAnsi="Times New Roman" w:cs="Times New Roman"/>
                <w:sz w:val="28"/>
                <w:szCs w:val="28"/>
              </w:rPr>
            </w:pPr>
            <w:r w:rsidRPr="00171AB6">
              <w:rPr>
                <w:rFonts w:ascii="Times New Roman" w:hAnsi="Times New Roman" w:cs="Times New Roman"/>
                <w:sz w:val="28"/>
                <w:szCs w:val="28"/>
              </w:rPr>
              <w:t>Кружки декоративно-прикладного направления</w:t>
            </w:r>
          </w:p>
        </w:tc>
        <w:tc>
          <w:tcPr>
            <w:tcW w:w="2154" w:type="dxa"/>
          </w:tcPr>
          <w:p w:rsidR="003F75CC" w:rsidRPr="00171AB6" w:rsidRDefault="003F75CC" w:rsidP="00171AB6">
            <w:pPr>
              <w:spacing w:after="0" w:line="240" w:lineRule="auto"/>
              <w:rPr>
                <w:rFonts w:ascii="Times New Roman" w:hAnsi="Times New Roman" w:cs="Times New Roman"/>
                <w:sz w:val="28"/>
                <w:szCs w:val="28"/>
              </w:rPr>
            </w:pPr>
          </w:p>
        </w:tc>
        <w:tc>
          <w:tcPr>
            <w:tcW w:w="0" w:type="auto"/>
            <w:vMerge/>
          </w:tcPr>
          <w:p w:rsidR="003F75CC" w:rsidRPr="00171AB6" w:rsidRDefault="003F75CC" w:rsidP="00171AB6">
            <w:pPr>
              <w:spacing w:after="0" w:line="240" w:lineRule="auto"/>
              <w:rPr>
                <w:rFonts w:ascii="Times New Roman" w:hAnsi="Times New Roman" w:cs="Times New Roman"/>
                <w:sz w:val="28"/>
                <w:szCs w:val="28"/>
              </w:rPr>
            </w:pPr>
          </w:p>
        </w:tc>
      </w:tr>
    </w:tbl>
    <w:p w:rsidR="003F75CC" w:rsidRPr="00171AB6" w:rsidRDefault="003F75CC" w:rsidP="003F75CC">
      <w:pPr>
        <w:spacing w:after="0" w:line="240" w:lineRule="auto"/>
        <w:ind w:firstLine="709"/>
        <w:jc w:val="both"/>
        <w:rPr>
          <w:rFonts w:ascii="Times New Roman" w:eastAsia="Times New Roman" w:hAnsi="Times New Roman" w:cs="Times New Roman"/>
          <w:sz w:val="16"/>
          <w:szCs w:val="16"/>
          <w:lang w:eastAsia="ru-RU"/>
        </w:rPr>
      </w:pPr>
    </w:p>
    <w:p w:rsidR="003F75CC" w:rsidRPr="003F75CC" w:rsidRDefault="003F75CC" w:rsidP="003F75CC">
      <w:pPr>
        <w:spacing w:after="0" w:line="240" w:lineRule="auto"/>
        <w:ind w:firstLine="709"/>
        <w:jc w:val="both"/>
        <w:rPr>
          <w:rFonts w:ascii="Times New Roman" w:eastAsia="Times New Roman" w:hAnsi="Times New Roman" w:cs="Times New Roman"/>
          <w:sz w:val="28"/>
          <w:szCs w:val="28"/>
          <w:lang w:eastAsia="ru-RU"/>
        </w:rPr>
      </w:pPr>
      <w:proofErr w:type="spellStart"/>
      <w:r w:rsidRPr="003F75CC">
        <w:rPr>
          <w:rFonts w:ascii="Times New Roman" w:eastAsia="Times New Roman" w:hAnsi="Times New Roman" w:cs="Times New Roman"/>
          <w:sz w:val="28"/>
          <w:szCs w:val="28"/>
          <w:lang w:eastAsia="ru-RU"/>
        </w:rPr>
        <w:t>Профориентационная</w:t>
      </w:r>
      <w:proofErr w:type="spellEnd"/>
      <w:r w:rsidRPr="003F75CC">
        <w:rPr>
          <w:rFonts w:ascii="Times New Roman" w:eastAsia="Times New Roman" w:hAnsi="Times New Roman" w:cs="Times New Roman"/>
          <w:sz w:val="28"/>
          <w:szCs w:val="28"/>
          <w:lang w:eastAsia="ru-RU"/>
        </w:rPr>
        <w:t xml:space="preserve"> работа ведётся с 1 по 9 класс не только на уроках трудового обучения, но и на внеклассных мероприятиях, в кружках ручного труда, через систему внеурочных мероприятий и работу специалистов службы сопровождения. </w:t>
      </w:r>
    </w:p>
    <w:p w:rsidR="003F75CC" w:rsidRPr="003F75CC" w:rsidRDefault="003F75CC" w:rsidP="003F75CC">
      <w:pPr>
        <w:spacing w:after="0" w:line="240" w:lineRule="auto"/>
        <w:ind w:firstLine="709"/>
        <w:jc w:val="both"/>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lastRenderedPageBreak/>
        <w:t xml:space="preserve">Оптимизацией взаимодействия </w:t>
      </w:r>
      <w:proofErr w:type="gramStart"/>
      <w:r w:rsidRPr="003F75CC">
        <w:rPr>
          <w:rFonts w:ascii="Times New Roman" w:eastAsia="Times New Roman" w:hAnsi="Times New Roman" w:cs="Times New Roman"/>
          <w:sz w:val="28"/>
          <w:szCs w:val="28"/>
          <w:lang w:eastAsia="ru-RU"/>
        </w:rPr>
        <w:t>обучающихся</w:t>
      </w:r>
      <w:proofErr w:type="gramEnd"/>
      <w:r w:rsidRPr="003F75CC">
        <w:rPr>
          <w:rFonts w:ascii="Times New Roman" w:eastAsia="Times New Roman" w:hAnsi="Times New Roman" w:cs="Times New Roman"/>
          <w:sz w:val="28"/>
          <w:szCs w:val="28"/>
          <w:lang w:eastAsia="ru-RU"/>
        </w:rPr>
        <w:t xml:space="preserve"> с педагогами, другими учащимися и установлением взаимодействия семьи и организации занимается служба комплексного психолого-педагогического и социального сопровождения учебно-воспитательного процесса.</w:t>
      </w:r>
    </w:p>
    <w:p w:rsidR="003F75CC" w:rsidRPr="003F75CC" w:rsidRDefault="003F75CC" w:rsidP="003F75CC">
      <w:pPr>
        <w:spacing w:after="0" w:line="240" w:lineRule="auto"/>
        <w:ind w:firstLine="709"/>
        <w:jc w:val="both"/>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 xml:space="preserve">Её деятельность направлена на воспитание у учащихся интересов и склонностей к рекомендуемым видам труда при учёте их потенциальных возможностей, становление личности ученика в процессе социальной и профессиональной адаптации. </w:t>
      </w:r>
    </w:p>
    <w:p w:rsidR="003F75CC" w:rsidRPr="003F75CC" w:rsidRDefault="003F75CC" w:rsidP="003F75CC">
      <w:pPr>
        <w:spacing w:after="0" w:line="240" w:lineRule="auto"/>
        <w:ind w:firstLine="709"/>
        <w:jc w:val="both"/>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Задачи сопровождения образовательного процесса следующие:</w:t>
      </w:r>
    </w:p>
    <w:p w:rsidR="003F75CC" w:rsidRPr="003F75CC" w:rsidRDefault="003F75CC" w:rsidP="003F75CC">
      <w:pPr>
        <w:spacing w:after="0" w:line="240" w:lineRule="auto"/>
        <w:ind w:firstLine="426"/>
        <w:jc w:val="both"/>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w:t>
      </w:r>
      <w:r w:rsidRPr="003F75CC">
        <w:rPr>
          <w:rFonts w:ascii="Times New Roman" w:eastAsia="Times New Roman" w:hAnsi="Times New Roman" w:cs="Times New Roman"/>
          <w:sz w:val="28"/>
          <w:szCs w:val="28"/>
          <w:lang w:eastAsia="ru-RU"/>
        </w:rPr>
        <w:tab/>
        <w:t>диагностика особых образовательных потребностей обучающихся;</w:t>
      </w:r>
    </w:p>
    <w:p w:rsidR="003F75CC" w:rsidRPr="003F75CC" w:rsidRDefault="003F75CC" w:rsidP="003F75CC">
      <w:pPr>
        <w:spacing w:after="0" w:line="240" w:lineRule="auto"/>
        <w:ind w:firstLine="426"/>
        <w:jc w:val="both"/>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w:t>
      </w:r>
      <w:r w:rsidRPr="003F75CC">
        <w:rPr>
          <w:rFonts w:ascii="Times New Roman" w:eastAsia="Times New Roman" w:hAnsi="Times New Roman" w:cs="Times New Roman"/>
          <w:sz w:val="28"/>
          <w:szCs w:val="28"/>
          <w:lang w:eastAsia="ru-RU"/>
        </w:rPr>
        <w:tab/>
        <w:t>осуществление индивидуальной психолого-педагогической помощи;</w:t>
      </w:r>
    </w:p>
    <w:p w:rsidR="003F75CC" w:rsidRDefault="003F75CC" w:rsidP="00FF1214">
      <w:pPr>
        <w:spacing w:after="0" w:line="240" w:lineRule="auto"/>
        <w:ind w:firstLine="426"/>
        <w:jc w:val="both"/>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w:t>
      </w:r>
      <w:r w:rsidRPr="003F75CC">
        <w:rPr>
          <w:rFonts w:ascii="Times New Roman" w:eastAsia="Times New Roman" w:hAnsi="Times New Roman" w:cs="Times New Roman"/>
          <w:sz w:val="28"/>
          <w:szCs w:val="28"/>
          <w:lang w:eastAsia="ru-RU"/>
        </w:rPr>
        <w:tab/>
        <w:t>разработка и реализация индивидуальных учебных планов, организация индивидуальных и групповых занятий с учётом психофизиологических особенностей и возможностей детей;</w:t>
      </w:r>
    </w:p>
    <w:p w:rsidR="00FF1214" w:rsidRPr="00171AB6" w:rsidRDefault="00FF1214" w:rsidP="00171AB6">
      <w:pPr>
        <w:spacing w:after="0" w:line="240" w:lineRule="auto"/>
        <w:jc w:val="both"/>
        <w:rPr>
          <w:rFonts w:ascii="Times New Roman" w:eastAsia="Times New Roman" w:hAnsi="Times New Roman" w:cs="Times New Roman"/>
          <w:sz w:val="16"/>
          <w:szCs w:val="16"/>
          <w:lang w:eastAsia="ru-RU"/>
        </w:rPr>
      </w:pPr>
    </w:p>
    <w:p w:rsidR="003F75CC" w:rsidRDefault="00832F91" w:rsidP="00FF1214">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0976" behindDoc="0" locked="0" layoutInCell="1" allowOverlap="1">
            <wp:simplePos x="0" y="0"/>
            <wp:positionH relativeFrom="column">
              <wp:posOffset>2475230</wp:posOffset>
            </wp:positionH>
            <wp:positionV relativeFrom="paragraph">
              <wp:posOffset>252095</wp:posOffset>
            </wp:positionV>
            <wp:extent cx="1370965" cy="1876425"/>
            <wp:effectExtent l="19050" t="0" r="635" b="0"/>
            <wp:wrapSquare wrapText="bothSides"/>
            <wp:docPr id="40" name="Рисунок 40" descr="C:\Users\Пользователь\Desktop\P_20170130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P_20170130_09395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70965" cy="1876425"/>
                    </a:xfrm>
                    <a:prstGeom prst="rect">
                      <a:avLst/>
                    </a:prstGeom>
                    <a:noFill/>
                    <a:ln>
                      <a:noFill/>
                    </a:ln>
                  </pic:spPr>
                </pic:pic>
              </a:graphicData>
            </a:graphic>
          </wp:anchor>
        </w:drawing>
      </w:r>
      <w:r w:rsidR="003F75CC" w:rsidRPr="003F75CC">
        <w:rPr>
          <w:rFonts w:ascii="Times New Roman" w:eastAsia="Times New Roman" w:hAnsi="Times New Roman" w:cs="Times New Roman"/>
          <w:sz w:val="24"/>
          <w:szCs w:val="24"/>
          <w:lang w:eastAsia="ru-RU"/>
        </w:rPr>
        <w:t xml:space="preserve">            </w:t>
      </w:r>
      <w:r w:rsidR="003F75CC" w:rsidRPr="003F75CC">
        <w:rPr>
          <w:rFonts w:ascii="Times New Roman" w:eastAsia="Times New Roman" w:hAnsi="Times New Roman" w:cs="Times New Roman"/>
          <w:noProof/>
          <w:sz w:val="24"/>
          <w:szCs w:val="24"/>
          <w:lang w:eastAsia="ru-RU"/>
        </w:rPr>
        <w:drawing>
          <wp:inline distT="0" distB="0" distL="0" distR="0">
            <wp:extent cx="1435979" cy="1895475"/>
            <wp:effectExtent l="19050" t="0" r="0" b="0"/>
            <wp:docPr id="41" name="Рисунок 41" descr="C:\Users\Пользователь\Desktop\P_20170130_1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P_20170130_10062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1152" cy="1902303"/>
                    </a:xfrm>
                    <a:prstGeom prst="rect">
                      <a:avLst/>
                    </a:prstGeom>
                    <a:noFill/>
                    <a:ln>
                      <a:noFill/>
                    </a:ln>
                  </pic:spPr>
                </pic:pic>
              </a:graphicData>
            </a:graphic>
          </wp:inline>
        </w:drawing>
      </w:r>
      <w:r w:rsidR="003F75CC" w:rsidRPr="003F75CC">
        <w:rPr>
          <w:rFonts w:ascii="Times New Roman" w:eastAsia="Times New Roman" w:hAnsi="Times New Roman" w:cs="Times New Roman"/>
          <w:sz w:val="24"/>
          <w:szCs w:val="24"/>
          <w:lang w:eastAsia="ru-RU"/>
        </w:rPr>
        <w:t xml:space="preserve">                                           </w:t>
      </w:r>
      <w:r w:rsidR="003F75CC" w:rsidRPr="003F75CC">
        <w:rPr>
          <w:rFonts w:ascii="Times New Roman" w:eastAsia="Times New Roman" w:hAnsi="Times New Roman" w:cs="Times New Roman"/>
          <w:noProof/>
          <w:sz w:val="24"/>
          <w:szCs w:val="24"/>
          <w:lang w:eastAsia="ru-RU"/>
        </w:rPr>
        <w:drawing>
          <wp:inline distT="0" distB="0" distL="0" distR="0">
            <wp:extent cx="1376958" cy="1905000"/>
            <wp:effectExtent l="19050" t="0" r="0" b="0"/>
            <wp:docPr id="42" name="Рисунок 42" descr="C:\Users\Пользователь\Desktop\IMG-20170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20170130-WA0005.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88165" cy="1920504"/>
                    </a:xfrm>
                    <a:prstGeom prst="rect">
                      <a:avLst/>
                    </a:prstGeom>
                    <a:noFill/>
                    <a:ln>
                      <a:noFill/>
                    </a:ln>
                  </pic:spPr>
                </pic:pic>
              </a:graphicData>
            </a:graphic>
          </wp:inline>
        </w:drawing>
      </w:r>
    </w:p>
    <w:p w:rsidR="00FF1214" w:rsidRDefault="00FF1214" w:rsidP="00171AB6">
      <w:pPr>
        <w:spacing w:after="0" w:line="240" w:lineRule="auto"/>
        <w:jc w:val="both"/>
        <w:rPr>
          <w:rFonts w:ascii="Times New Roman" w:eastAsia="Times New Roman" w:hAnsi="Times New Roman" w:cs="Times New Roman"/>
          <w:sz w:val="24"/>
          <w:szCs w:val="24"/>
          <w:lang w:eastAsia="ru-RU"/>
        </w:rPr>
      </w:pPr>
    </w:p>
    <w:p w:rsidR="00171AB6" w:rsidRPr="00171AB6" w:rsidRDefault="00171AB6" w:rsidP="00171AB6">
      <w:pPr>
        <w:spacing w:after="0" w:line="240" w:lineRule="auto"/>
        <w:jc w:val="both"/>
        <w:rPr>
          <w:rFonts w:ascii="Times New Roman" w:eastAsia="Times New Roman" w:hAnsi="Times New Roman" w:cs="Times New Roman"/>
          <w:sz w:val="16"/>
          <w:szCs w:val="16"/>
          <w:lang w:eastAsia="ru-RU"/>
        </w:rPr>
      </w:pPr>
    </w:p>
    <w:p w:rsidR="003F75CC" w:rsidRPr="003F75CC" w:rsidRDefault="003F75CC" w:rsidP="003F75CC">
      <w:pPr>
        <w:spacing w:after="0" w:line="240" w:lineRule="auto"/>
        <w:ind w:firstLine="426"/>
        <w:jc w:val="both"/>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4"/>
          <w:szCs w:val="24"/>
          <w:lang w:eastAsia="ru-RU"/>
        </w:rPr>
        <w:t>•</w:t>
      </w:r>
      <w:r w:rsidRPr="003F75CC">
        <w:rPr>
          <w:rFonts w:ascii="Times New Roman" w:eastAsia="Times New Roman" w:hAnsi="Times New Roman" w:cs="Times New Roman"/>
          <w:sz w:val="28"/>
          <w:szCs w:val="28"/>
          <w:lang w:eastAsia="ru-RU"/>
        </w:rPr>
        <w:tab/>
        <w:t>реализация системы мероприятий по социальной адаптации учащихся, защита прав и интересов ребёнка;</w:t>
      </w:r>
    </w:p>
    <w:p w:rsidR="003F75CC" w:rsidRPr="003F75CC" w:rsidRDefault="003F75CC" w:rsidP="003F75CC">
      <w:pPr>
        <w:spacing w:after="0" w:line="240" w:lineRule="auto"/>
        <w:ind w:firstLine="426"/>
        <w:jc w:val="both"/>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w:t>
      </w:r>
      <w:r w:rsidRPr="003F75CC">
        <w:rPr>
          <w:rFonts w:ascii="Times New Roman" w:eastAsia="Times New Roman" w:hAnsi="Times New Roman" w:cs="Times New Roman"/>
          <w:sz w:val="28"/>
          <w:szCs w:val="28"/>
          <w:lang w:eastAsia="ru-RU"/>
        </w:rPr>
        <w:tab/>
        <w:t>оказание родителям учащихся консультативной и методической помощи по вопросам образования, социализации их воспитанников и взаимодействия с государственными и социальными учреждениями.</w:t>
      </w:r>
    </w:p>
    <w:p w:rsidR="00DC2379" w:rsidRDefault="003F75CC" w:rsidP="003F75CC">
      <w:pPr>
        <w:spacing w:after="0" w:line="240" w:lineRule="auto"/>
        <w:ind w:firstLine="709"/>
        <w:jc w:val="both"/>
        <w:rPr>
          <w:rFonts w:ascii="Times New Roman" w:eastAsia="Times New Roman" w:hAnsi="Times New Roman" w:cs="Times New Roman"/>
          <w:noProof/>
          <w:sz w:val="28"/>
          <w:szCs w:val="28"/>
          <w:lang w:eastAsia="ru-RU"/>
        </w:rPr>
      </w:pPr>
      <w:r w:rsidRPr="003F75CC">
        <w:rPr>
          <w:rFonts w:ascii="Times New Roman" w:eastAsia="Times New Roman" w:hAnsi="Times New Roman" w:cs="Times New Roman"/>
          <w:sz w:val="28"/>
          <w:szCs w:val="28"/>
          <w:lang w:eastAsia="ru-RU"/>
        </w:rPr>
        <w:t xml:space="preserve">Работа службы включает деятельность </w:t>
      </w:r>
      <w:r w:rsidRPr="003F75CC">
        <w:rPr>
          <w:rFonts w:ascii="Times New Roman" w:eastAsia="Times New Roman" w:hAnsi="Times New Roman" w:cs="Times New Roman"/>
          <w:noProof/>
          <w:sz w:val="28"/>
          <w:szCs w:val="28"/>
          <w:lang w:eastAsia="ru-RU"/>
        </w:rPr>
        <w:t>узких специалистов и педагогов школы во взаимодействии с государственными учреждениями, социальными партнёрами и родителями воспитанников.</w:t>
      </w:r>
    </w:p>
    <w:p w:rsidR="003F75CC" w:rsidRPr="00DC2379" w:rsidRDefault="003F75CC" w:rsidP="00DC2379">
      <w:pPr>
        <w:spacing w:after="0" w:line="240" w:lineRule="auto"/>
        <w:ind w:firstLine="709"/>
        <w:jc w:val="both"/>
        <w:rPr>
          <w:rFonts w:ascii="Times New Roman" w:eastAsia="Times New Roman" w:hAnsi="Times New Roman" w:cs="Times New Roman"/>
          <w:sz w:val="24"/>
          <w:szCs w:val="24"/>
          <w:lang w:eastAsia="ru-RU"/>
        </w:rPr>
      </w:pPr>
      <w:r w:rsidRPr="003F75CC">
        <w:rPr>
          <w:rFonts w:ascii="Times New Roman" w:eastAsia="Times New Roman" w:hAnsi="Times New Roman" w:cs="Times New Roman"/>
          <w:noProof/>
          <w:sz w:val="20"/>
          <w:szCs w:val="20"/>
          <w:lang w:eastAsia="ru-RU"/>
        </w:rPr>
        <w:lastRenderedPageBreak/>
        <w:drawing>
          <wp:inline distT="0" distB="0" distL="0" distR="0">
            <wp:extent cx="5238750" cy="3000375"/>
            <wp:effectExtent l="0" t="0" r="0" b="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3F75CC" w:rsidRDefault="003F75CC" w:rsidP="003F75CC">
      <w:pPr>
        <w:spacing w:after="0" w:line="240" w:lineRule="auto"/>
        <w:ind w:firstLine="680"/>
        <w:jc w:val="both"/>
        <w:rPr>
          <w:rFonts w:ascii="Times New Roman" w:eastAsia="Times New Roman" w:hAnsi="Times New Roman" w:cs="Times New Roman"/>
          <w:spacing w:val="-1"/>
          <w:sz w:val="28"/>
          <w:szCs w:val="28"/>
          <w:lang w:eastAsia="ru-RU"/>
        </w:rPr>
      </w:pPr>
      <w:r w:rsidRPr="003F75CC">
        <w:rPr>
          <w:rFonts w:ascii="Times New Roman" w:eastAsia="Times New Roman" w:hAnsi="Times New Roman" w:cs="Times New Roman"/>
          <w:sz w:val="28"/>
          <w:szCs w:val="28"/>
          <w:lang w:eastAsia="ru-RU"/>
        </w:rPr>
        <w:t xml:space="preserve">Согласно модели дополнительного образования, вторую половину дня школа ведёт кружковую работу, предоставляя </w:t>
      </w:r>
      <w:r w:rsidRPr="003F75CC">
        <w:rPr>
          <w:rFonts w:ascii="Times New Roman" w:eastAsia="Times New Roman" w:hAnsi="Times New Roman" w:cs="Times New Roman"/>
          <w:spacing w:val="-1"/>
          <w:sz w:val="28"/>
          <w:szCs w:val="28"/>
          <w:lang w:eastAsia="ru-RU"/>
        </w:rPr>
        <w:t>среду для всестороннего развития детей, соответствующую личностно-ориентированной модели воспитания.</w:t>
      </w:r>
    </w:p>
    <w:p w:rsidR="00DC2379" w:rsidRPr="00DC2379" w:rsidRDefault="00DC2379" w:rsidP="003F75CC">
      <w:pPr>
        <w:spacing w:after="0" w:line="240" w:lineRule="auto"/>
        <w:ind w:firstLine="680"/>
        <w:jc w:val="both"/>
        <w:rPr>
          <w:rFonts w:ascii="Times New Roman" w:eastAsia="Times New Roman" w:hAnsi="Times New Roman" w:cs="Times New Roman"/>
          <w:spacing w:val="-2"/>
          <w:sz w:val="16"/>
          <w:szCs w:val="16"/>
          <w:lang w:eastAsia="ru-RU"/>
        </w:rPr>
      </w:pPr>
    </w:p>
    <w:p w:rsidR="003F75CC" w:rsidRDefault="003F75CC" w:rsidP="00DC2379">
      <w:pPr>
        <w:shd w:val="clear" w:color="auto" w:fill="FFFFFF"/>
        <w:tabs>
          <w:tab w:val="left" w:pos="426"/>
          <w:tab w:val="left" w:pos="8100"/>
          <w:tab w:val="left" w:pos="9360"/>
          <w:tab w:val="left" w:pos="9900"/>
        </w:tabs>
        <w:spacing w:after="0" w:line="240" w:lineRule="auto"/>
        <w:ind w:hanging="1418"/>
        <w:jc w:val="both"/>
        <w:rPr>
          <w:rFonts w:ascii="Times New Roman" w:eastAsia="Times New Roman" w:hAnsi="Times New Roman" w:cs="Times New Roman"/>
          <w:spacing w:val="-6"/>
          <w:sz w:val="28"/>
          <w:szCs w:val="28"/>
          <w:lang w:eastAsia="ru-RU"/>
        </w:rPr>
      </w:pPr>
      <w:r w:rsidRPr="003F75CC">
        <w:rPr>
          <w:rFonts w:ascii="Times New Roman" w:eastAsia="Times New Roman" w:hAnsi="Times New Roman" w:cs="Times New Roman"/>
          <w:noProof/>
          <w:sz w:val="20"/>
          <w:szCs w:val="20"/>
          <w:lang w:eastAsia="ru-RU"/>
        </w:rPr>
        <w:drawing>
          <wp:inline distT="0" distB="0" distL="0" distR="0">
            <wp:extent cx="6581775" cy="4019550"/>
            <wp:effectExtent l="0" t="0" r="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DC2379" w:rsidRPr="00DC2379" w:rsidRDefault="00DC2379" w:rsidP="00DC2379">
      <w:pPr>
        <w:shd w:val="clear" w:color="auto" w:fill="FFFFFF"/>
        <w:tabs>
          <w:tab w:val="left" w:pos="426"/>
          <w:tab w:val="left" w:pos="8100"/>
          <w:tab w:val="left" w:pos="9360"/>
          <w:tab w:val="left" w:pos="9900"/>
        </w:tabs>
        <w:spacing w:after="0" w:line="240" w:lineRule="auto"/>
        <w:ind w:left="1418" w:hanging="1418"/>
        <w:jc w:val="both"/>
        <w:rPr>
          <w:rFonts w:ascii="Times New Roman" w:eastAsia="Times New Roman" w:hAnsi="Times New Roman" w:cs="Times New Roman"/>
          <w:spacing w:val="-6"/>
          <w:sz w:val="16"/>
          <w:szCs w:val="16"/>
          <w:lang w:eastAsia="ru-RU"/>
        </w:rPr>
      </w:pPr>
    </w:p>
    <w:p w:rsidR="003F75CC" w:rsidRDefault="00DC2379" w:rsidP="00DC2379">
      <w:pPr>
        <w:shd w:val="clear" w:color="auto" w:fill="FFFFFF"/>
        <w:tabs>
          <w:tab w:val="left" w:pos="851"/>
          <w:tab w:val="left" w:pos="8100"/>
          <w:tab w:val="left" w:pos="9360"/>
          <w:tab w:val="left" w:pos="9900"/>
        </w:tabs>
        <w:spacing w:after="0" w:line="240" w:lineRule="auto"/>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6"/>
          <w:sz w:val="28"/>
          <w:szCs w:val="28"/>
          <w:lang w:eastAsia="ru-RU"/>
        </w:rPr>
        <w:tab/>
      </w:r>
      <w:r w:rsidR="003F75CC" w:rsidRPr="003F75CC">
        <w:rPr>
          <w:rFonts w:ascii="Times New Roman" w:eastAsia="Times New Roman" w:hAnsi="Times New Roman" w:cs="Times New Roman"/>
          <w:spacing w:val="-6"/>
          <w:sz w:val="28"/>
          <w:szCs w:val="28"/>
          <w:lang w:eastAsia="ru-RU"/>
        </w:rPr>
        <w:t>Воспитательная работа направлена на создание условий для форми</w:t>
      </w:r>
      <w:r>
        <w:rPr>
          <w:rFonts w:ascii="Times New Roman" w:eastAsia="Times New Roman" w:hAnsi="Times New Roman" w:cs="Times New Roman"/>
          <w:spacing w:val="-5"/>
          <w:sz w:val="28"/>
          <w:szCs w:val="28"/>
          <w:lang w:eastAsia="ru-RU"/>
        </w:rPr>
        <w:t xml:space="preserve">рования и </w:t>
      </w:r>
      <w:r w:rsidR="003F75CC" w:rsidRPr="003F75CC">
        <w:rPr>
          <w:rFonts w:ascii="Times New Roman" w:eastAsia="Times New Roman" w:hAnsi="Times New Roman" w:cs="Times New Roman"/>
          <w:spacing w:val="-5"/>
          <w:sz w:val="28"/>
          <w:szCs w:val="28"/>
          <w:lang w:eastAsia="ru-RU"/>
        </w:rPr>
        <w:t>развития социально адаптированной личности, способной ис</w:t>
      </w:r>
      <w:r w:rsidR="003F75CC" w:rsidRPr="003F75CC">
        <w:rPr>
          <w:rFonts w:ascii="Times New Roman" w:eastAsia="Times New Roman" w:hAnsi="Times New Roman" w:cs="Times New Roman"/>
          <w:spacing w:val="-4"/>
          <w:sz w:val="28"/>
          <w:szCs w:val="28"/>
          <w:lang w:eastAsia="ru-RU"/>
        </w:rPr>
        <w:t>пользовать полученные знания и навыки в дальнейшей учёбе и работе.</w:t>
      </w:r>
    </w:p>
    <w:p w:rsidR="00FF1214" w:rsidRPr="00DC2379" w:rsidRDefault="00FF1214" w:rsidP="00DC2379">
      <w:pPr>
        <w:shd w:val="clear" w:color="auto" w:fill="FFFFFF"/>
        <w:tabs>
          <w:tab w:val="left" w:pos="851"/>
          <w:tab w:val="left" w:pos="8100"/>
          <w:tab w:val="left" w:pos="9360"/>
          <w:tab w:val="left" w:pos="9900"/>
        </w:tabs>
        <w:spacing w:after="0" w:line="240" w:lineRule="auto"/>
        <w:ind w:left="1418" w:hanging="1418"/>
        <w:jc w:val="both"/>
        <w:rPr>
          <w:rFonts w:ascii="Times New Roman" w:eastAsia="Times New Roman" w:hAnsi="Times New Roman" w:cs="Times New Roman"/>
          <w:spacing w:val="-4"/>
          <w:sz w:val="16"/>
          <w:szCs w:val="16"/>
          <w:lang w:eastAsia="ru-RU"/>
        </w:rPr>
      </w:pPr>
    </w:p>
    <w:p w:rsidR="003F75CC" w:rsidRPr="003F75CC" w:rsidRDefault="003F75CC" w:rsidP="003F75CC">
      <w:pPr>
        <w:shd w:val="clear" w:color="auto" w:fill="FFFFFF"/>
        <w:tabs>
          <w:tab w:val="left" w:pos="426"/>
          <w:tab w:val="left" w:pos="8100"/>
          <w:tab w:val="left" w:pos="9360"/>
          <w:tab w:val="left" w:pos="9900"/>
        </w:tabs>
        <w:spacing w:after="0" w:line="240" w:lineRule="auto"/>
        <w:ind w:hanging="1418"/>
        <w:jc w:val="center"/>
        <w:rPr>
          <w:rFonts w:ascii="Times New Roman" w:eastAsia="Times New Roman" w:hAnsi="Times New Roman" w:cs="Times New Roman"/>
          <w:sz w:val="28"/>
          <w:szCs w:val="28"/>
          <w:lang w:eastAsia="ru-RU"/>
        </w:rPr>
      </w:pPr>
      <w:r w:rsidRPr="003F75CC">
        <w:rPr>
          <w:rFonts w:ascii="Times New Roman" w:eastAsia="Times New Roman" w:hAnsi="Times New Roman" w:cs="Times New Roman"/>
          <w:noProof/>
          <w:sz w:val="24"/>
          <w:szCs w:val="24"/>
          <w:lang w:eastAsia="ru-RU"/>
        </w:rPr>
        <w:lastRenderedPageBreak/>
        <w:drawing>
          <wp:inline distT="0" distB="0" distL="0" distR="0">
            <wp:extent cx="2405661" cy="1800225"/>
            <wp:effectExtent l="0" t="0" r="0" b="0"/>
            <wp:docPr id="45" name="Рисунок 45" descr="C:\Users\Пользователь\Desktop\P_20170130_09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P_20170130_09442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10302" cy="1803698"/>
                    </a:xfrm>
                    <a:prstGeom prst="rect">
                      <a:avLst/>
                    </a:prstGeom>
                    <a:noFill/>
                    <a:ln>
                      <a:noFill/>
                    </a:ln>
                  </pic:spPr>
                </pic:pic>
              </a:graphicData>
            </a:graphic>
          </wp:inline>
        </w:drawing>
      </w:r>
    </w:p>
    <w:p w:rsidR="003F75CC" w:rsidRPr="003F75CC" w:rsidRDefault="003F75CC" w:rsidP="00DC2379">
      <w:pPr>
        <w:spacing w:after="0" w:line="240" w:lineRule="auto"/>
        <w:ind w:firstLine="708"/>
        <w:jc w:val="both"/>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 xml:space="preserve">Развитое социальное партнёрство с организациями и предприятиями города, а также экскурсионная деятельность педагогов школы, направленная на решение образовательных, воспитательных и </w:t>
      </w:r>
      <w:proofErr w:type="spellStart"/>
      <w:r w:rsidRPr="003F75CC">
        <w:rPr>
          <w:rFonts w:ascii="Times New Roman" w:eastAsia="Times New Roman" w:hAnsi="Times New Roman" w:cs="Times New Roman"/>
          <w:sz w:val="28"/>
          <w:szCs w:val="28"/>
          <w:lang w:eastAsia="ru-RU"/>
        </w:rPr>
        <w:t>профориентационных</w:t>
      </w:r>
      <w:proofErr w:type="spellEnd"/>
      <w:r w:rsidRPr="003F75CC">
        <w:rPr>
          <w:rFonts w:ascii="Times New Roman" w:eastAsia="Times New Roman" w:hAnsi="Times New Roman" w:cs="Times New Roman"/>
          <w:sz w:val="28"/>
          <w:szCs w:val="28"/>
          <w:lang w:eastAsia="ru-RU"/>
        </w:rPr>
        <w:t xml:space="preserve"> задач, обеспечивают расширение образовательного пространства.</w:t>
      </w:r>
    </w:p>
    <w:p w:rsidR="003F75CC" w:rsidRPr="00DC2379" w:rsidRDefault="003F75CC" w:rsidP="00DC2379">
      <w:pPr>
        <w:spacing w:after="0" w:line="240" w:lineRule="auto"/>
        <w:ind w:firstLine="708"/>
        <w:jc w:val="center"/>
        <w:rPr>
          <w:rFonts w:ascii="Times New Roman" w:eastAsia="Times New Roman" w:hAnsi="Times New Roman" w:cs="Times New Roman"/>
          <w:i/>
          <w:sz w:val="28"/>
          <w:szCs w:val="28"/>
          <w:lang w:eastAsia="ru-RU"/>
        </w:rPr>
      </w:pPr>
      <w:r w:rsidRPr="00DC2379">
        <w:rPr>
          <w:rFonts w:ascii="Times New Roman" w:eastAsia="Times New Roman" w:hAnsi="Times New Roman" w:cs="Times New Roman"/>
          <w:i/>
          <w:sz w:val="28"/>
          <w:szCs w:val="28"/>
          <w:lang w:eastAsia="ru-RU"/>
        </w:rPr>
        <w:t>Социальные партнёры:</w:t>
      </w:r>
    </w:p>
    <w:p w:rsidR="003F75CC" w:rsidRPr="003F75CC" w:rsidRDefault="00DC2379" w:rsidP="003F75CC">
      <w:pPr>
        <w:numPr>
          <w:ilvl w:val="0"/>
          <w:numId w:val="54"/>
        </w:num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Общественный фонд «Все дети наши», </w:t>
      </w:r>
      <w:r w:rsidR="003F75CC" w:rsidRPr="003F75CC">
        <w:rPr>
          <w:rFonts w:ascii="Times New Roman" w:eastAsia="Times New Roman" w:hAnsi="Times New Roman" w:cs="Times New Roman"/>
          <w:sz w:val="28"/>
          <w:szCs w:val="28"/>
          <w:lang w:eastAsia="ru-RU"/>
        </w:rPr>
        <w:t>«Новая жизнь»</w:t>
      </w:r>
      <w:r>
        <w:rPr>
          <w:rFonts w:ascii="Times New Roman" w:eastAsia="Times New Roman" w:hAnsi="Times New Roman" w:cs="Times New Roman"/>
          <w:sz w:val="28"/>
          <w:szCs w:val="28"/>
          <w:lang w:eastAsia="ru-RU"/>
        </w:rPr>
        <w:t>.</w:t>
      </w:r>
    </w:p>
    <w:p w:rsidR="003F75CC" w:rsidRPr="003F75CC" w:rsidRDefault="003F75CC" w:rsidP="003F75CC">
      <w:pPr>
        <w:numPr>
          <w:ilvl w:val="0"/>
          <w:numId w:val="54"/>
        </w:numPr>
        <w:spacing w:after="0" w:line="240" w:lineRule="auto"/>
        <w:contextualSpacing/>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Новосибирский центр профессионального обучения № 1,</w:t>
      </w:r>
      <w:r w:rsidR="00DC2379">
        <w:rPr>
          <w:rFonts w:ascii="Times New Roman" w:eastAsia="Times New Roman" w:hAnsi="Times New Roman" w:cs="Times New Roman"/>
          <w:sz w:val="28"/>
          <w:szCs w:val="28"/>
          <w:lang w:eastAsia="ru-RU"/>
        </w:rPr>
        <w:t xml:space="preserve"> </w:t>
      </w:r>
      <w:r w:rsidRPr="003F75CC">
        <w:rPr>
          <w:rFonts w:ascii="Times New Roman" w:eastAsia="Times New Roman" w:hAnsi="Times New Roman" w:cs="Times New Roman"/>
          <w:sz w:val="28"/>
          <w:szCs w:val="28"/>
          <w:lang w:eastAsia="ru-RU"/>
        </w:rPr>
        <w:t>2</w:t>
      </w:r>
      <w:r w:rsidR="00DC2379">
        <w:rPr>
          <w:rFonts w:ascii="Times New Roman" w:eastAsia="Times New Roman" w:hAnsi="Times New Roman" w:cs="Times New Roman"/>
          <w:sz w:val="28"/>
          <w:szCs w:val="28"/>
          <w:lang w:eastAsia="ru-RU"/>
        </w:rPr>
        <w:t>.</w:t>
      </w:r>
    </w:p>
    <w:p w:rsidR="003F75CC" w:rsidRPr="003F75CC" w:rsidRDefault="003F75CC" w:rsidP="003F75CC">
      <w:pPr>
        <w:numPr>
          <w:ilvl w:val="0"/>
          <w:numId w:val="54"/>
        </w:numPr>
        <w:spacing w:after="0" w:line="240" w:lineRule="auto"/>
        <w:contextualSpacing/>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ГУА Комплексный центр социальной адаптации инвалидов</w:t>
      </w:r>
      <w:r w:rsidR="00DC2379">
        <w:rPr>
          <w:rFonts w:ascii="Times New Roman" w:eastAsia="Times New Roman" w:hAnsi="Times New Roman" w:cs="Times New Roman"/>
          <w:sz w:val="28"/>
          <w:szCs w:val="28"/>
          <w:lang w:eastAsia="ru-RU"/>
        </w:rPr>
        <w:t>.</w:t>
      </w:r>
    </w:p>
    <w:p w:rsidR="003F75CC" w:rsidRPr="003F75CC" w:rsidRDefault="003F75CC" w:rsidP="003F75CC">
      <w:pPr>
        <w:numPr>
          <w:ilvl w:val="0"/>
          <w:numId w:val="54"/>
        </w:numPr>
        <w:spacing w:after="0" w:line="240" w:lineRule="auto"/>
        <w:contextualSpacing/>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«Воскресная школа» храма в честь Успения Пресвятой Богородицы</w:t>
      </w:r>
      <w:r w:rsidR="00DC2379">
        <w:rPr>
          <w:rFonts w:ascii="Times New Roman" w:eastAsia="Times New Roman" w:hAnsi="Times New Roman" w:cs="Times New Roman"/>
          <w:sz w:val="28"/>
          <w:szCs w:val="28"/>
          <w:lang w:eastAsia="ru-RU"/>
        </w:rPr>
        <w:t>.</w:t>
      </w:r>
    </w:p>
    <w:p w:rsidR="003F75CC" w:rsidRPr="003F75CC" w:rsidRDefault="003F75CC" w:rsidP="003F75CC">
      <w:pPr>
        <w:numPr>
          <w:ilvl w:val="0"/>
          <w:numId w:val="54"/>
        </w:numPr>
        <w:spacing w:after="0" w:line="240" w:lineRule="auto"/>
        <w:contextualSpacing/>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Библиотеки им. Н. Носова, М. Булгакова</w:t>
      </w:r>
      <w:r w:rsidR="00DC2379">
        <w:rPr>
          <w:rFonts w:ascii="Times New Roman" w:eastAsia="Times New Roman" w:hAnsi="Times New Roman" w:cs="Times New Roman"/>
          <w:sz w:val="28"/>
          <w:szCs w:val="28"/>
          <w:lang w:eastAsia="ru-RU"/>
        </w:rPr>
        <w:t>.</w:t>
      </w:r>
    </w:p>
    <w:p w:rsidR="003F75CC" w:rsidRPr="003F75CC" w:rsidRDefault="003F75CC" w:rsidP="003F75CC">
      <w:pPr>
        <w:numPr>
          <w:ilvl w:val="0"/>
          <w:numId w:val="54"/>
        </w:numPr>
        <w:spacing w:after="0" w:line="240" w:lineRule="auto"/>
        <w:contextualSpacing/>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НГТУ (институт социальных технологий и реабилитации)</w:t>
      </w:r>
      <w:r w:rsidR="00DC2379">
        <w:rPr>
          <w:rFonts w:ascii="Times New Roman" w:eastAsia="Times New Roman" w:hAnsi="Times New Roman" w:cs="Times New Roman"/>
          <w:sz w:val="28"/>
          <w:szCs w:val="28"/>
          <w:lang w:eastAsia="ru-RU"/>
        </w:rPr>
        <w:t>.</w:t>
      </w:r>
    </w:p>
    <w:p w:rsidR="003F75CC" w:rsidRPr="003F75CC" w:rsidRDefault="003F75CC" w:rsidP="003F75CC">
      <w:pPr>
        <w:numPr>
          <w:ilvl w:val="0"/>
          <w:numId w:val="54"/>
        </w:numPr>
        <w:spacing w:after="0" w:line="240" w:lineRule="auto"/>
        <w:contextualSpacing/>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ДДТ «Кировский», ДДТ им. А. Ефремова</w:t>
      </w:r>
      <w:r w:rsidR="00DC2379">
        <w:rPr>
          <w:rFonts w:ascii="Times New Roman" w:eastAsia="Times New Roman" w:hAnsi="Times New Roman" w:cs="Times New Roman"/>
          <w:sz w:val="28"/>
          <w:szCs w:val="28"/>
          <w:lang w:eastAsia="ru-RU"/>
        </w:rPr>
        <w:t>.</w:t>
      </w:r>
    </w:p>
    <w:p w:rsidR="003F75CC" w:rsidRPr="00DC2379" w:rsidRDefault="003F75CC" w:rsidP="00DC2379">
      <w:pPr>
        <w:numPr>
          <w:ilvl w:val="0"/>
          <w:numId w:val="54"/>
        </w:numPr>
        <w:spacing w:after="0" w:line="240" w:lineRule="auto"/>
        <w:contextualSpacing/>
        <w:rPr>
          <w:rFonts w:ascii="Times New Roman" w:eastAsia="Times New Roman" w:hAnsi="Times New Roman" w:cs="Times New Roman"/>
          <w:sz w:val="28"/>
          <w:szCs w:val="28"/>
          <w:lang w:eastAsia="ru-RU"/>
        </w:rPr>
      </w:pPr>
      <w:r w:rsidRPr="003F75CC">
        <w:rPr>
          <w:rFonts w:ascii="Times New Roman" w:eastAsia="Times New Roman" w:hAnsi="Times New Roman" w:cs="Times New Roman"/>
          <w:sz w:val="28"/>
          <w:szCs w:val="28"/>
          <w:lang w:eastAsia="ru-RU"/>
        </w:rPr>
        <w:t>МБУ центр «Молодёжный»</w:t>
      </w:r>
      <w:r w:rsidR="00DC2379">
        <w:rPr>
          <w:rFonts w:ascii="Times New Roman" w:eastAsia="Times New Roman" w:hAnsi="Times New Roman" w:cs="Times New Roman"/>
          <w:sz w:val="28"/>
          <w:szCs w:val="28"/>
          <w:lang w:eastAsia="ru-RU"/>
        </w:rPr>
        <w:t>.</w:t>
      </w:r>
    </w:p>
    <w:p w:rsidR="00DC2379" w:rsidRDefault="003F75CC" w:rsidP="00DC2379">
      <w:pPr>
        <w:spacing w:after="0" w:line="259" w:lineRule="auto"/>
        <w:ind w:firstLine="708"/>
        <w:jc w:val="both"/>
        <w:rPr>
          <w:rFonts w:ascii="Times New Roman" w:hAnsi="Times New Roman" w:cs="Times New Roman"/>
          <w:sz w:val="28"/>
          <w:szCs w:val="28"/>
        </w:rPr>
      </w:pPr>
      <w:r w:rsidRPr="003F75CC">
        <w:rPr>
          <w:rFonts w:ascii="Times New Roman" w:hAnsi="Times New Roman" w:cs="Times New Roman"/>
          <w:sz w:val="28"/>
          <w:szCs w:val="28"/>
        </w:rPr>
        <w:t>Для реализации ФГОС О У</w:t>
      </w:r>
      <w:proofErr w:type="gramStart"/>
      <w:r w:rsidRPr="003F75CC">
        <w:rPr>
          <w:rFonts w:ascii="Times New Roman" w:hAnsi="Times New Roman" w:cs="Times New Roman"/>
          <w:sz w:val="28"/>
          <w:szCs w:val="28"/>
        </w:rPr>
        <w:t>О(</w:t>
      </w:r>
      <w:proofErr w:type="gramEnd"/>
      <w:r w:rsidRPr="003F75CC">
        <w:rPr>
          <w:rFonts w:ascii="Times New Roman" w:hAnsi="Times New Roman" w:cs="Times New Roman"/>
          <w:sz w:val="28"/>
          <w:szCs w:val="28"/>
        </w:rPr>
        <w:t>ИН) предусмотрен ряд мер по повышению квалификации и профессиональной переподготовке кадрового состава учреждения. Составлен перспективный план повышения профессиональной компетенции педагогического коллектива по вопросам реализации ФГОС.</w:t>
      </w:r>
    </w:p>
    <w:p w:rsidR="003F75CC" w:rsidRPr="003F75CC" w:rsidRDefault="003F75CC" w:rsidP="00DC2379">
      <w:pPr>
        <w:spacing w:after="0" w:line="240" w:lineRule="auto"/>
        <w:ind w:firstLine="708"/>
        <w:jc w:val="both"/>
        <w:rPr>
          <w:rFonts w:ascii="Times New Roman" w:hAnsi="Times New Roman" w:cs="Times New Roman"/>
          <w:sz w:val="28"/>
          <w:szCs w:val="28"/>
        </w:rPr>
      </w:pPr>
      <w:r w:rsidRPr="003F75CC">
        <w:rPr>
          <w:rFonts w:ascii="Times New Roman" w:hAnsi="Times New Roman" w:cs="Times New Roman"/>
          <w:sz w:val="28"/>
          <w:szCs w:val="28"/>
        </w:rPr>
        <w:t>В системе реализуется план мероприятий по модернизации материально-технической базы учреждения в соответствии с требованиями нового стандарта.</w:t>
      </w:r>
    </w:p>
    <w:p w:rsidR="00DC2379" w:rsidRPr="00DC2379" w:rsidRDefault="00DC2379" w:rsidP="00DC2379">
      <w:pPr>
        <w:spacing w:after="0" w:line="240" w:lineRule="auto"/>
        <w:jc w:val="center"/>
        <w:rPr>
          <w:rFonts w:ascii="Times New Roman" w:eastAsia="Times New Roman" w:hAnsi="Times New Roman" w:cs="Times New Roman"/>
          <w:sz w:val="16"/>
          <w:szCs w:val="16"/>
          <w:lang w:eastAsia="ru-RU"/>
        </w:rPr>
      </w:pPr>
    </w:p>
    <w:p w:rsidR="00D84037" w:rsidRDefault="00D84037" w:rsidP="00DC2379">
      <w:pPr>
        <w:spacing w:after="0" w:line="240" w:lineRule="auto"/>
        <w:jc w:val="center"/>
        <w:rPr>
          <w:rFonts w:ascii="Times New Roman" w:eastAsia="Times New Roman" w:hAnsi="Times New Roman" w:cs="Times New Roman"/>
          <w:b/>
          <w:sz w:val="28"/>
          <w:szCs w:val="28"/>
          <w:lang w:eastAsia="ru-RU"/>
        </w:rPr>
      </w:pPr>
      <w:r w:rsidRPr="00D84037">
        <w:rPr>
          <w:rFonts w:ascii="Times New Roman" w:eastAsia="Times New Roman" w:hAnsi="Times New Roman" w:cs="Times New Roman"/>
          <w:b/>
          <w:sz w:val="28"/>
          <w:szCs w:val="28"/>
          <w:lang w:eastAsia="ru-RU"/>
        </w:rPr>
        <w:t>Развитие речемыслительной деятельности у детей с ОВЗ по</w:t>
      </w:r>
      <w:r w:rsidR="008D6E62">
        <w:rPr>
          <w:rFonts w:ascii="Times New Roman" w:eastAsia="Times New Roman" w:hAnsi="Times New Roman" w:cs="Times New Roman"/>
          <w:b/>
          <w:sz w:val="28"/>
          <w:szCs w:val="28"/>
          <w:lang w:eastAsia="ru-RU"/>
        </w:rPr>
        <w:t>средством театрализованной игры</w:t>
      </w:r>
      <w:bookmarkStart w:id="9" w:name="_GoBack"/>
      <w:bookmarkEnd w:id="9"/>
    </w:p>
    <w:p w:rsidR="00DC2379" w:rsidRPr="00DC2379" w:rsidRDefault="00DC2379" w:rsidP="00DC2379">
      <w:pPr>
        <w:spacing w:after="0" w:line="240" w:lineRule="auto"/>
        <w:jc w:val="center"/>
        <w:rPr>
          <w:rFonts w:ascii="Times New Roman" w:eastAsia="Times New Roman" w:hAnsi="Times New Roman" w:cs="Times New Roman"/>
          <w:sz w:val="16"/>
          <w:szCs w:val="16"/>
          <w:lang w:eastAsia="ru-RU"/>
        </w:rPr>
      </w:pPr>
    </w:p>
    <w:p w:rsidR="00DC2379" w:rsidRDefault="00D84037" w:rsidP="00DC2379">
      <w:pPr>
        <w:spacing w:after="0" w:line="240" w:lineRule="auto"/>
        <w:contextualSpacing/>
        <w:jc w:val="right"/>
        <w:rPr>
          <w:rFonts w:ascii="Times New Roman" w:eastAsia="Times New Roman" w:hAnsi="Times New Roman" w:cs="Times New Roman"/>
          <w:i/>
          <w:sz w:val="24"/>
          <w:szCs w:val="24"/>
          <w:lang w:eastAsia="ru-RU"/>
        </w:rPr>
      </w:pPr>
      <w:r w:rsidRPr="00D84037">
        <w:rPr>
          <w:rFonts w:ascii="Times New Roman" w:eastAsia="Times New Roman" w:hAnsi="Times New Roman" w:cs="Times New Roman"/>
          <w:i/>
          <w:sz w:val="24"/>
          <w:szCs w:val="24"/>
          <w:lang w:eastAsia="ru-RU"/>
        </w:rPr>
        <w:t>Т.</w:t>
      </w:r>
      <w:r w:rsidR="00CB1FDB">
        <w:rPr>
          <w:rFonts w:ascii="Times New Roman" w:eastAsia="Times New Roman" w:hAnsi="Times New Roman" w:cs="Times New Roman"/>
          <w:i/>
          <w:sz w:val="24"/>
          <w:szCs w:val="24"/>
          <w:lang w:eastAsia="ru-RU"/>
        </w:rPr>
        <w:t xml:space="preserve"> </w:t>
      </w:r>
      <w:r w:rsidRPr="00D84037">
        <w:rPr>
          <w:rFonts w:ascii="Times New Roman" w:eastAsia="Times New Roman" w:hAnsi="Times New Roman" w:cs="Times New Roman"/>
          <w:i/>
          <w:sz w:val="24"/>
          <w:szCs w:val="24"/>
          <w:lang w:eastAsia="ru-RU"/>
        </w:rPr>
        <w:t>М.</w:t>
      </w:r>
      <w:r w:rsidR="00CB1FDB">
        <w:rPr>
          <w:rFonts w:ascii="Times New Roman" w:eastAsia="Times New Roman" w:hAnsi="Times New Roman" w:cs="Times New Roman"/>
          <w:i/>
          <w:sz w:val="24"/>
          <w:szCs w:val="24"/>
          <w:lang w:eastAsia="ru-RU"/>
        </w:rPr>
        <w:t xml:space="preserve"> </w:t>
      </w:r>
      <w:r w:rsidRPr="00D84037">
        <w:rPr>
          <w:rFonts w:ascii="Times New Roman" w:eastAsia="Times New Roman" w:hAnsi="Times New Roman" w:cs="Times New Roman"/>
          <w:i/>
          <w:sz w:val="24"/>
          <w:szCs w:val="24"/>
          <w:lang w:eastAsia="ru-RU"/>
        </w:rPr>
        <w:t xml:space="preserve">Козлова, </w:t>
      </w:r>
    </w:p>
    <w:p w:rsidR="00D84037" w:rsidRPr="00D84037" w:rsidRDefault="00D84037" w:rsidP="00DC2379">
      <w:pPr>
        <w:spacing w:after="0" w:line="240" w:lineRule="auto"/>
        <w:contextualSpacing/>
        <w:jc w:val="right"/>
        <w:rPr>
          <w:rFonts w:ascii="Times New Roman" w:eastAsia="Times New Roman" w:hAnsi="Times New Roman" w:cs="Times New Roman"/>
          <w:i/>
          <w:sz w:val="24"/>
          <w:szCs w:val="24"/>
          <w:lang w:eastAsia="ru-RU"/>
        </w:rPr>
      </w:pPr>
      <w:r w:rsidRPr="00D84037">
        <w:rPr>
          <w:rFonts w:ascii="Times New Roman" w:eastAsia="Times New Roman" w:hAnsi="Times New Roman" w:cs="Times New Roman"/>
          <w:i/>
          <w:sz w:val="24"/>
          <w:szCs w:val="24"/>
          <w:lang w:eastAsia="ru-RU"/>
        </w:rPr>
        <w:t>Л.</w:t>
      </w:r>
      <w:r w:rsidR="00CB1FDB">
        <w:rPr>
          <w:rFonts w:ascii="Times New Roman" w:eastAsia="Times New Roman" w:hAnsi="Times New Roman" w:cs="Times New Roman"/>
          <w:i/>
          <w:sz w:val="24"/>
          <w:szCs w:val="24"/>
          <w:lang w:eastAsia="ru-RU"/>
        </w:rPr>
        <w:t xml:space="preserve"> </w:t>
      </w:r>
      <w:r w:rsidRPr="00D84037">
        <w:rPr>
          <w:rFonts w:ascii="Times New Roman" w:eastAsia="Times New Roman" w:hAnsi="Times New Roman" w:cs="Times New Roman"/>
          <w:i/>
          <w:sz w:val="24"/>
          <w:szCs w:val="24"/>
          <w:lang w:eastAsia="ru-RU"/>
        </w:rPr>
        <w:t>Г.</w:t>
      </w:r>
      <w:r>
        <w:rPr>
          <w:rFonts w:ascii="Times New Roman" w:eastAsia="Times New Roman" w:hAnsi="Times New Roman" w:cs="Times New Roman"/>
          <w:i/>
          <w:sz w:val="24"/>
          <w:szCs w:val="24"/>
          <w:lang w:eastAsia="ru-RU"/>
        </w:rPr>
        <w:t xml:space="preserve"> </w:t>
      </w:r>
      <w:r w:rsidRPr="00D84037">
        <w:rPr>
          <w:rFonts w:ascii="Times New Roman" w:eastAsia="Times New Roman" w:hAnsi="Times New Roman" w:cs="Times New Roman"/>
          <w:i/>
          <w:sz w:val="24"/>
          <w:szCs w:val="24"/>
          <w:lang w:eastAsia="ru-RU"/>
        </w:rPr>
        <w:t>Симоненко</w:t>
      </w:r>
      <w:r>
        <w:rPr>
          <w:rFonts w:ascii="Times New Roman" w:eastAsia="Times New Roman" w:hAnsi="Times New Roman" w:cs="Times New Roman"/>
          <w:i/>
          <w:sz w:val="24"/>
          <w:szCs w:val="24"/>
          <w:lang w:eastAsia="ru-RU"/>
        </w:rPr>
        <w:t>,</w:t>
      </w:r>
      <w:r w:rsidRPr="00D84037">
        <w:rPr>
          <w:rFonts w:ascii="Times New Roman" w:eastAsia="Times New Roman" w:hAnsi="Times New Roman" w:cs="Times New Roman"/>
          <w:i/>
          <w:sz w:val="24"/>
          <w:szCs w:val="24"/>
          <w:lang w:eastAsia="ru-RU"/>
        </w:rPr>
        <w:t xml:space="preserve"> </w:t>
      </w:r>
    </w:p>
    <w:p w:rsidR="00D84037" w:rsidRPr="00D84037" w:rsidRDefault="00D84037" w:rsidP="00DC2379">
      <w:pPr>
        <w:spacing w:after="0" w:line="240" w:lineRule="auto"/>
        <w:contextualSpacing/>
        <w:jc w:val="right"/>
        <w:rPr>
          <w:rFonts w:ascii="Times New Roman" w:eastAsia="Times New Roman" w:hAnsi="Times New Roman" w:cs="Times New Roman"/>
          <w:i/>
          <w:sz w:val="24"/>
          <w:szCs w:val="24"/>
          <w:lang w:eastAsia="ru-RU"/>
        </w:rPr>
      </w:pPr>
      <w:r w:rsidRPr="00D84037">
        <w:rPr>
          <w:rFonts w:ascii="Times New Roman" w:eastAsia="Times New Roman" w:hAnsi="Times New Roman" w:cs="Times New Roman"/>
          <w:i/>
          <w:sz w:val="24"/>
          <w:szCs w:val="24"/>
          <w:lang w:eastAsia="ru-RU"/>
        </w:rPr>
        <w:t>учителя-логопеды</w:t>
      </w:r>
    </w:p>
    <w:p w:rsidR="00D84037" w:rsidRPr="00D84037" w:rsidRDefault="00D84037" w:rsidP="00DC2379">
      <w:pPr>
        <w:spacing w:after="0" w:line="240" w:lineRule="auto"/>
        <w:contextualSpacing/>
        <w:jc w:val="right"/>
        <w:rPr>
          <w:rFonts w:ascii="Times New Roman" w:eastAsia="Times New Roman" w:hAnsi="Times New Roman" w:cs="Times New Roman"/>
          <w:i/>
          <w:sz w:val="24"/>
          <w:szCs w:val="24"/>
          <w:lang w:eastAsia="ru-RU"/>
        </w:rPr>
      </w:pPr>
      <w:r w:rsidRPr="00D84037">
        <w:rPr>
          <w:rFonts w:ascii="Times New Roman" w:eastAsia="Times New Roman" w:hAnsi="Times New Roman" w:cs="Times New Roman"/>
          <w:i/>
          <w:sz w:val="24"/>
          <w:szCs w:val="24"/>
          <w:lang w:eastAsia="ru-RU"/>
        </w:rPr>
        <w:t xml:space="preserve">МКОУ </w:t>
      </w:r>
      <w:proofErr w:type="gramStart"/>
      <w:r w:rsidRPr="00D84037">
        <w:rPr>
          <w:rFonts w:ascii="Times New Roman" w:eastAsia="Times New Roman" w:hAnsi="Times New Roman" w:cs="Times New Roman"/>
          <w:i/>
          <w:sz w:val="24"/>
          <w:szCs w:val="24"/>
          <w:lang w:eastAsia="ru-RU"/>
        </w:rPr>
        <w:t>С</w:t>
      </w:r>
      <w:r w:rsidR="00D12793">
        <w:rPr>
          <w:rFonts w:ascii="Times New Roman" w:eastAsia="Times New Roman" w:hAnsi="Times New Roman" w:cs="Times New Roman"/>
          <w:i/>
          <w:sz w:val="24"/>
          <w:szCs w:val="24"/>
          <w:lang w:eastAsia="ru-RU"/>
        </w:rPr>
        <w:t>(</w:t>
      </w:r>
      <w:proofErr w:type="gramEnd"/>
      <w:r w:rsidR="00D12793">
        <w:rPr>
          <w:rFonts w:ascii="Times New Roman" w:eastAsia="Times New Roman" w:hAnsi="Times New Roman" w:cs="Times New Roman"/>
          <w:i/>
          <w:sz w:val="24"/>
          <w:szCs w:val="24"/>
          <w:lang w:eastAsia="ru-RU"/>
        </w:rPr>
        <w:t>К)</w:t>
      </w:r>
      <w:r w:rsidRPr="00D84037">
        <w:rPr>
          <w:rFonts w:ascii="Times New Roman" w:eastAsia="Times New Roman" w:hAnsi="Times New Roman" w:cs="Times New Roman"/>
          <w:i/>
          <w:sz w:val="24"/>
          <w:szCs w:val="24"/>
          <w:lang w:eastAsia="ru-RU"/>
        </w:rPr>
        <w:t>ШИ № 152</w:t>
      </w:r>
    </w:p>
    <w:p w:rsidR="00D84037" w:rsidRPr="00DC2379" w:rsidRDefault="00D84037" w:rsidP="00DC2379">
      <w:pPr>
        <w:spacing w:after="0" w:line="240" w:lineRule="auto"/>
        <w:rPr>
          <w:rFonts w:ascii="Times New Roman" w:eastAsia="Times New Roman" w:hAnsi="Times New Roman" w:cs="Times New Roman"/>
          <w:sz w:val="16"/>
          <w:szCs w:val="16"/>
          <w:lang w:eastAsia="ru-RU"/>
        </w:rPr>
      </w:pPr>
    </w:p>
    <w:p w:rsidR="00D84037" w:rsidRPr="00D84037" w:rsidRDefault="00D84037" w:rsidP="00DC2379">
      <w:pPr>
        <w:tabs>
          <w:tab w:val="left" w:pos="0"/>
        </w:tabs>
        <w:spacing w:after="0" w:line="240" w:lineRule="auto"/>
        <w:ind w:firstLine="720"/>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Стремительно развивающиеся изменения в обществе и экономике требуют сегодня от школьника умения быстро ад</w:t>
      </w:r>
      <w:r w:rsidR="00DC2379">
        <w:rPr>
          <w:rFonts w:ascii="Times New Roman" w:eastAsia="Times New Roman" w:hAnsi="Times New Roman" w:cs="Times New Roman"/>
          <w:sz w:val="28"/>
          <w:szCs w:val="28"/>
          <w:lang w:eastAsia="ru-RU"/>
        </w:rPr>
        <w:t xml:space="preserve">аптироваться к новым условиям, </w:t>
      </w:r>
      <w:r w:rsidRPr="00D84037">
        <w:rPr>
          <w:rFonts w:ascii="Times New Roman" w:eastAsia="Times New Roman" w:hAnsi="Times New Roman" w:cs="Times New Roman"/>
          <w:sz w:val="28"/>
          <w:szCs w:val="28"/>
          <w:lang w:eastAsia="ru-RU"/>
        </w:rPr>
        <w:t>п</w:t>
      </w:r>
      <w:r w:rsidR="00DC2379">
        <w:rPr>
          <w:rFonts w:ascii="Times New Roman" w:eastAsia="Times New Roman" w:hAnsi="Times New Roman" w:cs="Times New Roman"/>
          <w:sz w:val="28"/>
          <w:szCs w:val="28"/>
          <w:lang w:eastAsia="ru-RU"/>
        </w:rPr>
        <w:t xml:space="preserve">роявляя гибкость и творчество. </w:t>
      </w:r>
      <w:r w:rsidRPr="00D84037">
        <w:rPr>
          <w:rFonts w:ascii="Times New Roman" w:eastAsia="Times New Roman" w:hAnsi="Times New Roman" w:cs="Times New Roman"/>
          <w:sz w:val="28"/>
          <w:szCs w:val="28"/>
          <w:lang w:eastAsia="ru-RU"/>
        </w:rPr>
        <w:t xml:space="preserve">Главная задача </w:t>
      </w:r>
      <w:r w:rsidR="00DC2379">
        <w:rPr>
          <w:rFonts w:ascii="Times New Roman" w:eastAsia="Times New Roman" w:hAnsi="Times New Roman" w:cs="Times New Roman"/>
          <w:sz w:val="28"/>
          <w:szCs w:val="28"/>
          <w:lang w:eastAsia="ru-RU"/>
        </w:rPr>
        <w:t xml:space="preserve">современной школы – подготовить </w:t>
      </w:r>
      <w:r w:rsidRPr="00D84037">
        <w:rPr>
          <w:rFonts w:ascii="Times New Roman" w:eastAsia="Times New Roman" w:hAnsi="Times New Roman" w:cs="Times New Roman"/>
          <w:sz w:val="28"/>
          <w:szCs w:val="28"/>
          <w:lang w:eastAsia="ru-RU"/>
        </w:rPr>
        <w:t>выпускника, обладающего необходимым набором современных знаний, умений и качеств, позволяющих ему уверенно чувствовать себя в самостоятельной жизн</w:t>
      </w:r>
      <w:r w:rsidR="00DC2379">
        <w:rPr>
          <w:rFonts w:ascii="Times New Roman" w:eastAsia="Times New Roman" w:hAnsi="Times New Roman" w:cs="Times New Roman"/>
          <w:sz w:val="28"/>
          <w:szCs w:val="28"/>
          <w:lang w:eastAsia="ru-RU"/>
        </w:rPr>
        <w:t xml:space="preserve">и. В условиях реализации ФГОС школьник </w:t>
      </w:r>
      <w:r w:rsidRPr="00D84037">
        <w:rPr>
          <w:rFonts w:ascii="Times New Roman" w:eastAsia="Times New Roman" w:hAnsi="Times New Roman" w:cs="Times New Roman"/>
          <w:sz w:val="28"/>
          <w:szCs w:val="28"/>
          <w:lang w:eastAsia="ru-RU"/>
        </w:rPr>
        <w:t xml:space="preserve">должен сам </w:t>
      </w:r>
      <w:r w:rsidR="00DC2379">
        <w:rPr>
          <w:rFonts w:ascii="Times New Roman" w:eastAsia="Times New Roman" w:hAnsi="Times New Roman" w:cs="Times New Roman"/>
          <w:sz w:val="28"/>
          <w:szCs w:val="28"/>
          <w:lang w:eastAsia="ru-RU"/>
        </w:rPr>
        <w:t>находить</w:t>
      </w:r>
      <w:r w:rsidRPr="00D84037">
        <w:rPr>
          <w:rFonts w:ascii="Times New Roman" w:eastAsia="Times New Roman" w:hAnsi="Times New Roman" w:cs="Times New Roman"/>
          <w:sz w:val="28"/>
          <w:szCs w:val="28"/>
          <w:lang w:eastAsia="ru-RU"/>
        </w:rPr>
        <w:t xml:space="preserve"> ответы на вопросы, используя свой опыт и знания, рассуждать и искать истину, что невозможно без достаточно развитой речемысли</w:t>
      </w:r>
      <w:r w:rsidR="00DC2379">
        <w:rPr>
          <w:rFonts w:ascii="Times New Roman" w:eastAsia="Times New Roman" w:hAnsi="Times New Roman" w:cs="Times New Roman"/>
          <w:sz w:val="28"/>
          <w:szCs w:val="28"/>
          <w:lang w:eastAsia="ru-RU"/>
        </w:rPr>
        <w:t>тельной деятельности.</w:t>
      </w:r>
      <w:r w:rsidRPr="00D84037">
        <w:rPr>
          <w:rFonts w:ascii="Times New Roman" w:eastAsia="Times New Roman" w:hAnsi="Times New Roman" w:cs="Times New Roman"/>
          <w:sz w:val="28"/>
          <w:szCs w:val="28"/>
          <w:lang w:eastAsia="ru-RU"/>
        </w:rPr>
        <w:t xml:space="preserve"> Ребёнок с ОВЗ с трудом овладевает речью, не умеет восприн</w:t>
      </w:r>
      <w:r w:rsidR="00DC2379">
        <w:rPr>
          <w:rFonts w:ascii="Times New Roman" w:eastAsia="Times New Roman" w:hAnsi="Times New Roman" w:cs="Times New Roman"/>
          <w:sz w:val="28"/>
          <w:szCs w:val="28"/>
          <w:lang w:eastAsia="ru-RU"/>
        </w:rPr>
        <w:t xml:space="preserve">имать и передавать информацию. </w:t>
      </w:r>
      <w:r w:rsidRPr="00D84037">
        <w:rPr>
          <w:rFonts w:ascii="Times New Roman" w:eastAsia="Times New Roman" w:hAnsi="Times New Roman" w:cs="Times New Roman"/>
          <w:sz w:val="28"/>
          <w:szCs w:val="28"/>
          <w:lang w:eastAsia="ru-RU"/>
        </w:rPr>
        <w:t xml:space="preserve">У многих детей отмечаются </w:t>
      </w:r>
      <w:r w:rsidRPr="00D84037">
        <w:rPr>
          <w:rFonts w:ascii="Times New Roman" w:eastAsia="Times New Roman" w:hAnsi="Times New Roman" w:cs="Times New Roman"/>
          <w:sz w:val="28"/>
          <w:szCs w:val="28"/>
          <w:lang w:eastAsia="ru-RU"/>
        </w:rPr>
        <w:lastRenderedPageBreak/>
        <w:t>когнитивные нарушения именно вербально-логического компонента. Школьники с ОВЗ не всегда адекватно могут выразить свои мысли, чувства, ощущения, что является препятствием для установления полноценного контакта</w:t>
      </w:r>
      <w:r w:rsidR="00DC2379">
        <w:rPr>
          <w:rFonts w:ascii="Times New Roman" w:eastAsia="Times New Roman" w:hAnsi="Times New Roman" w:cs="Times New Roman"/>
          <w:sz w:val="28"/>
          <w:szCs w:val="28"/>
          <w:lang w:eastAsia="ru-RU"/>
        </w:rPr>
        <w:t xml:space="preserve"> с окружающими. У ребёнка с ОВЗ</w:t>
      </w:r>
      <w:r w:rsidRPr="00D84037">
        <w:rPr>
          <w:rFonts w:ascii="Times New Roman" w:eastAsia="Times New Roman" w:hAnsi="Times New Roman" w:cs="Times New Roman"/>
          <w:sz w:val="28"/>
          <w:szCs w:val="28"/>
          <w:lang w:eastAsia="ru-RU"/>
        </w:rPr>
        <w:t xml:space="preserve"> с трудом формируются семантические, речемы</w:t>
      </w:r>
      <w:r w:rsidR="00DC2379">
        <w:rPr>
          <w:rFonts w:ascii="Times New Roman" w:eastAsia="Times New Roman" w:hAnsi="Times New Roman" w:cs="Times New Roman"/>
          <w:sz w:val="28"/>
          <w:szCs w:val="28"/>
          <w:lang w:eastAsia="ru-RU"/>
        </w:rPr>
        <w:t>слительные и языковые операции.</w:t>
      </w:r>
      <w:r w:rsidRPr="00D84037">
        <w:rPr>
          <w:rFonts w:ascii="Times New Roman" w:eastAsia="Times New Roman" w:hAnsi="Times New Roman" w:cs="Times New Roman"/>
          <w:sz w:val="28"/>
          <w:szCs w:val="28"/>
          <w:lang w:eastAsia="ru-RU"/>
        </w:rPr>
        <w:t xml:space="preserve"> Нару</w:t>
      </w:r>
      <w:r w:rsidR="00DC2379">
        <w:rPr>
          <w:rFonts w:ascii="Times New Roman" w:eastAsia="Times New Roman" w:hAnsi="Times New Roman" w:cs="Times New Roman"/>
          <w:sz w:val="28"/>
          <w:szCs w:val="28"/>
          <w:lang w:eastAsia="ru-RU"/>
        </w:rPr>
        <w:t xml:space="preserve">шения речемыслительных функций </w:t>
      </w:r>
      <w:r w:rsidRPr="00D84037">
        <w:rPr>
          <w:rFonts w:ascii="Times New Roman" w:eastAsia="Times New Roman" w:hAnsi="Times New Roman" w:cs="Times New Roman"/>
          <w:sz w:val="28"/>
          <w:szCs w:val="28"/>
          <w:lang w:eastAsia="ru-RU"/>
        </w:rPr>
        <w:t>у данной категории детей нередко</w:t>
      </w:r>
      <w:r w:rsidR="00DC2379">
        <w:rPr>
          <w:rFonts w:ascii="Times New Roman" w:eastAsia="Times New Roman" w:hAnsi="Times New Roman" w:cs="Times New Roman"/>
          <w:sz w:val="28"/>
          <w:szCs w:val="28"/>
          <w:lang w:eastAsia="ru-RU"/>
        </w:rPr>
        <w:t xml:space="preserve"> становятся причиной задержки их личностного </w:t>
      </w:r>
      <w:r w:rsidRPr="00D84037">
        <w:rPr>
          <w:rFonts w:ascii="Times New Roman" w:eastAsia="Times New Roman" w:hAnsi="Times New Roman" w:cs="Times New Roman"/>
          <w:sz w:val="28"/>
          <w:szCs w:val="28"/>
          <w:lang w:eastAsia="ru-RU"/>
        </w:rPr>
        <w:t>развития, низкого статуса в класс</w:t>
      </w:r>
      <w:r w:rsidR="00DC2379">
        <w:rPr>
          <w:rFonts w:ascii="Times New Roman" w:eastAsia="Times New Roman" w:hAnsi="Times New Roman" w:cs="Times New Roman"/>
          <w:sz w:val="28"/>
          <w:szCs w:val="28"/>
          <w:lang w:eastAsia="ru-RU"/>
        </w:rPr>
        <w:t xml:space="preserve">ном коллективе, </w:t>
      </w:r>
      <w:proofErr w:type="spellStart"/>
      <w:r w:rsidR="00DC2379">
        <w:rPr>
          <w:rFonts w:ascii="Times New Roman" w:eastAsia="Times New Roman" w:hAnsi="Times New Roman" w:cs="Times New Roman"/>
          <w:sz w:val="28"/>
          <w:szCs w:val="28"/>
          <w:lang w:eastAsia="ru-RU"/>
        </w:rPr>
        <w:t>дезадаптации</w:t>
      </w:r>
      <w:proofErr w:type="spellEnd"/>
      <w:r w:rsidR="00DC2379">
        <w:rPr>
          <w:rFonts w:ascii="Times New Roman" w:eastAsia="Times New Roman" w:hAnsi="Times New Roman" w:cs="Times New Roman"/>
          <w:sz w:val="28"/>
          <w:szCs w:val="28"/>
          <w:lang w:eastAsia="ru-RU"/>
        </w:rPr>
        <w:t xml:space="preserve"> и </w:t>
      </w:r>
      <w:r w:rsidRPr="00D84037">
        <w:rPr>
          <w:rFonts w:ascii="Times New Roman" w:eastAsia="Times New Roman" w:hAnsi="Times New Roman" w:cs="Times New Roman"/>
          <w:sz w:val="28"/>
          <w:szCs w:val="28"/>
          <w:lang w:eastAsia="ru-RU"/>
        </w:rPr>
        <w:t>тревожности. Успешное решение проб</w:t>
      </w:r>
      <w:r w:rsidR="00DC2379">
        <w:rPr>
          <w:rFonts w:ascii="Times New Roman" w:eastAsia="Times New Roman" w:hAnsi="Times New Roman" w:cs="Times New Roman"/>
          <w:sz w:val="28"/>
          <w:szCs w:val="28"/>
          <w:lang w:eastAsia="ru-RU"/>
        </w:rPr>
        <w:t xml:space="preserve">лемы  усвоения образовательных </w:t>
      </w:r>
      <w:r w:rsidRPr="00D84037">
        <w:rPr>
          <w:rFonts w:ascii="Times New Roman" w:eastAsia="Times New Roman" w:hAnsi="Times New Roman" w:cs="Times New Roman"/>
          <w:sz w:val="28"/>
          <w:szCs w:val="28"/>
          <w:lang w:eastAsia="ru-RU"/>
        </w:rPr>
        <w:t xml:space="preserve">стандартов ребёнком с ОВЗ зависит от уровня сформированности у него речемыслительных операций, обеспечивающих развёртывание мысли во внешней речи с помощью языковых знаков. Справедливо высказывание профессора  А.Ф. </w:t>
      </w:r>
      <w:proofErr w:type="spellStart"/>
      <w:r w:rsidRPr="00D84037">
        <w:rPr>
          <w:rFonts w:ascii="Times New Roman" w:eastAsia="Times New Roman" w:hAnsi="Times New Roman" w:cs="Times New Roman"/>
          <w:sz w:val="28"/>
          <w:szCs w:val="28"/>
          <w:lang w:eastAsia="ru-RU"/>
        </w:rPr>
        <w:t>Рогалёва</w:t>
      </w:r>
      <w:proofErr w:type="spellEnd"/>
      <w:r w:rsidRPr="00D84037">
        <w:rPr>
          <w:rFonts w:ascii="Times New Roman" w:eastAsia="Times New Roman" w:hAnsi="Times New Roman" w:cs="Times New Roman"/>
          <w:sz w:val="28"/>
          <w:szCs w:val="28"/>
          <w:lang w:eastAsia="ru-RU"/>
        </w:rPr>
        <w:t>: «Язык связан с интеллектуальной деятельностью, мыслительными операциями, на основе чего добываются знания». Главная функция речи состоит в том, что она является инструментом  мышления. Выражая мысли в развёрнутой словесной форме, мы способствуем усп</w:t>
      </w:r>
      <w:r w:rsidR="00DC2379">
        <w:rPr>
          <w:rFonts w:ascii="Times New Roman" w:eastAsia="Times New Roman" w:hAnsi="Times New Roman" w:cs="Times New Roman"/>
          <w:sz w:val="28"/>
          <w:szCs w:val="28"/>
          <w:lang w:eastAsia="ru-RU"/>
        </w:rPr>
        <w:t xml:space="preserve">еху мыслительной деятельности. </w:t>
      </w:r>
      <w:r w:rsidRPr="00D84037">
        <w:rPr>
          <w:rFonts w:ascii="Times New Roman" w:eastAsia="Times New Roman" w:hAnsi="Times New Roman" w:cs="Times New Roman"/>
          <w:sz w:val="28"/>
          <w:szCs w:val="28"/>
          <w:lang w:eastAsia="ru-RU"/>
        </w:rPr>
        <w:t>Речь независимо от формы воспроизведения, наличия тех или иных базовых и</w:t>
      </w:r>
      <w:r w:rsidR="00DC2379">
        <w:rPr>
          <w:rFonts w:ascii="Times New Roman" w:eastAsia="Times New Roman" w:hAnsi="Times New Roman" w:cs="Times New Roman"/>
          <w:sz w:val="28"/>
          <w:szCs w:val="28"/>
          <w:lang w:eastAsia="ru-RU"/>
        </w:rPr>
        <w:t xml:space="preserve"> вторичных функций, </w:t>
      </w:r>
      <w:r w:rsidRPr="00D84037">
        <w:rPr>
          <w:rFonts w:ascii="Times New Roman" w:eastAsia="Times New Roman" w:hAnsi="Times New Roman" w:cs="Times New Roman"/>
          <w:sz w:val="28"/>
          <w:szCs w:val="28"/>
          <w:lang w:eastAsia="ru-RU"/>
        </w:rPr>
        <w:t>независимо от ситуации общения пре</w:t>
      </w:r>
      <w:r w:rsidR="00DC2379">
        <w:rPr>
          <w:rFonts w:ascii="Times New Roman" w:eastAsia="Times New Roman" w:hAnsi="Times New Roman" w:cs="Times New Roman"/>
          <w:sz w:val="28"/>
          <w:szCs w:val="28"/>
          <w:lang w:eastAsia="ru-RU"/>
        </w:rPr>
        <w:t xml:space="preserve">дставляет собой, прежде всего, </w:t>
      </w:r>
      <w:r w:rsidRPr="00D84037">
        <w:rPr>
          <w:rFonts w:ascii="Times New Roman" w:eastAsia="Times New Roman" w:hAnsi="Times New Roman" w:cs="Times New Roman"/>
          <w:sz w:val="28"/>
          <w:szCs w:val="28"/>
          <w:lang w:eastAsia="ru-RU"/>
        </w:rPr>
        <w:t>внешнее отражение мыслительной, эмоциональной, этической, духовной сферы говорящего. Состояние мыслительных операций речевой и учебной деятельности у учащихся младших кл</w:t>
      </w:r>
      <w:r w:rsidR="00DC2379">
        <w:rPr>
          <w:rFonts w:ascii="Times New Roman" w:eastAsia="Times New Roman" w:hAnsi="Times New Roman" w:cs="Times New Roman"/>
          <w:sz w:val="28"/>
          <w:szCs w:val="28"/>
          <w:lang w:eastAsia="ru-RU"/>
        </w:rPr>
        <w:t xml:space="preserve">ассов  находятся </w:t>
      </w:r>
      <w:r w:rsidRPr="00D84037">
        <w:rPr>
          <w:rFonts w:ascii="Times New Roman" w:eastAsia="Times New Roman" w:hAnsi="Times New Roman" w:cs="Times New Roman"/>
          <w:sz w:val="28"/>
          <w:szCs w:val="28"/>
          <w:lang w:eastAsia="ru-RU"/>
        </w:rPr>
        <w:t>в определённой взаимосвязи. Как при организации речевого высказывания, так и при организации учебных действий у детей с ОВЗ возникают идентичные трудности: недостаточные анализ и осмысление ситуации, проблемы планирования, несформированность самоконтроля. У таких детей выявляются вариативно-выраженные специфические особенности развития речемыслительных функций, для коррекции которых требуются особые методы и</w:t>
      </w:r>
      <w:r w:rsidR="00DC2379">
        <w:rPr>
          <w:rFonts w:ascii="Times New Roman" w:eastAsia="Times New Roman" w:hAnsi="Times New Roman" w:cs="Times New Roman"/>
          <w:sz w:val="28"/>
          <w:szCs w:val="28"/>
          <w:lang w:eastAsia="ru-RU"/>
        </w:rPr>
        <w:t xml:space="preserve"> приёмы логопедической работы. Одним из эффективных приёмов </w:t>
      </w:r>
      <w:r w:rsidRPr="00D84037">
        <w:rPr>
          <w:rFonts w:ascii="Times New Roman" w:eastAsia="Times New Roman" w:hAnsi="Times New Roman" w:cs="Times New Roman"/>
          <w:sz w:val="28"/>
          <w:szCs w:val="28"/>
          <w:lang w:eastAsia="ru-RU"/>
        </w:rPr>
        <w:t xml:space="preserve">коррекционно-логопедического воздействия является театрализованная игра, с помощью которой обеспечивается совершенствование семантического содержания речи и осуществляется переход </w:t>
      </w:r>
      <w:proofErr w:type="gramStart"/>
      <w:r w:rsidRPr="00D84037">
        <w:rPr>
          <w:rFonts w:ascii="Times New Roman" w:eastAsia="Times New Roman" w:hAnsi="Times New Roman" w:cs="Times New Roman"/>
          <w:sz w:val="28"/>
          <w:szCs w:val="28"/>
          <w:lang w:eastAsia="ru-RU"/>
        </w:rPr>
        <w:t>с</w:t>
      </w:r>
      <w:proofErr w:type="gramEnd"/>
      <w:r w:rsidRPr="00D84037">
        <w:rPr>
          <w:rFonts w:ascii="Times New Roman" w:eastAsia="Times New Roman" w:hAnsi="Times New Roman" w:cs="Times New Roman"/>
          <w:sz w:val="28"/>
          <w:szCs w:val="28"/>
          <w:lang w:eastAsia="ru-RU"/>
        </w:rPr>
        <w:t xml:space="preserve"> семанти</w:t>
      </w:r>
      <w:r w:rsidR="00735CC4">
        <w:rPr>
          <w:rFonts w:ascii="Times New Roman" w:eastAsia="Times New Roman" w:hAnsi="Times New Roman" w:cs="Times New Roman"/>
          <w:sz w:val="28"/>
          <w:szCs w:val="28"/>
          <w:lang w:eastAsia="ru-RU"/>
        </w:rPr>
        <w:t xml:space="preserve">ческого на языковой уровень. У </w:t>
      </w:r>
      <w:r w:rsidRPr="00D84037">
        <w:rPr>
          <w:rFonts w:ascii="Times New Roman" w:eastAsia="Times New Roman" w:hAnsi="Times New Roman" w:cs="Times New Roman"/>
          <w:sz w:val="28"/>
          <w:szCs w:val="28"/>
          <w:lang w:eastAsia="ru-RU"/>
        </w:rPr>
        <w:t xml:space="preserve">детей с ОВЗ </w:t>
      </w:r>
      <w:r w:rsidR="00735CC4">
        <w:rPr>
          <w:rFonts w:ascii="Times New Roman" w:eastAsia="Times New Roman" w:hAnsi="Times New Roman" w:cs="Times New Roman"/>
          <w:sz w:val="28"/>
          <w:szCs w:val="28"/>
          <w:lang w:eastAsia="ru-RU"/>
        </w:rPr>
        <w:t xml:space="preserve">основные мыслительные операции </w:t>
      </w:r>
      <w:r w:rsidRPr="00D84037">
        <w:rPr>
          <w:rFonts w:ascii="Times New Roman" w:eastAsia="Times New Roman" w:hAnsi="Times New Roman" w:cs="Times New Roman"/>
          <w:sz w:val="28"/>
          <w:szCs w:val="28"/>
          <w:lang w:eastAsia="ru-RU"/>
        </w:rPr>
        <w:t xml:space="preserve">сформированы на наглядно-действенном, а порой </w:t>
      </w:r>
      <w:r w:rsidR="00735CC4">
        <w:rPr>
          <w:rFonts w:ascii="Times New Roman" w:eastAsia="Times New Roman" w:hAnsi="Times New Roman" w:cs="Times New Roman"/>
          <w:sz w:val="28"/>
          <w:szCs w:val="28"/>
          <w:lang w:eastAsia="ru-RU"/>
        </w:rPr>
        <w:t xml:space="preserve">и на наглядно-образном уровне. Это позволяет использовать </w:t>
      </w:r>
      <w:r w:rsidRPr="00D84037">
        <w:rPr>
          <w:rFonts w:ascii="Times New Roman" w:eastAsia="Times New Roman" w:hAnsi="Times New Roman" w:cs="Times New Roman"/>
          <w:sz w:val="28"/>
          <w:szCs w:val="28"/>
          <w:lang w:eastAsia="ru-RU"/>
        </w:rPr>
        <w:t>театрализованную игру для формирования мыслительных операций и усвоения на практике языковых</w:t>
      </w:r>
      <w:r w:rsidR="00735CC4">
        <w:rPr>
          <w:rFonts w:ascii="Times New Roman" w:eastAsia="Times New Roman" w:hAnsi="Times New Roman" w:cs="Times New Roman"/>
          <w:sz w:val="28"/>
          <w:szCs w:val="28"/>
          <w:lang w:eastAsia="ru-RU"/>
        </w:rPr>
        <w:t xml:space="preserve"> закономерностей. Кроме этого,</w:t>
      </w:r>
      <w:r w:rsidRPr="00D84037">
        <w:rPr>
          <w:rFonts w:ascii="Times New Roman" w:eastAsia="Times New Roman" w:hAnsi="Times New Roman" w:cs="Times New Roman"/>
          <w:sz w:val="28"/>
          <w:szCs w:val="28"/>
          <w:lang w:eastAsia="ru-RU"/>
        </w:rPr>
        <w:t xml:space="preserve"> данный приём способствует повышению м</w:t>
      </w:r>
      <w:r w:rsidR="00735CC4">
        <w:rPr>
          <w:rFonts w:ascii="Times New Roman" w:eastAsia="Times New Roman" w:hAnsi="Times New Roman" w:cs="Times New Roman"/>
          <w:sz w:val="28"/>
          <w:szCs w:val="28"/>
          <w:lang w:eastAsia="ru-RU"/>
        </w:rPr>
        <w:t xml:space="preserve">отивации ребенка с ОВЗ, </w:t>
      </w:r>
      <w:r w:rsidRPr="00D84037">
        <w:rPr>
          <w:rFonts w:ascii="Times New Roman" w:eastAsia="Times New Roman" w:hAnsi="Times New Roman" w:cs="Times New Roman"/>
          <w:sz w:val="28"/>
          <w:szCs w:val="28"/>
          <w:lang w:eastAsia="ru-RU"/>
        </w:rPr>
        <w:t>создаёт б</w:t>
      </w:r>
      <w:r w:rsidR="00735CC4">
        <w:rPr>
          <w:rFonts w:ascii="Times New Roman" w:eastAsia="Times New Roman" w:hAnsi="Times New Roman" w:cs="Times New Roman"/>
          <w:sz w:val="28"/>
          <w:szCs w:val="28"/>
          <w:lang w:eastAsia="ru-RU"/>
        </w:rPr>
        <w:t>лагоприятный эмоциональный фон,</w:t>
      </w:r>
      <w:r w:rsidRPr="00D84037">
        <w:rPr>
          <w:rFonts w:ascii="Times New Roman" w:eastAsia="Times New Roman" w:hAnsi="Times New Roman" w:cs="Times New Roman"/>
          <w:sz w:val="28"/>
          <w:szCs w:val="28"/>
          <w:lang w:eastAsia="ru-RU"/>
        </w:rPr>
        <w:t xml:space="preserve"> погружает его в ситуацию спонтанного общения, осуществляет процесс активизации ресурсов, потенциала личности, снятие эмоционального напряжения, изменения жизненной позиции и поведения ребенка в процессе общения с другими </w:t>
      </w:r>
      <w:r w:rsidR="00735CC4">
        <w:rPr>
          <w:rFonts w:ascii="Times New Roman" w:eastAsia="Times New Roman" w:hAnsi="Times New Roman" w:cs="Times New Roman"/>
          <w:sz w:val="28"/>
          <w:szCs w:val="28"/>
          <w:lang w:eastAsia="ru-RU"/>
        </w:rPr>
        <w:t xml:space="preserve">людьми. Театрализованная игра </w:t>
      </w:r>
      <w:r w:rsidRPr="00D84037">
        <w:rPr>
          <w:rFonts w:ascii="Times New Roman" w:eastAsia="Times New Roman" w:hAnsi="Times New Roman" w:cs="Times New Roman"/>
          <w:sz w:val="28"/>
          <w:szCs w:val="28"/>
          <w:lang w:eastAsia="ru-RU"/>
        </w:rPr>
        <w:t>гармонизирует отноше</w:t>
      </w:r>
      <w:r w:rsidR="00735CC4">
        <w:rPr>
          <w:rFonts w:ascii="Times New Roman" w:eastAsia="Times New Roman" w:hAnsi="Times New Roman" w:cs="Times New Roman"/>
          <w:sz w:val="28"/>
          <w:szCs w:val="28"/>
          <w:lang w:eastAsia="ru-RU"/>
        </w:rPr>
        <w:t>ния ребёнка с окружающим миром,</w:t>
      </w:r>
      <w:r w:rsidRPr="00D84037">
        <w:rPr>
          <w:rFonts w:ascii="Times New Roman" w:eastAsia="Times New Roman" w:hAnsi="Times New Roman" w:cs="Times New Roman"/>
          <w:sz w:val="28"/>
          <w:szCs w:val="28"/>
          <w:lang w:eastAsia="ru-RU"/>
        </w:rPr>
        <w:t xml:space="preserve"> помогает овладевать навыками общения и коллективного творчества, развивать сферу чувств, соучастия, сопереживания, активизировать мыслительные процессы и познавательный интерес, а главное – создаёт оптимальные условия для развития </w:t>
      </w:r>
      <w:r w:rsidR="00735CC4">
        <w:rPr>
          <w:rFonts w:ascii="Times New Roman" w:eastAsia="Times New Roman" w:hAnsi="Times New Roman" w:cs="Times New Roman"/>
          <w:sz w:val="28"/>
          <w:szCs w:val="28"/>
          <w:lang w:eastAsia="ru-RU"/>
        </w:rPr>
        <w:t xml:space="preserve">речемыслительной деятельности. Такой приём используется </w:t>
      </w:r>
      <w:r w:rsidRPr="00D84037">
        <w:rPr>
          <w:rFonts w:ascii="Times New Roman" w:eastAsia="Times New Roman" w:hAnsi="Times New Roman" w:cs="Times New Roman"/>
          <w:sz w:val="28"/>
          <w:szCs w:val="28"/>
          <w:lang w:eastAsia="ru-RU"/>
        </w:rPr>
        <w:t>нами в коррекционно-логопедической работе на протяжении многих лет.  Проведённые театрализованные игры, такие как «Сказочный калейдоскоп», «</w:t>
      </w:r>
      <w:proofErr w:type="spellStart"/>
      <w:r w:rsidRPr="00D84037">
        <w:rPr>
          <w:rFonts w:ascii="Times New Roman" w:eastAsia="Times New Roman" w:hAnsi="Times New Roman" w:cs="Times New Roman"/>
          <w:sz w:val="28"/>
          <w:szCs w:val="28"/>
          <w:lang w:eastAsia="ru-RU"/>
        </w:rPr>
        <w:t>Речецветик</w:t>
      </w:r>
      <w:proofErr w:type="spellEnd"/>
      <w:r w:rsidRPr="00D84037">
        <w:rPr>
          <w:rFonts w:ascii="Times New Roman" w:eastAsia="Times New Roman" w:hAnsi="Times New Roman" w:cs="Times New Roman"/>
          <w:sz w:val="28"/>
          <w:szCs w:val="28"/>
          <w:lang w:eastAsia="ru-RU"/>
        </w:rPr>
        <w:t xml:space="preserve">», «В </w:t>
      </w:r>
      <w:r w:rsidRPr="00D84037">
        <w:rPr>
          <w:rFonts w:ascii="Times New Roman" w:eastAsia="Times New Roman" w:hAnsi="Times New Roman" w:cs="Times New Roman"/>
          <w:sz w:val="28"/>
          <w:szCs w:val="28"/>
          <w:lang w:eastAsia="ru-RU"/>
        </w:rPr>
        <w:lastRenderedPageBreak/>
        <w:t xml:space="preserve">гостях у жителей </w:t>
      </w:r>
      <w:proofErr w:type="spellStart"/>
      <w:r w:rsidRPr="00D84037">
        <w:rPr>
          <w:rFonts w:ascii="Times New Roman" w:eastAsia="Times New Roman" w:hAnsi="Times New Roman" w:cs="Times New Roman"/>
          <w:sz w:val="28"/>
          <w:szCs w:val="28"/>
          <w:lang w:eastAsia="ru-RU"/>
        </w:rPr>
        <w:t>Звукоречья</w:t>
      </w:r>
      <w:proofErr w:type="spellEnd"/>
      <w:r w:rsidRPr="00D84037">
        <w:rPr>
          <w:rFonts w:ascii="Times New Roman" w:eastAsia="Times New Roman" w:hAnsi="Times New Roman" w:cs="Times New Roman"/>
          <w:sz w:val="28"/>
          <w:szCs w:val="28"/>
          <w:lang w:eastAsia="ru-RU"/>
        </w:rPr>
        <w:t>», «Сундучок фантазий» и др., вызвали у детей живой интерес и эмоциональный отклик. Персонажи театрализованных игр также являются частыми гостями на логопедических занятиях, что способс</w:t>
      </w:r>
      <w:r w:rsidR="00735CC4">
        <w:rPr>
          <w:rFonts w:ascii="Times New Roman" w:eastAsia="Times New Roman" w:hAnsi="Times New Roman" w:cs="Times New Roman"/>
          <w:sz w:val="28"/>
          <w:szCs w:val="28"/>
          <w:lang w:eastAsia="ru-RU"/>
        </w:rPr>
        <w:t xml:space="preserve">твует повышению эффективности </w:t>
      </w:r>
      <w:r w:rsidRPr="00D84037">
        <w:rPr>
          <w:rFonts w:ascii="Times New Roman" w:eastAsia="Times New Roman" w:hAnsi="Times New Roman" w:cs="Times New Roman"/>
          <w:sz w:val="28"/>
          <w:szCs w:val="28"/>
          <w:lang w:eastAsia="ru-RU"/>
        </w:rPr>
        <w:t>коррекционного воздействия и стимулирует речемыслительную деятельность.</w:t>
      </w:r>
    </w:p>
    <w:p w:rsidR="00F112E7" w:rsidRPr="00D84037" w:rsidRDefault="00D84037" w:rsidP="00735CC4">
      <w:pPr>
        <w:tabs>
          <w:tab w:val="left" w:pos="0"/>
        </w:tabs>
        <w:spacing w:before="100" w:beforeAutospacing="1" w:after="100" w:afterAutospacing="1" w:line="240" w:lineRule="auto"/>
        <w:ind w:firstLine="720"/>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 xml:space="preserve">Предлагаем вашему вниманию разработку логопедической театрализованной игры. </w:t>
      </w:r>
    </w:p>
    <w:p w:rsidR="00D84037" w:rsidRPr="00735CC4" w:rsidRDefault="00735CC4" w:rsidP="00D84037">
      <w:pPr>
        <w:spacing w:line="240" w:lineRule="auto"/>
        <w:contextualSpacing/>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Речевые </w:t>
      </w:r>
      <w:r w:rsidR="00D84037" w:rsidRPr="00735CC4">
        <w:rPr>
          <w:rFonts w:ascii="Times New Roman" w:eastAsia="Times New Roman" w:hAnsi="Times New Roman" w:cs="Times New Roman"/>
          <w:i/>
          <w:sz w:val="28"/>
          <w:szCs w:val="28"/>
          <w:lang w:eastAsia="ru-RU"/>
        </w:rPr>
        <w:t>сок</w:t>
      </w:r>
      <w:r>
        <w:rPr>
          <w:rFonts w:ascii="Times New Roman" w:eastAsia="Times New Roman" w:hAnsi="Times New Roman" w:cs="Times New Roman"/>
          <w:i/>
          <w:sz w:val="28"/>
          <w:szCs w:val="28"/>
          <w:lang w:eastAsia="ru-RU"/>
        </w:rPr>
        <w:t>ровища волшебной лампы Аладдина</w:t>
      </w:r>
    </w:p>
    <w:p w:rsidR="00D84037" w:rsidRPr="00D84037" w:rsidRDefault="00735CC4" w:rsidP="00735CC4">
      <w:pPr>
        <w:spacing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w:t>
      </w:r>
      <w:r w:rsidR="00D84037" w:rsidRPr="00D84037">
        <w:rPr>
          <w:rFonts w:ascii="Times New Roman" w:eastAsia="Times New Roman" w:hAnsi="Times New Roman" w:cs="Times New Roman"/>
          <w:sz w:val="28"/>
          <w:szCs w:val="28"/>
          <w:lang w:eastAsia="ru-RU"/>
        </w:rPr>
        <w:t>развитие речем</w:t>
      </w:r>
      <w:r>
        <w:rPr>
          <w:rFonts w:ascii="Times New Roman" w:eastAsia="Times New Roman" w:hAnsi="Times New Roman" w:cs="Times New Roman"/>
          <w:sz w:val="28"/>
          <w:szCs w:val="28"/>
          <w:lang w:eastAsia="ru-RU"/>
        </w:rPr>
        <w:t xml:space="preserve">ыслительной деятельности, </w:t>
      </w:r>
      <w:r w:rsidR="00D84037" w:rsidRPr="00D84037">
        <w:rPr>
          <w:rFonts w:ascii="Times New Roman" w:eastAsia="Times New Roman" w:hAnsi="Times New Roman" w:cs="Times New Roman"/>
          <w:sz w:val="28"/>
          <w:szCs w:val="28"/>
          <w:lang w:eastAsia="ru-RU"/>
        </w:rPr>
        <w:t>закрепление языковых умений и навыков, развитие словарного за</w:t>
      </w:r>
      <w:r>
        <w:rPr>
          <w:rFonts w:ascii="Times New Roman" w:eastAsia="Times New Roman" w:hAnsi="Times New Roman" w:cs="Times New Roman"/>
          <w:sz w:val="28"/>
          <w:szCs w:val="28"/>
          <w:lang w:eastAsia="ru-RU"/>
        </w:rPr>
        <w:t xml:space="preserve">паса, коммуникативных навыков, воспитание </w:t>
      </w:r>
      <w:r w:rsidR="00D84037" w:rsidRPr="00D84037">
        <w:rPr>
          <w:rFonts w:ascii="Times New Roman" w:eastAsia="Times New Roman" w:hAnsi="Times New Roman" w:cs="Times New Roman"/>
          <w:sz w:val="28"/>
          <w:szCs w:val="28"/>
          <w:lang w:eastAsia="ru-RU"/>
        </w:rPr>
        <w:t>мотивации к изучению родного языка.</w:t>
      </w:r>
    </w:p>
    <w:p w:rsidR="00D84037" w:rsidRPr="00D84037" w:rsidRDefault="00735CC4" w:rsidP="00D84037">
      <w:pPr>
        <w:spacing w:line="240" w:lineRule="auto"/>
        <w:ind w:firstLine="708"/>
        <w:contextualSpacing/>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Оборудование: </w:t>
      </w:r>
      <w:r w:rsidR="00D84037" w:rsidRPr="00D84037">
        <w:rPr>
          <w:rFonts w:ascii="Times New Roman" w:eastAsia="Times New Roman" w:hAnsi="Times New Roman" w:cs="Times New Roman"/>
          <w:sz w:val="28"/>
          <w:szCs w:val="28"/>
          <w:lang w:eastAsia="ru-RU"/>
        </w:rPr>
        <w:t>«драгоценные камни» (бусинки): рубин, сапфир, алмаз, жемчуг, изумруд, аметист, бирюза, хризолит, топ</w:t>
      </w:r>
      <w:r>
        <w:rPr>
          <w:rFonts w:ascii="Times New Roman" w:eastAsia="Times New Roman" w:hAnsi="Times New Roman" w:cs="Times New Roman"/>
          <w:sz w:val="28"/>
          <w:szCs w:val="28"/>
          <w:lang w:eastAsia="ru-RU"/>
        </w:rPr>
        <w:t xml:space="preserve">аз, гранат, «волшебная лампа», </w:t>
      </w:r>
      <w:r w:rsidR="00D84037" w:rsidRPr="00D84037">
        <w:rPr>
          <w:rFonts w:ascii="Times New Roman" w:eastAsia="Times New Roman" w:hAnsi="Times New Roman" w:cs="Times New Roman"/>
          <w:sz w:val="28"/>
          <w:szCs w:val="28"/>
          <w:lang w:eastAsia="ru-RU"/>
        </w:rPr>
        <w:t>шары в коробке, мяч, картинки (самолёт, дерево</w:t>
      </w:r>
      <w:r>
        <w:rPr>
          <w:rFonts w:ascii="Times New Roman" w:eastAsia="Times New Roman" w:hAnsi="Times New Roman" w:cs="Times New Roman"/>
          <w:sz w:val="28"/>
          <w:szCs w:val="28"/>
          <w:lang w:eastAsia="ru-RU"/>
        </w:rPr>
        <w:t xml:space="preserve">, дом, корова, корабль, лицо), </w:t>
      </w:r>
      <w:r w:rsidR="00D84037" w:rsidRPr="00D84037">
        <w:rPr>
          <w:rFonts w:ascii="Times New Roman" w:eastAsia="Times New Roman" w:hAnsi="Times New Roman" w:cs="Times New Roman"/>
          <w:sz w:val="28"/>
          <w:szCs w:val="28"/>
          <w:lang w:eastAsia="ru-RU"/>
        </w:rPr>
        <w:t>таблички со словами (авангард, диспансер, консерватория и т.д.), карточки с синонимами и антонимами, конфеты (разноцве</w:t>
      </w:r>
      <w:r>
        <w:rPr>
          <w:rFonts w:ascii="Times New Roman" w:eastAsia="Times New Roman" w:hAnsi="Times New Roman" w:cs="Times New Roman"/>
          <w:sz w:val="28"/>
          <w:szCs w:val="28"/>
          <w:lang w:eastAsia="ru-RU"/>
        </w:rPr>
        <w:t>тные леденцы),</w:t>
      </w:r>
      <w:r w:rsidR="00D84037" w:rsidRPr="00D84037">
        <w:rPr>
          <w:rFonts w:ascii="Times New Roman" w:eastAsia="Times New Roman" w:hAnsi="Times New Roman" w:cs="Times New Roman"/>
          <w:sz w:val="28"/>
          <w:szCs w:val="28"/>
          <w:lang w:eastAsia="ru-RU"/>
        </w:rPr>
        <w:t xml:space="preserve"> карточки с послови</w:t>
      </w:r>
      <w:r>
        <w:rPr>
          <w:rFonts w:ascii="Times New Roman" w:eastAsia="Times New Roman" w:hAnsi="Times New Roman" w:cs="Times New Roman"/>
          <w:sz w:val="28"/>
          <w:szCs w:val="28"/>
          <w:lang w:eastAsia="ru-RU"/>
        </w:rPr>
        <w:t xml:space="preserve">цами, костюмы Жасмин, Колдуна </w:t>
      </w:r>
      <w:r w:rsidR="00D84037" w:rsidRPr="00D84037">
        <w:rPr>
          <w:rFonts w:ascii="Times New Roman" w:eastAsia="Times New Roman" w:hAnsi="Times New Roman" w:cs="Times New Roman"/>
          <w:sz w:val="28"/>
          <w:szCs w:val="28"/>
          <w:lang w:eastAsia="ru-RU"/>
        </w:rPr>
        <w:t xml:space="preserve">и Джинна. </w:t>
      </w:r>
      <w:proofErr w:type="gramEnd"/>
    </w:p>
    <w:p w:rsidR="00D84037" w:rsidRPr="00D84037" w:rsidRDefault="00D84037" w:rsidP="00D84037">
      <w:pPr>
        <w:spacing w:line="240" w:lineRule="auto"/>
        <w:contextualSpacing/>
        <w:jc w:val="center"/>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Ход игры:</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 xml:space="preserve">Логопед: </w:t>
      </w:r>
      <w:r>
        <w:rPr>
          <w:rFonts w:ascii="Times New Roman" w:eastAsia="Times New Roman" w:hAnsi="Times New Roman" w:cs="Times New Roman"/>
          <w:sz w:val="28"/>
          <w:szCs w:val="28"/>
          <w:lang w:eastAsia="ru-RU"/>
        </w:rPr>
        <w:t>Здравствуйте, ребята!</w:t>
      </w:r>
      <w:r w:rsidR="00D84037" w:rsidRPr="00D84037">
        <w:rPr>
          <w:rFonts w:ascii="Times New Roman" w:eastAsia="Times New Roman" w:hAnsi="Times New Roman" w:cs="Times New Roman"/>
          <w:sz w:val="28"/>
          <w:szCs w:val="28"/>
          <w:lang w:eastAsia="ru-RU"/>
        </w:rPr>
        <w:t xml:space="preserve"> Сегодня у н</w:t>
      </w:r>
      <w:r>
        <w:rPr>
          <w:rFonts w:ascii="Times New Roman" w:eastAsia="Times New Roman" w:hAnsi="Times New Roman" w:cs="Times New Roman"/>
          <w:sz w:val="28"/>
          <w:szCs w:val="28"/>
          <w:lang w:eastAsia="ru-RU"/>
        </w:rPr>
        <w:t xml:space="preserve">ас в гостях принцесса Жасмин с </w:t>
      </w:r>
      <w:r w:rsidR="00D84037" w:rsidRPr="00D84037">
        <w:rPr>
          <w:rFonts w:ascii="Times New Roman" w:eastAsia="Times New Roman" w:hAnsi="Times New Roman" w:cs="Times New Roman"/>
          <w:sz w:val="28"/>
          <w:szCs w:val="28"/>
          <w:lang w:eastAsia="ru-RU"/>
        </w:rPr>
        <w:t>волшебной лампой Алад</w:t>
      </w:r>
      <w:r>
        <w:rPr>
          <w:rFonts w:ascii="Times New Roman" w:eastAsia="Times New Roman" w:hAnsi="Times New Roman" w:cs="Times New Roman"/>
          <w:sz w:val="28"/>
          <w:szCs w:val="28"/>
          <w:lang w:eastAsia="ru-RU"/>
        </w:rPr>
        <w:t xml:space="preserve">дина, которая откроет нам свои </w:t>
      </w:r>
      <w:r w:rsidR="00D84037" w:rsidRPr="00D84037">
        <w:rPr>
          <w:rFonts w:ascii="Times New Roman" w:eastAsia="Times New Roman" w:hAnsi="Times New Roman" w:cs="Times New Roman"/>
          <w:sz w:val="28"/>
          <w:szCs w:val="28"/>
          <w:lang w:eastAsia="ru-RU"/>
        </w:rPr>
        <w:t>речевые сокровища.</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Жасмин:</w:t>
      </w:r>
      <w:r>
        <w:rPr>
          <w:rFonts w:ascii="Times New Roman" w:eastAsia="Times New Roman" w:hAnsi="Times New Roman" w:cs="Times New Roman"/>
          <w:sz w:val="28"/>
          <w:szCs w:val="28"/>
          <w:lang w:eastAsia="ru-RU"/>
        </w:rPr>
        <w:t xml:space="preserve"> </w:t>
      </w:r>
      <w:r w:rsidR="00D84037" w:rsidRPr="00D84037">
        <w:rPr>
          <w:rFonts w:ascii="Times New Roman" w:eastAsia="Times New Roman" w:hAnsi="Times New Roman" w:cs="Times New Roman"/>
          <w:sz w:val="28"/>
          <w:szCs w:val="28"/>
          <w:lang w:eastAsia="ru-RU"/>
        </w:rPr>
        <w:t xml:space="preserve">Добрый день, дорогие друзья! </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Логопед:</w:t>
      </w:r>
      <w:r>
        <w:rPr>
          <w:rFonts w:ascii="Times New Roman" w:eastAsia="Times New Roman" w:hAnsi="Times New Roman" w:cs="Times New Roman"/>
          <w:sz w:val="28"/>
          <w:szCs w:val="28"/>
          <w:lang w:eastAsia="ru-RU"/>
        </w:rPr>
        <w:t xml:space="preserve"> </w:t>
      </w:r>
      <w:r w:rsidR="00D84037" w:rsidRPr="00D84037">
        <w:rPr>
          <w:rFonts w:ascii="Times New Roman" w:eastAsia="Times New Roman" w:hAnsi="Times New Roman" w:cs="Times New Roman"/>
          <w:sz w:val="28"/>
          <w:szCs w:val="28"/>
          <w:lang w:eastAsia="ru-RU"/>
        </w:rPr>
        <w:t>Ещё известный русский писатель Н.</w:t>
      </w:r>
      <w:r>
        <w:rPr>
          <w:rFonts w:ascii="Times New Roman" w:eastAsia="Times New Roman" w:hAnsi="Times New Roman" w:cs="Times New Roman"/>
          <w:sz w:val="28"/>
          <w:szCs w:val="28"/>
          <w:lang w:eastAsia="ru-RU"/>
        </w:rPr>
        <w:t xml:space="preserve"> </w:t>
      </w:r>
      <w:r w:rsidR="00D84037" w:rsidRPr="00D84037">
        <w:rPr>
          <w:rFonts w:ascii="Times New Roman" w:eastAsia="Times New Roman" w:hAnsi="Times New Roman" w:cs="Times New Roman"/>
          <w:sz w:val="28"/>
          <w:szCs w:val="28"/>
          <w:lang w:eastAsia="ru-RU"/>
        </w:rPr>
        <w:t>В. Гоголь сказал: «Дивишься драгоценности нашего языка: что ни звук, то и подарок: все зернисто, крупно, как сам жемчуг, и, право, иное названье</w:t>
      </w:r>
      <w:r>
        <w:rPr>
          <w:rFonts w:ascii="Times New Roman" w:eastAsia="Times New Roman" w:hAnsi="Times New Roman" w:cs="Times New Roman"/>
          <w:sz w:val="28"/>
          <w:szCs w:val="28"/>
          <w:lang w:eastAsia="ru-RU"/>
        </w:rPr>
        <w:t xml:space="preserve"> ещё драгоценней самой вещи». </w:t>
      </w:r>
      <w:r w:rsidR="00D84037" w:rsidRPr="00D84037">
        <w:rPr>
          <w:rFonts w:ascii="Times New Roman" w:eastAsia="Times New Roman" w:hAnsi="Times New Roman" w:cs="Times New Roman"/>
          <w:sz w:val="28"/>
          <w:szCs w:val="28"/>
          <w:lang w:eastAsia="ru-RU"/>
        </w:rPr>
        <w:t>Тысячелетиями накапливаются и вечно живу</w:t>
      </w:r>
      <w:r>
        <w:rPr>
          <w:rFonts w:ascii="Times New Roman" w:eastAsia="Times New Roman" w:hAnsi="Times New Roman" w:cs="Times New Roman"/>
          <w:sz w:val="28"/>
          <w:szCs w:val="28"/>
          <w:lang w:eastAsia="ru-RU"/>
        </w:rPr>
        <w:t xml:space="preserve">т в слове несметные сокровища </w:t>
      </w:r>
      <w:r w:rsidR="00D84037" w:rsidRPr="00D84037">
        <w:rPr>
          <w:rFonts w:ascii="Times New Roman" w:eastAsia="Times New Roman" w:hAnsi="Times New Roman" w:cs="Times New Roman"/>
          <w:sz w:val="28"/>
          <w:szCs w:val="28"/>
          <w:lang w:eastAsia="ru-RU"/>
        </w:rPr>
        <w:t>человеческой мысли и опыта.</w:t>
      </w:r>
    </w:p>
    <w:p w:rsidR="00D84037" w:rsidRPr="00735CC4" w:rsidRDefault="00735CC4" w:rsidP="00735CC4">
      <w:pPr>
        <w:spacing w:line="240" w:lineRule="auto"/>
        <w:contextualSpacing/>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Звучит восточная музыка. </w:t>
      </w:r>
      <w:r w:rsidR="00D84037" w:rsidRPr="00735CC4">
        <w:rPr>
          <w:rFonts w:ascii="Times New Roman" w:eastAsia="Times New Roman" w:hAnsi="Times New Roman" w:cs="Times New Roman"/>
          <w:i/>
          <w:sz w:val="28"/>
          <w:szCs w:val="28"/>
          <w:lang w:eastAsia="ru-RU"/>
        </w:rPr>
        <w:t>Жасмин исполняет  танец.</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Жасмин</w:t>
      </w:r>
      <w:r w:rsidR="00735CC4">
        <w:rPr>
          <w:rFonts w:ascii="Times New Roman" w:eastAsia="Times New Roman" w:hAnsi="Times New Roman" w:cs="Times New Roman"/>
          <w:i/>
          <w:sz w:val="28"/>
          <w:szCs w:val="28"/>
          <w:lang w:eastAsia="ru-RU"/>
        </w:rPr>
        <w:t xml:space="preserve">: </w:t>
      </w:r>
      <w:r w:rsidR="00735CC4">
        <w:rPr>
          <w:rFonts w:ascii="Times New Roman" w:eastAsia="Times New Roman" w:hAnsi="Times New Roman" w:cs="Times New Roman"/>
          <w:sz w:val="28"/>
          <w:szCs w:val="28"/>
          <w:lang w:eastAsia="ru-RU"/>
        </w:rPr>
        <w:t xml:space="preserve">В моей волшебной лампе </w:t>
      </w:r>
      <w:r w:rsidRPr="00D84037">
        <w:rPr>
          <w:rFonts w:ascii="Times New Roman" w:eastAsia="Times New Roman" w:hAnsi="Times New Roman" w:cs="Times New Roman"/>
          <w:sz w:val="28"/>
          <w:szCs w:val="28"/>
          <w:lang w:eastAsia="ru-RU"/>
        </w:rPr>
        <w:t>собраны сокровища всех язык</w:t>
      </w:r>
      <w:r w:rsidR="00735CC4">
        <w:rPr>
          <w:rFonts w:ascii="Times New Roman" w:eastAsia="Times New Roman" w:hAnsi="Times New Roman" w:cs="Times New Roman"/>
          <w:sz w:val="28"/>
          <w:szCs w:val="28"/>
          <w:lang w:eastAsia="ru-RU"/>
        </w:rPr>
        <w:t xml:space="preserve">ов мира, там есть и богатства вашего родного языка, </w:t>
      </w:r>
      <w:r w:rsidRPr="00D84037">
        <w:rPr>
          <w:rFonts w:ascii="Times New Roman" w:eastAsia="Times New Roman" w:hAnsi="Times New Roman" w:cs="Times New Roman"/>
          <w:sz w:val="28"/>
          <w:szCs w:val="28"/>
          <w:lang w:eastAsia="ru-RU"/>
        </w:rPr>
        <w:t>который</w:t>
      </w:r>
      <w:r w:rsidR="00735CC4">
        <w:rPr>
          <w:rFonts w:ascii="Times New Roman" w:eastAsia="Times New Roman" w:hAnsi="Times New Roman" w:cs="Times New Roman"/>
          <w:sz w:val="28"/>
          <w:szCs w:val="28"/>
          <w:lang w:eastAsia="ru-RU"/>
        </w:rPr>
        <w:t xml:space="preserve"> я тоже знаю и люблю. Мы будем сегодня любоваться алмазами,</w:t>
      </w:r>
      <w:r w:rsidRPr="00D84037">
        <w:rPr>
          <w:rFonts w:ascii="Times New Roman" w:eastAsia="Times New Roman" w:hAnsi="Times New Roman" w:cs="Times New Roman"/>
          <w:sz w:val="28"/>
          <w:szCs w:val="28"/>
          <w:lang w:eastAsia="ru-RU"/>
        </w:rPr>
        <w:t xml:space="preserve"> сапфирами, рубинами русск</w:t>
      </w:r>
      <w:r w:rsidR="00735CC4">
        <w:rPr>
          <w:rFonts w:ascii="Times New Roman" w:eastAsia="Times New Roman" w:hAnsi="Times New Roman" w:cs="Times New Roman"/>
          <w:sz w:val="28"/>
          <w:szCs w:val="28"/>
          <w:lang w:eastAsia="ru-RU"/>
        </w:rPr>
        <w:t xml:space="preserve">ого языка и поможет нам в этом волшебная лампа Аладдина. Давайте потрём лампу </w:t>
      </w:r>
      <w:r w:rsidRPr="00D84037">
        <w:rPr>
          <w:rFonts w:ascii="Times New Roman" w:eastAsia="Times New Roman" w:hAnsi="Times New Roman" w:cs="Times New Roman"/>
          <w:sz w:val="28"/>
          <w:szCs w:val="28"/>
          <w:lang w:eastAsia="ru-RU"/>
        </w:rPr>
        <w:t>и познакомимся с первым сокровищем. (Жасмин пытается достать «лампу» из сумочки, но не находит её). Появляется злой колдун.</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Колдун:</w:t>
      </w:r>
      <w:r>
        <w:rPr>
          <w:rFonts w:ascii="Times New Roman" w:eastAsia="Times New Roman" w:hAnsi="Times New Roman" w:cs="Times New Roman"/>
          <w:sz w:val="28"/>
          <w:szCs w:val="28"/>
          <w:lang w:eastAsia="ru-RU"/>
        </w:rPr>
        <w:t xml:space="preserve"> Ха-ха-ха! Лампа у меня! </w:t>
      </w:r>
      <w:r w:rsidR="00D84037" w:rsidRPr="00D84037">
        <w:rPr>
          <w:rFonts w:ascii="Times New Roman" w:eastAsia="Times New Roman" w:hAnsi="Times New Roman" w:cs="Times New Roman"/>
          <w:sz w:val="28"/>
          <w:szCs w:val="28"/>
          <w:lang w:eastAsia="ru-RU"/>
        </w:rPr>
        <w:t>Вы см</w:t>
      </w:r>
      <w:r>
        <w:rPr>
          <w:rFonts w:ascii="Times New Roman" w:eastAsia="Times New Roman" w:hAnsi="Times New Roman" w:cs="Times New Roman"/>
          <w:sz w:val="28"/>
          <w:szCs w:val="28"/>
          <w:lang w:eastAsia="ru-RU"/>
        </w:rPr>
        <w:t xml:space="preserve">ожете вернуть её только тогда, </w:t>
      </w:r>
      <w:r w:rsidR="00D84037" w:rsidRPr="00D84037">
        <w:rPr>
          <w:rFonts w:ascii="Times New Roman" w:eastAsia="Times New Roman" w:hAnsi="Times New Roman" w:cs="Times New Roman"/>
          <w:sz w:val="28"/>
          <w:szCs w:val="28"/>
          <w:lang w:eastAsia="ru-RU"/>
        </w:rPr>
        <w:t xml:space="preserve">когда </w:t>
      </w:r>
      <w:r>
        <w:rPr>
          <w:rFonts w:ascii="Times New Roman" w:eastAsia="Times New Roman" w:hAnsi="Times New Roman" w:cs="Times New Roman"/>
          <w:sz w:val="28"/>
          <w:szCs w:val="28"/>
          <w:lang w:eastAsia="ru-RU"/>
        </w:rPr>
        <w:t xml:space="preserve">выполните мои трудные задания! </w:t>
      </w:r>
      <w:r w:rsidR="00D84037" w:rsidRPr="00D84037">
        <w:rPr>
          <w:rFonts w:ascii="Times New Roman" w:eastAsia="Times New Roman" w:hAnsi="Times New Roman" w:cs="Times New Roman"/>
          <w:sz w:val="28"/>
          <w:szCs w:val="28"/>
          <w:lang w:eastAsia="ru-RU"/>
        </w:rPr>
        <w:t>Но если вы не справитесь, то не увидите лампу никогда!!!</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Жасмин:</w:t>
      </w:r>
      <w:r>
        <w:rPr>
          <w:rFonts w:ascii="Times New Roman" w:eastAsia="Times New Roman" w:hAnsi="Times New Roman" w:cs="Times New Roman"/>
          <w:sz w:val="28"/>
          <w:szCs w:val="28"/>
          <w:lang w:eastAsia="ru-RU"/>
        </w:rPr>
        <w:t xml:space="preserve"> Ребята, я</w:t>
      </w:r>
      <w:r w:rsidR="00D84037" w:rsidRPr="00D84037">
        <w:rPr>
          <w:rFonts w:ascii="Times New Roman" w:eastAsia="Times New Roman" w:hAnsi="Times New Roman" w:cs="Times New Roman"/>
          <w:sz w:val="28"/>
          <w:szCs w:val="28"/>
          <w:lang w:eastAsia="ru-RU"/>
        </w:rPr>
        <w:t xml:space="preserve"> очень надеюсь на вашу помощь. Ведь мы же справимся, правда?</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Колдун:</w:t>
      </w:r>
      <w:r w:rsidR="00D84037" w:rsidRPr="00D84037">
        <w:rPr>
          <w:rFonts w:ascii="Times New Roman" w:eastAsia="Times New Roman" w:hAnsi="Times New Roman" w:cs="Times New Roman"/>
          <w:sz w:val="28"/>
          <w:szCs w:val="28"/>
          <w:lang w:eastAsia="ru-RU"/>
        </w:rPr>
        <w:t xml:space="preserve"> За выполненное задание вы будете получать по драгоценному камню, когда </w:t>
      </w:r>
      <w:r>
        <w:rPr>
          <w:rFonts w:ascii="Times New Roman" w:eastAsia="Times New Roman" w:hAnsi="Times New Roman" w:cs="Times New Roman"/>
          <w:sz w:val="28"/>
          <w:szCs w:val="28"/>
          <w:lang w:eastAsia="ru-RU"/>
        </w:rPr>
        <w:t xml:space="preserve">соберёте все – получите лампу. </w:t>
      </w:r>
      <w:r w:rsidR="00D84037" w:rsidRPr="00D84037">
        <w:rPr>
          <w:rFonts w:ascii="Times New Roman" w:eastAsia="Times New Roman" w:hAnsi="Times New Roman" w:cs="Times New Roman"/>
          <w:sz w:val="28"/>
          <w:szCs w:val="28"/>
          <w:lang w:eastAsia="ru-RU"/>
        </w:rPr>
        <w:t xml:space="preserve">Вот вам первое задание: объясните смысл «умных» слов. </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 xml:space="preserve">1. </w:t>
      </w:r>
      <w:r w:rsidR="00D84037" w:rsidRPr="00735CC4">
        <w:rPr>
          <w:rFonts w:ascii="Times New Roman" w:eastAsia="Times New Roman" w:hAnsi="Times New Roman" w:cs="Times New Roman"/>
          <w:i/>
          <w:sz w:val="28"/>
          <w:szCs w:val="28"/>
          <w:lang w:eastAsia="ru-RU"/>
        </w:rPr>
        <w:t>«Умные слова»</w:t>
      </w:r>
      <w:r w:rsidR="00D84037" w:rsidRPr="00D84037">
        <w:rPr>
          <w:rFonts w:ascii="Times New Roman" w:eastAsia="Times New Roman" w:hAnsi="Times New Roman" w:cs="Times New Roman"/>
          <w:sz w:val="28"/>
          <w:szCs w:val="28"/>
          <w:lang w:eastAsia="ru-RU"/>
        </w:rPr>
        <w:t xml:space="preserve"> (таблички со словами, дети выбирают, читают, объясняют)</w:t>
      </w:r>
    </w:p>
    <w:p w:rsidR="00D84037" w:rsidRPr="00D84037" w:rsidRDefault="00D84037" w:rsidP="00735CC4">
      <w:pPr>
        <w:spacing w:line="240" w:lineRule="auto"/>
        <w:ind w:firstLine="708"/>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Аванга</w:t>
      </w:r>
      <w:r w:rsidR="00735CC4">
        <w:rPr>
          <w:rFonts w:ascii="Times New Roman" w:eastAsia="Times New Roman" w:hAnsi="Times New Roman" w:cs="Times New Roman"/>
          <w:sz w:val="28"/>
          <w:szCs w:val="28"/>
          <w:lang w:eastAsia="ru-RU"/>
        </w:rPr>
        <w:t>рд, диспансер,  консерватория, ликвидация, микроскопический,</w:t>
      </w:r>
      <w:r w:rsidRPr="00D84037">
        <w:rPr>
          <w:rFonts w:ascii="Times New Roman" w:eastAsia="Times New Roman" w:hAnsi="Times New Roman" w:cs="Times New Roman"/>
          <w:sz w:val="28"/>
          <w:szCs w:val="28"/>
          <w:lang w:eastAsia="ru-RU"/>
        </w:rPr>
        <w:t xml:space="preserve"> </w:t>
      </w:r>
      <w:proofErr w:type="spellStart"/>
      <w:r w:rsidRPr="00D84037">
        <w:rPr>
          <w:rFonts w:ascii="Times New Roman" w:eastAsia="Times New Roman" w:hAnsi="Times New Roman" w:cs="Times New Roman"/>
          <w:sz w:val="28"/>
          <w:szCs w:val="28"/>
          <w:lang w:eastAsia="ru-RU"/>
        </w:rPr>
        <w:t>селфи</w:t>
      </w:r>
      <w:proofErr w:type="spellEnd"/>
      <w:r w:rsidRPr="00D84037">
        <w:rPr>
          <w:rFonts w:ascii="Times New Roman" w:eastAsia="Times New Roman" w:hAnsi="Times New Roman" w:cs="Times New Roman"/>
          <w:sz w:val="28"/>
          <w:szCs w:val="28"/>
          <w:lang w:eastAsia="ru-RU"/>
        </w:rPr>
        <w:t>, созерцать, экстренно.</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Колдун:</w:t>
      </w:r>
      <w:r w:rsidR="00D84037" w:rsidRPr="00D84037">
        <w:rPr>
          <w:rFonts w:ascii="Times New Roman" w:eastAsia="Times New Roman" w:hAnsi="Times New Roman" w:cs="Times New Roman"/>
          <w:sz w:val="28"/>
          <w:szCs w:val="28"/>
          <w:lang w:eastAsia="ru-RU"/>
        </w:rPr>
        <w:t xml:space="preserve"> Молодцы! Вот вам алмаз!</w:t>
      </w:r>
    </w:p>
    <w:p w:rsidR="00D84037" w:rsidRPr="00735CC4" w:rsidRDefault="00735CC4" w:rsidP="00D84037">
      <w:pPr>
        <w:spacing w:line="240" w:lineRule="auto"/>
        <w:contextualSpacing/>
        <w:jc w:val="both"/>
        <w:rPr>
          <w:rFonts w:ascii="Times New Roman" w:eastAsia="Times New Roman" w:hAnsi="Times New Roman" w:cs="Times New Roman"/>
          <w:i/>
          <w:sz w:val="28"/>
          <w:szCs w:val="28"/>
          <w:lang w:eastAsia="ru-RU"/>
        </w:rPr>
      </w:pPr>
      <w:r w:rsidRPr="00735CC4">
        <w:rPr>
          <w:rFonts w:ascii="Times New Roman" w:eastAsia="Times New Roman" w:hAnsi="Times New Roman" w:cs="Times New Roman"/>
          <w:i/>
          <w:sz w:val="28"/>
          <w:szCs w:val="28"/>
          <w:lang w:eastAsia="ru-RU"/>
        </w:rPr>
        <w:t xml:space="preserve">2. </w:t>
      </w:r>
      <w:r w:rsidR="00D84037" w:rsidRPr="00735CC4">
        <w:rPr>
          <w:rFonts w:ascii="Times New Roman" w:eastAsia="Times New Roman" w:hAnsi="Times New Roman" w:cs="Times New Roman"/>
          <w:i/>
          <w:sz w:val="28"/>
          <w:szCs w:val="28"/>
          <w:lang w:eastAsia="ru-RU"/>
        </w:rPr>
        <w:t>«Ла</w:t>
      </w:r>
      <w:r>
        <w:rPr>
          <w:rFonts w:ascii="Times New Roman" w:eastAsia="Times New Roman" w:hAnsi="Times New Roman" w:cs="Times New Roman"/>
          <w:i/>
          <w:sz w:val="28"/>
          <w:szCs w:val="28"/>
          <w:lang w:eastAsia="ru-RU"/>
        </w:rPr>
        <w:t>сковые слова» (игра с мячом).</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lastRenderedPageBreak/>
        <w:t>Сахар – … (сахарок)                     Пельмени – … (пельмешки)</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Барабан  - … (барабанчик)            Вкусный - … (вкусненький)</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Зебра  -  … (</w:t>
      </w:r>
      <w:proofErr w:type="spellStart"/>
      <w:r w:rsidRPr="00D84037">
        <w:rPr>
          <w:rFonts w:ascii="Times New Roman" w:eastAsia="Times New Roman" w:hAnsi="Times New Roman" w:cs="Times New Roman"/>
          <w:sz w:val="28"/>
          <w:szCs w:val="28"/>
          <w:lang w:eastAsia="ru-RU"/>
        </w:rPr>
        <w:t>зеброчка</w:t>
      </w:r>
      <w:proofErr w:type="spellEnd"/>
      <w:r w:rsidRPr="00D84037">
        <w:rPr>
          <w:rFonts w:ascii="Times New Roman" w:eastAsia="Times New Roman" w:hAnsi="Times New Roman" w:cs="Times New Roman"/>
          <w:sz w:val="28"/>
          <w:szCs w:val="28"/>
          <w:lang w:eastAsia="ru-RU"/>
        </w:rPr>
        <w:t>)                     Пальто - … (пальтишко)</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 xml:space="preserve">Адрес -  … (адресок)                        Антон -…(Антоша)   </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Колду</w:t>
      </w:r>
      <w:r w:rsidR="00735CC4">
        <w:rPr>
          <w:rFonts w:ascii="Times New Roman" w:eastAsia="Times New Roman" w:hAnsi="Times New Roman" w:cs="Times New Roman"/>
          <w:i/>
          <w:sz w:val="28"/>
          <w:szCs w:val="28"/>
          <w:lang w:eastAsia="ru-RU"/>
        </w:rPr>
        <w:t>н:</w:t>
      </w:r>
      <w:r w:rsidRPr="00D84037">
        <w:rPr>
          <w:rFonts w:ascii="Times New Roman" w:eastAsia="Times New Roman" w:hAnsi="Times New Roman" w:cs="Times New Roman"/>
          <w:sz w:val="28"/>
          <w:szCs w:val="28"/>
          <w:lang w:eastAsia="ru-RU"/>
        </w:rPr>
        <w:t xml:space="preserve"> Как  это вам удалось? Получайте рубин!</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 xml:space="preserve">3. </w:t>
      </w:r>
      <w:r w:rsidR="00D84037" w:rsidRPr="00735CC4">
        <w:rPr>
          <w:rFonts w:ascii="Times New Roman" w:eastAsia="Times New Roman" w:hAnsi="Times New Roman" w:cs="Times New Roman"/>
          <w:i/>
          <w:sz w:val="28"/>
          <w:szCs w:val="28"/>
          <w:lang w:eastAsia="ru-RU"/>
        </w:rPr>
        <w:t>«Послушные</w:t>
      </w:r>
      <w:r w:rsidRPr="00735CC4">
        <w:rPr>
          <w:rFonts w:ascii="Times New Roman" w:eastAsia="Times New Roman" w:hAnsi="Times New Roman" w:cs="Times New Roman"/>
          <w:i/>
          <w:sz w:val="28"/>
          <w:szCs w:val="28"/>
          <w:lang w:eastAsia="ru-RU"/>
        </w:rPr>
        <w:t xml:space="preserve"> слова».</w:t>
      </w:r>
      <w:r>
        <w:rPr>
          <w:rFonts w:ascii="Times New Roman" w:eastAsia="Times New Roman" w:hAnsi="Times New Roman" w:cs="Times New Roman"/>
          <w:sz w:val="28"/>
          <w:szCs w:val="28"/>
          <w:lang w:eastAsia="ru-RU"/>
        </w:rPr>
        <w:t xml:space="preserve"> Дети подбирают подходящие</w:t>
      </w:r>
      <w:r w:rsidR="00D84037" w:rsidRPr="00D84037">
        <w:rPr>
          <w:rFonts w:ascii="Times New Roman" w:eastAsia="Times New Roman" w:hAnsi="Times New Roman" w:cs="Times New Roman"/>
          <w:sz w:val="28"/>
          <w:szCs w:val="28"/>
          <w:lang w:eastAsia="ru-RU"/>
        </w:rPr>
        <w:t xml:space="preserve"> слова (к данным)</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Красная - …..  (шапочка,  площадь, ягода)</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Яблоко – (румяное, сладкое, сочное, зелёное)</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Скачет – (кузнечик, заяц, конь, мяч)</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Дождь – (стучит, капает, моросит, льёт, идёт, шумит)</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Быстро – (темнеет, бежит, летит, несётся)</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Говорит </w:t>
      </w:r>
      <w:r w:rsidR="00D84037" w:rsidRPr="00D84037">
        <w:rPr>
          <w:rFonts w:ascii="Times New Roman" w:eastAsia="Times New Roman" w:hAnsi="Times New Roman" w:cs="Times New Roman"/>
          <w:sz w:val="28"/>
          <w:szCs w:val="28"/>
          <w:lang w:eastAsia="ru-RU"/>
        </w:rPr>
        <w:t>как? (тихо, громко, чётко, красиво, правильно, интересно, выразительно)</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Колдун</w:t>
      </w:r>
      <w:r w:rsidR="00735CC4">
        <w:rPr>
          <w:rFonts w:ascii="Times New Roman" w:eastAsia="Times New Roman" w:hAnsi="Times New Roman" w:cs="Times New Roman"/>
          <w:sz w:val="28"/>
          <w:szCs w:val="28"/>
          <w:lang w:eastAsia="ru-RU"/>
        </w:rPr>
        <w:t>:</w:t>
      </w:r>
      <w:r w:rsidRPr="00D84037">
        <w:rPr>
          <w:rFonts w:ascii="Times New Roman" w:eastAsia="Times New Roman" w:hAnsi="Times New Roman" w:cs="Times New Roman"/>
          <w:sz w:val="28"/>
          <w:szCs w:val="28"/>
          <w:lang w:eastAsia="ru-RU"/>
        </w:rPr>
        <w:t xml:space="preserve"> Отлично! Дарю вам сапфир. И вот следующее задание.</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«Правдивые </w:t>
      </w:r>
      <w:r w:rsidR="00D84037" w:rsidRPr="00D84037">
        <w:rPr>
          <w:rFonts w:ascii="Times New Roman" w:eastAsia="Times New Roman" w:hAnsi="Times New Roman" w:cs="Times New Roman"/>
          <w:sz w:val="28"/>
          <w:szCs w:val="28"/>
          <w:lang w:eastAsia="ru-RU"/>
        </w:rPr>
        <w:t>слова» (если утверждение прав</w:t>
      </w:r>
      <w:r>
        <w:rPr>
          <w:rFonts w:ascii="Times New Roman" w:eastAsia="Times New Roman" w:hAnsi="Times New Roman" w:cs="Times New Roman"/>
          <w:sz w:val="28"/>
          <w:szCs w:val="28"/>
          <w:lang w:eastAsia="ru-RU"/>
        </w:rPr>
        <w:t>ильное, дети хлопают, ошибочное</w:t>
      </w:r>
      <w:r w:rsidR="00D84037" w:rsidRPr="00D84037">
        <w:rPr>
          <w:rFonts w:ascii="Times New Roman" w:eastAsia="Times New Roman" w:hAnsi="Times New Roman" w:cs="Times New Roman"/>
          <w:sz w:val="28"/>
          <w:szCs w:val="28"/>
          <w:lang w:eastAsia="ru-RU"/>
        </w:rPr>
        <w:t xml:space="preserve"> – топают)</w:t>
      </w:r>
    </w:p>
    <w:p w:rsidR="00D84037" w:rsidRPr="00D84037" w:rsidRDefault="00D84037" w:rsidP="00735CC4">
      <w:pPr>
        <w:spacing w:line="240" w:lineRule="auto"/>
        <w:ind w:firstLine="708"/>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 xml:space="preserve">Медведь любит морковь. В октябре можно собрать букет </w:t>
      </w:r>
      <w:r w:rsidR="00735CC4">
        <w:rPr>
          <w:rFonts w:ascii="Times New Roman" w:eastAsia="Times New Roman" w:hAnsi="Times New Roman" w:cs="Times New Roman"/>
          <w:sz w:val="28"/>
          <w:szCs w:val="28"/>
          <w:lang w:eastAsia="ru-RU"/>
        </w:rPr>
        <w:t xml:space="preserve">из осенних листьев. В кастрюле </w:t>
      </w:r>
      <w:r w:rsidRPr="00D84037">
        <w:rPr>
          <w:rFonts w:ascii="Times New Roman" w:eastAsia="Times New Roman" w:hAnsi="Times New Roman" w:cs="Times New Roman"/>
          <w:sz w:val="28"/>
          <w:szCs w:val="28"/>
          <w:lang w:eastAsia="ru-RU"/>
        </w:rPr>
        <w:t>варится чашка. Папа ушёл на работу. На берёзе выросли шишки. Волк бродит по лесу. Собака гуляет по крыш</w:t>
      </w:r>
      <w:r w:rsidR="00735CC4">
        <w:rPr>
          <w:rFonts w:ascii="Times New Roman" w:eastAsia="Times New Roman" w:hAnsi="Times New Roman" w:cs="Times New Roman"/>
          <w:sz w:val="28"/>
          <w:szCs w:val="28"/>
          <w:lang w:eastAsia="ru-RU"/>
        </w:rPr>
        <w:t xml:space="preserve">е. Домик рисует девочку. Лодка </w:t>
      </w:r>
      <w:r w:rsidRPr="00D84037">
        <w:rPr>
          <w:rFonts w:ascii="Times New Roman" w:eastAsia="Times New Roman" w:hAnsi="Times New Roman" w:cs="Times New Roman"/>
          <w:sz w:val="28"/>
          <w:szCs w:val="28"/>
          <w:lang w:eastAsia="ru-RU"/>
        </w:rPr>
        <w:t>плывёт по реке. Ночью светит солнце. Рыба поёт песни. Мальчик виляет хвостом.</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Колдун</w:t>
      </w:r>
      <w:r w:rsidR="00735CC4">
        <w:rPr>
          <w:rFonts w:ascii="Times New Roman" w:eastAsia="Times New Roman" w:hAnsi="Times New Roman" w:cs="Times New Roman"/>
          <w:sz w:val="28"/>
          <w:szCs w:val="28"/>
          <w:lang w:eastAsia="ru-RU"/>
        </w:rPr>
        <w:t xml:space="preserve">: Молодцы! </w:t>
      </w:r>
      <w:r w:rsidRPr="00D84037">
        <w:rPr>
          <w:rFonts w:ascii="Times New Roman" w:eastAsia="Times New Roman" w:hAnsi="Times New Roman" w:cs="Times New Roman"/>
          <w:sz w:val="28"/>
          <w:szCs w:val="28"/>
          <w:lang w:eastAsia="ru-RU"/>
        </w:rPr>
        <w:t>Возьмите этот прекрасный изумруд!</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5. «Похожие слова»</w:t>
      </w:r>
      <w:r w:rsidRPr="00D84037">
        <w:rPr>
          <w:rFonts w:ascii="Times New Roman" w:eastAsia="Times New Roman" w:hAnsi="Times New Roman" w:cs="Times New Roman"/>
          <w:sz w:val="28"/>
          <w:szCs w:val="28"/>
          <w:lang w:eastAsia="ru-RU"/>
        </w:rPr>
        <w:t xml:space="preserve"> (подобрать слова по смыслу)</w:t>
      </w:r>
    </w:p>
    <w:p w:rsidR="00D84037" w:rsidRPr="00D84037" w:rsidRDefault="00D84037" w:rsidP="00735CC4">
      <w:pPr>
        <w:spacing w:line="240" w:lineRule="auto"/>
        <w:ind w:firstLine="708"/>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Белый снег похож на … (вату, пух). Синий лёд похож на …(стекло, зеркало)</w:t>
      </w:r>
      <w:r w:rsidR="00735CC4">
        <w:rPr>
          <w:rFonts w:ascii="Times New Roman" w:eastAsia="Times New Roman" w:hAnsi="Times New Roman" w:cs="Times New Roman"/>
          <w:sz w:val="28"/>
          <w:szCs w:val="28"/>
          <w:lang w:eastAsia="ru-RU"/>
        </w:rPr>
        <w:t xml:space="preserve">. </w:t>
      </w:r>
      <w:r w:rsidRPr="00D84037">
        <w:rPr>
          <w:rFonts w:ascii="Times New Roman" w:eastAsia="Times New Roman" w:hAnsi="Times New Roman" w:cs="Times New Roman"/>
          <w:sz w:val="28"/>
          <w:szCs w:val="28"/>
          <w:lang w:eastAsia="ru-RU"/>
        </w:rPr>
        <w:t>Густой туман похож на….  (белый дым, молоко). Земля покрыта снегом, как …(ковром, одеялом, скатертью). Лёд блестит у берега как…..  (серебро)</w:t>
      </w:r>
      <w:r w:rsidR="00735CC4">
        <w:rPr>
          <w:rFonts w:ascii="Times New Roman" w:eastAsia="Times New Roman" w:hAnsi="Times New Roman" w:cs="Times New Roman"/>
          <w:sz w:val="28"/>
          <w:szCs w:val="28"/>
          <w:lang w:eastAsia="ru-RU"/>
        </w:rPr>
        <w:t xml:space="preserve">. </w:t>
      </w:r>
      <w:r w:rsidRPr="00D84037">
        <w:rPr>
          <w:rFonts w:ascii="Times New Roman" w:eastAsia="Times New Roman" w:hAnsi="Times New Roman" w:cs="Times New Roman"/>
          <w:sz w:val="28"/>
          <w:szCs w:val="28"/>
          <w:lang w:eastAsia="ru-RU"/>
        </w:rPr>
        <w:t>Дождинки текут по лицу как … (слёзы)</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Колдун</w:t>
      </w:r>
      <w:r w:rsidR="00735CC4">
        <w:rPr>
          <w:rFonts w:ascii="Times New Roman" w:eastAsia="Times New Roman" w:hAnsi="Times New Roman" w:cs="Times New Roman"/>
          <w:sz w:val="28"/>
          <w:szCs w:val="28"/>
          <w:lang w:eastAsia="ru-RU"/>
        </w:rPr>
        <w:t>:</w:t>
      </w:r>
      <w:r w:rsidRPr="00D84037">
        <w:rPr>
          <w:rFonts w:ascii="Times New Roman" w:eastAsia="Times New Roman" w:hAnsi="Times New Roman" w:cs="Times New Roman"/>
          <w:sz w:val="28"/>
          <w:szCs w:val="28"/>
          <w:lang w:eastAsia="ru-RU"/>
        </w:rPr>
        <w:t xml:space="preserve"> Удивительно, всё з</w:t>
      </w:r>
      <w:r w:rsidR="00735CC4">
        <w:rPr>
          <w:rFonts w:ascii="Times New Roman" w:eastAsia="Times New Roman" w:hAnsi="Times New Roman" w:cs="Times New Roman"/>
          <w:sz w:val="28"/>
          <w:szCs w:val="28"/>
          <w:lang w:eastAsia="ru-RU"/>
        </w:rPr>
        <w:t xml:space="preserve">нают! Держите награду – нежный </w:t>
      </w:r>
      <w:r w:rsidRPr="00D84037">
        <w:rPr>
          <w:rFonts w:ascii="Times New Roman" w:eastAsia="Times New Roman" w:hAnsi="Times New Roman" w:cs="Times New Roman"/>
          <w:sz w:val="28"/>
          <w:szCs w:val="28"/>
          <w:lang w:eastAsia="ru-RU"/>
        </w:rPr>
        <w:t>жемчуг.</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6. «Слова-приятели и неприятели»</w:t>
      </w:r>
      <w:r>
        <w:rPr>
          <w:rFonts w:ascii="Times New Roman" w:eastAsia="Times New Roman" w:hAnsi="Times New Roman" w:cs="Times New Roman"/>
          <w:sz w:val="28"/>
          <w:szCs w:val="28"/>
          <w:lang w:eastAsia="ru-RU"/>
        </w:rPr>
        <w:t xml:space="preserve"> (подобрать </w:t>
      </w:r>
      <w:r w:rsidR="00D84037" w:rsidRPr="00D84037">
        <w:rPr>
          <w:rFonts w:ascii="Times New Roman" w:eastAsia="Times New Roman" w:hAnsi="Times New Roman" w:cs="Times New Roman"/>
          <w:sz w:val="28"/>
          <w:szCs w:val="28"/>
          <w:lang w:eastAsia="ru-RU"/>
        </w:rPr>
        <w:t>синонимы и антонимы к заданным словам)</w:t>
      </w:r>
    </w:p>
    <w:p w:rsidR="00D84037" w:rsidRPr="00D84037" w:rsidRDefault="00D84037" w:rsidP="00735CC4">
      <w:pPr>
        <w:spacing w:line="240" w:lineRule="auto"/>
        <w:ind w:firstLine="708"/>
        <w:contextualSpacing/>
        <w:jc w:val="both"/>
        <w:rPr>
          <w:rFonts w:ascii="Times New Roman" w:eastAsia="Times New Roman" w:hAnsi="Times New Roman" w:cs="Times New Roman"/>
          <w:sz w:val="28"/>
          <w:szCs w:val="28"/>
          <w:lang w:eastAsia="ru-RU"/>
        </w:rPr>
      </w:pPr>
      <w:proofErr w:type="gramStart"/>
      <w:r w:rsidRPr="00D84037">
        <w:rPr>
          <w:rFonts w:ascii="Times New Roman" w:eastAsia="Times New Roman" w:hAnsi="Times New Roman" w:cs="Times New Roman"/>
          <w:sz w:val="28"/>
          <w:szCs w:val="28"/>
          <w:lang w:eastAsia="ru-RU"/>
        </w:rPr>
        <w:t>Здание</w:t>
      </w:r>
      <w:r w:rsidR="00735CC4">
        <w:rPr>
          <w:rFonts w:ascii="Times New Roman" w:eastAsia="Times New Roman" w:hAnsi="Times New Roman" w:cs="Times New Roman"/>
          <w:sz w:val="28"/>
          <w:szCs w:val="28"/>
          <w:lang w:eastAsia="ru-RU"/>
        </w:rPr>
        <w:t xml:space="preserve"> – </w:t>
      </w:r>
      <w:r w:rsidRPr="00D84037">
        <w:rPr>
          <w:rFonts w:ascii="Times New Roman" w:eastAsia="Times New Roman" w:hAnsi="Times New Roman" w:cs="Times New Roman"/>
          <w:sz w:val="28"/>
          <w:szCs w:val="28"/>
          <w:lang w:eastAsia="ru-RU"/>
        </w:rPr>
        <w:t>дом</w:t>
      </w:r>
      <w:r w:rsidR="00735CC4">
        <w:rPr>
          <w:rFonts w:ascii="Times New Roman" w:eastAsia="Times New Roman" w:hAnsi="Times New Roman" w:cs="Times New Roman"/>
          <w:sz w:val="28"/>
          <w:szCs w:val="28"/>
          <w:lang w:eastAsia="ru-RU"/>
        </w:rPr>
        <w:t xml:space="preserve">, хворостина – прут, конь – лошадь, </w:t>
      </w:r>
      <w:r w:rsidRPr="00D84037">
        <w:rPr>
          <w:rFonts w:ascii="Times New Roman" w:eastAsia="Times New Roman" w:hAnsi="Times New Roman" w:cs="Times New Roman"/>
          <w:sz w:val="28"/>
          <w:szCs w:val="28"/>
          <w:lang w:eastAsia="ru-RU"/>
        </w:rPr>
        <w:t>солдат</w:t>
      </w:r>
      <w:r w:rsidR="00735CC4">
        <w:rPr>
          <w:rFonts w:ascii="Times New Roman" w:eastAsia="Times New Roman" w:hAnsi="Times New Roman" w:cs="Times New Roman"/>
          <w:sz w:val="28"/>
          <w:szCs w:val="28"/>
          <w:lang w:eastAsia="ru-RU"/>
        </w:rPr>
        <w:t xml:space="preserve"> - воин, Отчизна – Родина, льётся – течет, </w:t>
      </w:r>
      <w:r w:rsidRPr="00D84037">
        <w:rPr>
          <w:rFonts w:ascii="Times New Roman" w:eastAsia="Times New Roman" w:hAnsi="Times New Roman" w:cs="Times New Roman"/>
          <w:sz w:val="28"/>
          <w:szCs w:val="28"/>
          <w:lang w:eastAsia="ru-RU"/>
        </w:rPr>
        <w:t>глядеть – см</w:t>
      </w:r>
      <w:r w:rsidR="00735CC4">
        <w:rPr>
          <w:rFonts w:ascii="Times New Roman" w:eastAsia="Times New Roman" w:hAnsi="Times New Roman" w:cs="Times New Roman"/>
          <w:sz w:val="28"/>
          <w:szCs w:val="28"/>
          <w:lang w:eastAsia="ru-RU"/>
        </w:rPr>
        <w:t xml:space="preserve">отреть, крошечный – маленький, смелый – храбрый, прежде </w:t>
      </w:r>
      <w:r w:rsidRPr="00D84037">
        <w:rPr>
          <w:rFonts w:ascii="Times New Roman" w:eastAsia="Times New Roman" w:hAnsi="Times New Roman" w:cs="Times New Roman"/>
          <w:sz w:val="28"/>
          <w:szCs w:val="28"/>
          <w:lang w:eastAsia="ru-RU"/>
        </w:rPr>
        <w:t>- раньше.</w:t>
      </w:r>
      <w:proofErr w:type="gramEnd"/>
    </w:p>
    <w:p w:rsidR="00D84037" w:rsidRPr="00D84037" w:rsidRDefault="00D84037" w:rsidP="00735CC4">
      <w:pPr>
        <w:spacing w:line="240" w:lineRule="auto"/>
        <w:ind w:firstLine="708"/>
        <w:contextualSpacing/>
        <w:jc w:val="both"/>
        <w:rPr>
          <w:rFonts w:ascii="Times New Roman" w:eastAsia="Times New Roman" w:hAnsi="Times New Roman" w:cs="Times New Roman"/>
          <w:sz w:val="28"/>
          <w:szCs w:val="28"/>
          <w:lang w:eastAsia="ru-RU"/>
        </w:rPr>
      </w:pPr>
      <w:proofErr w:type="gramStart"/>
      <w:r w:rsidRPr="00D84037">
        <w:rPr>
          <w:rFonts w:ascii="Times New Roman" w:eastAsia="Times New Roman" w:hAnsi="Times New Roman" w:cs="Times New Roman"/>
          <w:sz w:val="28"/>
          <w:szCs w:val="28"/>
          <w:lang w:eastAsia="ru-RU"/>
        </w:rPr>
        <w:t xml:space="preserve">Восход – закат, </w:t>
      </w:r>
      <w:r w:rsidR="00735CC4">
        <w:rPr>
          <w:rFonts w:ascii="Times New Roman" w:eastAsia="Times New Roman" w:hAnsi="Times New Roman" w:cs="Times New Roman"/>
          <w:sz w:val="28"/>
          <w:szCs w:val="28"/>
          <w:lang w:eastAsia="ru-RU"/>
        </w:rPr>
        <w:t xml:space="preserve">добро-зло, </w:t>
      </w:r>
      <w:r w:rsidRPr="00D84037">
        <w:rPr>
          <w:rFonts w:ascii="Times New Roman" w:eastAsia="Times New Roman" w:hAnsi="Times New Roman" w:cs="Times New Roman"/>
          <w:sz w:val="28"/>
          <w:szCs w:val="28"/>
          <w:lang w:eastAsia="ru-RU"/>
        </w:rPr>
        <w:t>грязь – чистота, вдох</w:t>
      </w:r>
      <w:r w:rsidR="00735CC4">
        <w:rPr>
          <w:rFonts w:ascii="Times New Roman" w:eastAsia="Times New Roman" w:hAnsi="Times New Roman" w:cs="Times New Roman"/>
          <w:sz w:val="28"/>
          <w:szCs w:val="28"/>
          <w:lang w:eastAsia="ru-RU"/>
        </w:rPr>
        <w:t xml:space="preserve"> </w:t>
      </w:r>
      <w:r w:rsidRPr="00D84037">
        <w:rPr>
          <w:rFonts w:ascii="Times New Roman" w:eastAsia="Times New Roman" w:hAnsi="Times New Roman" w:cs="Times New Roman"/>
          <w:sz w:val="28"/>
          <w:szCs w:val="28"/>
          <w:lang w:eastAsia="ru-RU"/>
        </w:rPr>
        <w:t>-</w:t>
      </w:r>
      <w:r w:rsidR="00735CC4">
        <w:rPr>
          <w:rFonts w:ascii="Times New Roman" w:eastAsia="Times New Roman" w:hAnsi="Times New Roman" w:cs="Times New Roman"/>
          <w:sz w:val="28"/>
          <w:szCs w:val="28"/>
          <w:lang w:eastAsia="ru-RU"/>
        </w:rPr>
        <w:t xml:space="preserve"> выдох, </w:t>
      </w:r>
      <w:r w:rsidRPr="00D84037">
        <w:rPr>
          <w:rFonts w:ascii="Times New Roman" w:eastAsia="Times New Roman" w:hAnsi="Times New Roman" w:cs="Times New Roman"/>
          <w:sz w:val="28"/>
          <w:szCs w:val="28"/>
          <w:lang w:eastAsia="ru-RU"/>
        </w:rPr>
        <w:t>мир – война, заб</w:t>
      </w:r>
      <w:r w:rsidR="00735CC4">
        <w:rPr>
          <w:rFonts w:ascii="Times New Roman" w:eastAsia="Times New Roman" w:hAnsi="Times New Roman" w:cs="Times New Roman"/>
          <w:sz w:val="28"/>
          <w:szCs w:val="28"/>
          <w:lang w:eastAsia="ru-RU"/>
        </w:rPr>
        <w:t>ыл – вспомнил, нашёл – потерял,</w:t>
      </w:r>
      <w:r w:rsidRPr="00D84037">
        <w:rPr>
          <w:rFonts w:ascii="Times New Roman" w:eastAsia="Times New Roman" w:hAnsi="Times New Roman" w:cs="Times New Roman"/>
          <w:sz w:val="28"/>
          <w:szCs w:val="28"/>
          <w:lang w:eastAsia="ru-RU"/>
        </w:rPr>
        <w:t xml:space="preserve"> тём</w:t>
      </w:r>
      <w:r w:rsidR="00735CC4">
        <w:rPr>
          <w:rFonts w:ascii="Times New Roman" w:eastAsia="Times New Roman" w:hAnsi="Times New Roman" w:cs="Times New Roman"/>
          <w:sz w:val="28"/>
          <w:szCs w:val="28"/>
          <w:lang w:eastAsia="ru-RU"/>
        </w:rPr>
        <w:t>ный – светлый, яркий – тусклый,</w:t>
      </w:r>
      <w:r w:rsidRPr="00D84037">
        <w:rPr>
          <w:rFonts w:ascii="Times New Roman" w:eastAsia="Times New Roman" w:hAnsi="Times New Roman" w:cs="Times New Roman"/>
          <w:sz w:val="28"/>
          <w:szCs w:val="28"/>
          <w:lang w:eastAsia="ru-RU"/>
        </w:rPr>
        <w:t xml:space="preserve"> редко – часто. </w:t>
      </w:r>
      <w:proofErr w:type="gramEnd"/>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Колдун</w:t>
      </w:r>
      <w:r w:rsidR="00735CC4">
        <w:rPr>
          <w:rFonts w:ascii="Times New Roman" w:eastAsia="Times New Roman" w:hAnsi="Times New Roman" w:cs="Times New Roman"/>
          <w:sz w:val="28"/>
          <w:szCs w:val="28"/>
          <w:lang w:eastAsia="ru-RU"/>
        </w:rPr>
        <w:t>:</w:t>
      </w:r>
      <w:r w:rsidRPr="00D84037">
        <w:rPr>
          <w:rFonts w:ascii="Times New Roman" w:eastAsia="Times New Roman" w:hAnsi="Times New Roman" w:cs="Times New Roman"/>
          <w:sz w:val="28"/>
          <w:szCs w:val="28"/>
          <w:lang w:eastAsia="ru-RU"/>
        </w:rPr>
        <w:t xml:space="preserve"> Правильно! Вручаю вам аметист.</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7. « Лишние слова»</w:t>
      </w:r>
      <w:r>
        <w:rPr>
          <w:rFonts w:ascii="Times New Roman" w:eastAsia="Times New Roman" w:hAnsi="Times New Roman" w:cs="Times New Roman"/>
          <w:sz w:val="28"/>
          <w:szCs w:val="28"/>
          <w:lang w:eastAsia="ru-RU"/>
        </w:rPr>
        <w:t xml:space="preserve"> (выбрать </w:t>
      </w:r>
      <w:r w:rsidR="00D84037" w:rsidRPr="00D84037">
        <w:rPr>
          <w:rFonts w:ascii="Times New Roman" w:eastAsia="Times New Roman" w:hAnsi="Times New Roman" w:cs="Times New Roman"/>
          <w:sz w:val="28"/>
          <w:szCs w:val="28"/>
          <w:lang w:eastAsia="ru-RU"/>
        </w:rPr>
        <w:t>лишнее слово)</w:t>
      </w:r>
    </w:p>
    <w:p w:rsidR="00D84037" w:rsidRPr="00D84037" w:rsidRDefault="00D84037" w:rsidP="00735CC4">
      <w:pPr>
        <w:spacing w:line="240" w:lineRule="auto"/>
        <w:ind w:firstLine="708"/>
        <w:contextualSpacing/>
        <w:jc w:val="both"/>
        <w:rPr>
          <w:rFonts w:ascii="Times New Roman" w:eastAsia="Times New Roman" w:hAnsi="Times New Roman" w:cs="Times New Roman"/>
          <w:sz w:val="28"/>
          <w:szCs w:val="28"/>
          <w:lang w:eastAsia="ru-RU"/>
        </w:rPr>
      </w:pPr>
      <w:r w:rsidRPr="00D84037">
        <w:rPr>
          <w:rFonts w:ascii="Times New Roman" w:eastAsia="Times New Roman" w:hAnsi="Times New Roman" w:cs="Times New Roman"/>
          <w:sz w:val="28"/>
          <w:szCs w:val="28"/>
          <w:lang w:eastAsia="ru-RU"/>
        </w:rPr>
        <w:t xml:space="preserve">Храбрый, отважный, </w:t>
      </w:r>
      <w:r w:rsidRPr="00A00C0D">
        <w:rPr>
          <w:rFonts w:ascii="Times New Roman" w:eastAsia="Times New Roman" w:hAnsi="Times New Roman" w:cs="Times New Roman"/>
          <w:i/>
          <w:sz w:val="28"/>
          <w:szCs w:val="28"/>
          <w:lang w:eastAsia="ru-RU"/>
        </w:rPr>
        <w:t>глубокий</w:t>
      </w:r>
      <w:r w:rsidRPr="00D84037">
        <w:rPr>
          <w:rFonts w:ascii="Times New Roman" w:eastAsia="Times New Roman" w:hAnsi="Times New Roman" w:cs="Times New Roman"/>
          <w:sz w:val="28"/>
          <w:szCs w:val="28"/>
          <w:lang w:eastAsia="ru-RU"/>
        </w:rPr>
        <w:t xml:space="preserve">, смелый. Гусёнок, гусятница, </w:t>
      </w:r>
      <w:r w:rsidRPr="00A00C0D">
        <w:rPr>
          <w:rFonts w:ascii="Times New Roman" w:eastAsia="Times New Roman" w:hAnsi="Times New Roman" w:cs="Times New Roman"/>
          <w:i/>
          <w:sz w:val="28"/>
          <w:szCs w:val="28"/>
          <w:lang w:eastAsia="ru-RU"/>
        </w:rPr>
        <w:t>гусеница</w:t>
      </w:r>
      <w:r w:rsidRPr="00D84037">
        <w:rPr>
          <w:rFonts w:ascii="Times New Roman" w:eastAsia="Times New Roman" w:hAnsi="Times New Roman" w:cs="Times New Roman"/>
          <w:b/>
          <w:sz w:val="28"/>
          <w:szCs w:val="28"/>
          <w:lang w:eastAsia="ru-RU"/>
        </w:rPr>
        <w:t>,</w:t>
      </w:r>
      <w:r w:rsidRPr="00D84037">
        <w:rPr>
          <w:rFonts w:ascii="Times New Roman" w:eastAsia="Times New Roman" w:hAnsi="Times New Roman" w:cs="Times New Roman"/>
          <w:sz w:val="28"/>
          <w:szCs w:val="28"/>
          <w:lang w:eastAsia="ru-RU"/>
        </w:rPr>
        <w:t xml:space="preserve"> гусиная. Приехал, прибыл, </w:t>
      </w:r>
      <w:r w:rsidRPr="00A00C0D">
        <w:rPr>
          <w:rFonts w:ascii="Times New Roman" w:eastAsia="Times New Roman" w:hAnsi="Times New Roman" w:cs="Times New Roman"/>
          <w:i/>
          <w:sz w:val="28"/>
          <w:szCs w:val="28"/>
          <w:lang w:eastAsia="ru-RU"/>
        </w:rPr>
        <w:t>убежал</w:t>
      </w:r>
      <w:r w:rsidRPr="00D84037">
        <w:rPr>
          <w:rFonts w:ascii="Times New Roman" w:eastAsia="Times New Roman" w:hAnsi="Times New Roman" w:cs="Times New Roman"/>
          <w:sz w:val="28"/>
          <w:szCs w:val="28"/>
          <w:lang w:eastAsia="ru-RU"/>
        </w:rPr>
        <w:t xml:space="preserve">, прискакал Илья, Фёдор, </w:t>
      </w:r>
      <w:r w:rsidRPr="00A00C0D">
        <w:rPr>
          <w:rFonts w:ascii="Times New Roman" w:eastAsia="Times New Roman" w:hAnsi="Times New Roman" w:cs="Times New Roman"/>
          <w:i/>
          <w:sz w:val="28"/>
          <w:szCs w:val="28"/>
          <w:lang w:eastAsia="ru-RU"/>
        </w:rPr>
        <w:t>Петров</w:t>
      </w:r>
      <w:r w:rsidRPr="00D84037">
        <w:rPr>
          <w:rFonts w:ascii="Times New Roman" w:eastAsia="Times New Roman" w:hAnsi="Times New Roman" w:cs="Times New Roman"/>
          <w:sz w:val="28"/>
          <w:szCs w:val="28"/>
          <w:lang w:eastAsia="ru-RU"/>
        </w:rPr>
        <w:t>, Андрей, Женя.</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Колдун</w:t>
      </w:r>
      <w:r w:rsidR="00735CC4">
        <w:rPr>
          <w:rFonts w:ascii="Times New Roman" w:eastAsia="Times New Roman" w:hAnsi="Times New Roman" w:cs="Times New Roman"/>
          <w:sz w:val="28"/>
          <w:szCs w:val="28"/>
          <w:lang w:eastAsia="ru-RU"/>
        </w:rPr>
        <w:t>:</w:t>
      </w:r>
      <w:r w:rsidRPr="00D84037">
        <w:rPr>
          <w:rFonts w:ascii="Times New Roman" w:eastAsia="Times New Roman" w:hAnsi="Times New Roman" w:cs="Times New Roman"/>
          <w:sz w:val="28"/>
          <w:szCs w:val="28"/>
          <w:lang w:eastAsia="ru-RU"/>
        </w:rPr>
        <w:t xml:space="preserve"> Всё верно! Вручаю вам хризолит.</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 xml:space="preserve">8. </w:t>
      </w:r>
      <w:r w:rsidR="00D84037" w:rsidRPr="00735CC4">
        <w:rPr>
          <w:rFonts w:ascii="Times New Roman" w:eastAsia="Times New Roman" w:hAnsi="Times New Roman" w:cs="Times New Roman"/>
          <w:i/>
          <w:sz w:val="28"/>
          <w:szCs w:val="28"/>
          <w:lang w:eastAsia="ru-RU"/>
        </w:rPr>
        <w:t>«Тёплые слова»</w:t>
      </w:r>
      <w:r>
        <w:rPr>
          <w:rFonts w:ascii="Times New Roman" w:eastAsia="Times New Roman" w:hAnsi="Times New Roman" w:cs="Times New Roman"/>
          <w:sz w:val="28"/>
          <w:szCs w:val="28"/>
          <w:lang w:eastAsia="ru-RU"/>
        </w:rPr>
        <w:t xml:space="preserve"> </w:t>
      </w:r>
      <w:r w:rsidR="00D84037" w:rsidRPr="00D84037">
        <w:rPr>
          <w:rFonts w:ascii="Times New Roman" w:eastAsia="Times New Roman" w:hAnsi="Times New Roman" w:cs="Times New Roman"/>
          <w:sz w:val="28"/>
          <w:szCs w:val="28"/>
          <w:lang w:eastAsia="ru-RU"/>
        </w:rPr>
        <w:t>(Забросить ша</w:t>
      </w:r>
      <w:r>
        <w:rPr>
          <w:rFonts w:ascii="Times New Roman" w:eastAsia="Times New Roman" w:hAnsi="Times New Roman" w:cs="Times New Roman"/>
          <w:sz w:val="28"/>
          <w:szCs w:val="28"/>
          <w:lang w:eastAsia="ru-RU"/>
        </w:rPr>
        <w:t xml:space="preserve">р в корзину и назвать «тёплое» </w:t>
      </w:r>
      <w:r w:rsidR="00D84037" w:rsidRPr="00D84037">
        <w:rPr>
          <w:rFonts w:ascii="Times New Roman" w:eastAsia="Times New Roman" w:hAnsi="Times New Roman" w:cs="Times New Roman"/>
          <w:sz w:val="28"/>
          <w:szCs w:val="28"/>
          <w:lang w:eastAsia="ru-RU"/>
        </w:rPr>
        <w:t>слово)</w:t>
      </w:r>
      <w:r>
        <w:rPr>
          <w:rFonts w:ascii="Times New Roman" w:eastAsia="Times New Roman" w:hAnsi="Times New Roman" w:cs="Times New Roman"/>
          <w:sz w:val="28"/>
          <w:szCs w:val="28"/>
          <w:lang w:eastAsia="ru-RU"/>
        </w:rPr>
        <w:t>.</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Колдун:</w:t>
      </w:r>
      <w:r w:rsidR="00D84037" w:rsidRPr="00D84037">
        <w:rPr>
          <w:rFonts w:ascii="Times New Roman" w:eastAsia="Times New Roman" w:hAnsi="Times New Roman" w:cs="Times New Roman"/>
          <w:sz w:val="28"/>
          <w:szCs w:val="28"/>
          <w:lang w:eastAsia="ru-RU"/>
        </w:rPr>
        <w:t xml:space="preserve"> Вы согрели мою душу! Возьмите этот яркий гранат.</w:t>
      </w:r>
    </w:p>
    <w:p w:rsidR="00D84037" w:rsidRPr="00D84037" w:rsidRDefault="00735CC4"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9. «Крылатые слова»</w:t>
      </w:r>
      <w:r>
        <w:rPr>
          <w:rFonts w:ascii="Times New Roman" w:eastAsia="Times New Roman" w:hAnsi="Times New Roman" w:cs="Times New Roman"/>
          <w:sz w:val="28"/>
          <w:szCs w:val="28"/>
          <w:lang w:eastAsia="ru-RU"/>
        </w:rPr>
        <w:t xml:space="preserve"> Соберите пословицу из</w:t>
      </w:r>
      <w:r w:rsidR="00D84037" w:rsidRPr="00D84037">
        <w:rPr>
          <w:rFonts w:ascii="Times New Roman" w:eastAsia="Times New Roman" w:hAnsi="Times New Roman" w:cs="Times New Roman"/>
          <w:sz w:val="28"/>
          <w:szCs w:val="28"/>
          <w:lang w:eastAsia="ru-RU"/>
        </w:rPr>
        <w:t xml:space="preserve"> слов (на карточках)</w:t>
      </w:r>
      <w:r>
        <w:rPr>
          <w:rFonts w:ascii="Times New Roman" w:eastAsia="Times New Roman" w:hAnsi="Times New Roman" w:cs="Times New Roman"/>
          <w:sz w:val="28"/>
          <w:szCs w:val="28"/>
          <w:lang w:eastAsia="ru-RU"/>
        </w:rPr>
        <w:t>.</w:t>
      </w:r>
    </w:p>
    <w:p w:rsidR="00D84037" w:rsidRPr="00D84037" w:rsidRDefault="00735CC4" w:rsidP="00735CC4">
      <w:pPr>
        <w:spacing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Дерево ценят по плодам, а </w:t>
      </w:r>
      <w:r w:rsidR="00D84037" w:rsidRPr="00D84037">
        <w:rPr>
          <w:rFonts w:ascii="Times New Roman" w:eastAsia="Times New Roman" w:hAnsi="Times New Roman" w:cs="Times New Roman"/>
          <w:sz w:val="28"/>
          <w:szCs w:val="28"/>
          <w:lang w:eastAsia="ru-RU"/>
        </w:rPr>
        <w:t>человека по делам. Живи своим трудом, а не чужим добром.</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Колдун</w:t>
      </w:r>
      <w:r w:rsidR="00735CC4">
        <w:rPr>
          <w:rFonts w:ascii="Times New Roman" w:eastAsia="Times New Roman" w:hAnsi="Times New Roman" w:cs="Times New Roman"/>
          <w:sz w:val="28"/>
          <w:szCs w:val="28"/>
          <w:lang w:eastAsia="ru-RU"/>
        </w:rPr>
        <w:t xml:space="preserve">: Вы настоящие мудрецы! Вот вам </w:t>
      </w:r>
      <w:r w:rsidRPr="00D84037">
        <w:rPr>
          <w:rFonts w:ascii="Times New Roman" w:eastAsia="Times New Roman" w:hAnsi="Times New Roman" w:cs="Times New Roman"/>
          <w:sz w:val="28"/>
          <w:szCs w:val="28"/>
          <w:lang w:eastAsia="ru-RU"/>
        </w:rPr>
        <w:t>прекрасная бирюза.</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735CC4">
        <w:rPr>
          <w:rFonts w:ascii="Times New Roman" w:eastAsia="Times New Roman" w:hAnsi="Times New Roman" w:cs="Times New Roman"/>
          <w:i/>
          <w:sz w:val="28"/>
          <w:szCs w:val="28"/>
          <w:lang w:eastAsia="ru-RU"/>
        </w:rPr>
        <w:t>10. « Загадочные слова»</w:t>
      </w:r>
      <w:r w:rsidR="00735CC4">
        <w:rPr>
          <w:rFonts w:ascii="Times New Roman" w:eastAsia="Times New Roman" w:hAnsi="Times New Roman" w:cs="Times New Roman"/>
          <w:sz w:val="28"/>
          <w:szCs w:val="28"/>
          <w:lang w:eastAsia="ru-RU"/>
        </w:rPr>
        <w:t xml:space="preserve"> </w:t>
      </w:r>
      <w:r w:rsidRPr="00D84037">
        <w:rPr>
          <w:rFonts w:ascii="Times New Roman" w:eastAsia="Times New Roman" w:hAnsi="Times New Roman" w:cs="Times New Roman"/>
          <w:sz w:val="28"/>
          <w:szCs w:val="28"/>
          <w:lang w:eastAsia="ru-RU"/>
        </w:rPr>
        <w:t>(подобрать картинки)</w:t>
      </w:r>
      <w:r w:rsidR="00735CC4">
        <w:rPr>
          <w:rFonts w:ascii="Times New Roman" w:eastAsia="Times New Roman" w:hAnsi="Times New Roman" w:cs="Times New Roman"/>
          <w:sz w:val="28"/>
          <w:szCs w:val="28"/>
          <w:lang w:eastAsia="ru-RU"/>
        </w:rPr>
        <w:t>.</w:t>
      </w:r>
    </w:p>
    <w:p w:rsidR="00D84037" w:rsidRPr="00D84037" w:rsidRDefault="00735CC4" w:rsidP="00E915D2">
      <w:pPr>
        <w:spacing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Крылья, кабина, </w:t>
      </w:r>
      <w:r w:rsidR="00D84037" w:rsidRPr="00D84037">
        <w:rPr>
          <w:rFonts w:ascii="Times New Roman" w:eastAsia="Times New Roman" w:hAnsi="Times New Roman" w:cs="Times New Roman"/>
          <w:sz w:val="28"/>
          <w:szCs w:val="28"/>
          <w:lang w:eastAsia="ru-RU"/>
        </w:rPr>
        <w:t xml:space="preserve">хвост, мотор – (самолёт). Ствол, ветки, сучья, кора, корни </w:t>
      </w:r>
      <w:r w:rsidR="00E915D2" w:rsidRPr="00D84037">
        <w:rPr>
          <w:rFonts w:ascii="Times New Roman" w:eastAsia="Times New Roman" w:hAnsi="Times New Roman" w:cs="Times New Roman"/>
          <w:sz w:val="28"/>
          <w:szCs w:val="28"/>
          <w:lang w:eastAsia="ru-RU"/>
        </w:rPr>
        <w:t>–</w:t>
      </w:r>
      <w:r w:rsidR="00D84037" w:rsidRPr="00D84037">
        <w:rPr>
          <w:rFonts w:ascii="Times New Roman" w:eastAsia="Times New Roman" w:hAnsi="Times New Roman" w:cs="Times New Roman"/>
          <w:sz w:val="28"/>
          <w:szCs w:val="28"/>
          <w:lang w:eastAsia="ru-RU"/>
        </w:rPr>
        <w:t xml:space="preserve"> (дерево). Подъезд, лестница, квартира, чердак – (дом). Голова, туловище, ноги, хвост, вымя – (корова). Палуба, каюта, якорь, корма, нос </w:t>
      </w:r>
      <w:r w:rsidR="00E915D2" w:rsidRPr="00D84037">
        <w:rPr>
          <w:rFonts w:ascii="Times New Roman" w:eastAsia="Times New Roman" w:hAnsi="Times New Roman" w:cs="Times New Roman"/>
          <w:sz w:val="28"/>
          <w:szCs w:val="28"/>
          <w:lang w:eastAsia="ru-RU"/>
        </w:rPr>
        <w:t>–</w:t>
      </w:r>
      <w:r w:rsidR="00D84037" w:rsidRPr="00D84037">
        <w:rPr>
          <w:rFonts w:ascii="Times New Roman" w:eastAsia="Times New Roman" w:hAnsi="Times New Roman" w:cs="Times New Roman"/>
          <w:sz w:val="28"/>
          <w:szCs w:val="28"/>
          <w:lang w:eastAsia="ru-RU"/>
        </w:rPr>
        <w:t xml:space="preserve"> (корабль).</w:t>
      </w:r>
      <w:r w:rsidR="00E915D2">
        <w:rPr>
          <w:rFonts w:ascii="Times New Roman" w:eastAsia="Times New Roman" w:hAnsi="Times New Roman" w:cs="Times New Roman"/>
          <w:sz w:val="28"/>
          <w:szCs w:val="28"/>
          <w:lang w:eastAsia="ru-RU"/>
        </w:rPr>
        <w:t xml:space="preserve"> </w:t>
      </w:r>
      <w:r w:rsidR="00D84037" w:rsidRPr="00D84037">
        <w:rPr>
          <w:rFonts w:ascii="Times New Roman" w:eastAsia="Times New Roman" w:hAnsi="Times New Roman" w:cs="Times New Roman"/>
          <w:sz w:val="28"/>
          <w:szCs w:val="28"/>
          <w:lang w:eastAsia="ru-RU"/>
        </w:rPr>
        <w:t>Глаза, рот, нос, брови, щёки – (лицо).</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E915D2">
        <w:rPr>
          <w:rFonts w:ascii="Times New Roman" w:eastAsia="Times New Roman" w:hAnsi="Times New Roman" w:cs="Times New Roman"/>
          <w:i/>
          <w:sz w:val="28"/>
          <w:szCs w:val="28"/>
          <w:lang w:eastAsia="ru-RU"/>
        </w:rPr>
        <w:t>Колдун</w:t>
      </w:r>
      <w:r w:rsidR="00E915D2">
        <w:rPr>
          <w:rFonts w:ascii="Times New Roman" w:eastAsia="Times New Roman" w:hAnsi="Times New Roman" w:cs="Times New Roman"/>
          <w:sz w:val="28"/>
          <w:szCs w:val="28"/>
          <w:lang w:eastAsia="ru-RU"/>
        </w:rPr>
        <w:t>:</w:t>
      </w:r>
      <w:r w:rsidRPr="00D84037">
        <w:rPr>
          <w:rFonts w:ascii="Times New Roman" w:eastAsia="Times New Roman" w:hAnsi="Times New Roman" w:cs="Times New Roman"/>
          <w:sz w:val="28"/>
          <w:szCs w:val="28"/>
          <w:lang w:eastAsia="ru-RU"/>
        </w:rPr>
        <w:t xml:space="preserve"> Вы настоящие волшебники! Справились с такими трудными заданиями! Получите загадочный топаз! А вме</w:t>
      </w:r>
      <w:r w:rsidR="00E915D2">
        <w:rPr>
          <w:rFonts w:ascii="Times New Roman" w:eastAsia="Times New Roman" w:hAnsi="Times New Roman" w:cs="Times New Roman"/>
          <w:sz w:val="28"/>
          <w:szCs w:val="28"/>
          <w:lang w:eastAsia="ru-RU"/>
        </w:rPr>
        <w:t xml:space="preserve">сте с ним и лампу Аладдина! Вы </w:t>
      </w:r>
      <w:r w:rsidRPr="00D84037">
        <w:rPr>
          <w:rFonts w:ascii="Times New Roman" w:eastAsia="Times New Roman" w:hAnsi="Times New Roman" w:cs="Times New Roman"/>
          <w:sz w:val="28"/>
          <w:szCs w:val="28"/>
          <w:lang w:eastAsia="ru-RU"/>
        </w:rPr>
        <w:t>её заслужили!</w:t>
      </w:r>
    </w:p>
    <w:p w:rsidR="00D84037" w:rsidRPr="00E915D2" w:rsidRDefault="00D84037" w:rsidP="00E915D2">
      <w:pPr>
        <w:spacing w:line="240" w:lineRule="auto"/>
        <w:contextualSpacing/>
        <w:jc w:val="center"/>
        <w:rPr>
          <w:rFonts w:ascii="Times New Roman" w:eastAsia="Times New Roman" w:hAnsi="Times New Roman" w:cs="Times New Roman"/>
          <w:i/>
          <w:sz w:val="28"/>
          <w:szCs w:val="28"/>
          <w:lang w:eastAsia="ru-RU"/>
        </w:rPr>
      </w:pPr>
      <w:r w:rsidRPr="00E915D2">
        <w:rPr>
          <w:rFonts w:ascii="Times New Roman" w:eastAsia="Times New Roman" w:hAnsi="Times New Roman" w:cs="Times New Roman"/>
          <w:i/>
          <w:sz w:val="28"/>
          <w:szCs w:val="28"/>
          <w:lang w:eastAsia="ru-RU"/>
        </w:rPr>
        <w:t>Злой колдун передаёт лампу Жасмин и уходит.</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E915D2">
        <w:rPr>
          <w:rFonts w:ascii="Times New Roman" w:eastAsia="Times New Roman" w:hAnsi="Times New Roman" w:cs="Times New Roman"/>
          <w:i/>
          <w:sz w:val="28"/>
          <w:szCs w:val="28"/>
          <w:lang w:eastAsia="ru-RU"/>
        </w:rPr>
        <w:t>Жасмин</w:t>
      </w:r>
      <w:r w:rsidR="00E915D2">
        <w:rPr>
          <w:rFonts w:ascii="Times New Roman" w:eastAsia="Times New Roman" w:hAnsi="Times New Roman" w:cs="Times New Roman"/>
          <w:sz w:val="28"/>
          <w:szCs w:val="28"/>
          <w:lang w:eastAsia="ru-RU"/>
        </w:rPr>
        <w:t>:</w:t>
      </w:r>
      <w:r w:rsidRPr="00D84037">
        <w:rPr>
          <w:rFonts w:ascii="Times New Roman" w:eastAsia="Times New Roman" w:hAnsi="Times New Roman" w:cs="Times New Roman"/>
          <w:sz w:val="28"/>
          <w:szCs w:val="28"/>
          <w:lang w:eastAsia="ru-RU"/>
        </w:rPr>
        <w:t xml:space="preserve"> Ребята, давайте потрё</w:t>
      </w:r>
      <w:r w:rsidR="00E915D2">
        <w:rPr>
          <w:rFonts w:ascii="Times New Roman" w:eastAsia="Times New Roman" w:hAnsi="Times New Roman" w:cs="Times New Roman"/>
          <w:sz w:val="28"/>
          <w:szCs w:val="28"/>
          <w:lang w:eastAsia="ru-RU"/>
        </w:rPr>
        <w:t>м лампу и вернём её сокровища. Дети</w:t>
      </w:r>
      <w:r w:rsidRPr="00D84037">
        <w:rPr>
          <w:rFonts w:ascii="Times New Roman" w:eastAsia="Times New Roman" w:hAnsi="Times New Roman" w:cs="Times New Roman"/>
          <w:sz w:val="28"/>
          <w:szCs w:val="28"/>
          <w:lang w:eastAsia="ru-RU"/>
        </w:rPr>
        <w:t xml:space="preserve"> ладошкой трут лампу. Появляется Джинн.</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E915D2">
        <w:rPr>
          <w:rFonts w:ascii="Times New Roman" w:eastAsia="Times New Roman" w:hAnsi="Times New Roman" w:cs="Times New Roman"/>
          <w:i/>
          <w:sz w:val="28"/>
          <w:szCs w:val="28"/>
          <w:lang w:eastAsia="ru-RU"/>
        </w:rPr>
        <w:t>Джинн</w:t>
      </w:r>
      <w:r w:rsidR="00E915D2">
        <w:rPr>
          <w:rFonts w:ascii="Times New Roman" w:eastAsia="Times New Roman" w:hAnsi="Times New Roman" w:cs="Times New Roman"/>
          <w:sz w:val="28"/>
          <w:szCs w:val="28"/>
          <w:lang w:eastAsia="ru-RU"/>
        </w:rPr>
        <w:t>: Ребята,</w:t>
      </w:r>
      <w:r w:rsidRPr="00D84037">
        <w:rPr>
          <w:rFonts w:ascii="Times New Roman" w:eastAsia="Times New Roman" w:hAnsi="Times New Roman" w:cs="Times New Roman"/>
          <w:sz w:val="28"/>
          <w:szCs w:val="28"/>
          <w:lang w:eastAsia="ru-RU"/>
        </w:rPr>
        <w:t xml:space="preserve"> спасибо, ва</w:t>
      </w:r>
      <w:r w:rsidR="00E915D2">
        <w:rPr>
          <w:rFonts w:ascii="Times New Roman" w:eastAsia="Times New Roman" w:hAnsi="Times New Roman" w:cs="Times New Roman"/>
          <w:sz w:val="28"/>
          <w:szCs w:val="28"/>
          <w:lang w:eastAsia="ru-RU"/>
        </w:rPr>
        <w:t xml:space="preserve">м! </w:t>
      </w:r>
      <w:r w:rsidRPr="00D84037">
        <w:rPr>
          <w:rFonts w:ascii="Times New Roman" w:eastAsia="Times New Roman" w:hAnsi="Times New Roman" w:cs="Times New Roman"/>
          <w:sz w:val="28"/>
          <w:szCs w:val="28"/>
          <w:lang w:eastAsia="ru-RU"/>
        </w:rPr>
        <w:t>Вы избавил</w:t>
      </w:r>
      <w:r w:rsidR="00E915D2">
        <w:rPr>
          <w:rFonts w:ascii="Times New Roman" w:eastAsia="Times New Roman" w:hAnsi="Times New Roman" w:cs="Times New Roman"/>
          <w:sz w:val="28"/>
          <w:szCs w:val="28"/>
          <w:lang w:eastAsia="ru-RU"/>
        </w:rPr>
        <w:t xml:space="preserve">и меня от злого колдуна, а ещё порадовали своими </w:t>
      </w:r>
      <w:r w:rsidRPr="00D84037">
        <w:rPr>
          <w:rFonts w:ascii="Times New Roman" w:eastAsia="Times New Roman" w:hAnsi="Times New Roman" w:cs="Times New Roman"/>
          <w:sz w:val="28"/>
          <w:szCs w:val="28"/>
          <w:lang w:eastAsia="ru-RU"/>
        </w:rPr>
        <w:t>великолепными знаниями.</w:t>
      </w:r>
    </w:p>
    <w:p w:rsidR="00D84037" w:rsidRPr="00D84037" w:rsidRDefault="00D84037" w:rsidP="00D84037">
      <w:pPr>
        <w:spacing w:line="240" w:lineRule="auto"/>
        <w:contextualSpacing/>
        <w:jc w:val="both"/>
        <w:rPr>
          <w:rFonts w:ascii="Times New Roman" w:eastAsia="Times New Roman" w:hAnsi="Times New Roman" w:cs="Times New Roman"/>
          <w:sz w:val="28"/>
          <w:szCs w:val="28"/>
          <w:lang w:eastAsia="ru-RU"/>
        </w:rPr>
      </w:pPr>
      <w:r w:rsidRPr="00E915D2">
        <w:rPr>
          <w:rFonts w:ascii="Times New Roman" w:eastAsia="Times New Roman" w:hAnsi="Times New Roman" w:cs="Times New Roman"/>
          <w:i/>
          <w:sz w:val="28"/>
          <w:szCs w:val="28"/>
          <w:lang w:eastAsia="ru-RU"/>
        </w:rPr>
        <w:t>Жасмин</w:t>
      </w:r>
      <w:r w:rsidR="00E915D2">
        <w:rPr>
          <w:rFonts w:ascii="Times New Roman" w:eastAsia="Times New Roman" w:hAnsi="Times New Roman" w:cs="Times New Roman"/>
          <w:sz w:val="28"/>
          <w:szCs w:val="28"/>
          <w:lang w:eastAsia="ru-RU"/>
        </w:rPr>
        <w:t>:</w:t>
      </w:r>
      <w:r w:rsidRPr="00D84037">
        <w:rPr>
          <w:rFonts w:ascii="Times New Roman" w:eastAsia="Times New Roman" w:hAnsi="Times New Roman" w:cs="Times New Roman"/>
          <w:sz w:val="28"/>
          <w:szCs w:val="28"/>
          <w:lang w:eastAsia="ru-RU"/>
        </w:rPr>
        <w:t xml:space="preserve"> Вот тебе драгоценные камни волшебной лампы. Дети помогли вернуть их!</w:t>
      </w:r>
    </w:p>
    <w:p w:rsidR="003F75CC" w:rsidRPr="00387196" w:rsidRDefault="00D84037" w:rsidP="00E915D2">
      <w:pPr>
        <w:spacing w:line="240" w:lineRule="auto"/>
        <w:contextualSpacing/>
        <w:jc w:val="both"/>
        <w:rPr>
          <w:rFonts w:ascii="Times New Roman" w:eastAsia="Times New Roman" w:hAnsi="Times New Roman" w:cs="Times New Roman"/>
          <w:sz w:val="28"/>
          <w:szCs w:val="28"/>
          <w:lang w:eastAsia="ru-RU"/>
        </w:rPr>
      </w:pPr>
      <w:r w:rsidRPr="00E915D2">
        <w:rPr>
          <w:rFonts w:ascii="Times New Roman" w:eastAsia="Times New Roman" w:hAnsi="Times New Roman" w:cs="Times New Roman"/>
          <w:i/>
          <w:sz w:val="28"/>
          <w:szCs w:val="28"/>
          <w:lang w:eastAsia="ru-RU"/>
        </w:rPr>
        <w:t>Джинн</w:t>
      </w:r>
      <w:r w:rsidR="00E915D2">
        <w:rPr>
          <w:rFonts w:ascii="Times New Roman" w:eastAsia="Times New Roman" w:hAnsi="Times New Roman" w:cs="Times New Roman"/>
          <w:sz w:val="28"/>
          <w:szCs w:val="28"/>
          <w:lang w:eastAsia="ru-RU"/>
        </w:rPr>
        <w:t>:</w:t>
      </w:r>
      <w:r w:rsidRPr="00D84037">
        <w:rPr>
          <w:rFonts w:ascii="Times New Roman" w:eastAsia="Times New Roman" w:hAnsi="Times New Roman" w:cs="Times New Roman"/>
          <w:sz w:val="28"/>
          <w:szCs w:val="28"/>
          <w:lang w:eastAsia="ru-RU"/>
        </w:rPr>
        <w:t xml:space="preserve"> Благодарю! В памя</w:t>
      </w:r>
      <w:r w:rsidR="00E915D2">
        <w:rPr>
          <w:rFonts w:ascii="Times New Roman" w:eastAsia="Times New Roman" w:hAnsi="Times New Roman" w:cs="Times New Roman"/>
          <w:sz w:val="28"/>
          <w:szCs w:val="28"/>
          <w:lang w:eastAsia="ru-RU"/>
        </w:rPr>
        <w:t xml:space="preserve">ть о нашей встрече, я дарю вам </w:t>
      </w:r>
      <w:r w:rsidRPr="00D84037">
        <w:rPr>
          <w:rFonts w:ascii="Times New Roman" w:eastAsia="Times New Roman" w:hAnsi="Times New Roman" w:cs="Times New Roman"/>
          <w:sz w:val="28"/>
          <w:szCs w:val="28"/>
          <w:lang w:eastAsia="ru-RU"/>
        </w:rPr>
        <w:t>разноцветные камушки (леденцы</w:t>
      </w:r>
      <w:r w:rsidR="00E915D2">
        <w:rPr>
          <w:rFonts w:ascii="Times New Roman" w:eastAsia="Times New Roman" w:hAnsi="Times New Roman" w:cs="Times New Roman"/>
          <w:sz w:val="28"/>
          <w:szCs w:val="28"/>
          <w:lang w:eastAsia="ru-RU"/>
        </w:rPr>
        <w:t>) и желаю вам</w:t>
      </w:r>
      <w:r w:rsidRPr="00D84037">
        <w:rPr>
          <w:rFonts w:ascii="Times New Roman" w:eastAsia="Times New Roman" w:hAnsi="Times New Roman" w:cs="Times New Roman"/>
          <w:sz w:val="28"/>
          <w:szCs w:val="28"/>
          <w:lang w:eastAsia="ru-RU"/>
        </w:rPr>
        <w:t xml:space="preserve"> накопить полные сундуки словесных сокровищ, чтобы ваша речь была кра</w:t>
      </w:r>
      <w:r w:rsidR="00E915D2">
        <w:rPr>
          <w:rFonts w:ascii="Times New Roman" w:eastAsia="Times New Roman" w:hAnsi="Times New Roman" w:cs="Times New Roman"/>
          <w:sz w:val="28"/>
          <w:szCs w:val="28"/>
          <w:lang w:eastAsia="ru-RU"/>
        </w:rPr>
        <w:t>сивой и богатой. До свидания!!!</w:t>
      </w:r>
    </w:p>
    <w:sectPr w:rsidR="003F75CC" w:rsidRPr="00387196" w:rsidSect="00072C4F">
      <w:type w:val="continuous"/>
      <w:pgSz w:w="11906" w:h="16838"/>
      <w:pgMar w:top="567" w:right="567" w:bottom="567" w:left="162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622" w:rsidRDefault="00AA4622" w:rsidP="00F51F62">
      <w:pPr>
        <w:spacing w:after="0" w:line="240" w:lineRule="auto"/>
      </w:pPr>
      <w:r>
        <w:separator/>
      </w:r>
    </w:p>
  </w:endnote>
  <w:endnote w:type="continuationSeparator" w:id="0">
    <w:p w:rsidR="00AA4622" w:rsidRDefault="00AA4622" w:rsidP="00F51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D0" w:rsidRDefault="00691CF8" w:rsidP="00D27CD9">
    <w:pPr>
      <w:pStyle w:val="aa"/>
      <w:framePr w:wrap="auto" w:vAnchor="text" w:hAnchor="margin" w:xAlign="right" w:y="1"/>
      <w:rPr>
        <w:rStyle w:val="ae"/>
      </w:rPr>
    </w:pPr>
    <w:r>
      <w:rPr>
        <w:rStyle w:val="ae"/>
      </w:rPr>
      <w:fldChar w:fldCharType="begin"/>
    </w:r>
    <w:r w:rsidR="00200FD0">
      <w:rPr>
        <w:rStyle w:val="ae"/>
      </w:rPr>
      <w:instrText xml:space="preserve">PAGE  </w:instrText>
    </w:r>
    <w:r>
      <w:rPr>
        <w:rStyle w:val="ae"/>
      </w:rPr>
      <w:fldChar w:fldCharType="separate"/>
    </w:r>
    <w:r w:rsidR="008D6E62">
      <w:rPr>
        <w:rStyle w:val="ae"/>
        <w:noProof/>
      </w:rPr>
      <w:t>125</w:t>
    </w:r>
    <w:r>
      <w:rPr>
        <w:rStyle w:val="ae"/>
      </w:rPr>
      <w:fldChar w:fldCharType="end"/>
    </w:r>
  </w:p>
  <w:p w:rsidR="00200FD0" w:rsidRDefault="00200FD0" w:rsidP="008C261A">
    <w:pPr>
      <w:pStyle w:val="a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622" w:rsidRDefault="00AA4622" w:rsidP="00F51F62">
      <w:pPr>
        <w:spacing w:after="0" w:line="240" w:lineRule="auto"/>
      </w:pPr>
      <w:r>
        <w:separator/>
      </w:r>
    </w:p>
  </w:footnote>
  <w:footnote w:type="continuationSeparator" w:id="0">
    <w:p w:rsidR="00AA4622" w:rsidRDefault="00AA4622" w:rsidP="00F51F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D0" w:rsidRPr="008C261A" w:rsidRDefault="00200FD0" w:rsidP="008C261A">
    <w:pPr>
      <w:pStyle w:val="a8"/>
      <w:jc w:val="center"/>
      <w:rPr>
        <w:rFonts w:ascii="Times New Roman" w:hAnsi="Times New Roman" w:cs="Times New Roman"/>
        <w:sz w:val="24"/>
        <w:szCs w:val="24"/>
      </w:rPr>
    </w:pPr>
    <w:r>
      <w:rPr>
        <w:rFonts w:ascii="Times New Roman" w:hAnsi="Times New Roman" w:cs="Times New Roman"/>
        <w:sz w:val="24"/>
        <w:szCs w:val="24"/>
      </w:rPr>
      <w:t>МКУДПО «ГЦРО» в Кировском районе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252B"/>
    <w:multiLevelType w:val="hybridMultilevel"/>
    <w:tmpl w:val="55D440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235DA"/>
    <w:multiLevelType w:val="hybridMultilevel"/>
    <w:tmpl w:val="62525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139CF"/>
    <w:multiLevelType w:val="multilevel"/>
    <w:tmpl w:val="DB8E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896050"/>
    <w:multiLevelType w:val="multilevel"/>
    <w:tmpl w:val="72549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6C5677D"/>
    <w:multiLevelType w:val="multilevel"/>
    <w:tmpl w:val="ECBC83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nsid w:val="08AD16D2"/>
    <w:multiLevelType w:val="hybridMultilevel"/>
    <w:tmpl w:val="416407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AC2BEE"/>
    <w:multiLevelType w:val="hybridMultilevel"/>
    <w:tmpl w:val="2592BBD4"/>
    <w:lvl w:ilvl="0" w:tplc="31D05A02">
      <w:start w:val="1"/>
      <w:numFmt w:val="bullet"/>
      <w:lvlText w:val="•"/>
      <w:lvlJc w:val="left"/>
      <w:pPr>
        <w:tabs>
          <w:tab w:val="num" w:pos="720"/>
        </w:tabs>
        <w:ind w:left="720" w:hanging="360"/>
      </w:pPr>
      <w:rPr>
        <w:rFonts w:ascii="Arial" w:hAnsi="Arial" w:hint="default"/>
      </w:rPr>
    </w:lvl>
    <w:lvl w:ilvl="1" w:tplc="5F4ECFDE" w:tentative="1">
      <w:start w:val="1"/>
      <w:numFmt w:val="bullet"/>
      <w:lvlText w:val="•"/>
      <w:lvlJc w:val="left"/>
      <w:pPr>
        <w:tabs>
          <w:tab w:val="num" w:pos="1440"/>
        </w:tabs>
        <w:ind w:left="1440" w:hanging="360"/>
      </w:pPr>
      <w:rPr>
        <w:rFonts w:ascii="Arial" w:hAnsi="Arial" w:hint="default"/>
      </w:rPr>
    </w:lvl>
    <w:lvl w:ilvl="2" w:tplc="09960A7C" w:tentative="1">
      <w:start w:val="1"/>
      <w:numFmt w:val="bullet"/>
      <w:lvlText w:val="•"/>
      <w:lvlJc w:val="left"/>
      <w:pPr>
        <w:tabs>
          <w:tab w:val="num" w:pos="2160"/>
        </w:tabs>
        <w:ind w:left="2160" w:hanging="360"/>
      </w:pPr>
      <w:rPr>
        <w:rFonts w:ascii="Arial" w:hAnsi="Arial" w:hint="default"/>
      </w:rPr>
    </w:lvl>
    <w:lvl w:ilvl="3" w:tplc="B57ABFDC" w:tentative="1">
      <w:start w:val="1"/>
      <w:numFmt w:val="bullet"/>
      <w:lvlText w:val="•"/>
      <w:lvlJc w:val="left"/>
      <w:pPr>
        <w:tabs>
          <w:tab w:val="num" w:pos="2880"/>
        </w:tabs>
        <w:ind w:left="2880" w:hanging="360"/>
      </w:pPr>
      <w:rPr>
        <w:rFonts w:ascii="Arial" w:hAnsi="Arial" w:hint="default"/>
      </w:rPr>
    </w:lvl>
    <w:lvl w:ilvl="4" w:tplc="E42CF8B8" w:tentative="1">
      <w:start w:val="1"/>
      <w:numFmt w:val="bullet"/>
      <w:lvlText w:val="•"/>
      <w:lvlJc w:val="left"/>
      <w:pPr>
        <w:tabs>
          <w:tab w:val="num" w:pos="3600"/>
        </w:tabs>
        <w:ind w:left="3600" w:hanging="360"/>
      </w:pPr>
      <w:rPr>
        <w:rFonts w:ascii="Arial" w:hAnsi="Arial" w:hint="default"/>
      </w:rPr>
    </w:lvl>
    <w:lvl w:ilvl="5" w:tplc="42701440" w:tentative="1">
      <w:start w:val="1"/>
      <w:numFmt w:val="bullet"/>
      <w:lvlText w:val="•"/>
      <w:lvlJc w:val="left"/>
      <w:pPr>
        <w:tabs>
          <w:tab w:val="num" w:pos="4320"/>
        </w:tabs>
        <w:ind w:left="4320" w:hanging="360"/>
      </w:pPr>
      <w:rPr>
        <w:rFonts w:ascii="Arial" w:hAnsi="Arial" w:hint="default"/>
      </w:rPr>
    </w:lvl>
    <w:lvl w:ilvl="6" w:tplc="285A722C" w:tentative="1">
      <w:start w:val="1"/>
      <w:numFmt w:val="bullet"/>
      <w:lvlText w:val="•"/>
      <w:lvlJc w:val="left"/>
      <w:pPr>
        <w:tabs>
          <w:tab w:val="num" w:pos="5040"/>
        </w:tabs>
        <w:ind w:left="5040" w:hanging="360"/>
      </w:pPr>
      <w:rPr>
        <w:rFonts w:ascii="Arial" w:hAnsi="Arial" w:hint="default"/>
      </w:rPr>
    </w:lvl>
    <w:lvl w:ilvl="7" w:tplc="91389462" w:tentative="1">
      <w:start w:val="1"/>
      <w:numFmt w:val="bullet"/>
      <w:lvlText w:val="•"/>
      <w:lvlJc w:val="left"/>
      <w:pPr>
        <w:tabs>
          <w:tab w:val="num" w:pos="5760"/>
        </w:tabs>
        <w:ind w:left="5760" w:hanging="360"/>
      </w:pPr>
      <w:rPr>
        <w:rFonts w:ascii="Arial" w:hAnsi="Arial" w:hint="default"/>
      </w:rPr>
    </w:lvl>
    <w:lvl w:ilvl="8" w:tplc="ECF05C3E" w:tentative="1">
      <w:start w:val="1"/>
      <w:numFmt w:val="bullet"/>
      <w:lvlText w:val="•"/>
      <w:lvlJc w:val="left"/>
      <w:pPr>
        <w:tabs>
          <w:tab w:val="num" w:pos="6480"/>
        </w:tabs>
        <w:ind w:left="6480" w:hanging="360"/>
      </w:pPr>
      <w:rPr>
        <w:rFonts w:ascii="Arial" w:hAnsi="Arial" w:hint="default"/>
      </w:rPr>
    </w:lvl>
  </w:abstractNum>
  <w:abstractNum w:abstractNumId="7">
    <w:nsid w:val="12254927"/>
    <w:multiLevelType w:val="hybridMultilevel"/>
    <w:tmpl w:val="40B85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9E6E35"/>
    <w:multiLevelType w:val="hybridMultilevel"/>
    <w:tmpl w:val="622CA82A"/>
    <w:lvl w:ilvl="0" w:tplc="04190009">
      <w:start w:val="1"/>
      <w:numFmt w:val="bullet"/>
      <w:lvlText w:val=""/>
      <w:lvlJc w:val="left"/>
      <w:pPr>
        <w:ind w:left="1152" w:hanging="360"/>
      </w:pPr>
      <w:rPr>
        <w:rFonts w:ascii="Wingdings" w:hAnsi="Wingdings"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9">
    <w:nsid w:val="13572062"/>
    <w:multiLevelType w:val="hybridMultilevel"/>
    <w:tmpl w:val="B5945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BF7062"/>
    <w:multiLevelType w:val="hybridMultilevel"/>
    <w:tmpl w:val="588666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9947F9"/>
    <w:multiLevelType w:val="hybridMultilevel"/>
    <w:tmpl w:val="917014E6"/>
    <w:lvl w:ilvl="0" w:tplc="4BEAA41C">
      <w:start w:val="1"/>
      <w:numFmt w:val="bullet"/>
      <w:lvlText w:val="•"/>
      <w:lvlJc w:val="left"/>
      <w:pPr>
        <w:tabs>
          <w:tab w:val="num" w:pos="720"/>
        </w:tabs>
        <w:ind w:left="720" w:hanging="360"/>
      </w:pPr>
      <w:rPr>
        <w:rFonts w:ascii="Arial" w:hAnsi="Arial" w:hint="default"/>
      </w:rPr>
    </w:lvl>
    <w:lvl w:ilvl="1" w:tplc="39EC67D4" w:tentative="1">
      <w:start w:val="1"/>
      <w:numFmt w:val="bullet"/>
      <w:lvlText w:val="•"/>
      <w:lvlJc w:val="left"/>
      <w:pPr>
        <w:tabs>
          <w:tab w:val="num" w:pos="1440"/>
        </w:tabs>
        <w:ind w:left="1440" w:hanging="360"/>
      </w:pPr>
      <w:rPr>
        <w:rFonts w:ascii="Arial" w:hAnsi="Arial" w:hint="default"/>
      </w:rPr>
    </w:lvl>
    <w:lvl w:ilvl="2" w:tplc="9CB430C2" w:tentative="1">
      <w:start w:val="1"/>
      <w:numFmt w:val="bullet"/>
      <w:lvlText w:val="•"/>
      <w:lvlJc w:val="left"/>
      <w:pPr>
        <w:tabs>
          <w:tab w:val="num" w:pos="2160"/>
        </w:tabs>
        <w:ind w:left="2160" w:hanging="360"/>
      </w:pPr>
      <w:rPr>
        <w:rFonts w:ascii="Arial" w:hAnsi="Arial" w:hint="default"/>
      </w:rPr>
    </w:lvl>
    <w:lvl w:ilvl="3" w:tplc="E20802EC" w:tentative="1">
      <w:start w:val="1"/>
      <w:numFmt w:val="bullet"/>
      <w:lvlText w:val="•"/>
      <w:lvlJc w:val="left"/>
      <w:pPr>
        <w:tabs>
          <w:tab w:val="num" w:pos="2880"/>
        </w:tabs>
        <w:ind w:left="2880" w:hanging="360"/>
      </w:pPr>
      <w:rPr>
        <w:rFonts w:ascii="Arial" w:hAnsi="Arial" w:hint="default"/>
      </w:rPr>
    </w:lvl>
    <w:lvl w:ilvl="4" w:tplc="85C676CE" w:tentative="1">
      <w:start w:val="1"/>
      <w:numFmt w:val="bullet"/>
      <w:lvlText w:val="•"/>
      <w:lvlJc w:val="left"/>
      <w:pPr>
        <w:tabs>
          <w:tab w:val="num" w:pos="3600"/>
        </w:tabs>
        <w:ind w:left="3600" w:hanging="360"/>
      </w:pPr>
      <w:rPr>
        <w:rFonts w:ascii="Arial" w:hAnsi="Arial" w:hint="default"/>
      </w:rPr>
    </w:lvl>
    <w:lvl w:ilvl="5" w:tplc="298A0638" w:tentative="1">
      <w:start w:val="1"/>
      <w:numFmt w:val="bullet"/>
      <w:lvlText w:val="•"/>
      <w:lvlJc w:val="left"/>
      <w:pPr>
        <w:tabs>
          <w:tab w:val="num" w:pos="4320"/>
        </w:tabs>
        <w:ind w:left="4320" w:hanging="360"/>
      </w:pPr>
      <w:rPr>
        <w:rFonts w:ascii="Arial" w:hAnsi="Arial" w:hint="default"/>
      </w:rPr>
    </w:lvl>
    <w:lvl w:ilvl="6" w:tplc="F920085A" w:tentative="1">
      <w:start w:val="1"/>
      <w:numFmt w:val="bullet"/>
      <w:lvlText w:val="•"/>
      <w:lvlJc w:val="left"/>
      <w:pPr>
        <w:tabs>
          <w:tab w:val="num" w:pos="5040"/>
        </w:tabs>
        <w:ind w:left="5040" w:hanging="360"/>
      </w:pPr>
      <w:rPr>
        <w:rFonts w:ascii="Arial" w:hAnsi="Arial" w:hint="default"/>
      </w:rPr>
    </w:lvl>
    <w:lvl w:ilvl="7" w:tplc="D7068776" w:tentative="1">
      <w:start w:val="1"/>
      <w:numFmt w:val="bullet"/>
      <w:lvlText w:val="•"/>
      <w:lvlJc w:val="left"/>
      <w:pPr>
        <w:tabs>
          <w:tab w:val="num" w:pos="5760"/>
        </w:tabs>
        <w:ind w:left="5760" w:hanging="360"/>
      </w:pPr>
      <w:rPr>
        <w:rFonts w:ascii="Arial" w:hAnsi="Arial" w:hint="default"/>
      </w:rPr>
    </w:lvl>
    <w:lvl w:ilvl="8" w:tplc="1EDC50E8" w:tentative="1">
      <w:start w:val="1"/>
      <w:numFmt w:val="bullet"/>
      <w:lvlText w:val="•"/>
      <w:lvlJc w:val="left"/>
      <w:pPr>
        <w:tabs>
          <w:tab w:val="num" w:pos="6480"/>
        </w:tabs>
        <w:ind w:left="6480" w:hanging="360"/>
      </w:pPr>
      <w:rPr>
        <w:rFonts w:ascii="Arial" w:hAnsi="Arial" w:hint="default"/>
      </w:rPr>
    </w:lvl>
  </w:abstractNum>
  <w:abstractNum w:abstractNumId="12">
    <w:nsid w:val="1D7E2AF4"/>
    <w:multiLevelType w:val="hybridMultilevel"/>
    <w:tmpl w:val="405A4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D8E0186"/>
    <w:multiLevelType w:val="hybridMultilevel"/>
    <w:tmpl w:val="49DE5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F427F1"/>
    <w:multiLevelType w:val="hybridMultilevel"/>
    <w:tmpl w:val="17EE8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A334BA"/>
    <w:multiLevelType w:val="multilevel"/>
    <w:tmpl w:val="7B3C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275849"/>
    <w:multiLevelType w:val="hybridMultilevel"/>
    <w:tmpl w:val="6A8C0034"/>
    <w:lvl w:ilvl="0" w:tplc="04190009">
      <w:start w:val="1"/>
      <w:numFmt w:val="bullet"/>
      <w:lvlText w:val=""/>
      <w:lvlJc w:val="left"/>
      <w:pPr>
        <w:ind w:left="1008" w:hanging="360"/>
      </w:pPr>
      <w:rPr>
        <w:rFonts w:ascii="Wingdings" w:hAnsi="Wingdings"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7">
    <w:nsid w:val="230B22D8"/>
    <w:multiLevelType w:val="hybridMultilevel"/>
    <w:tmpl w:val="C47A0E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53D417B"/>
    <w:multiLevelType w:val="hybridMultilevel"/>
    <w:tmpl w:val="701AF6DA"/>
    <w:lvl w:ilvl="0" w:tplc="195C2068">
      <w:start w:val="1"/>
      <w:numFmt w:val="bullet"/>
      <w:pStyle w:val="a"/>
      <w:lvlText w:val=""/>
      <w:lvlJc w:val="left"/>
      <w:pPr>
        <w:tabs>
          <w:tab w:val="num" w:pos="737"/>
        </w:tabs>
        <w:ind w:left="737" w:hanging="283"/>
      </w:pPr>
      <w:rPr>
        <w:rFonts w:ascii="Symbol" w:hAnsi="Symbol" w:cs="Symbol" w:hint="default"/>
        <w:b/>
        <w:bCs/>
        <w:i w:val="0"/>
        <w:iCs w:val="0"/>
        <w:sz w:val="18"/>
        <w:szCs w:val="18"/>
      </w:rPr>
    </w:lvl>
    <w:lvl w:ilvl="1" w:tplc="8DA21B00">
      <w:start w:val="1"/>
      <w:numFmt w:val="bullet"/>
      <w:lvlText w:val="o"/>
      <w:lvlJc w:val="left"/>
      <w:pPr>
        <w:tabs>
          <w:tab w:val="num" w:pos="2007"/>
        </w:tabs>
        <w:ind w:left="2007" w:hanging="360"/>
      </w:pPr>
      <w:rPr>
        <w:rFonts w:ascii="Courier New" w:hAnsi="Courier New" w:cs="Courier New" w:hint="default"/>
      </w:rPr>
    </w:lvl>
    <w:lvl w:ilvl="2" w:tplc="0419001B">
      <w:start w:val="1"/>
      <w:numFmt w:val="bullet"/>
      <w:lvlText w:val=""/>
      <w:lvlJc w:val="left"/>
      <w:pPr>
        <w:tabs>
          <w:tab w:val="num" w:pos="2727"/>
        </w:tabs>
        <w:ind w:left="2727" w:hanging="360"/>
      </w:pPr>
      <w:rPr>
        <w:rFonts w:ascii="Wingdings" w:hAnsi="Wingdings" w:cs="Wingdings" w:hint="default"/>
      </w:rPr>
    </w:lvl>
    <w:lvl w:ilvl="3" w:tplc="0419000F">
      <w:start w:val="1"/>
      <w:numFmt w:val="bullet"/>
      <w:lvlText w:val=""/>
      <w:lvlJc w:val="left"/>
      <w:pPr>
        <w:tabs>
          <w:tab w:val="num" w:pos="3447"/>
        </w:tabs>
        <w:ind w:left="3447" w:hanging="360"/>
      </w:pPr>
      <w:rPr>
        <w:rFonts w:ascii="Symbol" w:hAnsi="Symbol" w:cs="Symbol" w:hint="default"/>
      </w:rPr>
    </w:lvl>
    <w:lvl w:ilvl="4" w:tplc="04190019">
      <w:start w:val="1"/>
      <w:numFmt w:val="bullet"/>
      <w:lvlText w:val="o"/>
      <w:lvlJc w:val="left"/>
      <w:pPr>
        <w:tabs>
          <w:tab w:val="num" w:pos="4167"/>
        </w:tabs>
        <w:ind w:left="4167" w:hanging="360"/>
      </w:pPr>
      <w:rPr>
        <w:rFonts w:ascii="Courier New" w:hAnsi="Courier New" w:cs="Courier New" w:hint="default"/>
      </w:rPr>
    </w:lvl>
    <w:lvl w:ilvl="5" w:tplc="0419001B">
      <w:start w:val="1"/>
      <w:numFmt w:val="bullet"/>
      <w:lvlText w:val=""/>
      <w:lvlJc w:val="left"/>
      <w:pPr>
        <w:tabs>
          <w:tab w:val="num" w:pos="4887"/>
        </w:tabs>
        <w:ind w:left="4887" w:hanging="360"/>
      </w:pPr>
      <w:rPr>
        <w:rFonts w:ascii="Wingdings" w:hAnsi="Wingdings" w:cs="Wingdings" w:hint="default"/>
      </w:rPr>
    </w:lvl>
    <w:lvl w:ilvl="6" w:tplc="0419000F">
      <w:start w:val="1"/>
      <w:numFmt w:val="bullet"/>
      <w:lvlText w:val=""/>
      <w:lvlJc w:val="left"/>
      <w:pPr>
        <w:tabs>
          <w:tab w:val="num" w:pos="5607"/>
        </w:tabs>
        <w:ind w:left="5607" w:hanging="360"/>
      </w:pPr>
      <w:rPr>
        <w:rFonts w:ascii="Symbol" w:hAnsi="Symbol" w:cs="Symbol" w:hint="default"/>
      </w:rPr>
    </w:lvl>
    <w:lvl w:ilvl="7" w:tplc="04190019">
      <w:start w:val="1"/>
      <w:numFmt w:val="bullet"/>
      <w:lvlText w:val="o"/>
      <w:lvlJc w:val="left"/>
      <w:pPr>
        <w:tabs>
          <w:tab w:val="num" w:pos="6327"/>
        </w:tabs>
        <w:ind w:left="6327" w:hanging="360"/>
      </w:pPr>
      <w:rPr>
        <w:rFonts w:ascii="Courier New" w:hAnsi="Courier New" w:cs="Courier New" w:hint="default"/>
      </w:rPr>
    </w:lvl>
    <w:lvl w:ilvl="8" w:tplc="0419001B">
      <w:start w:val="1"/>
      <w:numFmt w:val="bullet"/>
      <w:lvlText w:val=""/>
      <w:lvlJc w:val="left"/>
      <w:pPr>
        <w:tabs>
          <w:tab w:val="num" w:pos="7047"/>
        </w:tabs>
        <w:ind w:left="7047" w:hanging="360"/>
      </w:pPr>
      <w:rPr>
        <w:rFonts w:ascii="Wingdings" w:hAnsi="Wingdings" w:cs="Wingdings" w:hint="default"/>
      </w:rPr>
    </w:lvl>
  </w:abstractNum>
  <w:abstractNum w:abstractNumId="19">
    <w:nsid w:val="261E16AA"/>
    <w:multiLevelType w:val="hybridMultilevel"/>
    <w:tmpl w:val="419205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80012D"/>
    <w:multiLevelType w:val="hybridMultilevel"/>
    <w:tmpl w:val="AC5E4622"/>
    <w:lvl w:ilvl="0" w:tplc="1FA8EC26">
      <w:start w:val="1"/>
      <w:numFmt w:val="bullet"/>
      <w:lvlText w:val=""/>
      <w:lvlJc w:val="left"/>
      <w:pPr>
        <w:ind w:left="1152" w:hanging="360"/>
      </w:pPr>
      <w:rPr>
        <w:rFonts w:ascii="Wingdings" w:hAnsi="Wingdings" w:hint="default"/>
        <w:color w:val="auto"/>
        <w:sz w:val="28"/>
        <w:szCs w:val="28"/>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1">
    <w:nsid w:val="283E7F3E"/>
    <w:multiLevelType w:val="hybridMultilevel"/>
    <w:tmpl w:val="416EA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9C21D8"/>
    <w:multiLevelType w:val="hybridMultilevel"/>
    <w:tmpl w:val="03402E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8D4A25"/>
    <w:multiLevelType w:val="hybridMultilevel"/>
    <w:tmpl w:val="4BB6DD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7762FF"/>
    <w:multiLevelType w:val="hybridMultilevel"/>
    <w:tmpl w:val="2D8EFFD8"/>
    <w:lvl w:ilvl="0" w:tplc="B2E694A8">
      <w:start w:val="1"/>
      <w:numFmt w:val="bullet"/>
      <w:lvlText w:val="•"/>
      <w:lvlJc w:val="left"/>
      <w:pPr>
        <w:tabs>
          <w:tab w:val="num" w:pos="720"/>
        </w:tabs>
        <w:ind w:left="720" w:hanging="360"/>
      </w:pPr>
      <w:rPr>
        <w:rFonts w:ascii="Arial" w:hAnsi="Arial" w:hint="default"/>
      </w:rPr>
    </w:lvl>
    <w:lvl w:ilvl="1" w:tplc="64D2348A" w:tentative="1">
      <w:start w:val="1"/>
      <w:numFmt w:val="bullet"/>
      <w:lvlText w:val="•"/>
      <w:lvlJc w:val="left"/>
      <w:pPr>
        <w:tabs>
          <w:tab w:val="num" w:pos="1440"/>
        </w:tabs>
        <w:ind w:left="1440" w:hanging="360"/>
      </w:pPr>
      <w:rPr>
        <w:rFonts w:ascii="Arial" w:hAnsi="Arial" w:hint="default"/>
      </w:rPr>
    </w:lvl>
    <w:lvl w:ilvl="2" w:tplc="FA260C74" w:tentative="1">
      <w:start w:val="1"/>
      <w:numFmt w:val="bullet"/>
      <w:lvlText w:val="•"/>
      <w:lvlJc w:val="left"/>
      <w:pPr>
        <w:tabs>
          <w:tab w:val="num" w:pos="2160"/>
        </w:tabs>
        <w:ind w:left="2160" w:hanging="360"/>
      </w:pPr>
      <w:rPr>
        <w:rFonts w:ascii="Arial" w:hAnsi="Arial" w:hint="default"/>
      </w:rPr>
    </w:lvl>
    <w:lvl w:ilvl="3" w:tplc="2D8839FE" w:tentative="1">
      <w:start w:val="1"/>
      <w:numFmt w:val="bullet"/>
      <w:lvlText w:val="•"/>
      <w:lvlJc w:val="left"/>
      <w:pPr>
        <w:tabs>
          <w:tab w:val="num" w:pos="2880"/>
        </w:tabs>
        <w:ind w:left="2880" w:hanging="360"/>
      </w:pPr>
      <w:rPr>
        <w:rFonts w:ascii="Arial" w:hAnsi="Arial" w:hint="default"/>
      </w:rPr>
    </w:lvl>
    <w:lvl w:ilvl="4" w:tplc="0D7ED9F2" w:tentative="1">
      <w:start w:val="1"/>
      <w:numFmt w:val="bullet"/>
      <w:lvlText w:val="•"/>
      <w:lvlJc w:val="left"/>
      <w:pPr>
        <w:tabs>
          <w:tab w:val="num" w:pos="3600"/>
        </w:tabs>
        <w:ind w:left="3600" w:hanging="360"/>
      </w:pPr>
      <w:rPr>
        <w:rFonts w:ascii="Arial" w:hAnsi="Arial" w:hint="default"/>
      </w:rPr>
    </w:lvl>
    <w:lvl w:ilvl="5" w:tplc="C7E2C9B4" w:tentative="1">
      <w:start w:val="1"/>
      <w:numFmt w:val="bullet"/>
      <w:lvlText w:val="•"/>
      <w:lvlJc w:val="left"/>
      <w:pPr>
        <w:tabs>
          <w:tab w:val="num" w:pos="4320"/>
        </w:tabs>
        <w:ind w:left="4320" w:hanging="360"/>
      </w:pPr>
      <w:rPr>
        <w:rFonts w:ascii="Arial" w:hAnsi="Arial" w:hint="default"/>
      </w:rPr>
    </w:lvl>
    <w:lvl w:ilvl="6" w:tplc="753885F8" w:tentative="1">
      <w:start w:val="1"/>
      <w:numFmt w:val="bullet"/>
      <w:lvlText w:val="•"/>
      <w:lvlJc w:val="left"/>
      <w:pPr>
        <w:tabs>
          <w:tab w:val="num" w:pos="5040"/>
        </w:tabs>
        <w:ind w:left="5040" w:hanging="360"/>
      </w:pPr>
      <w:rPr>
        <w:rFonts w:ascii="Arial" w:hAnsi="Arial" w:hint="default"/>
      </w:rPr>
    </w:lvl>
    <w:lvl w:ilvl="7" w:tplc="FBA0E4E2" w:tentative="1">
      <w:start w:val="1"/>
      <w:numFmt w:val="bullet"/>
      <w:lvlText w:val="•"/>
      <w:lvlJc w:val="left"/>
      <w:pPr>
        <w:tabs>
          <w:tab w:val="num" w:pos="5760"/>
        </w:tabs>
        <w:ind w:left="5760" w:hanging="360"/>
      </w:pPr>
      <w:rPr>
        <w:rFonts w:ascii="Arial" w:hAnsi="Arial" w:hint="default"/>
      </w:rPr>
    </w:lvl>
    <w:lvl w:ilvl="8" w:tplc="556CAC3C" w:tentative="1">
      <w:start w:val="1"/>
      <w:numFmt w:val="bullet"/>
      <w:lvlText w:val="•"/>
      <w:lvlJc w:val="left"/>
      <w:pPr>
        <w:tabs>
          <w:tab w:val="num" w:pos="6480"/>
        </w:tabs>
        <w:ind w:left="6480" w:hanging="360"/>
      </w:pPr>
      <w:rPr>
        <w:rFonts w:ascii="Arial" w:hAnsi="Arial" w:hint="default"/>
      </w:rPr>
    </w:lvl>
  </w:abstractNum>
  <w:abstractNum w:abstractNumId="25">
    <w:nsid w:val="2A924B75"/>
    <w:multiLevelType w:val="multilevel"/>
    <w:tmpl w:val="117C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B2864C7"/>
    <w:multiLevelType w:val="hybridMultilevel"/>
    <w:tmpl w:val="DA941A2C"/>
    <w:lvl w:ilvl="0" w:tplc="7E8C551E">
      <w:start w:val="1"/>
      <w:numFmt w:val="bullet"/>
      <w:lvlText w:val="•"/>
      <w:lvlJc w:val="left"/>
      <w:pPr>
        <w:tabs>
          <w:tab w:val="num" w:pos="720"/>
        </w:tabs>
        <w:ind w:left="720" w:hanging="360"/>
      </w:pPr>
      <w:rPr>
        <w:rFonts w:ascii="Arial" w:hAnsi="Arial" w:hint="default"/>
      </w:rPr>
    </w:lvl>
    <w:lvl w:ilvl="1" w:tplc="B59EF76C" w:tentative="1">
      <w:start w:val="1"/>
      <w:numFmt w:val="bullet"/>
      <w:lvlText w:val="•"/>
      <w:lvlJc w:val="left"/>
      <w:pPr>
        <w:tabs>
          <w:tab w:val="num" w:pos="1440"/>
        </w:tabs>
        <w:ind w:left="1440" w:hanging="360"/>
      </w:pPr>
      <w:rPr>
        <w:rFonts w:ascii="Arial" w:hAnsi="Arial" w:hint="default"/>
      </w:rPr>
    </w:lvl>
    <w:lvl w:ilvl="2" w:tplc="9E7C65C2" w:tentative="1">
      <w:start w:val="1"/>
      <w:numFmt w:val="bullet"/>
      <w:lvlText w:val="•"/>
      <w:lvlJc w:val="left"/>
      <w:pPr>
        <w:tabs>
          <w:tab w:val="num" w:pos="2160"/>
        </w:tabs>
        <w:ind w:left="2160" w:hanging="360"/>
      </w:pPr>
      <w:rPr>
        <w:rFonts w:ascii="Arial" w:hAnsi="Arial" w:hint="default"/>
      </w:rPr>
    </w:lvl>
    <w:lvl w:ilvl="3" w:tplc="227C78C6" w:tentative="1">
      <w:start w:val="1"/>
      <w:numFmt w:val="bullet"/>
      <w:lvlText w:val="•"/>
      <w:lvlJc w:val="left"/>
      <w:pPr>
        <w:tabs>
          <w:tab w:val="num" w:pos="2880"/>
        </w:tabs>
        <w:ind w:left="2880" w:hanging="360"/>
      </w:pPr>
      <w:rPr>
        <w:rFonts w:ascii="Arial" w:hAnsi="Arial" w:hint="default"/>
      </w:rPr>
    </w:lvl>
    <w:lvl w:ilvl="4" w:tplc="DD629444" w:tentative="1">
      <w:start w:val="1"/>
      <w:numFmt w:val="bullet"/>
      <w:lvlText w:val="•"/>
      <w:lvlJc w:val="left"/>
      <w:pPr>
        <w:tabs>
          <w:tab w:val="num" w:pos="3600"/>
        </w:tabs>
        <w:ind w:left="3600" w:hanging="360"/>
      </w:pPr>
      <w:rPr>
        <w:rFonts w:ascii="Arial" w:hAnsi="Arial" w:hint="default"/>
      </w:rPr>
    </w:lvl>
    <w:lvl w:ilvl="5" w:tplc="9BA0C332" w:tentative="1">
      <w:start w:val="1"/>
      <w:numFmt w:val="bullet"/>
      <w:lvlText w:val="•"/>
      <w:lvlJc w:val="left"/>
      <w:pPr>
        <w:tabs>
          <w:tab w:val="num" w:pos="4320"/>
        </w:tabs>
        <w:ind w:left="4320" w:hanging="360"/>
      </w:pPr>
      <w:rPr>
        <w:rFonts w:ascii="Arial" w:hAnsi="Arial" w:hint="default"/>
      </w:rPr>
    </w:lvl>
    <w:lvl w:ilvl="6" w:tplc="EA0A1388" w:tentative="1">
      <w:start w:val="1"/>
      <w:numFmt w:val="bullet"/>
      <w:lvlText w:val="•"/>
      <w:lvlJc w:val="left"/>
      <w:pPr>
        <w:tabs>
          <w:tab w:val="num" w:pos="5040"/>
        </w:tabs>
        <w:ind w:left="5040" w:hanging="360"/>
      </w:pPr>
      <w:rPr>
        <w:rFonts w:ascii="Arial" w:hAnsi="Arial" w:hint="default"/>
      </w:rPr>
    </w:lvl>
    <w:lvl w:ilvl="7" w:tplc="A4C2241C" w:tentative="1">
      <w:start w:val="1"/>
      <w:numFmt w:val="bullet"/>
      <w:lvlText w:val="•"/>
      <w:lvlJc w:val="left"/>
      <w:pPr>
        <w:tabs>
          <w:tab w:val="num" w:pos="5760"/>
        </w:tabs>
        <w:ind w:left="5760" w:hanging="360"/>
      </w:pPr>
      <w:rPr>
        <w:rFonts w:ascii="Arial" w:hAnsi="Arial" w:hint="default"/>
      </w:rPr>
    </w:lvl>
    <w:lvl w:ilvl="8" w:tplc="91CCD834" w:tentative="1">
      <w:start w:val="1"/>
      <w:numFmt w:val="bullet"/>
      <w:lvlText w:val="•"/>
      <w:lvlJc w:val="left"/>
      <w:pPr>
        <w:tabs>
          <w:tab w:val="num" w:pos="6480"/>
        </w:tabs>
        <w:ind w:left="6480" w:hanging="360"/>
      </w:pPr>
      <w:rPr>
        <w:rFonts w:ascii="Arial" w:hAnsi="Arial" w:hint="default"/>
      </w:rPr>
    </w:lvl>
  </w:abstractNum>
  <w:abstractNum w:abstractNumId="27">
    <w:nsid w:val="2B441589"/>
    <w:multiLevelType w:val="multilevel"/>
    <w:tmpl w:val="B57CC4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2C211FBB"/>
    <w:multiLevelType w:val="hybridMultilevel"/>
    <w:tmpl w:val="F30A468C"/>
    <w:lvl w:ilvl="0" w:tplc="B538BDE4">
      <w:start w:val="1"/>
      <w:numFmt w:val="decimal"/>
      <w:lvlText w:val="%1."/>
      <w:lvlJc w:val="left"/>
      <w:pPr>
        <w:tabs>
          <w:tab w:val="num" w:pos="720"/>
        </w:tabs>
        <w:ind w:left="720" w:hanging="360"/>
      </w:pPr>
    </w:lvl>
    <w:lvl w:ilvl="1" w:tplc="7FE275E8" w:tentative="1">
      <w:start w:val="1"/>
      <w:numFmt w:val="decimal"/>
      <w:lvlText w:val="%2."/>
      <w:lvlJc w:val="left"/>
      <w:pPr>
        <w:tabs>
          <w:tab w:val="num" w:pos="1440"/>
        </w:tabs>
        <w:ind w:left="1440" w:hanging="360"/>
      </w:pPr>
    </w:lvl>
    <w:lvl w:ilvl="2" w:tplc="E4DC63F6" w:tentative="1">
      <w:start w:val="1"/>
      <w:numFmt w:val="decimal"/>
      <w:lvlText w:val="%3."/>
      <w:lvlJc w:val="left"/>
      <w:pPr>
        <w:tabs>
          <w:tab w:val="num" w:pos="2160"/>
        </w:tabs>
        <w:ind w:left="2160" w:hanging="360"/>
      </w:pPr>
    </w:lvl>
    <w:lvl w:ilvl="3" w:tplc="43C42F36" w:tentative="1">
      <w:start w:val="1"/>
      <w:numFmt w:val="decimal"/>
      <w:lvlText w:val="%4."/>
      <w:lvlJc w:val="left"/>
      <w:pPr>
        <w:tabs>
          <w:tab w:val="num" w:pos="2880"/>
        </w:tabs>
        <w:ind w:left="2880" w:hanging="360"/>
      </w:pPr>
    </w:lvl>
    <w:lvl w:ilvl="4" w:tplc="B98E179C" w:tentative="1">
      <w:start w:val="1"/>
      <w:numFmt w:val="decimal"/>
      <w:lvlText w:val="%5."/>
      <w:lvlJc w:val="left"/>
      <w:pPr>
        <w:tabs>
          <w:tab w:val="num" w:pos="3600"/>
        </w:tabs>
        <w:ind w:left="3600" w:hanging="360"/>
      </w:pPr>
    </w:lvl>
    <w:lvl w:ilvl="5" w:tplc="08C6F536" w:tentative="1">
      <w:start w:val="1"/>
      <w:numFmt w:val="decimal"/>
      <w:lvlText w:val="%6."/>
      <w:lvlJc w:val="left"/>
      <w:pPr>
        <w:tabs>
          <w:tab w:val="num" w:pos="4320"/>
        </w:tabs>
        <w:ind w:left="4320" w:hanging="360"/>
      </w:pPr>
    </w:lvl>
    <w:lvl w:ilvl="6" w:tplc="B34E58C2" w:tentative="1">
      <w:start w:val="1"/>
      <w:numFmt w:val="decimal"/>
      <w:lvlText w:val="%7."/>
      <w:lvlJc w:val="left"/>
      <w:pPr>
        <w:tabs>
          <w:tab w:val="num" w:pos="5040"/>
        </w:tabs>
        <w:ind w:left="5040" w:hanging="360"/>
      </w:pPr>
    </w:lvl>
    <w:lvl w:ilvl="7" w:tplc="7AD22AF8" w:tentative="1">
      <w:start w:val="1"/>
      <w:numFmt w:val="decimal"/>
      <w:lvlText w:val="%8."/>
      <w:lvlJc w:val="left"/>
      <w:pPr>
        <w:tabs>
          <w:tab w:val="num" w:pos="5760"/>
        </w:tabs>
        <w:ind w:left="5760" w:hanging="360"/>
      </w:pPr>
    </w:lvl>
    <w:lvl w:ilvl="8" w:tplc="B4362754" w:tentative="1">
      <w:start w:val="1"/>
      <w:numFmt w:val="decimal"/>
      <w:lvlText w:val="%9."/>
      <w:lvlJc w:val="left"/>
      <w:pPr>
        <w:tabs>
          <w:tab w:val="num" w:pos="6480"/>
        </w:tabs>
        <w:ind w:left="6480" w:hanging="360"/>
      </w:pPr>
    </w:lvl>
  </w:abstractNum>
  <w:abstractNum w:abstractNumId="29">
    <w:nsid w:val="2E0126F4"/>
    <w:multiLevelType w:val="hybridMultilevel"/>
    <w:tmpl w:val="1B004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9B3E3E"/>
    <w:multiLevelType w:val="hybridMultilevel"/>
    <w:tmpl w:val="37E00EF4"/>
    <w:lvl w:ilvl="0" w:tplc="1D86FB16">
      <w:start w:val="1"/>
      <w:numFmt w:val="decimal"/>
      <w:lvlText w:val="%1."/>
      <w:lvlJc w:val="left"/>
      <w:pPr>
        <w:tabs>
          <w:tab w:val="num" w:pos="720"/>
        </w:tabs>
        <w:ind w:left="720" w:hanging="360"/>
      </w:pPr>
    </w:lvl>
    <w:lvl w:ilvl="1" w:tplc="FFC24A62" w:tentative="1">
      <w:start w:val="1"/>
      <w:numFmt w:val="decimal"/>
      <w:lvlText w:val="%2."/>
      <w:lvlJc w:val="left"/>
      <w:pPr>
        <w:tabs>
          <w:tab w:val="num" w:pos="1440"/>
        </w:tabs>
        <w:ind w:left="1440" w:hanging="360"/>
      </w:pPr>
    </w:lvl>
    <w:lvl w:ilvl="2" w:tplc="E8F6C7C4" w:tentative="1">
      <w:start w:val="1"/>
      <w:numFmt w:val="decimal"/>
      <w:lvlText w:val="%3."/>
      <w:lvlJc w:val="left"/>
      <w:pPr>
        <w:tabs>
          <w:tab w:val="num" w:pos="2160"/>
        </w:tabs>
        <w:ind w:left="2160" w:hanging="360"/>
      </w:pPr>
    </w:lvl>
    <w:lvl w:ilvl="3" w:tplc="5C2A2372" w:tentative="1">
      <w:start w:val="1"/>
      <w:numFmt w:val="decimal"/>
      <w:lvlText w:val="%4."/>
      <w:lvlJc w:val="left"/>
      <w:pPr>
        <w:tabs>
          <w:tab w:val="num" w:pos="2880"/>
        </w:tabs>
        <w:ind w:left="2880" w:hanging="360"/>
      </w:pPr>
    </w:lvl>
    <w:lvl w:ilvl="4" w:tplc="4CA6FF78" w:tentative="1">
      <w:start w:val="1"/>
      <w:numFmt w:val="decimal"/>
      <w:lvlText w:val="%5."/>
      <w:lvlJc w:val="left"/>
      <w:pPr>
        <w:tabs>
          <w:tab w:val="num" w:pos="3600"/>
        </w:tabs>
        <w:ind w:left="3600" w:hanging="360"/>
      </w:pPr>
    </w:lvl>
    <w:lvl w:ilvl="5" w:tplc="2DAA1D78" w:tentative="1">
      <w:start w:val="1"/>
      <w:numFmt w:val="decimal"/>
      <w:lvlText w:val="%6."/>
      <w:lvlJc w:val="left"/>
      <w:pPr>
        <w:tabs>
          <w:tab w:val="num" w:pos="4320"/>
        </w:tabs>
        <w:ind w:left="4320" w:hanging="360"/>
      </w:pPr>
    </w:lvl>
    <w:lvl w:ilvl="6" w:tplc="E230D1FE" w:tentative="1">
      <w:start w:val="1"/>
      <w:numFmt w:val="decimal"/>
      <w:lvlText w:val="%7."/>
      <w:lvlJc w:val="left"/>
      <w:pPr>
        <w:tabs>
          <w:tab w:val="num" w:pos="5040"/>
        </w:tabs>
        <w:ind w:left="5040" w:hanging="360"/>
      </w:pPr>
    </w:lvl>
    <w:lvl w:ilvl="7" w:tplc="81C0163E" w:tentative="1">
      <w:start w:val="1"/>
      <w:numFmt w:val="decimal"/>
      <w:lvlText w:val="%8."/>
      <w:lvlJc w:val="left"/>
      <w:pPr>
        <w:tabs>
          <w:tab w:val="num" w:pos="5760"/>
        </w:tabs>
        <w:ind w:left="5760" w:hanging="360"/>
      </w:pPr>
    </w:lvl>
    <w:lvl w:ilvl="8" w:tplc="BBC023BE" w:tentative="1">
      <w:start w:val="1"/>
      <w:numFmt w:val="decimal"/>
      <w:lvlText w:val="%9."/>
      <w:lvlJc w:val="left"/>
      <w:pPr>
        <w:tabs>
          <w:tab w:val="num" w:pos="6480"/>
        </w:tabs>
        <w:ind w:left="6480" w:hanging="360"/>
      </w:pPr>
    </w:lvl>
  </w:abstractNum>
  <w:abstractNum w:abstractNumId="31">
    <w:nsid w:val="319023C2"/>
    <w:multiLevelType w:val="multilevel"/>
    <w:tmpl w:val="E084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2010F4A"/>
    <w:multiLevelType w:val="hybridMultilevel"/>
    <w:tmpl w:val="BE02F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2220E24"/>
    <w:multiLevelType w:val="hybridMultilevel"/>
    <w:tmpl w:val="8EB05E0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42D560D"/>
    <w:multiLevelType w:val="hybridMultilevel"/>
    <w:tmpl w:val="0CE40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6B6391"/>
    <w:multiLevelType w:val="hybridMultilevel"/>
    <w:tmpl w:val="E8B611FA"/>
    <w:lvl w:ilvl="0" w:tplc="1FA8EC26">
      <w:start w:val="1"/>
      <w:numFmt w:val="bullet"/>
      <w:lvlText w:val=""/>
      <w:lvlJc w:val="left"/>
      <w:pPr>
        <w:ind w:left="1152" w:hanging="360"/>
      </w:pPr>
      <w:rPr>
        <w:rFonts w:ascii="Wingdings" w:hAnsi="Wingdings" w:hint="default"/>
        <w:color w:val="auto"/>
        <w:sz w:val="28"/>
        <w:szCs w:val="28"/>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6">
    <w:nsid w:val="37C65DD6"/>
    <w:multiLevelType w:val="hybridMultilevel"/>
    <w:tmpl w:val="29F27A9C"/>
    <w:lvl w:ilvl="0" w:tplc="1FA8EC26">
      <w:start w:val="1"/>
      <w:numFmt w:val="bullet"/>
      <w:lvlText w:val=""/>
      <w:lvlJc w:val="left"/>
      <w:pPr>
        <w:ind w:left="1152" w:hanging="360"/>
      </w:pPr>
      <w:rPr>
        <w:rFonts w:ascii="Wingdings" w:hAnsi="Wingdings"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BC36EA8"/>
    <w:multiLevelType w:val="hybridMultilevel"/>
    <w:tmpl w:val="EE60949E"/>
    <w:lvl w:ilvl="0" w:tplc="D9D2D82C">
      <w:start w:val="1"/>
      <w:numFmt w:val="decimal"/>
      <w:lvlText w:val="%1."/>
      <w:lvlJc w:val="left"/>
      <w:pPr>
        <w:tabs>
          <w:tab w:val="num" w:pos="720"/>
        </w:tabs>
        <w:ind w:left="720" w:hanging="360"/>
      </w:pPr>
    </w:lvl>
    <w:lvl w:ilvl="1" w:tplc="BE820636" w:tentative="1">
      <w:start w:val="1"/>
      <w:numFmt w:val="decimal"/>
      <w:lvlText w:val="%2."/>
      <w:lvlJc w:val="left"/>
      <w:pPr>
        <w:tabs>
          <w:tab w:val="num" w:pos="1440"/>
        </w:tabs>
        <w:ind w:left="1440" w:hanging="360"/>
      </w:pPr>
    </w:lvl>
    <w:lvl w:ilvl="2" w:tplc="BCAED0E6" w:tentative="1">
      <w:start w:val="1"/>
      <w:numFmt w:val="decimal"/>
      <w:lvlText w:val="%3."/>
      <w:lvlJc w:val="left"/>
      <w:pPr>
        <w:tabs>
          <w:tab w:val="num" w:pos="2160"/>
        </w:tabs>
        <w:ind w:left="2160" w:hanging="360"/>
      </w:pPr>
    </w:lvl>
    <w:lvl w:ilvl="3" w:tplc="9D44C6EC" w:tentative="1">
      <w:start w:val="1"/>
      <w:numFmt w:val="decimal"/>
      <w:lvlText w:val="%4."/>
      <w:lvlJc w:val="left"/>
      <w:pPr>
        <w:tabs>
          <w:tab w:val="num" w:pos="2880"/>
        </w:tabs>
        <w:ind w:left="2880" w:hanging="360"/>
      </w:pPr>
    </w:lvl>
    <w:lvl w:ilvl="4" w:tplc="C898F794" w:tentative="1">
      <w:start w:val="1"/>
      <w:numFmt w:val="decimal"/>
      <w:lvlText w:val="%5."/>
      <w:lvlJc w:val="left"/>
      <w:pPr>
        <w:tabs>
          <w:tab w:val="num" w:pos="3600"/>
        </w:tabs>
        <w:ind w:left="3600" w:hanging="360"/>
      </w:pPr>
    </w:lvl>
    <w:lvl w:ilvl="5" w:tplc="78D6296E" w:tentative="1">
      <w:start w:val="1"/>
      <w:numFmt w:val="decimal"/>
      <w:lvlText w:val="%6."/>
      <w:lvlJc w:val="left"/>
      <w:pPr>
        <w:tabs>
          <w:tab w:val="num" w:pos="4320"/>
        </w:tabs>
        <w:ind w:left="4320" w:hanging="360"/>
      </w:pPr>
    </w:lvl>
    <w:lvl w:ilvl="6" w:tplc="DBC6B764" w:tentative="1">
      <w:start w:val="1"/>
      <w:numFmt w:val="decimal"/>
      <w:lvlText w:val="%7."/>
      <w:lvlJc w:val="left"/>
      <w:pPr>
        <w:tabs>
          <w:tab w:val="num" w:pos="5040"/>
        </w:tabs>
        <w:ind w:left="5040" w:hanging="360"/>
      </w:pPr>
    </w:lvl>
    <w:lvl w:ilvl="7" w:tplc="228477EC" w:tentative="1">
      <w:start w:val="1"/>
      <w:numFmt w:val="decimal"/>
      <w:lvlText w:val="%8."/>
      <w:lvlJc w:val="left"/>
      <w:pPr>
        <w:tabs>
          <w:tab w:val="num" w:pos="5760"/>
        </w:tabs>
        <w:ind w:left="5760" w:hanging="360"/>
      </w:pPr>
    </w:lvl>
    <w:lvl w:ilvl="8" w:tplc="01067B1E" w:tentative="1">
      <w:start w:val="1"/>
      <w:numFmt w:val="decimal"/>
      <w:lvlText w:val="%9."/>
      <w:lvlJc w:val="left"/>
      <w:pPr>
        <w:tabs>
          <w:tab w:val="num" w:pos="6480"/>
        </w:tabs>
        <w:ind w:left="6480" w:hanging="360"/>
      </w:pPr>
    </w:lvl>
  </w:abstractNum>
  <w:abstractNum w:abstractNumId="38">
    <w:nsid w:val="3E905CBF"/>
    <w:multiLevelType w:val="hybridMultilevel"/>
    <w:tmpl w:val="9B8268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EE34161"/>
    <w:multiLevelType w:val="hybridMultilevel"/>
    <w:tmpl w:val="B754ACFC"/>
    <w:lvl w:ilvl="0" w:tplc="B2085D0E">
      <w:start w:val="7"/>
      <w:numFmt w:val="decimal"/>
      <w:lvlText w:val="%1."/>
      <w:lvlJc w:val="left"/>
      <w:pPr>
        <w:tabs>
          <w:tab w:val="num" w:pos="720"/>
        </w:tabs>
        <w:ind w:left="720" w:hanging="360"/>
      </w:pPr>
    </w:lvl>
    <w:lvl w:ilvl="1" w:tplc="59BA89BA" w:tentative="1">
      <w:start w:val="1"/>
      <w:numFmt w:val="decimal"/>
      <w:lvlText w:val="%2."/>
      <w:lvlJc w:val="left"/>
      <w:pPr>
        <w:tabs>
          <w:tab w:val="num" w:pos="1440"/>
        </w:tabs>
        <w:ind w:left="1440" w:hanging="360"/>
      </w:pPr>
    </w:lvl>
    <w:lvl w:ilvl="2" w:tplc="47304CA6" w:tentative="1">
      <w:start w:val="1"/>
      <w:numFmt w:val="decimal"/>
      <w:lvlText w:val="%3."/>
      <w:lvlJc w:val="left"/>
      <w:pPr>
        <w:tabs>
          <w:tab w:val="num" w:pos="2160"/>
        </w:tabs>
        <w:ind w:left="2160" w:hanging="360"/>
      </w:pPr>
    </w:lvl>
    <w:lvl w:ilvl="3" w:tplc="DE8E7790" w:tentative="1">
      <w:start w:val="1"/>
      <w:numFmt w:val="decimal"/>
      <w:lvlText w:val="%4."/>
      <w:lvlJc w:val="left"/>
      <w:pPr>
        <w:tabs>
          <w:tab w:val="num" w:pos="2880"/>
        </w:tabs>
        <w:ind w:left="2880" w:hanging="360"/>
      </w:pPr>
    </w:lvl>
    <w:lvl w:ilvl="4" w:tplc="2BE2FD00" w:tentative="1">
      <w:start w:val="1"/>
      <w:numFmt w:val="decimal"/>
      <w:lvlText w:val="%5."/>
      <w:lvlJc w:val="left"/>
      <w:pPr>
        <w:tabs>
          <w:tab w:val="num" w:pos="3600"/>
        </w:tabs>
        <w:ind w:left="3600" w:hanging="360"/>
      </w:pPr>
    </w:lvl>
    <w:lvl w:ilvl="5" w:tplc="77764634" w:tentative="1">
      <w:start w:val="1"/>
      <w:numFmt w:val="decimal"/>
      <w:lvlText w:val="%6."/>
      <w:lvlJc w:val="left"/>
      <w:pPr>
        <w:tabs>
          <w:tab w:val="num" w:pos="4320"/>
        </w:tabs>
        <w:ind w:left="4320" w:hanging="360"/>
      </w:pPr>
    </w:lvl>
    <w:lvl w:ilvl="6" w:tplc="950A225E" w:tentative="1">
      <w:start w:val="1"/>
      <w:numFmt w:val="decimal"/>
      <w:lvlText w:val="%7."/>
      <w:lvlJc w:val="left"/>
      <w:pPr>
        <w:tabs>
          <w:tab w:val="num" w:pos="5040"/>
        </w:tabs>
        <w:ind w:left="5040" w:hanging="360"/>
      </w:pPr>
    </w:lvl>
    <w:lvl w:ilvl="7" w:tplc="B4C44050" w:tentative="1">
      <w:start w:val="1"/>
      <w:numFmt w:val="decimal"/>
      <w:lvlText w:val="%8."/>
      <w:lvlJc w:val="left"/>
      <w:pPr>
        <w:tabs>
          <w:tab w:val="num" w:pos="5760"/>
        </w:tabs>
        <w:ind w:left="5760" w:hanging="360"/>
      </w:pPr>
    </w:lvl>
    <w:lvl w:ilvl="8" w:tplc="AC04BF94" w:tentative="1">
      <w:start w:val="1"/>
      <w:numFmt w:val="decimal"/>
      <w:lvlText w:val="%9."/>
      <w:lvlJc w:val="left"/>
      <w:pPr>
        <w:tabs>
          <w:tab w:val="num" w:pos="6480"/>
        </w:tabs>
        <w:ind w:left="6480" w:hanging="360"/>
      </w:pPr>
    </w:lvl>
  </w:abstractNum>
  <w:abstractNum w:abstractNumId="40">
    <w:nsid w:val="400F537A"/>
    <w:multiLevelType w:val="hybridMultilevel"/>
    <w:tmpl w:val="CC6E3C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40314D52"/>
    <w:multiLevelType w:val="hybridMultilevel"/>
    <w:tmpl w:val="EC7A9D3E"/>
    <w:lvl w:ilvl="0" w:tplc="BFC8D736">
      <w:start w:val="1"/>
      <w:numFmt w:val="decimal"/>
      <w:lvlText w:val="%1."/>
      <w:lvlJc w:val="left"/>
      <w:pPr>
        <w:ind w:left="1571" w:hanging="360"/>
      </w:pPr>
      <w:rPr>
        <w:rFonts w:ascii="Times New Roman" w:eastAsia="Times New Roman" w:hAnsi="Times New Roman" w:cs="Times New Roman"/>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42">
    <w:nsid w:val="40B10533"/>
    <w:multiLevelType w:val="multilevel"/>
    <w:tmpl w:val="4292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1651039"/>
    <w:multiLevelType w:val="hybridMultilevel"/>
    <w:tmpl w:val="05FE5D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23A6304"/>
    <w:multiLevelType w:val="hybridMultilevel"/>
    <w:tmpl w:val="B3D68F12"/>
    <w:lvl w:ilvl="0" w:tplc="C492A89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5673277"/>
    <w:multiLevelType w:val="hybridMultilevel"/>
    <w:tmpl w:val="58A88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6200191"/>
    <w:multiLevelType w:val="hybridMultilevel"/>
    <w:tmpl w:val="9356C8A4"/>
    <w:lvl w:ilvl="0" w:tplc="D88C078C">
      <w:start w:val="1"/>
      <w:numFmt w:val="bullet"/>
      <w:lvlText w:val="•"/>
      <w:lvlJc w:val="left"/>
      <w:pPr>
        <w:tabs>
          <w:tab w:val="num" w:pos="720"/>
        </w:tabs>
        <w:ind w:left="720" w:hanging="360"/>
      </w:pPr>
      <w:rPr>
        <w:rFonts w:ascii="Arial" w:hAnsi="Arial" w:hint="default"/>
      </w:rPr>
    </w:lvl>
    <w:lvl w:ilvl="1" w:tplc="C02855EA" w:tentative="1">
      <w:start w:val="1"/>
      <w:numFmt w:val="bullet"/>
      <w:lvlText w:val="•"/>
      <w:lvlJc w:val="left"/>
      <w:pPr>
        <w:tabs>
          <w:tab w:val="num" w:pos="1440"/>
        </w:tabs>
        <w:ind w:left="1440" w:hanging="360"/>
      </w:pPr>
      <w:rPr>
        <w:rFonts w:ascii="Arial" w:hAnsi="Arial" w:hint="default"/>
      </w:rPr>
    </w:lvl>
    <w:lvl w:ilvl="2" w:tplc="79CE47CC" w:tentative="1">
      <w:start w:val="1"/>
      <w:numFmt w:val="bullet"/>
      <w:lvlText w:val="•"/>
      <w:lvlJc w:val="left"/>
      <w:pPr>
        <w:tabs>
          <w:tab w:val="num" w:pos="2160"/>
        </w:tabs>
        <w:ind w:left="2160" w:hanging="360"/>
      </w:pPr>
      <w:rPr>
        <w:rFonts w:ascii="Arial" w:hAnsi="Arial" w:hint="default"/>
      </w:rPr>
    </w:lvl>
    <w:lvl w:ilvl="3" w:tplc="CBD68FA0" w:tentative="1">
      <w:start w:val="1"/>
      <w:numFmt w:val="bullet"/>
      <w:lvlText w:val="•"/>
      <w:lvlJc w:val="left"/>
      <w:pPr>
        <w:tabs>
          <w:tab w:val="num" w:pos="2880"/>
        </w:tabs>
        <w:ind w:left="2880" w:hanging="360"/>
      </w:pPr>
      <w:rPr>
        <w:rFonts w:ascii="Arial" w:hAnsi="Arial" w:hint="default"/>
      </w:rPr>
    </w:lvl>
    <w:lvl w:ilvl="4" w:tplc="97F87F22" w:tentative="1">
      <w:start w:val="1"/>
      <w:numFmt w:val="bullet"/>
      <w:lvlText w:val="•"/>
      <w:lvlJc w:val="left"/>
      <w:pPr>
        <w:tabs>
          <w:tab w:val="num" w:pos="3600"/>
        </w:tabs>
        <w:ind w:left="3600" w:hanging="360"/>
      </w:pPr>
      <w:rPr>
        <w:rFonts w:ascii="Arial" w:hAnsi="Arial" w:hint="default"/>
      </w:rPr>
    </w:lvl>
    <w:lvl w:ilvl="5" w:tplc="D4241336" w:tentative="1">
      <w:start w:val="1"/>
      <w:numFmt w:val="bullet"/>
      <w:lvlText w:val="•"/>
      <w:lvlJc w:val="left"/>
      <w:pPr>
        <w:tabs>
          <w:tab w:val="num" w:pos="4320"/>
        </w:tabs>
        <w:ind w:left="4320" w:hanging="360"/>
      </w:pPr>
      <w:rPr>
        <w:rFonts w:ascii="Arial" w:hAnsi="Arial" w:hint="default"/>
      </w:rPr>
    </w:lvl>
    <w:lvl w:ilvl="6" w:tplc="6CB4B7E4" w:tentative="1">
      <w:start w:val="1"/>
      <w:numFmt w:val="bullet"/>
      <w:lvlText w:val="•"/>
      <w:lvlJc w:val="left"/>
      <w:pPr>
        <w:tabs>
          <w:tab w:val="num" w:pos="5040"/>
        </w:tabs>
        <w:ind w:left="5040" w:hanging="360"/>
      </w:pPr>
      <w:rPr>
        <w:rFonts w:ascii="Arial" w:hAnsi="Arial" w:hint="default"/>
      </w:rPr>
    </w:lvl>
    <w:lvl w:ilvl="7" w:tplc="5B683030" w:tentative="1">
      <w:start w:val="1"/>
      <w:numFmt w:val="bullet"/>
      <w:lvlText w:val="•"/>
      <w:lvlJc w:val="left"/>
      <w:pPr>
        <w:tabs>
          <w:tab w:val="num" w:pos="5760"/>
        </w:tabs>
        <w:ind w:left="5760" w:hanging="360"/>
      </w:pPr>
      <w:rPr>
        <w:rFonts w:ascii="Arial" w:hAnsi="Arial" w:hint="default"/>
      </w:rPr>
    </w:lvl>
    <w:lvl w:ilvl="8" w:tplc="07BC3AF0" w:tentative="1">
      <w:start w:val="1"/>
      <w:numFmt w:val="bullet"/>
      <w:lvlText w:val="•"/>
      <w:lvlJc w:val="left"/>
      <w:pPr>
        <w:tabs>
          <w:tab w:val="num" w:pos="6480"/>
        </w:tabs>
        <w:ind w:left="6480" w:hanging="360"/>
      </w:pPr>
      <w:rPr>
        <w:rFonts w:ascii="Arial" w:hAnsi="Arial" w:hint="default"/>
      </w:rPr>
    </w:lvl>
  </w:abstractNum>
  <w:abstractNum w:abstractNumId="47">
    <w:nsid w:val="47B07205"/>
    <w:multiLevelType w:val="hybridMultilevel"/>
    <w:tmpl w:val="082C0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5240FB"/>
    <w:multiLevelType w:val="hybridMultilevel"/>
    <w:tmpl w:val="6248C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9A04D0B"/>
    <w:multiLevelType w:val="hybridMultilevel"/>
    <w:tmpl w:val="0E286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CBC0DCE"/>
    <w:multiLevelType w:val="hybridMultilevel"/>
    <w:tmpl w:val="30D00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D2D6CAD"/>
    <w:multiLevelType w:val="hybridMultilevel"/>
    <w:tmpl w:val="E4787F7A"/>
    <w:lvl w:ilvl="0" w:tplc="42D2D89E">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4EA13AF5"/>
    <w:multiLevelType w:val="hybridMultilevel"/>
    <w:tmpl w:val="01F0A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ED51452"/>
    <w:multiLevelType w:val="hybridMultilevel"/>
    <w:tmpl w:val="85522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0271F66"/>
    <w:multiLevelType w:val="hybridMultilevel"/>
    <w:tmpl w:val="6402F6D6"/>
    <w:lvl w:ilvl="0" w:tplc="4BEAA41C">
      <w:start w:val="1"/>
      <w:numFmt w:val="bullet"/>
      <w:lvlText w:val="•"/>
      <w:lvlJc w:val="left"/>
      <w:pPr>
        <w:tabs>
          <w:tab w:val="num" w:pos="1174"/>
        </w:tabs>
        <w:ind w:left="1174" w:hanging="360"/>
      </w:pPr>
      <w:rPr>
        <w:rFonts w:ascii="Arial" w:hAnsi="Aria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51F146B0"/>
    <w:multiLevelType w:val="hybridMultilevel"/>
    <w:tmpl w:val="1D56F296"/>
    <w:lvl w:ilvl="0" w:tplc="DCB8369A">
      <w:start w:val="1"/>
      <w:numFmt w:val="decimal"/>
      <w:lvlText w:val="%1."/>
      <w:lvlJc w:val="left"/>
      <w:pPr>
        <w:ind w:left="432" w:hanging="360"/>
      </w:pPr>
      <w:rPr>
        <w:rFonts w:ascii="Times New Roman" w:hAnsi="Times New Roman" w:cs="Times New Roman" w:hint="default"/>
        <w:sz w:val="28"/>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56">
    <w:nsid w:val="53425788"/>
    <w:multiLevelType w:val="hybridMultilevel"/>
    <w:tmpl w:val="9AB6B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37F0223"/>
    <w:multiLevelType w:val="hybridMultilevel"/>
    <w:tmpl w:val="B1C4270A"/>
    <w:lvl w:ilvl="0" w:tplc="0419000F">
      <w:start w:val="1"/>
      <w:numFmt w:val="decimal"/>
      <w:lvlText w:val="%1."/>
      <w:lvlJc w:val="left"/>
      <w:pPr>
        <w:ind w:left="720" w:hanging="360"/>
      </w:pPr>
      <w:rPr>
        <w:rFonts w:hint="default"/>
      </w:rPr>
    </w:lvl>
    <w:lvl w:ilvl="1" w:tplc="270A0522">
      <w:numFmt w:val="bullet"/>
      <w:lvlText w:val="·"/>
      <w:lvlJc w:val="left"/>
      <w:pPr>
        <w:ind w:left="1440" w:hanging="360"/>
      </w:pPr>
      <w:rPr>
        <w:rFonts w:ascii="Times New Roman" w:eastAsia="Times New Roman" w:hAnsi="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55C531B5"/>
    <w:multiLevelType w:val="hybridMultilevel"/>
    <w:tmpl w:val="C1DED978"/>
    <w:lvl w:ilvl="0" w:tplc="27EE4F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nsid w:val="58574408"/>
    <w:multiLevelType w:val="multilevel"/>
    <w:tmpl w:val="646E318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8F21198"/>
    <w:multiLevelType w:val="hybridMultilevel"/>
    <w:tmpl w:val="B4327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91E0D2F"/>
    <w:multiLevelType w:val="hybridMultilevel"/>
    <w:tmpl w:val="D03AE1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5BE95038"/>
    <w:multiLevelType w:val="hybridMultilevel"/>
    <w:tmpl w:val="885EE5D0"/>
    <w:lvl w:ilvl="0" w:tplc="110690B4">
      <w:start w:val="1"/>
      <w:numFmt w:val="bullet"/>
      <w:lvlText w:val="•"/>
      <w:lvlJc w:val="left"/>
      <w:pPr>
        <w:tabs>
          <w:tab w:val="num" w:pos="720"/>
        </w:tabs>
        <w:ind w:left="720" w:hanging="360"/>
      </w:pPr>
      <w:rPr>
        <w:rFonts w:ascii="Arial" w:hAnsi="Arial" w:hint="default"/>
      </w:rPr>
    </w:lvl>
    <w:lvl w:ilvl="1" w:tplc="B9A8D210" w:tentative="1">
      <w:start w:val="1"/>
      <w:numFmt w:val="bullet"/>
      <w:lvlText w:val="•"/>
      <w:lvlJc w:val="left"/>
      <w:pPr>
        <w:tabs>
          <w:tab w:val="num" w:pos="1440"/>
        </w:tabs>
        <w:ind w:left="1440" w:hanging="360"/>
      </w:pPr>
      <w:rPr>
        <w:rFonts w:ascii="Arial" w:hAnsi="Arial" w:hint="default"/>
      </w:rPr>
    </w:lvl>
    <w:lvl w:ilvl="2" w:tplc="51467C02" w:tentative="1">
      <w:start w:val="1"/>
      <w:numFmt w:val="bullet"/>
      <w:lvlText w:val="•"/>
      <w:lvlJc w:val="left"/>
      <w:pPr>
        <w:tabs>
          <w:tab w:val="num" w:pos="2160"/>
        </w:tabs>
        <w:ind w:left="2160" w:hanging="360"/>
      </w:pPr>
      <w:rPr>
        <w:rFonts w:ascii="Arial" w:hAnsi="Arial" w:hint="default"/>
      </w:rPr>
    </w:lvl>
    <w:lvl w:ilvl="3" w:tplc="CC602BD2" w:tentative="1">
      <w:start w:val="1"/>
      <w:numFmt w:val="bullet"/>
      <w:lvlText w:val="•"/>
      <w:lvlJc w:val="left"/>
      <w:pPr>
        <w:tabs>
          <w:tab w:val="num" w:pos="2880"/>
        </w:tabs>
        <w:ind w:left="2880" w:hanging="360"/>
      </w:pPr>
      <w:rPr>
        <w:rFonts w:ascii="Arial" w:hAnsi="Arial" w:hint="default"/>
      </w:rPr>
    </w:lvl>
    <w:lvl w:ilvl="4" w:tplc="5AAE5924" w:tentative="1">
      <w:start w:val="1"/>
      <w:numFmt w:val="bullet"/>
      <w:lvlText w:val="•"/>
      <w:lvlJc w:val="left"/>
      <w:pPr>
        <w:tabs>
          <w:tab w:val="num" w:pos="3600"/>
        </w:tabs>
        <w:ind w:left="3600" w:hanging="360"/>
      </w:pPr>
      <w:rPr>
        <w:rFonts w:ascii="Arial" w:hAnsi="Arial" w:hint="default"/>
      </w:rPr>
    </w:lvl>
    <w:lvl w:ilvl="5" w:tplc="39C2110E" w:tentative="1">
      <w:start w:val="1"/>
      <w:numFmt w:val="bullet"/>
      <w:lvlText w:val="•"/>
      <w:lvlJc w:val="left"/>
      <w:pPr>
        <w:tabs>
          <w:tab w:val="num" w:pos="4320"/>
        </w:tabs>
        <w:ind w:left="4320" w:hanging="360"/>
      </w:pPr>
      <w:rPr>
        <w:rFonts w:ascii="Arial" w:hAnsi="Arial" w:hint="default"/>
      </w:rPr>
    </w:lvl>
    <w:lvl w:ilvl="6" w:tplc="BF5E1E20" w:tentative="1">
      <w:start w:val="1"/>
      <w:numFmt w:val="bullet"/>
      <w:lvlText w:val="•"/>
      <w:lvlJc w:val="left"/>
      <w:pPr>
        <w:tabs>
          <w:tab w:val="num" w:pos="5040"/>
        </w:tabs>
        <w:ind w:left="5040" w:hanging="360"/>
      </w:pPr>
      <w:rPr>
        <w:rFonts w:ascii="Arial" w:hAnsi="Arial" w:hint="default"/>
      </w:rPr>
    </w:lvl>
    <w:lvl w:ilvl="7" w:tplc="F3FEDAF4" w:tentative="1">
      <w:start w:val="1"/>
      <w:numFmt w:val="bullet"/>
      <w:lvlText w:val="•"/>
      <w:lvlJc w:val="left"/>
      <w:pPr>
        <w:tabs>
          <w:tab w:val="num" w:pos="5760"/>
        </w:tabs>
        <w:ind w:left="5760" w:hanging="360"/>
      </w:pPr>
      <w:rPr>
        <w:rFonts w:ascii="Arial" w:hAnsi="Arial" w:hint="default"/>
      </w:rPr>
    </w:lvl>
    <w:lvl w:ilvl="8" w:tplc="799E3E92" w:tentative="1">
      <w:start w:val="1"/>
      <w:numFmt w:val="bullet"/>
      <w:lvlText w:val="•"/>
      <w:lvlJc w:val="left"/>
      <w:pPr>
        <w:tabs>
          <w:tab w:val="num" w:pos="6480"/>
        </w:tabs>
        <w:ind w:left="6480" w:hanging="360"/>
      </w:pPr>
      <w:rPr>
        <w:rFonts w:ascii="Arial" w:hAnsi="Arial" w:hint="default"/>
      </w:rPr>
    </w:lvl>
  </w:abstractNum>
  <w:abstractNum w:abstractNumId="63">
    <w:nsid w:val="61EE2BB1"/>
    <w:multiLevelType w:val="hybridMultilevel"/>
    <w:tmpl w:val="35E4E47E"/>
    <w:lvl w:ilvl="0" w:tplc="3EE2F1B0">
      <w:start w:val="1"/>
      <w:numFmt w:val="decimal"/>
      <w:lvlText w:val="%1."/>
      <w:lvlJc w:val="left"/>
      <w:pPr>
        <w:ind w:left="1211" w:hanging="360"/>
      </w:pPr>
      <w:rPr>
        <w:rFonts w:ascii="Times New Roman" w:eastAsia="Times New Roman" w:hAnsi="Times New Roman" w:cs="Times New Roman"/>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4">
    <w:nsid w:val="624F40C7"/>
    <w:multiLevelType w:val="hybridMultilevel"/>
    <w:tmpl w:val="9DA44D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631F78E0"/>
    <w:multiLevelType w:val="hybridMultilevel"/>
    <w:tmpl w:val="0FD26B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326780D"/>
    <w:multiLevelType w:val="hybridMultilevel"/>
    <w:tmpl w:val="989C08AE"/>
    <w:lvl w:ilvl="0" w:tplc="71F439E2">
      <w:start w:val="1"/>
      <w:numFmt w:val="decimal"/>
      <w:lvlText w:val="%1."/>
      <w:lvlJc w:val="left"/>
      <w:pPr>
        <w:tabs>
          <w:tab w:val="num" w:pos="720"/>
        </w:tabs>
        <w:ind w:left="720" w:hanging="360"/>
      </w:pPr>
    </w:lvl>
    <w:lvl w:ilvl="1" w:tplc="E0967DD6" w:tentative="1">
      <w:start w:val="1"/>
      <w:numFmt w:val="decimal"/>
      <w:lvlText w:val="%2."/>
      <w:lvlJc w:val="left"/>
      <w:pPr>
        <w:tabs>
          <w:tab w:val="num" w:pos="1440"/>
        </w:tabs>
        <w:ind w:left="1440" w:hanging="360"/>
      </w:pPr>
    </w:lvl>
    <w:lvl w:ilvl="2" w:tplc="F412ED2A" w:tentative="1">
      <w:start w:val="1"/>
      <w:numFmt w:val="decimal"/>
      <w:lvlText w:val="%3."/>
      <w:lvlJc w:val="left"/>
      <w:pPr>
        <w:tabs>
          <w:tab w:val="num" w:pos="2160"/>
        </w:tabs>
        <w:ind w:left="2160" w:hanging="360"/>
      </w:pPr>
    </w:lvl>
    <w:lvl w:ilvl="3" w:tplc="0D92E152" w:tentative="1">
      <w:start w:val="1"/>
      <w:numFmt w:val="decimal"/>
      <w:lvlText w:val="%4."/>
      <w:lvlJc w:val="left"/>
      <w:pPr>
        <w:tabs>
          <w:tab w:val="num" w:pos="2880"/>
        </w:tabs>
        <w:ind w:left="2880" w:hanging="360"/>
      </w:pPr>
    </w:lvl>
    <w:lvl w:ilvl="4" w:tplc="879605EA" w:tentative="1">
      <w:start w:val="1"/>
      <w:numFmt w:val="decimal"/>
      <w:lvlText w:val="%5."/>
      <w:lvlJc w:val="left"/>
      <w:pPr>
        <w:tabs>
          <w:tab w:val="num" w:pos="3600"/>
        </w:tabs>
        <w:ind w:left="3600" w:hanging="360"/>
      </w:pPr>
    </w:lvl>
    <w:lvl w:ilvl="5" w:tplc="576C3D56" w:tentative="1">
      <w:start w:val="1"/>
      <w:numFmt w:val="decimal"/>
      <w:lvlText w:val="%6."/>
      <w:lvlJc w:val="left"/>
      <w:pPr>
        <w:tabs>
          <w:tab w:val="num" w:pos="4320"/>
        </w:tabs>
        <w:ind w:left="4320" w:hanging="360"/>
      </w:pPr>
    </w:lvl>
    <w:lvl w:ilvl="6" w:tplc="60FE81CC" w:tentative="1">
      <w:start w:val="1"/>
      <w:numFmt w:val="decimal"/>
      <w:lvlText w:val="%7."/>
      <w:lvlJc w:val="left"/>
      <w:pPr>
        <w:tabs>
          <w:tab w:val="num" w:pos="5040"/>
        </w:tabs>
        <w:ind w:left="5040" w:hanging="360"/>
      </w:pPr>
    </w:lvl>
    <w:lvl w:ilvl="7" w:tplc="167E1CF6" w:tentative="1">
      <w:start w:val="1"/>
      <w:numFmt w:val="decimal"/>
      <w:lvlText w:val="%8."/>
      <w:lvlJc w:val="left"/>
      <w:pPr>
        <w:tabs>
          <w:tab w:val="num" w:pos="5760"/>
        </w:tabs>
        <w:ind w:left="5760" w:hanging="360"/>
      </w:pPr>
    </w:lvl>
    <w:lvl w:ilvl="8" w:tplc="5448D42E" w:tentative="1">
      <w:start w:val="1"/>
      <w:numFmt w:val="decimal"/>
      <w:lvlText w:val="%9."/>
      <w:lvlJc w:val="left"/>
      <w:pPr>
        <w:tabs>
          <w:tab w:val="num" w:pos="6480"/>
        </w:tabs>
        <w:ind w:left="6480" w:hanging="360"/>
      </w:pPr>
    </w:lvl>
  </w:abstractNum>
  <w:abstractNum w:abstractNumId="67">
    <w:nsid w:val="6434654A"/>
    <w:multiLevelType w:val="multilevel"/>
    <w:tmpl w:val="1F00B92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578714E"/>
    <w:multiLevelType w:val="hybridMultilevel"/>
    <w:tmpl w:val="FA66B81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9">
    <w:nsid w:val="679A5E27"/>
    <w:multiLevelType w:val="hybridMultilevel"/>
    <w:tmpl w:val="4598573A"/>
    <w:lvl w:ilvl="0" w:tplc="07B87AF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70">
    <w:nsid w:val="6A00474D"/>
    <w:multiLevelType w:val="hybridMultilevel"/>
    <w:tmpl w:val="2AF2D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AD9461B"/>
    <w:multiLevelType w:val="hybridMultilevel"/>
    <w:tmpl w:val="98AEBE0E"/>
    <w:lvl w:ilvl="0" w:tplc="DA64CE1E">
      <w:start w:val="1"/>
      <w:numFmt w:val="bullet"/>
      <w:lvlText w:val="•"/>
      <w:lvlJc w:val="left"/>
      <w:pPr>
        <w:tabs>
          <w:tab w:val="num" w:pos="720"/>
        </w:tabs>
        <w:ind w:left="720" w:hanging="360"/>
      </w:pPr>
      <w:rPr>
        <w:rFonts w:ascii="Arial" w:hAnsi="Arial" w:hint="default"/>
      </w:rPr>
    </w:lvl>
    <w:lvl w:ilvl="1" w:tplc="FF3A18CC" w:tentative="1">
      <w:start w:val="1"/>
      <w:numFmt w:val="bullet"/>
      <w:lvlText w:val="•"/>
      <w:lvlJc w:val="left"/>
      <w:pPr>
        <w:tabs>
          <w:tab w:val="num" w:pos="1440"/>
        </w:tabs>
        <w:ind w:left="1440" w:hanging="360"/>
      </w:pPr>
      <w:rPr>
        <w:rFonts w:ascii="Arial" w:hAnsi="Arial" w:hint="default"/>
      </w:rPr>
    </w:lvl>
    <w:lvl w:ilvl="2" w:tplc="BB7044E8" w:tentative="1">
      <w:start w:val="1"/>
      <w:numFmt w:val="bullet"/>
      <w:lvlText w:val="•"/>
      <w:lvlJc w:val="left"/>
      <w:pPr>
        <w:tabs>
          <w:tab w:val="num" w:pos="2160"/>
        </w:tabs>
        <w:ind w:left="2160" w:hanging="360"/>
      </w:pPr>
      <w:rPr>
        <w:rFonts w:ascii="Arial" w:hAnsi="Arial" w:hint="default"/>
      </w:rPr>
    </w:lvl>
    <w:lvl w:ilvl="3" w:tplc="CBBA480C" w:tentative="1">
      <w:start w:val="1"/>
      <w:numFmt w:val="bullet"/>
      <w:lvlText w:val="•"/>
      <w:lvlJc w:val="left"/>
      <w:pPr>
        <w:tabs>
          <w:tab w:val="num" w:pos="2880"/>
        </w:tabs>
        <w:ind w:left="2880" w:hanging="360"/>
      </w:pPr>
      <w:rPr>
        <w:rFonts w:ascii="Arial" w:hAnsi="Arial" w:hint="default"/>
      </w:rPr>
    </w:lvl>
    <w:lvl w:ilvl="4" w:tplc="4B5EEB0A" w:tentative="1">
      <w:start w:val="1"/>
      <w:numFmt w:val="bullet"/>
      <w:lvlText w:val="•"/>
      <w:lvlJc w:val="left"/>
      <w:pPr>
        <w:tabs>
          <w:tab w:val="num" w:pos="3600"/>
        </w:tabs>
        <w:ind w:left="3600" w:hanging="360"/>
      </w:pPr>
      <w:rPr>
        <w:rFonts w:ascii="Arial" w:hAnsi="Arial" w:hint="default"/>
      </w:rPr>
    </w:lvl>
    <w:lvl w:ilvl="5" w:tplc="8CD8C584" w:tentative="1">
      <w:start w:val="1"/>
      <w:numFmt w:val="bullet"/>
      <w:lvlText w:val="•"/>
      <w:lvlJc w:val="left"/>
      <w:pPr>
        <w:tabs>
          <w:tab w:val="num" w:pos="4320"/>
        </w:tabs>
        <w:ind w:left="4320" w:hanging="360"/>
      </w:pPr>
      <w:rPr>
        <w:rFonts w:ascii="Arial" w:hAnsi="Arial" w:hint="default"/>
      </w:rPr>
    </w:lvl>
    <w:lvl w:ilvl="6" w:tplc="DBC8285E" w:tentative="1">
      <w:start w:val="1"/>
      <w:numFmt w:val="bullet"/>
      <w:lvlText w:val="•"/>
      <w:lvlJc w:val="left"/>
      <w:pPr>
        <w:tabs>
          <w:tab w:val="num" w:pos="5040"/>
        </w:tabs>
        <w:ind w:left="5040" w:hanging="360"/>
      </w:pPr>
      <w:rPr>
        <w:rFonts w:ascii="Arial" w:hAnsi="Arial" w:hint="default"/>
      </w:rPr>
    </w:lvl>
    <w:lvl w:ilvl="7" w:tplc="27D6B044" w:tentative="1">
      <w:start w:val="1"/>
      <w:numFmt w:val="bullet"/>
      <w:lvlText w:val="•"/>
      <w:lvlJc w:val="left"/>
      <w:pPr>
        <w:tabs>
          <w:tab w:val="num" w:pos="5760"/>
        </w:tabs>
        <w:ind w:left="5760" w:hanging="360"/>
      </w:pPr>
      <w:rPr>
        <w:rFonts w:ascii="Arial" w:hAnsi="Arial" w:hint="default"/>
      </w:rPr>
    </w:lvl>
    <w:lvl w:ilvl="8" w:tplc="BB14A750" w:tentative="1">
      <w:start w:val="1"/>
      <w:numFmt w:val="bullet"/>
      <w:lvlText w:val="•"/>
      <w:lvlJc w:val="left"/>
      <w:pPr>
        <w:tabs>
          <w:tab w:val="num" w:pos="6480"/>
        </w:tabs>
        <w:ind w:left="6480" w:hanging="360"/>
      </w:pPr>
      <w:rPr>
        <w:rFonts w:ascii="Arial" w:hAnsi="Arial" w:hint="default"/>
      </w:rPr>
    </w:lvl>
  </w:abstractNum>
  <w:abstractNum w:abstractNumId="72">
    <w:nsid w:val="6B173042"/>
    <w:multiLevelType w:val="hybridMultilevel"/>
    <w:tmpl w:val="2CB68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B294FB7"/>
    <w:multiLevelType w:val="hybridMultilevel"/>
    <w:tmpl w:val="D51644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BFF7372"/>
    <w:multiLevelType w:val="hybridMultilevel"/>
    <w:tmpl w:val="CF627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C2E6795"/>
    <w:multiLevelType w:val="hybridMultilevel"/>
    <w:tmpl w:val="6B9CD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C8F66F2"/>
    <w:multiLevelType w:val="hybridMultilevel"/>
    <w:tmpl w:val="53B47146"/>
    <w:lvl w:ilvl="0" w:tplc="2D929C18">
      <w:start w:val="1"/>
      <w:numFmt w:val="decimal"/>
      <w:lvlText w:val="%1."/>
      <w:lvlJc w:val="left"/>
      <w:pPr>
        <w:tabs>
          <w:tab w:val="num" w:pos="720"/>
        </w:tabs>
        <w:ind w:left="720" w:hanging="360"/>
      </w:pPr>
    </w:lvl>
    <w:lvl w:ilvl="1" w:tplc="D39C8D9E" w:tentative="1">
      <w:start w:val="1"/>
      <w:numFmt w:val="decimal"/>
      <w:lvlText w:val="%2."/>
      <w:lvlJc w:val="left"/>
      <w:pPr>
        <w:tabs>
          <w:tab w:val="num" w:pos="1440"/>
        </w:tabs>
        <w:ind w:left="1440" w:hanging="360"/>
      </w:pPr>
    </w:lvl>
    <w:lvl w:ilvl="2" w:tplc="60006670" w:tentative="1">
      <w:start w:val="1"/>
      <w:numFmt w:val="decimal"/>
      <w:lvlText w:val="%3."/>
      <w:lvlJc w:val="left"/>
      <w:pPr>
        <w:tabs>
          <w:tab w:val="num" w:pos="2160"/>
        </w:tabs>
        <w:ind w:left="2160" w:hanging="360"/>
      </w:pPr>
    </w:lvl>
    <w:lvl w:ilvl="3" w:tplc="5622D3A6" w:tentative="1">
      <w:start w:val="1"/>
      <w:numFmt w:val="decimal"/>
      <w:lvlText w:val="%4."/>
      <w:lvlJc w:val="left"/>
      <w:pPr>
        <w:tabs>
          <w:tab w:val="num" w:pos="2880"/>
        </w:tabs>
        <w:ind w:left="2880" w:hanging="360"/>
      </w:pPr>
    </w:lvl>
    <w:lvl w:ilvl="4" w:tplc="FFEEE324" w:tentative="1">
      <w:start w:val="1"/>
      <w:numFmt w:val="decimal"/>
      <w:lvlText w:val="%5."/>
      <w:lvlJc w:val="left"/>
      <w:pPr>
        <w:tabs>
          <w:tab w:val="num" w:pos="3600"/>
        </w:tabs>
        <w:ind w:left="3600" w:hanging="360"/>
      </w:pPr>
    </w:lvl>
    <w:lvl w:ilvl="5" w:tplc="A11087E8" w:tentative="1">
      <w:start w:val="1"/>
      <w:numFmt w:val="decimal"/>
      <w:lvlText w:val="%6."/>
      <w:lvlJc w:val="left"/>
      <w:pPr>
        <w:tabs>
          <w:tab w:val="num" w:pos="4320"/>
        </w:tabs>
        <w:ind w:left="4320" w:hanging="360"/>
      </w:pPr>
    </w:lvl>
    <w:lvl w:ilvl="6" w:tplc="6FDCA78A" w:tentative="1">
      <w:start w:val="1"/>
      <w:numFmt w:val="decimal"/>
      <w:lvlText w:val="%7."/>
      <w:lvlJc w:val="left"/>
      <w:pPr>
        <w:tabs>
          <w:tab w:val="num" w:pos="5040"/>
        </w:tabs>
        <w:ind w:left="5040" w:hanging="360"/>
      </w:pPr>
    </w:lvl>
    <w:lvl w:ilvl="7" w:tplc="F184FDBC" w:tentative="1">
      <w:start w:val="1"/>
      <w:numFmt w:val="decimal"/>
      <w:lvlText w:val="%8."/>
      <w:lvlJc w:val="left"/>
      <w:pPr>
        <w:tabs>
          <w:tab w:val="num" w:pos="5760"/>
        </w:tabs>
        <w:ind w:left="5760" w:hanging="360"/>
      </w:pPr>
    </w:lvl>
    <w:lvl w:ilvl="8" w:tplc="DC2644CE" w:tentative="1">
      <w:start w:val="1"/>
      <w:numFmt w:val="decimal"/>
      <w:lvlText w:val="%9."/>
      <w:lvlJc w:val="left"/>
      <w:pPr>
        <w:tabs>
          <w:tab w:val="num" w:pos="6480"/>
        </w:tabs>
        <w:ind w:left="6480" w:hanging="360"/>
      </w:pPr>
    </w:lvl>
  </w:abstractNum>
  <w:abstractNum w:abstractNumId="77">
    <w:nsid w:val="6DAA683D"/>
    <w:multiLevelType w:val="hybridMultilevel"/>
    <w:tmpl w:val="8FFC309C"/>
    <w:lvl w:ilvl="0" w:tplc="3AC2B1A8">
      <w:start w:val="1"/>
      <w:numFmt w:val="decimal"/>
      <w:lvlText w:val="%1."/>
      <w:lvlJc w:val="left"/>
      <w:pPr>
        <w:tabs>
          <w:tab w:val="num" w:pos="720"/>
        </w:tabs>
        <w:ind w:left="720" w:hanging="360"/>
      </w:pPr>
    </w:lvl>
    <w:lvl w:ilvl="1" w:tplc="06E855CC" w:tentative="1">
      <w:start w:val="1"/>
      <w:numFmt w:val="decimal"/>
      <w:lvlText w:val="%2."/>
      <w:lvlJc w:val="left"/>
      <w:pPr>
        <w:tabs>
          <w:tab w:val="num" w:pos="1440"/>
        </w:tabs>
        <w:ind w:left="1440" w:hanging="360"/>
      </w:pPr>
    </w:lvl>
    <w:lvl w:ilvl="2" w:tplc="F2F2CCFC" w:tentative="1">
      <w:start w:val="1"/>
      <w:numFmt w:val="decimal"/>
      <w:lvlText w:val="%3."/>
      <w:lvlJc w:val="left"/>
      <w:pPr>
        <w:tabs>
          <w:tab w:val="num" w:pos="2160"/>
        </w:tabs>
        <w:ind w:left="2160" w:hanging="360"/>
      </w:pPr>
    </w:lvl>
    <w:lvl w:ilvl="3" w:tplc="66CABE5E" w:tentative="1">
      <w:start w:val="1"/>
      <w:numFmt w:val="decimal"/>
      <w:lvlText w:val="%4."/>
      <w:lvlJc w:val="left"/>
      <w:pPr>
        <w:tabs>
          <w:tab w:val="num" w:pos="2880"/>
        </w:tabs>
        <w:ind w:left="2880" w:hanging="360"/>
      </w:pPr>
    </w:lvl>
    <w:lvl w:ilvl="4" w:tplc="D768586E" w:tentative="1">
      <w:start w:val="1"/>
      <w:numFmt w:val="decimal"/>
      <w:lvlText w:val="%5."/>
      <w:lvlJc w:val="left"/>
      <w:pPr>
        <w:tabs>
          <w:tab w:val="num" w:pos="3600"/>
        </w:tabs>
        <w:ind w:left="3600" w:hanging="360"/>
      </w:pPr>
    </w:lvl>
    <w:lvl w:ilvl="5" w:tplc="CC2658AE" w:tentative="1">
      <w:start w:val="1"/>
      <w:numFmt w:val="decimal"/>
      <w:lvlText w:val="%6."/>
      <w:lvlJc w:val="left"/>
      <w:pPr>
        <w:tabs>
          <w:tab w:val="num" w:pos="4320"/>
        </w:tabs>
        <w:ind w:left="4320" w:hanging="360"/>
      </w:pPr>
    </w:lvl>
    <w:lvl w:ilvl="6" w:tplc="9C76FD4C" w:tentative="1">
      <w:start w:val="1"/>
      <w:numFmt w:val="decimal"/>
      <w:lvlText w:val="%7."/>
      <w:lvlJc w:val="left"/>
      <w:pPr>
        <w:tabs>
          <w:tab w:val="num" w:pos="5040"/>
        </w:tabs>
        <w:ind w:left="5040" w:hanging="360"/>
      </w:pPr>
    </w:lvl>
    <w:lvl w:ilvl="7" w:tplc="081683E6" w:tentative="1">
      <w:start w:val="1"/>
      <w:numFmt w:val="decimal"/>
      <w:lvlText w:val="%8."/>
      <w:lvlJc w:val="left"/>
      <w:pPr>
        <w:tabs>
          <w:tab w:val="num" w:pos="5760"/>
        </w:tabs>
        <w:ind w:left="5760" w:hanging="360"/>
      </w:pPr>
    </w:lvl>
    <w:lvl w:ilvl="8" w:tplc="AB7E9D70" w:tentative="1">
      <w:start w:val="1"/>
      <w:numFmt w:val="decimal"/>
      <w:lvlText w:val="%9."/>
      <w:lvlJc w:val="left"/>
      <w:pPr>
        <w:tabs>
          <w:tab w:val="num" w:pos="6480"/>
        </w:tabs>
        <w:ind w:left="6480" w:hanging="360"/>
      </w:pPr>
    </w:lvl>
  </w:abstractNum>
  <w:abstractNum w:abstractNumId="78">
    <w:nsid w:val="6E114041"/>
    <w:multiLevelType w:val="hybridMultilevel"/>
    <w:tmpl w:val="5B761D66"/>
    <w:lvl w:ilvl="0" w:tplc="25EE80BC">
      <w:start w:val="1"/>
      <w:numFmt w:val="bullet"/>
      <w:lvlText w:val="-"/>
      <w:lvlJc w:val="left"/>
      <w:pPr>
        <w:tabs>
          <w:tab w:val="num" w:pos="720"/>
        </w:tabs>
        <w:ind w:left="720" w:hanging="360"/>
      </w:pPr>
      <w:rPr>
        <w:rFonts w:ascii="Times New Roman" w:hAnsi="Times New Roman" w:hint="default"/>
      </w:rPr>
    </w:lvl>
    <w:lvl w:ilvl="1" w:tplc="0B54F288" w:tentative="1">
      <w:start w:val="1"/>
      <w:numFmt w:val="bullet"/>
      <w:lvlText w:val="-"/>
      <w:lvlJc w:val="left"/>
      <w:pPr>
        <w:tabs>
          <w:tab w:val="num" w:pos="1440"/>
        </w:tabs>
        <w:ind w:left="1440" w:hanging="360"/>
      </w:pPr>
      <w:rPr>
        <w:rFonts w:ascii="Times New Roman" w:hAnsi="Times New Roman" w:hint="default"/>
      </w:rPr>
    </w:lvl>
    <w:lvl w:ilvl="2" w:tplc="079AFE5C" w:tentative="1">
      <w:start w:val="1"/>
      <w:numFmt w:val="bullet"/>
      <w:lvlText w:val="-"/>
      <w:lvlJc w:val="left"/>
      <w:pPr>
        <w:tabs>
          <w:tab w:val="num" w:pos="2160"/>
        </w:tabs>
        <w:ind w:left="2160" w:hanging="360"/>
      </w:pPr>
      <w:rPr>
        <w:rFonts w:ascii="Times New Roman" w:hAnsi="Times New Roman" w:hint="default"/>
      </w:rPr>
    </w:lvl>
    <w:lvl w:ilvl="3" w:tplc="DB20D864" w:tentative="1">
      <w:start w:val="1"/>
      <w:numFmt w:val="bullet"/>
      <w:lvlText w:val="-"/>
      <w:lvlJc w:val="left"/>
      <w:pPr>
        <w:tabs>
          <w:tab w:val="num" w:pos="2880"/>
        </w:tabs>
        <w:ind w:left="2880" w:hanging="360"/>
      </w:pPr>
      <w:rPr>
        <w:rFonts w:ascii="Times New Roman" w:hAnsi="Times New Roman" w:hint="default"/>
      </w:rPr>
    </w:lvl>
    <w:lvl w:ilvl="4" w:tplc="0D8036E0" w:tentative="1">
      <w:start w:val="1"/>
      <w:numFmt w:val="bullet"/>
      <w:lvlText w:val="-"/>
      <w:lvlJc w:val="left"/>
      <w:pPr>
        <w:tabs>
          <w:tab w:val="num" w:pos="3600"/>
        </w:tabs>
        <w:ind w:left="3600" w:hanging="360"/>
      </w:pPr>
      <w:rPr>
        <w:rFonts w:ascii="Times New Roman" w:hAnsi="Times New Roman" w:hint="default"/>
      </w:rPr>
    </w:lvl>
    <w:lvl w:ilvl="5" w:tplc="9B048352" w:tentative="1">
      <w:start w:val="1"/>
      <w:numFmt w:val="bullet"/>
      <w:lvlText w:val="-"/>
      <w:lvlJc w:val="left"/>
      <w:pPr>
        <w:tabs>
          <w:tab w:val="num" w:pos="4320"/>
        </w:tabs>
        <w:ind w:left="4320" w:hanging="360"/>
      </w:pPr>
      <w:rPr>
        <w:rFonts w:ascii="Times New Roman" w:hAnsi="Times New Roman" w:hint="default"/>
      </w:rPr>
    </w:lvl>
    <w:lvl w:ilvl="6" w:tplc="74E02D88" w:tentative="1">
      <w:start w:val="1"/>
      <w:numFmt w:val="bullet"/>
      <w:lvlText w:val="-"/>
      <w:lvlJc w:val="left"/>
      <w:pPr>
        <w:tabs>
          <w:tab w:val="num" w:pos="5040"/>
        </w:tabs>
        <w:ind w:left="5040" w:hanging="360"/>
      </w:pPr>
      <w:rPr>
        <w:rFonts w:ascii="Times New Roman" w:hAnsi="Times New Roman" w:hint="default"/>
      </w:rPr>
    </w:lvl>
    <w:lvl w:ilvl="7" w:tplc="05DAF2E8" w:tentative="1">
      <w:start w:val="1"/>
      <w:numFmt w:val="bullet"/>
      <w:lvlText w:val="-"/>
      <w:lvlJc w:val="left"/>
      <w:pPr>
        <w:tabs>
          <w:tab w:val="num" w:pos="5760"/>
        </w:tabs>
        <w:ind w:left="5760" w:hanging="360"/>
      </w:pPr>
      <w:rPr>
        <w:rFonts w:ascii="Times New Roman" w:hAnsi="Times New Roman" w:hint="default"/>
      </w:rPr>
    </w:lvl>
    <w:lvl w:ilvl="8" w:tplc="4D1CAFF4" w:tentative="1">
      <w:start w:val="1"/>
      <w:numFmt w:val="bullet"/>
      <w:lvlText w:val="-"/>
      <w:lvlJc w:val="left"/>
      <w:pPr>
        <w:tabs>
          <w:tab w:val="num" w:pos="6480"/>
        </w:tabs>
        <w:ind w:left="6480" w:hanging="360"/>
      </w:pPr>
      <w:rPr>
        <w:rFonts w:ascii="Times New Roman" w:hAnsi="Times New Roman" w:hint="default"/>
      </w:rPr>
    </w:lvl>
  </w:abstractNum>
  <w:abstractNum w:abstractNumId="79">
    <w:nsid w:val="6EA5043A"/>
    <w:multiLevelType w:val="hybridMultilevel"/>
    <w:tmpl w:val="45B21012"/>
    <w:lvl w:ilvl="0" w:tplc="DDB884D6">
      <w:start w:val="1"/>
      <w:numFmt w:val="decimal"/>
      <w:lvlText w:val="%1."/>
      <w:lvlJc w:val="left"/>
      <w:pPr>
        <w:ind w:left="1004" w:hanging="360"/>
      </w:pPr>
      <w:rPr>
        <w:rFonts w:ascii="Times New Roman" w:hAnsi="Times New Roman" w:cs="Times New Roman" w:hint="default"/>
        <w:sz w:val="28"/>
        <w:szCs w:val="28"/>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0">
    <w:nsid w:val="6F6679D0"/>
    <w:multiLevelType w:val="hybridMultilevel"/>
    <w:tmpl w:val="E5C20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FB95439"/>
    <w:multiLevelType w:val="hybridMultilevel"/>
    <w:tmpl w:val="D04CA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0FB22DD"/>
    <w:multiLevelType w:val="hybridMultilevel"/>
    <w:tmpl w:val="4ED80C1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72156397"/>
    <w:multiLevelType w:val="hybridMultilevel"/>
    <w:tmpl w:val="1CB0E07C"/>
    <w:lvl w:ilvl="0" w:tplc="8D98885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3D75897"/>
    <w:multiLevelType w:val="hybridMultilevel"/>
    <w:tmpl w:val="D292C15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3ED28E8"/>
    <w:multiLevelType w:val="hybridMultilevel"/>
    <w:tmpl w:val="23E6A2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453681F"/>
    <w:multiLevelType w:val="hybridMultilevel"/>
    <w:tmpl w:val="7EEECF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74E2438C"/>
    <w:multiLevelType w:val="hybridMultilevel"/>
    <w:tmpl w:val="32BE03B0"/>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88">
    <w:nsid w:val="76B96EFD"/>
    <w:multiLevelType w:val="multilevel"/>
    <w:tmpl w:val="7CC6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6FD1A11"/>
    <w:multiLevelType w:val="hybridMultilevel"/>
    <w:tmpl w:val="8998F51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C2F7009"/>
    <w:multiLevelType w:val="hybridMultilevel"/>
    <w:tmpl w:val="BD1699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7C786958"/>
    <w:multiLevelType w:val="hybridMultilevel"/>
    <w:tmpl w:val="63E6F00E"/>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2">
    <w:nsid w:val="7CB45FCF"/>
    <w:multiLevelType w:val="hybridMultilevel"/>
    <w:tmpl w:val="C72459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D7B1B79"/>
    <w:multiLevelType w:val="hybridMultilevel"/>
    <w:tmpl w:val="5C5CB2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F4A09E9"/>
    <w:multiLevelType w:val="multilevel"/>
    <w:tmpl w:val="A8C29BA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FD724BE"/>
    <w:multiLevelType w:val="hybridMultilevel"/>
    <w:tmpl w:val="A3A8E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40"/>
  </w:num>
  <w:num w:numId="3">
    <w:abstractNumId w:val="57"/>
  </w:num>
  <w:num w:numId="4">
    <w:abstractNumId w:val="87"/>
  </w:num>
  <w:num w:numId="5">
    <w:abstractNumId w:val="12"/>
  </w:num>
  <w:num w:numId="6">
    <w:abstractNumId w:val="29"/>
  </w:num>
  <w:num w:numId="7">
    <w:abstractNumId w:val="92"/>
  </w:num>
  <w:num w:numId="8">
    <w:abstractNumId w:val="23"/>
  </w:num>
  <w:num w:numId="9">
    <w:abstractNumId w:val="9"/>
  </w:num>
  <w:num w:numId="10">
    <w:abstractNumId w:val="1"/>
  </w:num>
  <w:num w:numId="11">
    <w:abstractNumId w:val="26"/>
  </w:num>
  <w:num w:numId="12">
    <w:abstractNumId w:val="55"/>
  </w:num>
  <w:num w:numId="13">
    <w:abstractNumId w:val="36"/>
  </w:num>
  <w:num w:numId="14">
    <w:abstractNumId w:val="8"/>
  </w:num>
  <w:num w:numId="15">
    <w:abstractNumId w:val="16"/>
  </w:num>
  <w:num w:numId="16">
    <w:abstractNumId w:val="84"/>
  </w:num>
  <w:num w:numId="17">
    <w:abstractNumId w:val="56"/>
  </w:num>
  <w:num w:numId="18">
    <w:abstractNumId w:val="5"/>
  </w:num>
  <w:num w:numId="19">
    <w:abstractNumId w:val="20"/>
  </w:num>
  <w:num w:numId="20">
    <w:abstractNumId w:val="35"/>
  </w:num>
  <w:num w:numId="21">
    <w:abstractNumId w:val="28"/>
  </w:num>
  <w:num w:numId="22">
    <w:abstractNumId w:val="30"/>
  </w:num>
  <w:num w:numId="23">
    <w:abstractNumId w:val="66"/>
  </w:num>
  <w:num w:numId="24">
    <w:abstractNumId w:val="37"/>
  </w:num>
  <w:num w:numId="25">
    <w:abstractNumId w:val="3"/>
  </w:num>
  <w:num w:numId="26">
    <w:abstractNumId w:val="4"/>
  </w:num>
  <w:num w:numId="27">
    <w:abstractNumId w:val="27"/>
  </w:num>
  <w:num w:numId="28">
    <w:abstractNumId w:val="82"/>
  </w:num>
  <w:num w:numId="29">
    <w:abstractNumId w:val="10"/>
  </w:num>
  <w:num w:numId="30">
    <w:abstractNumId w:val="22"/>
  </w:num>
  <w:num w:numId="31">
    <w:abstractNumId w:val="73"/>
  </w:num>
  <w:num w:numId="32">
    <w:abstractNumId w:val="65"/>
  </w:num>
  <w:num w:numId="33">
    <w:abstractNumId w:val="19"/>
  </w:num>
  <w:num w:numId="34">
    <w:abstractNumId w:val="6"/>
  </w:num>
  <w:num w:numId="35">
    <w:abstractNumId w:val="24"/>
  </w:num>
  <w:num w:numId="36">
    <w:abstractNumId w:val="67"/>
  </w:num>
  <w:num w:numId="37">
    <w:abstractNumId w:val="94"/>
  </w:num>
  <w:num w:numId="38">
    <w:abstractNumId w:val="59"/>
  </w:num>
  <w:num w:numId="39">
    <w:abstractNumId w:val="49"/>
  </w:num>
  <w:num w:numId="40">
    <w:abstractNumId w:val="45"/>
  </w:num>
  <w:num w:numId="41">
    <w:abstractNumId w:val="80"/>
  </w:num>
  <w:num w:numId="42">
    <w:abstractNumId w:val="50"/>
  </w:num>
  <w:num w:numId="43">
    <w:abstractNumId w:val="95"/>
  </w:num>
  <w:num w:numId="44">
    <w:abstractNumId w:val="72"/>
  </w:num>
  <w:num w:numId="45">
    <w:abstractNumId w:val="74"/>
  </w:num>
  <w:num w:numId="46">
    <w:abstractNumId w:val="93"/>
  </w:num>
  <w:num w:numId="47">
    <w:abstractNumId w:val="85"/>
  </w:num>
  <w:num w:numId="48">
    <w:abstractNumId w:val="89"/>
  </w:num>
  <w:num w:numId="49">
    <w:abstractNumId w:val="13"/>
  </w:num>
  <w:num w:numId="50">
    <w:abstractNumId w:val="0"/>
  </w:num>
  <w:num w:numId="51">
    <w:abstractNumId w:val="79"/>
  </w:num>
  <w:num w:numId="52">
    <w:abstractNumId w:val="43"/>
  </w:num>
  <w:num w:numId="53">
    <w:abstractNumId w:val="17"/>
  </w:num>
  <w:num w:numId="54">
    <w:abstractNumId w:val="86"/>
  </w:num>
  <w:num w:numId="55">
    <w:abstractNumId w:val="77"/>
  </w:num>
  <w:num w:numId="56">
    <w:abstractNumId w:val="39"/>
  </w:num>
  <w:num w:numId="57">
    <w:abstractNumId w:val="51"/>
  </w:num>
  <w:num w:numId="58">
    <w:abstractNumId w:val="76"/>
  </w:num>
  <w:num w:numId="59">
    <w:abstractNumId w:val="61"/>
  </w:num>
  <w:num w:numId="60">
    <w:abstractNumId w:val="64"/>
  </w:num>
  <w:num w:numId="61">
    <w:abstractNumId w:val="81"/>
  </w:num>
  <w:num w:numId="62">
    <w:abstractNumId w:val="48"/>
  </w:num>
  <w:num w:numId="63">
    <w:abstractNumId w:val="47"/>
  </w:num>
  <w:num w:numId="64">
    <w:abstractNumId w:val="52"/>
  </w:num>
  <w:num w:numId="65">
    <w:abstractNumId w:val="71"/>
  </w:num>
  <w:num w:numId="66">
    <w:abstractNumId w:val="78"/>
  </w:num>
  <w:num w:numId="67">
    <w:abstractNumId w:val="46"/>
  </w:num>
  <w:num w:numId="68">
    <w:abstractNumId w:val="62"/>
  </w:num>
  <w:num w:numId="69">
    <w:abstractNumId w:val="53"/>
  </w:num>
  <w:num w:numId="70">
    <w:abstractNumId w:val="11"/>
  </w:num>
  <w:num w:numId="71">
    <w:abstractNumId w:val="54"/>
  </w:num>
  <w:num w:numId="72">
    <w:abstractNumId w:val="60"/>
  </w:num>
  <w:num w:numId="73">
    <w:abstractNumId w:val="70"/>
  </w:num>
  <w:num w:numId="74">
    <w:abstractNumId w:val="14"/>
  </w:num>
  <w:num w:numId="75">
    <w:abstractNumId w:val="15"/>
  </w:num>
  <w:num w:numId="76">
    <w:abstractNumId w:val="90"/>
  </w:num>
  <w:num w:numId="77">
    <w:abstractNumId w:val="34"/>
  </w:num>
  <w:num w:numId="78">
    <w:abstractNumId w:val="75"/>
  </w:num>
  <w:num w:numId="79">
    <w:abstractNumId w:val="21"/>
  </w:num>
  <w:num w:numId="80">
    <w:abstractNumId w:val="7"/>
  </w:num>
  <w:num w:numId="81">
    <w:abstractNumId w:val="58"/>
  </w:num>
  <w:num w:numId="82">
    <w:abstractNumId w:val="63"/>
  </w:num>
  <w:num w:numId="83">
    <w:abstractNumId w:val="41"/>
  </w:num>
  <w:num w:numId="84">
    <w:abstractNumId w:val="33"/>
  </w:num>
  <w:num w:numId="85">
    <w:abstractNumId w:val="88"/>
  </w:num>
  <w:num w:numId="86">
    <w:abstractNumId w:val="2"/>
  </w:num>
  <w:num w:numId="87">
    <w:abstractNumId w:val="42"/>
  </w:num>
  <w:num w:numId="88">
    <w:abstractNumId w:val="25"/>
  </w:num>
  <w:num w:numId="89">
    <w:abstractNumId w:val="31"/>
  </w:num>
  <w:num w:numId="90">
    <w:abstractNumId w:val="91"/>
  </w:num>
  <w:num w:numId="91">
    <w:abstractNumId w:val="68"/>
  </w:num>
  <w:num w:numId="92">
    <w:abstractNumId w:val="44"/>
  </w:num>
  <w:num w:numId="93">
    <w:abstractNumId w:val="38"/>
  </w:num>
  <w:num w:numId="94">
    <w:abstractNumId w:val="32"/>
  </w:num>
  <w:num w:numId="95">
    <w:abstractNumId w:val="83"/>
  </w:num>
  <w:num w:numId="96">
    <w:abstractNumId w:val="6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6E3186"/>
    <w:rsid w:val="00000310"/>
    <w:rsid w:val="00023683"/>
    <w:rsid w:val="00026E7B"/>
    <w:rsid w:val="00037266"/>
    <w:rsid w:val="00042231"/>
    <w:rsid w:val="00054294"/>
    <w:rsid w:val="00063B93"/>
    <w:rsid w:val="000640EB"/>
    <w:rsid w:val="000719BA"/>
    <w:rsid w:val="00071A4C"/>
    <w:rsid w:val="00072C4F"/>
    <w:rsid w:val="000744F6"/>
    <w:rsid w:val="00075F51"/>
    <w:rsid w:val="00080A34"/>
    <w:rsid w:val="0008432B"/>
    <w:rsid w:val="00085192"/>
    <w:rsid w:val="000858A4"/>
    <w:rsid w:val="00086D47"/>
    <w:rsid w:val="000920B9"/>
    <w:rsid w:val="000960B1"/>
    <w:rsid w:val="000A1CBB"/>
    <w:rsid w:val="000B1179"/>
    <w:rsid w:val="000B13F7"/>
    <w:rsid w:val="000B4DA0"/>
    <w:rsid w:val="000B66F2"/>
    <w:rsid w:val="000C3533"/>
    <w:rsid w:val="000D6283"/>
    <w:rsid w:val="000F59B8"/>
    <w:rsid w:val="000F7135"/>
    <w:rsid w:val="00101B4B"/>
    <w:rsid w:val="001076D6"/>
    <w:rsid w:val="00112748"/>
    <w:rsid w:val="001207AB"/>
    <w:rsid w:val="00121D3D"/>
    <w:rsid w:val="00121F39"/>
    <w:rsid w:val="001240C4"/>
    <w:rsid w:val="0012601B"/>
    <w:rsid w:val="00126F57"/>
    <w:rsid w:val="00134BAC"/>
    <w:rsid w:val="00137E10"/>
    <w:rsid w:val="00141B2E"/>
    <w:rsid w:val="00142DB3"/>
    <w:rsid w:val="001446AB"/>
    <w:rsid w:val="00147F52"/>
    <w:rsid w:val="001634BD"/>
    <w:rsid w:val="00165AE4"/>
    <w:rsid w:val="00166A5C"/>
    <w:rsid w:val="00170229"/>
    <w:rsid w:val="00170E52"/>
    <w:rsid w:val="0017124E"/>
    <w:rsid w:val="00171AB6"/>
    <w:rsid w:val="0017744D"/>
    <w:rsid w:val="001860E8"/>
    <w:rsid w:val="00191C2E"/>
    <w:rsid w:val="001923FA"/>
    <w:rsid w:val="001A6883"/>
    <w:rsid w:val="001A68A7"/>
    <w:rsid w:val="001A7A0F"/>
    <w:rsid w:val="001B3956"/>
    <w:rsid w:val="001B3F8B"/>
    <w:rsid w:val="001B4731"/>
    <w:rsid w:val="001B523E"/>
    <w:rsid w:val="001B6C55"/>
    <w:rsid w:val="001C5DEA"/>
    <w:rsid w:val="001C62C0"/>
    <w:rsid w:val="001D4055"/>
    <w:rsid w:val="001E133A"/>
    <w:rsid w:val="001E3483"/>
    <w:rsid w:val="001E4BAC"/>
    <w:rsid w:val="001E683E"/>
    <w:rsid w:val="001F0016"/>
    <w:rsid w:val="00200FD0"/>
    <w:rsid w:val="00206060"/>
    <w:rsid w:val="0021101D"/>
    <w:rsid w:val="002117A3"/>
    <w:rsid w:val="002126AF"/>
    <w:rsid w:val="00214B30"/>
    <w:rsid w:val="002174B0"/>
    <w:rsid w:val="00222543"/>
    <w:rsid w:val="002252D4"/>
    <w:rsid w:val="00227812"/>
    <w:rsid w:val="002316AB"/>
    <w:rsid w:val="00231BC3"/>
    <w:rsid w:val="00231ECC"/>
    <w:rsid w:val="00232A71"/>
    <w:rsid w:val="00235BFE"/>
    <w:rsid w:val="0023766E"/>
    <w:rsid w:val="00247219"/>
    <w:rsid w:val="00250EF6"/>
    <w:rsid w:val="00253037"/>
    <w:rsid w:val="00263E20"/>
    <w:rsid w:val="00266F09"/>
    <w:rsid w:val="0026796C"/>
    <w:rsid w:val="00270460"/>
    <w:rsid w:val="002704DC"/>
    <w:rsid w:val="002708FA"/>
    <w:rsid w:val="0027611A"/>
    <w:rsid w:val="00277CB2"/>
    <w:rsid w:val="00282566"/>
    <w:rsid w:val="002827E7"/>
    <w:rsid w:val="00284367"/>
    <w:rsid w:val="0028570E"/>
    <w:rsid w:val="002901FD"/>
    <w:rsid w:val="002975EC"/>
    <w:rsid w:val="002B2ACE"/>
    <w:rsid w:val="002B51F7"/>
    <w:rsid w:val="002D660B"/>
    <w:rsid w:val="002D6E7D"/>
    <w:rsid w:val="002F0CE6"/>
    <w:rsid w:val="002F29FF"/>
    <w:rsid w:val="002F7492"/>
    <w:rsid w:val="002F797C"/>
    <w:rsid w:val="00301825"/>
    <w:rsid w:val="003021A8"/>
    <w:rsid w:val="003062E9"/>
    <w:rsid w:val="003074E4"/>
    <w:rsid w:val="00310417"/>
    <w:rsid w:val="003144F1"/>
    <w:rsid w:val="003154F9"/>
    <w:rsid w:val="00316251"/>
    <w:rsid w:val="00317C67"/>
    <w:rsid w:val="003239B3"/>
    <w:rsid w:val="00326AE9"/>
    <w:rsid w:val="00331F35"/>
    <w:rsid w:val="00334513"/>
    <w:rsid w:val="00341647"/>
    <w:rsid w:val="0034362C"/>
    <w:rsid w:val="00344C94"/>
    <w:rsid w:val="00352E2D"/>
    <w:rsid w:val="003531F2"/>
    <w:rsid w:val="003541B0"/>
    <w:rsid w:val="003634BC"/>
    <w:rsid w:val="00371B08"/>
    <w:rsid w:val="00374643"/>
    <w:rsid w:val="00377140"/>
    <w:rsid w:val="00381965"/>
    <w:rsid w:val="00385EB5"/>
    <w:rsid w:val="00387196"/>
    <w:rsid w:val="003900F2"/>
    <w:rsid w:val="003947ED"/>
    <w:rsid w:val="003975D7"/>
    <w:rsid w:val="003A6C37"/>
    <w:rsid w:val="003B0672"/>
    <w:rsid w:val="003B22E8"/>
    <w:rsid w:val="003B63A9"/>
    <w:rsid w:val="003C1574"/>
    <w:rsid w:val="003D17D0"/>
    <w:rsid w:val="003E397E"/>
    <w:rsid w:val="003E66BD"/>
    <w:rsid w:val="003F75CC"/>
    <w:rsid w:val="00407C73"/>
    <w:rsid w:val="00411372"/>
    <w:rsid w:val="004119AB"/>
    <w:rsid w:val="00412BFE"/>
    <w:rsid w:val="00417526"/>
    <w:rsid w:val="00417ECE"/>
    <w:rsid w:val="00425051"/>
    <w:rsid w:val="0043006A"/>
    <w:rsid w:val="00440E90"/>
    <w:rsid w:val="004463BA"/>
    <w:rsid w:val="00453936"/>
    <w:rsid w:val="004573B6"/>
    <w:rsid w:val="00483712"/>
    <w:rsid w:val="00485CEA"/>
    <w:rsid w:val="004904B9"/>
    <w:rsid w:val="004917E3"/>
    <w:rsid w:val="0049520B"/>
    <w:rsid w:val="004975B3"/>
    <w:rsid w:val="004A492F"/>
    <w:rsid w:val="004B3E01"/>
    <w:rsid w:val="004B3E33"/>
    <w:rsid w:val="004B71D0"/>
    <w:rsid w:val="004C2896"/>
    <w:rsid w:val="004C338C"/>
    <w:rsid w:val="004C61BA"/>
    <w:rsid w:val="004C6323"/>
    <w:rsid w:val="004C7A6A"/>
    <w:rsid w:val="004D29E0"/>
    <w:rsid w:val="004D5336"/>
    <w:rsid w:val="004D6D5B"/>
    <w:rsid w:val="004D6E7D"/>
    <w:rsid w:val="004E1315"/>
    <w:rsid w:val="004E232F"/>
    <w:rsid w:val="004E4EEA"/>
    <w:rsid w:val="004E6D18"/>
    <w:rsid w:val="004F0F71"/>
    <w:rsid w:val="004F3522"/>
    <w:rsid w:val="00510DA6"/>
    <w:rsid w:val="00512937"/>
    <w:rsid w:val="00516A41"/>
    <w:rsid w:val="0052125E"/>
    <w:rsid w:val="00525D38"/>
    <w:rsid w:val="00527A43"/>
    <w:rsid w:val="00531064"/>
    <w:rsid w:val="005336F9"/>
    <w:rsid w:val="005341FC"/>
    <w:rsid w:val="00542B72"/>
    <w:rsid w:val="00544BB9"/>
    <w:rsid w:val="00545ECC"/>
    <w:rsid w:val="0054645F"/>
    <w:rsid w:val="0055353E"/>
    <w:rsid w:val="005545C7"/>
    <w:rsid w:val="00557DC0"/>
    <w:rsid w:val="00560519"/>
    <w:rsid w:val="00572786"/>
    <w:rsid w:val="00572F72"/>
    <w:rsid w:val="00580D5D"/>
    <w:rsid w:val="0059004F"/>
    <w:rsid w:val="0059121B"/>
    <w:rsid w:val="00591E10"/>
    <w:rsid w:val="00594DCC"/>
    <w:rsid w:val="00596BEB"/>
    <w:rsid w:val="005A2263"/>
    <w:rsid w:val="005A460F"/>
    <w:rsid w:val="005A6485"/>
    <w:rsid w:val="005A6A16"/>
    <w:rsid w:val="005B112A"/>
    <w:rsid w:val="005B33AE"/>
    <w:rsid w:val="005C07A5"/>
    <w:rsid w:val="005C399D"/>
    <w:rsid w:val="005D1E84"/>
    <w:rsid w:val="005D4681"/>
    <w:rsid w:val="005D722A"/>
    <w:rsid w:val="005E48CB"/>
    <w:rsid w:val="005E6572"/>
    <w:rsid w:val="005F2A7A"/>
    <w:rsid w:val="005F4868"/>
    <w:rsid w:val="005F6932"/>
    <w:rsid w:val="0060514A"/>
    <w:rsid w:val="00607CEB"/>
    <w:rsid w:val="006102DC"/>
    <w:rsid w:val="0062267E"/>
    <w:rsid w:val="0062578D"/>
    <w:rsid w:val="0063436B"/>
    <w:rsid w:val="00640988"/>
    <w:rsid w:val="006411D9"/>
    <w:rsid w:val="00644707"/>
    <w:rsid w:val="00651443"/>
    <w:rsid w:val="006553D0"/>
    <w:rsid w:val="00662A28"/>
    <w:rsid w:val="00667E7E"/>
    <w:rsid w:val="0067657B"/>
    <w:rsid w:val="006813D3"/>
    <w:rsid w:val="00691CF8"/>
    <w:rsid w:val="00695844"/>
    <w:rsid w:val="00695AEF"/>
    <w:rsid w:val="00697B95"/>
    <w:rsid w:val="006A09E7"/>
    <w:rsid w:val="006A0E37"/>
    <w:rsid w:val="006A456F"/>
    <w:rsid w:val="006B1504"/>
    <w:rsid w:val="006B361D"/>
    <w:rsid w:val="006B57E7"/>
    <w:rsid w:val="006B703C"/>
    <w:rsid w:val="006C0978"/>
    <w:rsid w:val="006C6091"/>
    <w:rsid w:val="006C778C"/>
    <w:rsid w:val="006D02F9"/>
    <w:rsid w:val="006D1761"/>
    <w:rsid w:val="006D3661"/>
    <w:rsid w:val="006E1510"/>
    <w:rsid w:val="006E2CC1"/>
    <w:rsid w:val="006E3186"/>
    <w:rsid w:val="006F04E1"/>
    <w:rsid w:val="006F3D1F"/>
    <w:rsid w:val="006F4F76"/>
    <w:rsid w:val="007006AA"/>
    <w:rsid w:val="00701908"/>
    <w:rsid w:val="007056F2"/>
    <w:rsid w:val="00706352"/>
    <w:rsid w:val="00707B5A"/>
    <w:rsid w:val="00725AE4"/>
    <w:rsid w:val="00726A18"/>
    <w:rsid w:val="00734EA7"/>
    <w:rsid w:val="00735CC4"/>
    <w:rsid w:val="0073758E"/>
    <w:rsid w:val="0074340E"/>
    <w:rsid w:val="00743871"/>
    <w:rsid w:val="00744C44"/>
    <w:rsid w:val="00745C81"/>
    <w:rsid w:val="00753E9A"/>
    <w:rsid w:val="00756278"/>
    <w:rsid w:val="00772FF8"/>
    <w:rsid w:val="00776C15"/>
    <w:rsid w:val="007802E5"/>
    <w:rsid w:val="00782E95"/>
    <w:rsid w:val="00786CD5"/>
    <w:rsid w:val="007879FF"/>
    <w:rsid w:val="007920C2"/>
    <w:rsid w:val="007960C8"/>
    <w:rsid w:val="007A6437"/>
    <w:rsid w:val="007B54BD"/>
    <w:rsid w:val="007C69DF"/>
    <w:rsid w:val="007C7017"/>
    <w:rsid w:val="007D0E8D"/>
    <w:rsid w:val="007D427B"/>
    <w:rsid w:val="007D7F29"/>
    <w:rsid w:val="007E6A01"/>
    <w:rsid w:val="007F1A63"/>
    <w:rsid w:val="00800F5B"/>
    <w:rsid w:val="00806183"/>
    <w:rsid w:val="008115A6"/>
    <w:rsid w:val="00812664"/>
    <w:rsid w:val="008133A4"/>
    <w:rsid w:val="00813996"/>
    <w:rsid w:val="00816248"/>
    <w:rsid w:val="00832F91"/>
    <w:rsid w:val="00834797"/>
    <w:rsid w:val="008455F8"/>
    <w:rsid w:val="008517EF"/>
    <w:rsid w:val="0085183F"/>
    <w:rsid w:val="00852C63"/>
    <w:rsid w:val="00874E55"/>
    <w:rsid w:val="00881515"/>
    <w:rsid w:val="008846B8"/>
    <w:rsid w:val="0088689C"/>
    <w:rsid w:val="00897304"/>
    <w:rsid w:val="008A3F28"/>
    <w:rsid w:val="008A630F"/>
    <w:rsid w:val="008A788A"/>
    <w:rsid w:val="008B504E"/>
    <w:rsid w:val="008B54CE"/>
    <w:rsid w:val="008B5A8E"/>
    <w:rsid w:val="008B6B65"/>
    <w:rsid w:val="008C261A"/>
    <w:rsid w:val="008C2F51"/>
    <w:rsid w:val="008C36DB"/>
    <w:rsid w:val="008C39EF"/>
    <w:rsid w:val="008C46C7"/>
    <w:rsid w:val="008D2B66"/>
    <w:rsid w:val="008D3FFB"/>
    <w:rsid w:val="008D5B94"/>
    <w:rsid w:val="008D6E62"/>
    <w:rsid w:val="008F2732"/>
    <w:rsid w:val="0090265E"/>
    <w:rsid w:val="009071D9"/>
    <w:rsid w:val="00914773"/>
    <w:rsid w:val="009363FA"/>
    <w:rsid w:val="00937003"/>
    <w:rsid w:val="00945EFC"/>
    <w:rsid w:val="00953A03"/>
    <w:rsid w:val="009543DA"/>
    <w:rsid w:val="009649DF"/>
    <w:rsid w:val="00965C75"/>
    <w:rsid w:val="009675F5"/>
    <w:rsid w:val="0097229B"/>
    <w:rsid w:val="00976CA3"/>
    <w:rsid w:val="00982230"/>
    <w:rsid w:val="0098634B"/>
    <w:rsid w:val="00986657"/>
    <w:rsid w:val="00992123"/>
    <w:rsid w:val="00992345"/>
    <w:rsid w:val="009A48E4"/>
    <w:rsid w:val="009B2F63"/>
    <w:rsid w:val="009B6C35"/>
    <w:rsid w:val="009C1553"/>
    <w:rsid w:val="009C29CA"/>
    <w:rsid w:val="009C3750"/>
    <w:rsid w:val="009C55D8"/>
    <w:rsid w:val="009D0BF0"/>
    <w:rsid w:val="009D25E1"/>
    <w:rsid w:val="009D2679"/>
    <w:rsid w:val="009D3B8D"/>
    <w:rsid w:val="009D4D62"/>
    <w:rsid w:val="009F259B"/>
    <w:rsid w:val="009F4C91"/>
    <w:rsid w:val="00A00C0D"/>
    <w:rsid w:val="00A05C27"/>
    <w:rsid w:val="00A13D08"/>
    <w:rsid w:val="00A1539A"/>
    <w:rsid w:val="00A209E2"/>
    <w:rsid w:val="00A240F6"/>
    <w:rsid w:val="00A25FA2"/>
    <w:rsid w:val="00A276C3"/>
    <w:rsid w:val="00A34688"/>
    <w:rsid w:val="00A352B3"/>
    <w:rsid w:val="00A43CB4"/>
    <w:rsid w:val="00A50C93"/>
    <w:rsid w:val="00A576BC"/>
    <w:rsid w:val="00A60DB2"/>
    <w:rsid w:val="00A63503"/>
    <w:rsid w:val="00A648CF"/>
    <w:rsid w:val="00A7630A"/>
    <w:rsid w:val="00A76899"/>
    <w:rsid w:val="00A76C90"/>
    <w:rsid w:val="00A80767"/>
    <w:rsid w:val="00A8128C"/>
    <w:rsid w:val="00A83034"/>
    <w:rsid w:val="00A85A0C"/>
    <w:rsid w:val="00A87B6C"/>
    <w:rsid w:val="00A93D7C"/>
    <w:rsid w:val="00A94BE2"/>
    <w:rsid w:val="00AA0AC7"/>
    <w:rsid w:val="00AA4622"/>
    <w:rsid w:val="00AA67EC"/>
    <w:rsid w:val="00AB186F"/>
    <w:rsid w:val="00AB25B1"/>
    <w:rsid w:val="00AB491B"/>
    <w:rsid w:val="00AC36E5"/>
    <w:rsid w:val="00AC3CBA"/>
    <w:rsid w:val="00AC4400"/>
    <w:rsid w:val="00AC5E5F"/>
    <w:rsid w:val="00AD55D6"/>
    <w:rsid w:val="00AE2C0F"/>
    <w:rsid w:val="00AE5ABC"/>
    <w:rsid w:val="00AF2F33"/>
    <w:rsid w:val="00AF3D36"/>
    <w:rsid w:val="00B0035D"/>
    <w:rsid w:val="00B028D0"/>
    <w:rsid w:val="00B06348"/>
    <w:rsid w:val="00B06852"/>
    <w:rsid w:val="00B071D5"/>
    <w:rsid w:val="00B07484"/>
    <w:rsid w:val="00B11470"/>
    <w:rsid w:val="00B11729"/>
    <w:rsid w:val="00B16AD8"/>
    <w:rsid w:val="00B264D5"/>
    <w:rsid w:val="00B30424"/>
    <w:rsid w:val="00B31EDC"/>
    <w:rsid w:val="00B42AE9"/>
    <w:rsid w:val="00B432A6"/>
    <w:rsid w:val="00B53495"/>
    <w:rsid w:val="00B62F0F"/>
    <w:rsid w:val="00B62F98"/>
    <w:rsid w:val="00B652E7"/>
    <w:rsid w:val="00B65BC5"/>
    <w:rsid w:val="00B67942"/>
    <w:rsid w:val="00B74363"/>
    <w:rsid w:val="00B75374"/>
    <w:rsid w:val="00B814C7"/>
    <w:rsid w:val="00B87FE9"/>
    <w:rsid w:val="00B90885"/>
    <w:rsid w:val="00BA1B75"/>
    <w:rsid w:val="00BA1FAE"/>
    <w:rsid w:val="00BA4EEB"/>
    <w:rsid w:val="00BD3207"/>
    <w:rsid w:val="00BD5B3B"/>
    <w:rsid w:val="00BD6DB1"/>
    <w:rsid w:val="00BF488B"/>
    <w:rsid w:val="00C00374"/>
    <w:rsid w:val="00C04A7C"/>
    <w:rsid w:val="00C05276"/>
    <w:rsid w:val="00C05B24"/>
    <w:rsid w:val="00C06EB1"/>
    <w:rsid w:val="00C07466"/>
    <w:rsid w:val="00C07A35"/>
    <w:rsid w:val="00C106BE"/>
    <w:rsid w:val="00C21FEB"/>
    <w:rsid w:val="00C37E97"/>
    <w:rsid w:val="00C4322A"/>
    <w:rsid w:val="00C44FF5"/>
    <w:rsid w:val="00C452FB"/>
    <w:rsid w:val="00C46BC2"/>
    <w:rsid w:val="00C46E3D"/>
    <w:rsid w:val="00C51759"/>
    <w:rsid w:val="00C51E4E"/>
    <w:rsid w:val="00C63FAC"/>
    <w:rsid w:val="00C67C82"/>
    <w:rsid w:val="00C75630"/>
    <w:rsid w:val="00C81954"/>
    <w:rsid w:val="00C82565"/>
    <w:rsid w:val="00C845E0"/>
    <w:rsid w:val="00C864F8"/>
    <w:rsid w:val="00C9149F"/>
    <w:rsid w:val="00C92D1C"/>
    <w:rsid w:val="00C93652"/>
    <w:rsid w:val="00C958FD"/>
    <w:rsid w:val="00CA3EBB"/>
    <w:rsid w:val="00CB1FDB"/>
    <w:rsid w:val="00CB70E8"/>
    <w:rsid w:val="00CB76AB"/>
    <w:rsid w:val="00CC34E4"/>
    <w:rsid w:val="00CC543B"/>
    <w:rsid w:val="00CD2559"/>
    <w:rsid w:val="00CD295F"/>
    <w:rsid w:val="00CD2B86"/>
    <w:rsid w:val="00CD3EBE"/>
    <w:rsid w:val="00CD5D03"/>
    <w:rsid w:val="00CD5E1A"/>
    <w:rsid w:val="00CD6E77"/>
    <w:rsid w:val="00CE7266"/>
    <w:rsid w:val="00CF5836"/>
    <w:rsid w:val="00CF5A74"/>
    <w:rsid w:val="00CF7CED"/>
    <w:rsid w:val="00D12793"/>
    <w:rsid w:val="00D132F9"/>
    <w:rsid w:val="00D14114"/>
    <w:rsid w:val="00D15010"/>
    <w:rsid w:val="00D15E94"/>
    <w:rsid w:val="00D16CDA"/>
    <w:rsid w:val="00D21EBA"/>
    <w:rsid w:val="00D25292"/>
    <w:rsid w:val="00D262F7"/>
    <w:rsid w:val="00D27CD9"/>
    <w:rsid w:val="00D32CA9"/>
    <w:rsid w:val="00D413E9"/>
    <w:rsid w:val="00D47DD3"/>
    <w:rsid w:val="00D512E1"/>
    <w:rsid w:val="00D5289D"/>
    <w:rsid w:val="00D57459"/>
    <w:rsid w:val="00D60C15"/>
    <w:rsid w:val="00D70AA2"/>
    <w:rsid w:val="00D71EDE"/>
    <w:rsid w:val="00D76F07"/>
    <w:rsid w:val="00D82752"/>
    <w:rsid w:val="00D84037"/>
    <w:rsid w:val="00D85175"/>
    <w:rsid w:val="00D95BFE"/>
    <w:rsid w:val="00DA0571"/>
    <w:rsid w:val="00DB0D74"/>
    <w:rsid w:val="00DB2DD6"/>
    <w:rsid w:val="00DB3074"/>
    <w:rsid w:val="00DC2379"/>
    <w:rsid w:val="00DC785A"/>
    <w:rsid w:val="00DD1192"/>
    <w:rsid w:val="00DD406B"/>
    <w:rsid w:val="00DD52AF"/>
    <w:rsid w:val="00DE3885"/>
    <w:rsid w:val="00DE61E1"/>
    <w:rsid w:val="00E10254"/>
    <w:rsid w:val="00E150E4"/>
    <w:rsid w:val="00E159B1"/>
    <w:rsid w:val="00E203A9"/>
    <w:rsid w:val="00E22513"/>
    <w:rsid w:val="00E25913"/>
    <w:rsid w:val="00E32B00"/>
    <w:rsid w:val="00E33ECC"/>
    <w:rsid w:val="00E346D6"/>
    <w:rsid w:val="00E37ED2"/>
    <w:rsid w:val="00E43913"/>
    <w:rsid w:val="00E47375"/>
    <w:rsid w:val="00E517D7"/>
    <w:rsid w:val="00E54D38"/>
    <w:rsid w:val="00E55844"/>
    <w:rsid w:val="00E61755"/>
    <w:rsid w:val="00E674FC"/>
    <w:rsid w:val="00E714B9"/>
    <w:rsid w:val="00E7607D"/>
    <w:rsid w:val="00E77618"/>
    <w:rsid w:val="00E8019E"/>
    <w:rsid w:val="00E80F8F"/>
    <w:rsid w:val="00E915D2"/>
    <w:rsid w:val="00E92625"/>
    <w:rsid w:val="00E92F39"/>
    <w:rsid w:val="00E9361F"/>
    <w:rsid w:val="00E93FF6"/>
    <w:rsid w:val="00E9453E"/>
    <w:rsid w:val="00E946D2"/>
    <w:rsid w:val="00E9733D"/>
    <w:rsid w:val="00E97BC8"/>
    <w:rsid w:val="00EA09CA"/>
    <w:rsid w:val="00EA1381"/>
    <w:rsid w:val="00EA623A"/>
    <w:rsid w:val="00EB4843"/>
    <w:rsid w:val="00ED0D53"/>
    <w:rsid w:val="00ED35AF"/>
    <w:rsid w:val="00EE02EE"/>
    <w:rsid w:val="00EE267D"/>
    <w:rsid w:val="00EE72EF"/>
    <w:rsid w:val="00EF571C"/>
    <w:rsid w:val="00EF7B9E"/>
    <w:rsid w:val="00EF7EA5"/>
    <w:rsid w:val="00F003AD"/>
    <w:rsid w:val="00F03A12"/>
    <w:rsid w:val="00F112E7"/>
    <w:rsid w:val="00F13609"/>
    <w:rsid w:val="00F17DA5"/>
    <w:rsid w:val="00F27B2C"/>
    <w:rsid w:val="00F31C54"/>
    <w:rsid w:val="00F34C9E"/>
    <w:rsid w:val="00F51017"/>
    <w:rsid w:val="00F51143"/>
    <w:rsid w:val="00F51E1D"/>
    <w:rsid w:val="00F51F62"/>
    <w:rsid w:val="00F532E7"/>
    <w:rsid w:val="00F543CC"/>
    <w:rsid w:val="00F60081"/>
    <w:rsid w:val="00F60BBF"/>
    <w:rsid w:val="00F71D80"/>
    <w:rsid w:val="00F732A0"/>
    <w:rsid w:val="00F8155A"/>
    <w:rsid w:val="00F91B2A"/>
    <w:rsid w:val="00F9456F"/>
    <w:rsid w:val="00FA145D"/>
    <w:rsid w:val="00FA602E"/>
    <w:rsid w:val="00FA7A02"/>
    <w:rsid w:val="00FB024C"/>
    <w:rsid w:val="00FB1086"/>
    <w:rsid w:val="00FB1603"/>
    <w:rsid w:val="00FB566F"/>
    <w:rsid w:val="00FC21AE"/>
    <w:rsid w:val="00FD1214"/>
    <w:rsid w:val="00FD2173"/>
    <w:rsid w:val="00FD232B"/>
    <w:rsid w:val="00FD2BA8"/>
    <w:rsid w:val="00FD478E"/>
    <w:rsid w:val="00FD6167"/>
    <w:rsid w:val="00FE087F"/>
    <w:rsid w:val="00FE20F9"/>
    <w:rsid w:val="00FE5A80"/>
    <w:rsid w:val="00FF07A4"/>
    <w:rsid w:val="00FF1214"/>
    <w:rsid w:val="00FF55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3"/>
    <o:shapelayout v:ext="edit">
      <o:idmap v:ext="edit" data="1"/>
      <o:rules v:ext="edit">
        <o:r id="V:Rule1" type="connector" idref="#_x0000_s1071"/>
        <o:r id="V:Rule2" type="connector" idref="#Прямая со стрелкой 92"/>
        <o:r id="V:Rule3" type="connector" idref="#Прямая со стрелкой 87"/>
        <o:r id="V:Rule4" type="connector" idref="#Прямая со стрелкой 96"/>
        <o:r id="V:Rule5" type="connector" idref="#Прямая со стрелкой 89"/>
        <o:r id="V:Rule6" type="connector" idref="#Прямая со стрелкой 94"/>
        <o:r id="V:Rule7" type="connector" idref="#_x0000_s1069"/>
        <o:r id="V:Rule8" type="connector" idref="#Прямая со стрелкой 93"/>
        <o:r id="V:Rule9" type="connector" idref="#_x0000_s1070"/>
        <o:r id="V:Rule10" type="connector" idref="#Прямая со стрелкой 99"/>
        <o:r id="V:Rule11" type="connector" idref="#Прямая со стрелкой 98"/>
        <o:r id="V:Rule12" type="connector" idref="#Прямая со стрелкой 85"/>
        <o:r id="V:Rule13" type="connector" idref="#Прямая со стрелкой 86"/>
        <o:r id="V:Rule14" type="connector" idref="#Прямая со стрелкой 97"/>
        <o:r id="V:Rule15" type="connector" idref="#Прямая со стрелкой 88"/>
        <o:r id="V:Rule16" type="connector" idref="#Прямая со стрелкой 95"/>
        <o:r id="V:Rule17" type="connector" idref="#Прямая со стрелкой 91"/>
        <o:r id="V:Rule18" type="connector" idref="#_x0000_s1072"/>
        <o:r id="V:Rule19" type="connector" idref="#Прямая со стрелкой 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C1553"/>
    <w:pPr>
      <w:spacing w:after="200" w:line="276" w:lineRule="auto"/>
    </w:pPr>
    <w:rPr>
      <w:rFonts w:cs="Calibri"/>
      <w:sz w:val="22"/>
      <w:szCs w:val="22"/>
      <w:lang w:eastAsia="en-US"/>
    </w:rPr>
  </w:style>
  <w:style w:type="paragraph" w:styleId="1">
    <w:name w:val="heading 1"/>
    <w:basedOn w:val="a0"/>
    <w:next w:val="a0"/>
    <w:link w:val="10"/>
    <w:qFormat/>
    <w:locked/>
    <w:rsid w:val="009B6C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E3186"/>
    <w:pPr>
      <w:ind w:left="720"/>
    </w:pPr>
  </w:style>
  <w:style w:type="paragraph" w:styleId="a5">
    <w:name w:val="Normal (Web)"/>
    <w:basedOn w:val="a0"/>
    <w:uiPriority w:val="99"/>
    <w:rsid w:val="00E80F8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efault">
    <w:name w:val="Default"/>
    <w:uiPriority w:val="99"/>
    <w:rsid w:val="00A63503"/>
    <w:pPr>
      <w:autoSpaceDE w:val="0"/>
      <w:autoSpaceDN w:val="0"/>
      <w:adjustRightInd w:val="0"/>
    </w:pPr>
    <w:rPr>
      <w:rFonts w:ascii="Times New Roman" w:eastAsia="Times New Roman" w:hAnsi="Times New Roman"/>
      <w:color w:val="000000"/>
      <w:sz w:val="24"/>
      <w:szCs w:val="24"/>
    </w:rPr>
  </w:style>
  <w:style w:type="paragraph" w:styleId="a6">
    <w:name w:val="No Spacing"/>
    <w:aliases w:val="основа,Без интервала1"/>
    <w:link w:val="a7"/>
    <w:uiPriority w:val="99"/>
    <w:qFormat/>
    <w:rsid w:val="0017124E"/>
    <w:rPr>
      <w:rFonts w:ascii="Times New Roman" w:hAnsi="Times New Roman"/>
      <w:sz w:val="22"/>
      <w:szCs w:val="22"/>
    </w:rPr>
  </w:style>
  <w:style w:type="character" w:customStyle="1" w:styleId="a7">
    <w:name w:val="Без интервала Знак"/>
    <w:aliases w:val="основа Знак,Без интервала1 Знак"/>
    <w:link w:val="a6"/>
    <w:uiPriority w:val="99"/>
    <w:locked/>
    <w:rsid w:val="0017124E"/>
    <w:rPr>
      <w:rFonts w:ascii="Times New Roman" w:hAnsi="Times New Roman"/>
      <w:sz w:val="22"/>
      <w:szCs w:val="22"/>
      <w:lang w:val="ru-RU" w:eastAsia="ru-RU" w:bidi="ar-SA"/>
    </w:rPr>
  </w:style>
  <w:style w:type="paragraph" w:styleId="a8">
    <w:name w:val="header"/>
    <w:basedOn w:val="a0"/>
    <w:link w:val="a9"/>
    <w:uiPriority w:val="99"/>
    <w:semiHidden/>
    <w:rsid w:val="00F51F62"/>
    <w:pPr>
      <w:tabs>
        <w:tab w:val="center" w:pos="4677"/>
        <w:tab w:val="right" w:pos="9355"/>
      </w:tabs>
      <w:spacing w:after="0" w:line="240" w:lineRule="auto"/>
    </w:pPr>
    <w:rPr>
      <w:sz w:val="20"/>
      <w:szCs w:val="20"/>
      <w:lang w:eastAsia="ru-RU"/>
    </w:rPr>
  </w:style>
  <w:style w:type="character" w:customStyle="1" w:styleId="a9">
    <w:name w:val="Верхний колонтитул Знак"/>
    <w:basedOn w:val="a1"/>
    <w:link w:val="a8"/>
    <w:uiPriority w:val="99"/>
    <w:semiHidden/>
    <w:locked/>
    <w:rsid w:val="00F51F62"/>
  </w:style>
  <w:style w:type="paragraph" w:styleId="aa">
    <w:name w:val="footer"/>
    <w:basedOn w:val="a0"/>
    <w:link w:val="ab"/>
    <w:uiPriority w:val="99"/>
    <w:rsid w:val="00F51F62"/>
    <w:pPr>
      <w:tabs>
        <w:tab w:val="center" w:pos="4677"/>
        <w:tab w:val="right" w:pos="9355"/>
      </w:tabs>
      <w:spacing w:after="0" w:line="240" w:lineRule="auto"/>
    </w:pPr>
    <w:rPr>
      <w:sz w:val="20"/>
      <w:szCs w:val="20"/>
      <w:lang w:eastAsia="ru-RU"/>
    </w:rPr>
  </w:style>
  <w:style w:type="character" w:customStyle="1" w:styleId="ab">
    <w:name w:val="Нижний колонтитул Знак"/>
    <w:basedOn w:val="a1"/>
    <w:link w:val="aa"/>
    <w:uiPriority w:val="99"/>
    <w:locked/>
    <w:rsid w:val="00F51F62"/>
  </w:style>
  <w:style w:type="paragraph" w:styleId="ac">
    <w:name w:val="Body Text"/>
    <w:basedOn w:val="a0"/>
    <w:link w:val="ad"/>
    <w:uiPriority w:val="99"/>
    <w:rsid w:val="00545ECC"/>
    <w:pPr>
      <w:suppressAutoHyphens/>
      <w:spacing w:after="120" w:line="240" w:lineRule="auto"/>
    </w:pPr>
    <w:rPr>
      <w:rFonts w:cs="Times New Roman"/>
      <w:sz w:val="24"/>
      <w:szCs w:val="24"/>
      <w:lang w:eastAsia="ar-SA"/>
    </w:rPr>
  </w:style>
  <w:style w:type="character" w:customStyle="1" w:styleId="ad">
    <w:name w:val="Основной текст Знак"/>
    <w:basedOn w:val="a1"/>
    <w:link w:val="ac"/>
    <w:uiPriority w:val="99"/>
    <w:locked/>
    <w:rsid w:val="00545ECC"/>
    <w:rPr>
      <w:rFonts w:ascii="Times New Roman" w:hAnsi="Times New Roman" w:cs="Times New Roman"/>
      <w:sz w:val="24"/>
      <w:szCs w:val="24"/>
      <w:lang w:eastAsia="ar-SA" w:bidi="ar-SA"/>
    </w:rPr>
  </w:style>
  <w:style w:type="character" w:customStyle="1" w:styleId="c5">
    <w:name w:val="c5"/>
    <w:uiPriority w:val="99"/>
    <w:rsid w:val="00FD232B"/>
  </w:style>
  <w:style w:type="paragraph" w:customStyle="1" w:styleId="11">
    <w:name w:val="Абзац списка1"/>
    <w:basedOn w:val="a0"/>
    <w:uiPriority w:val="99"/>
    <w:rsid w:val="00B814C7"/>
    <w:pPr>
      <w:ind w:left="720"/>
    </w:pPr>
    <w:rPr>
      <w:rFonts w:eastAsia="Times New Roman"/>
    </w:rPr>
  </w:style>
  <w:style w:type="character" w:styleId="ae">
    <w:name w:val="page number"/>
    <w:basedOn w:val="a1"/>
    <w:uiPriority w:val="99"/>
    <w:rsid w:val="008C261A"/>
  </w:style>
  <w:style w:type="paragraph" w:customStyle="1" w:styleId="msolistparagraph0">
    <w:name w:val="msolistparagraph"/>
    <w:basedOn w:val="a0"/>
    <w:uiPriority w:val="99"/>
    <w:rsid w:val="005A2263"/>
    <w:pPr>
      <w:spacing w:before="100" w:beforeAutospacing="1" w:after="100" w:afterAutospacing="1" w:line="240" w:lineRule="auto"/>
    </w:pPr>
    <w:rPr>
      <w:sz w:val="24"/>
      <w:szCs w:val="24"/>
      <w:lang w:eastAsia="ru-RU"/>
    </w:rPr>
  </w:style>
  <w:style w:type="paragraph" w:customStyle="1" w:styleId="msolistparagraphcxspmiddle">
    <w:name w:val="msolistparagraphcxspmiddle"/>
    <w:basedOn w:val="a0"/>
    <w:uiPriority w:val="99"/>
    <w:rsid w:val="005A2263"/>
    <w:pPr>
      <w:spacing w:before="100" w:beforeAutospacing="1" w:after="100" w:afterAutospacing="1" w:line="240" w:lineRule="auto"/>
    </w:pPr>
    <w:rPr>
      <w:sz w:val="24"/>
      <w:szCs w:val="24"/>
      <w:lang w:eastAsia="ru-RU"/>
    </w:rPr>
  </w:style>
  <w:style w:type="character" w:customStyle="1" w:styleId="3">
    <w:name w:val="Основной текст (3)_"/>
    <w:link w:val="30"/>
    <w:uiPriority w:val="99"/>
    <w:locked/>
    <w:rsid w:val="00C37E97"/>
    <w:rPr>
      <w:i/>
      <w:iCs/>
      <w:shd w:val="clear" w:color="auto" w:fill="FFFFFF"/>
    </w:rPr>
  </w:style>
  <w:style w:type="paragraph" w:customStyle="1" w:styleId="30">
    <w:name w:val="Основной текст (3)"/>
    <w:basedOn w:val="a0"/>
    <w:link w:val="3"/>
    <w:uiPriority w:val="99"/>
    <w:rsid w:val="00C37E97"/>
    <w:pPr>
      <w:shd w:val="clear" w:color="auto" w:fill="FFFFFF"/>
      <w:spacing w:before="180" w:after="180" w:line="240" w:lineRule="atLeast"/>
    </w:pPr>
    <w:rPr>
      <w:rFonts w:cs="Times New Roman"/>
      <w:i/>
      <w:iCs/>
      <w:sz w:val="20"/>
      <w:szCs w:val="20"/>
      <w:shd w:val="clear" w:color="auto" w:fill="FFFFFF"/>
    </w:rPr>
  </w:style>
  <w:style w:type="paragraph" w:customStyle="1" w:styleId="2">
    <w:name w:val="Без интервала2"/>
    <w:uiPriority w:val="99"/>
    <w:rsid w:val="00C37E97"/>
    <w:rPr>
      <w:rFonts w:eastAsia="Times New Roman" w:cs="Calibri"/>
      <w:sz w:val="22"/>
      <w:szCs w:val="22"/>
      <w:lang w:eastAsia="en-US"/>
    </w:rPr>
  </w:style>
  <w:style w:type="character" w:customStyle="1" w:styleId="apple-style-span">
    <w:name w:val="apple-style-span"/>
    <w:uiPriority w:val="99"/>
    <w:rsid w:val="00C37E97"/>
  </w:style>
  <w:style w:type="character" w:styleId="af">
    <w:name w:val="Hyperlink"/>
    <w:basedOn w:val="a1"/>
    <w:uiPriority w:val="99"/>
    <w:rsid w:val="006C0978"/>
    <w:rPr>
      <w:color w:val="0563C1"/>
      <w:u w:val="single"/>
    </w:rPr>
  </w:style>
  <w:style w:type="character" w:styleId="af0">
    <w:name w:val="Strong"/>
    <w:basedOn w:val="a1"/>
    <w:uiPriority w:val="99"/>
    <w:qFormat/>
    <w:locked/>
    <w:rsid w:val="006C0978"/>
    <w:rPr>
      <w:b/>
      <w:bCs/>
    </w:rPr>
  </w:style>
  <w:style w:type="table" w:styleId="af1">
    <w:name w:val="Table Grid"/>
    <w:basedOn w:val="a2"/>
    <w:uiPriority w:val="59"/>
    <w:locked/>
    <w:rsid w:val="00CB70E8"/>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0"/>
    <w:uiPriority w:val="99"/>
    <w:rsid w:val="005D1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5D1E84"/>
  </w:style>
  <w:style w:type="character" w:styleId="af2">
    <w:name w:val="Emphasis"/>
    <w:basedOn w:val="a1"/>
    <w:uiPriority w:val="99"/>
    <w:qFormat/>
    <w:locked/>
    <w:rsid w:val="00640988"/>
    <w:rPr>
      <w:i/>
      <w:iCs/>
    </w:rPr>
  </w:style>
  <w:style w:type="paragraph" w:customStyle="1" w:styleId="af3">
    <w:name w:val="название"/>
    <w:basedOn w:val="a0"/>
    <w:uiPriority w:val="99"/>
    <w:rsid w:val="00137E10"/>
    <w:pPr>
      <w:spacing w:before="60" w:after="60" w:line="240" w:lineRule="auto"/>
      <w:jc w:val="center"/>
    </w:pPr>
    <w:rPr>
      <w:rFonts w:ascii="Times New Roman" w:eastAsia="Times New Roman" w:hAnsi="Times New Roman" w:cs="Times New Roman"/>
      <w:b/>
      <w:bCs/>
      <w:sz w:val="20"/>
      <w:szCs w:val="20"/>
      <w:lang w:eastAsia="ru-RU"/>
    </w:rPr>
  </w:style>
  <w:style w:type="paragraph" w:customStyle="1" w:styleId="a">
    <w:name w:val="СПИСОК"/>
    <w:basedOn w:val="a0"/>
    <w:link w:val="af4"/>
    <w:uiPriority w:val="99"/>
    <w:rsid w:val="00137E10"/>
    <w:pPr>
      <w:numPr>
        <w:numId w:val="1"/>
      </w:numPr>
      <w:spacing w:after="0" w:line="240" w:lineRule="auto"/>
      <w:jc w:val="both"/>
    </w:pPr>
    <w:rPr>
      <w:rFonts w:cs="Times New Roman"/>
      <w:sz w:val="20"/>
      <w:szCs w:val="20"/>
      <w:lang w:eastAsia="ru-RU"/>
    </w:rPr>
  </w:style>
  <w:style w:type="character" w:customStyle="1" w:styleId="af4">
    <w:name w:val="СПИСОК Знак Знак"/>
    <w:link w:val="a"/>
    <w:uiPriority w:val="99"/>
    <w:locked/>
    <w:rsid w:val="00137E10"/>
  </w:style>
  <w:style w:type="paragraph" w:customStyle="1" w:styleId="c7">
    <w:name w:val="c7"/>
    <w:basedOn w:val="a0"/>
    <w:rsid w:val="005341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uiPriority w:val="99"/>
    <w:rsid w:val="00510DA6"/>
  </w:style>
  <w:style w:type="character" w:customStyle="1" w:styleId="c0">
    <w:name w:val="c0"/>
    <w:basedOn w:val="a1"/>
    <w:rsid w:val="0012601B"/>
  </w:style>
  <w:style w:type="paragraph" w:styleId="af5">
    <w:name w:val="Balloon Text"/>
    <w:basedOn w:val="a0"/>
    <w:link w:val="af6"/>
    <w:uiPriority w:val="99"/>
    <w:semiHidden/>
    <w:unhideWhenUsed/>
    <w:rsid w:val="009B6C35"/>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9B6C35"/>
    <w:rPr>
      <w:rFonts w:ascii="Tahoma" w:hAnsi="Tahoma" w:cs="Tahoma"/>
      <w:sz w:val="16"/>
      <w:szCs w:val="16"/>
      <w:lang w:eastAsia="en-US"/>
    </w:rPr>
  </w:style>
  <w:style w:type="character" w:customStyle="1" w:styleId="10">
    <w:name w:val="Заголовок 1 Знак"/>
    <w:basedOn w:val="a1"/>
    <w:link w:val="1"/>
    <w:rsid w:val="009B6C35"/>
    <w:rPr>
      <w:rFonts w:asciiTheme="majorHAnsi" w:eastAsiaTheme="majorEastAsia" w:hAnsiTheme="majorHAnsi" w:cstheme="majorBidi"/>
      <w:b/>
      <w:bCs/>
      <w:color w:val="365F91" w:themeColor="accent1" w:themeShade="BF"/>
      <w:sz w:val="28"/>
      <w:szCs w:val="28"/>
      <w:lang w:eastAsia="en-US"/>
    </w:rPr>
  </w:style>
  <w:style w:type="paragraph" w:styleId="af7">
    <w:name w:val="TOC Heading"/>
    <w:basedOn w:val="1"/>
    <w:next w:val="a0"/>
    <w:uiPriority w:val="39"/>
    <w:unhideWhenUsed/>
    <w:qFormat/>
    <w:rsid w:val="009B6C35"/>
    <w:pPr>
      <w:outlineLvl w:val="9"/>
    </w:pPr>
    <w:rPr>
      <w:lang w:eastAsia="ru-RU"/>
    </w:rPr>
  </w:style>
  <w:style w:type="paragraph" w:styleId="12">
    <w:name w:val="toc 1"/>
    <w:basedOn w:val="a0"/>
    <w:next w:val="a0"/>
    <w:autoRedefine/>
    <w:uiPriority w:val="39"/>
    <w:qFormat/>
    <w:locked/>
    <w:rsid w:val="009B6C35"/>
    <w:pPr>
      <w:spacing w:before="360" w:after="0"/>
    </w:pPr>
    <w:rPr>
      <w:rFonts w:asciiTheme="majorHAnsi" w:hAnsiTheme="majorHAnsi"/>
      <w:b/>
      <w:bCs/>
      <w:caps/>
      <w:sz w:val="24"/>
      <w:szCs w:val="24"/>
    </w:rPr>
  </w:style>
  <w:style w:type="paragraph" w:styleId="20">
    <w:name w:val="toc 2"/>
    <w:basedOn w:val="a0"/>
    <w:next w:val="a0"/>
    <w:autoRedefine/>
    <w:uiPriority w:val="39"/>
    <w:qFormat/>
    <w:locked/>
    <w:rsid w:val="009B6C35"/>
    <w:pPr>
      <w:spacing w:before="240" w:after="0"/>
    </w:pPr>
    <w:rPr>
      <w:rFonts w:asciiTheme="minorHAnsi" w:hAnsiTheme="minorHAnsi"/>
      <w:b/>
      <w:bCs/>
      <w:sz w:val="20"/>
      <w:szCs w:val="20"/>
    </w:rPr>
  </w:style>
  <w:style w:type="paragraph" w:styleId="31">
    <w:name w:val="toc 3"/>
    <w:basedOn w:val="a0"/>
    <w:next w:val="a0"/>
    <w:autoRedefine/>
    <w:uiPriority w:val="39"/>
    <w:qFormat/>
    <w:locked/>
    <w:rsid w:val="009B6C35"/>
    <w:pPr>
      <w:spacing w:after="0"/>
      <w:ind w:left="220"/>
    </w:pPr>
    <w:rPr>
      <w:rFonts w:asciiTheme="minorHAnsi" w:hAnsiTheme="minorHAnsi"/>
      <w:sz w:val="20"/>
      <w:szCs w:val="20"/>
    </w:rPr>
  </w:style>
  <w:style w:type="paragraph" w:styleId="4">
    <w:name w:val="toc 4"/>
    <w:basedOn w:val="a0"/>
    <w:next w:val="a0"/>
    <w:autoRedefine/>
    <w:locked/>
    <w:rsid w:val="009B6C35"/>
    <w:pPr>
      <w:spacing w:after="0"/>
      <w:ind w:left="440"/>
    </w:pPr>
    <w:rPr>
      <w:rFonts w:asciiTheme="minorHAnsi" w:hAnsiTheme="minorHAnsi"/>
      <w:sz w:val="20"/>
      <w:szCs w:val="20"/>
    </w:rPr>
  </w:style>
  <w:style w:type="paragraph" w:styleId="5">
    <w:name w:val="toc 5"/>
    <w:basedOn w:val="a0"/>
    <w:next w:val="a0"/>
    <w:autoRedefine/>
    <w:locked/>
    <w:rsid w:val="009B6C35"/>
    <w:pPr>
      <w:spacing w:after="0"/>
      <w:ind w:left="660"/>
    </w:pPr>
    <w:rPr>
      <w:rFonts w:asciiTheme="minorHAnsi" w:hAnsiTheme="minorHAnsi"/>
      <w:sz w:val="20"/>
      <w:szCs w:val="20"/>
    </w:rPr>
  </w:style>
  <w:style w:type="paragraph" w:styleId="6">
    <w:name w:val="toc 6"/>
    <w:basedOn w:val="a0"/>
    <w:next w:val="a0"/>
    <w:autoRedefine/>
    <w:locked/>
    <w:rsid w:val="009B6C35"/>
    <w:pPr>
      <w:spacing w:after="0"/>
      <w:ind w:left="880"/>
    </w:pPr>
    <w:rPr>
      <w:rFonts w:asciiTheme="minorHAnsi" w:hAnsiTheme="minorHAnsi"/>
      <w:sz w:val="20"/>
      <w:szCs w:val="20"/>
    </w:rPr>
  </w:style>
  <w:style w:type="paragraph" w:styleId="7">
    <w:name w:val="toc 7"/>
    <w:basedOn w:val="a0"/>
    <w:next w:val="a0"/>
    <w:autoRedefine/>
    <w:locked/>
    <w:rsid w:val="009B6C35"/>
    <w:pPr>
      <w:spacing w:after="0"/>
      <w:ind w:left="1100"/>
    </w:pPr>
    <w:rPr>
      <w:rFonts w:asciiTheme="minorHAnsi" w:hAnsiTheme="minorHAnsi"/>
      <w:sz w:val="20"/>
      <w:szCs w:val="20"/>
    </w:rPr>
  </w:style>
  <w:style w:type="paragraph" w:styleId="8">
    <w:name w:val="toc 8"/>
    <w:basedOn w:val="a0"/>
    <w:next w:val="a0"/>
    <w:autoRedefine/>
    <w:locked/>
    <w:rsid w:val="009B6C35"/>
    <w:pPr>
      <w:spacing w:after="0"/>
      <w:ind w:left="1320"/>
    </w:pPr>
    <w:rPr>
      <w:rFonts w:asciiTheme="minorHAnsi" w:hAnsiTheme="minorHAnsi"/>
      <w:sz w:val="20"/>
      <w:szCs w:val="20"/>
    </w:rPr>
  </w:style>
  <w:style w:type="paragraph" w:styleId="9">
    <w:name w:val="toc 9"/>
    <w:basedOn w:val="a0"/>
    <w:next w:val="a0"/>
    <w:autoRedefine/>
    <w:locked/>
    <w:rsid w:val="009B6C35"/>
    <w:pPr>
      <w:spacing w:after="0"/>
      <w:ind w:left="1540"/>
    </w:pPr>
    <w:rPr>
      <w:rFonts w:asciiTheme="minorHAnsi" w:hAnsiTheme="minorHAnsi"/>
      <w:sz w:val="20"/>
      <w:szCs w:val="20"/>
    </w:rPr>
  </w:style>
  <w:style w:type="paragraph" w:customStyle="1" w:styleId="description">
    <w:name w:val="description"/>
    <w:basedOn w:val="a0"/>
    <w:rsid w:val="00C04A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2"/>
    <w:next w:val="af1"/>
    <w:uiPriority w:val="39"/>
    <w:rsid w:val="003F75C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C1553"/>
    <w:pPr>
      <w:spacing w:after="200" w:line="276" w:lineRule="auto"/>
    </w:pPr>
    <w:rPr>
      <w:rFonts w:cs="Calibri"/>
      <w:sz w:val="22"/>
      <w:szCs w:val="22"/>
      <w:lang w:eastAsia="en-US"/>
    </w:rPr>
  </w:style>
  <w:style w:type="paragraph" w:styleId="1">
    <w:name w:val="heading 1"/>
    <w:basedOn w:val="a0"/>
    <w:next w:val="a0"/>
    <w:link w:val="10"/>
    <w:qFormat/>
    <w:locked/>
    <w:rsid w:val="009B6C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E3186"/>
    <w:pPr>
      <w:ind w:left="720"/>
    </w:pPr>
  </w:style>
  <w:style w:type="paragraph" w:styleId="a5">
    <w:name w:val="Normal (Web)"/>
    <w:basedOn w:val="a0"/>
    <w:uiPriority w:val="99"/>
    <w:rsid w:val="00E80F8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efault">
    <w:name w:val="Default"/>
    <w:uiPriority w:val="99"/>
    <w:rsid w:val="00A63503"/>
    <w:pPr>
      <w:autoSpaceDE w:val="0"/>
      <w:autoSpaceDN w:val="0"/>
      <w:adjustRightInd w:val="0"/>
    </w:pPr>
    <w:rPr>
      <w:rFonts w:ascii="Times New Roman" w:eastAsia="Times New Roman" w:hAnsi="Times New Roman"/>
      <w:color w:val="000000"/>
      <w:sz w:val="24"/>
      <w:szCs w:val="24"/>
    </w:rPr>
  </w:style>
  <w:style w:type="paragraph" w:styleId="a6">
    <w:name w:val="No Spacing"/>
    <w:aliases w:val="основа,Без интервала1"/>
    <w:link w:val="a7"/>
    <w:uiPriority w:val="99"/>
    <w:qFormat/>
    <w:rsid w:val="0017124E"/>
    <w:rPr>
      <w:rFonts w:ascii="Times New Roman" w:hAnsi="Times New Roman"/>
      <w:sz w:val="22"/>
      <w:szCs w:val="22"/>
    </w:rPr>
  </w:style>
  <w:style w:type="character" w:customStyle="1" w:styleId="a7">
    <w:name w:val="Без интервала Знак"/>
    <w:aliases w:val="основа Знак,Без интервала1 Знак"/>
    <w:link w:val="a6"/>
    <w:uiPriority w:val="99"/>
    <w:locked/>
    <w:rsid w:val="0017124E"/>
    <w:rPr>
      <w:rFonts w:ascii="Times New Roman" w:hAnsi="Times New Roman"/>
      <w:sz w:val="22"/>
      <w:szCs w:val="22"/>
      <w:lang w:val="ru-RU" w:eastAsia="ru-RU" w:bidi="ar-SA"/>
    </w:rPr>
  </w:style>
  <w:style w:type="paragraph" w:styleId="a8">
    <w:name w:val="header"/>
    <w:basedOn w:val="a0"/>
    <w:link w:val="a9"/>
    <w:uiPriority w:val="99"/>
    <w:semiHidden/>
    <w:rsid w:val="00F51F62"/>
    <w:pPr>
      <w:tabs>
        <w:tab w:val="center" w:pos="4677"/>
        <w:tab w:val="right" w:pos="9355"/>
      </w:tabs>
      <w:spacing w:after="0" w:line="240" w:lineRule="auto"/>
    </w:pPr>
    <w:rPr>
      <w:sz w:val="20"/>
      <w:szCs w:val="20"/>
      <w:lang w:eastAsia="ru-RU"/>
    </w:rPr>
  </w:style>
  <w:style w:type="character" w:customStyle="1" w:styleId="a9">
    <w:name w:val="Верхний колонтитул Знак"/>
    <w:basedOn w:val="a1"/>
    <w:link w:val="a8"/>
    <w:uiPriority w:val="99"/>
    <w:semiHidden/>
    <w:locked/>
    <w:rsid w:val="00F51F62"/>
  </w:style>
  <w:style w:type="paragraph" w:styleId="aa">
    <w:name w:val="footer"/>
    <w:basedOn w:val="a0"/>
    <w:link w:val="ab"/>
    <w:uiPriority w:val="99"/>
    <w:rsid w:val="00F51F62"/>
    <w:pPr>
      <w:tabs>
        <w:tab w:val="center" w:pos="4677"/>
        <w:tab w:val="right" w:pos="9355"/>
      </w:tabs>
      <w:spacing w:after="0" w:line="240" w:lineRule="auto"/>
    </w:pPr>
    <w:rPr>
      <w:sz w:val="20"/>
      <w:szCs w:val="20"/>
      <w:lang w:eastAsia="ru-RU"/>
    </w:rPr>
  </w:style>
  <w:style w:type="character" w:customStyle="1" w:styleId="ab">
    <w:name w:val="Нижний колонтитул Знак"/>
    <w:basedOn w:val="a1"/>
    <w:link w:val="aa"/>
    <w:uiPriority w:val="99"/>
    <w:locked/>
    <w:rsid w:val="00F51F62"/>
  </w:style>
  <w:style w:type="paragraph" w:styleId="ac">
    <w:name w:val="Body Text"/>
    <w:basedOn w:val="a0"/>
    <w:link w:val="ad"/>
    <w:uiPriority w:val="99"/>
    <w:rsid w:val="00545ECC"/>
    <w:pPr>
      <w:suppressAutoHyphens/>
      <w:spacing w:after="120" w:line="240" w:lineRule="auto"/>
    </w:pPr>
    <w:rPr>
      <w:rFonts w:cs="Times New Roman"/>
      <w:sz w:val="24"/>
      <w:szCs w:val="24"/>
      <w:lang w:eastAsia="ar-SA"/>
    </w:rPr>
  </w:style>
  <w:style w:type="character" w:customStyle="1" w:styleId="ad">
    <w:name w:val="Основной текст Знак"/>
    <w:basedOn w:val="a1"/>
    <w:link w:val="ac"/>
    <w:uiPriority w:val="99"/>
    <w:locked/>
    <w:rsid w:val="00545ECC"/>
    <w:rPr>
      <w:rFonts w:ascii="Times New Roman" w:hAnsi="Times New Roman" w:cs="Times New Roman"/>
      <w:sz w:val="24"/>
      <w:szCs w:val="24"/>
      <w:lang w:eastAsia="ar-SA" w:bidi="ar-SA"/>
    </w:rPr>
  </w:style>
  <w:style w:type="character" w:customStyle="1" w:styleId="c5">
    <w:name w:val="c5"/>
    <w:uiPriority w:val="99"/>
    <w:rsid w:val="00FD232B"/>
  </w:style>
  <w:style w:type="paragraph" w:customStyle="1" w:styleId="11">
    <w:name w:val="Абзац списка1"/>
    <w:basedOn w:val="a0"/>
    <w:uiPriority w:val="99"/>
    <w:rsid w:val="00B814C7"/>
    <w:pPr>
      <w:ind w:left="720"/>
    </w:pPr>
    <w:rPr>
      <w:rFonts w:eastAsia="Times New Roman"/>
    </w:rPr>
  </w:style>
  <w:style w:type="character" w:styleId="ae">
    <w:name w:val="page number"/>
    <w:basedOn w:val="a1"/>
    <w:uiPriority w:val="99"/>
    <w:rsid w:val="008C261A"/>
  </w:style>
  <w:style w:type="paragraph" w:customStyle="1" w:styleId="msolistparagraph0">
    <w:name w:val="msolistparagraph"/>
    <w:basedOn w:val="a0"/>
    <w:uiPriority w:val="99"/>
    <w:rsid w:val="005A2263"/>
    <w:pPr>
      <w:spacing w:before="100" w:beforeAutospacing="1" w:after="100" w:afterAutospacing="1" w:line="240" w:lineRule="auto"/>
    </w:pPr>
    <w:rPr>
      <w:sz w:val="24"/>
      <w:szCs w:val="24"/>
      <w:lang w:eastAsia="ru-RU"/>
    </w:rPr>
  </w:style>
  <w:style w:type="paragraph" w:customStyle="1" w:styleId="msolistparagraphcxspmiddle">
    <w:name w:val="msolistparagraphcxspmiddle"/>
    <w:basedOn w:val="a0"/>
    <w:uiPriority w:val="99"/>
    <w:rsid w:val="005A2263"/>
    <w:pPr>
      <w:spacing w:before="100" w:beforeAutospacing="1" w:after="100" w:afterAutospacing="1" w:line="240" w:lineRule="auto"/>
    </w:pPr>
    <w:rPr>
      <w:sz w:val="24"/>
      <w:szCs w:val="24"/>
      <w:lang w:eastAsia="ru-RU"/>
    </w:rPr>
  </w:style>
  <w:style w:type="character" w:customStyle="1" w:styleId="3">
    <w:name w:val="Основной текст (3)_"/>
    <w:link w:val="30"/>
    <w:uiPriority w:val="99"/>
    <w:locked/>
    <w:rsid w:val="00C37E97"/>
    <w:rPr>
      <w:i/>
      <w:iCs/>
      <w:shd w:val="clear" w:color="auto" w:fill="FFFFFF"/>
    </w:rPr>
  </w:style>
  <w:style w:type="paragraph" w:customStyle="1" w:styleId="30">
    <w:name w:val="Основной текст (3)"/>
    <w:basedOn w:val="a0"/>
    <w:link w:val="3"/>
    <w:uiPriority w:val="99"/>
    <w:rsid w:val="00C37E97"/>
    <w:pPr>
      <w:shd w:val="clear" w:color="auto" w:fill="FFFFFF"/>
      <w:spacing w:before="180" w:after="180" w:line="240" w:lineRule="atLeast"/>
    </w:pPr>
    <w:rPr>
      <w:rFonts w:cs="Times New Roman"/>
      <w:i/>
      <w:iCs/>
      <w:sz w:val="20"/>
      <w:szCs w:val="20"/>
      <w:shd w:val="clear" w:color="auto" w:fill="FFFFFF"/>
    </w:rPr>
  </w:style>
  <w:style w:type="paragraph" w:customStyle="1" w:styleId="2">
    <w:name w:val="Без интервала2"/>
    <w:uiPriority w:val="99"/>
    <w:rsid w:val="00C37E97"/>
    <w:rPr>
      <w:rFonts w:eastAsia="Times New Roman" w:cs="Calibri"/>
      <w:sz w:val="22"/>
      <w:szCs w:val="22"/>
      <w:lang w:eastAsia="en-US"/>
    </w:rPr>
  </w:style>
  <w:style w:type="character" w:customStyle="1" w:styleId="apple-style-span">
    <w:name w:val="apple-style-span"/>
    <w:uiPriority w:val="99"/>
    <w:rsid w:val="00C37E97"/>
  </w:style>
  <w:style w:type="character" w:styleId="af">
    <w:name w:val="Hyperlink"/>
    <w:basedOn w:val="a1"/>
    <w:uiPriority w:val="99"/>
    <w:rsid w:val="006C0978"/>
    <w:rPr>
      <w:color w:val="0563C1"/>
      <w:u w:val="single"/>
    </w:rPr>
  </w:style>
  <w:style w:type="character" w:styleId="af0">
    <w:name w:val="Strong"/>
    <w:basedOn w:val="a1"/>
    <w:uiPriority w:val="99"/>
    <w:qFormat/>
    <w:locked/>
    <w:rsid w:val="006C0978"/>
    <w:rPr>
      <w:b/>
      <w:bCs/>
    </w:rPr>
  </w:style>
  <w:style w:type="table" w:styleId="af1">
    <w:name w:val="Table Grid"/>
    <w:basedOn w:val="a2"/>
    <w:uiPriority w:val="59"/>
    <w:locked/>
    <w:rsid w:val="00CB70E8"/>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0"/>
    <w:uiPriority w:val="99"/>
    <w:rsid w:val="005D1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5D1E84"/>
  </w:style>
  <w:style w:type="character" w:styleId="af2">
    <w:name w:val="Emphasis"/>
    <w:basedOn w:val="a1"/>
    <w:uiPriority w:val="99"/>
    <w:qFormat/>
    <w:locked/>
    <w:rsid w:val="00640988"/>
    <w:rPr>
      <w:i/>
      <w:iCs/>
    </w:rPr>
  </w:style>
  <w:style w:type="paragraph" w:customStyle="1" w:styleId="af3">
    <w:name w:val="название"/>
    <w:basedOn w:val="a0"/>
    <w:uiPriority w:val="99"/>
    <w:rsid w:val="00137E10"/>
    <w:pPr>
      <w:spacing w:before="60" w:after="60" w:line="240" w:lineRule="auto"/>
      <w:jc w:val="center"/>
    </w:pPr>
    <w:rPr>
      <w:rFonts w:ascii="Times New Roman" w:eastAsia="Times New Roman" w:hAnsi="Times New Roman" w:cs="Times New Roman"/>
      <w:b/>
      <w:bCs/>
      <w:sz w:val="20"/>
      <w:szCs w:val="20"/>
      <w:lang w:eastAsia="ru-RU"/>
    </w:rPr>
  </w:style>
  <w:style w:type="paragraph" w:customStyle="1" w:styleId="a">
    <w:name w:val="СПИСОК"/>
    <w:basedOn w:val="a0"/>
    <w:link w:val="af4"/>
    <w:uiPriority w:val="99"/>
    <w:rsid w:val="00137E10"/>
    <w:pPr>
      <w:numPr>
        <w:numId w:val="1"/>
      </w:numPr>
      <w:spacing w:after="0" w:line="240" w:lineRule="auto"/>
      <w:jc w:val="both"/>
    </w:pPr>
    <w:rPr>
      <w:rFonts w:cs="Times New Roman"/>
      <w:sz w:val="20"/>
      <w:szCs w:val="20"/>
      <w:lang w:eastAsia="ru-RU"/>
    </w:rPr>
  </w:style>
  <w:style w:type="character" w:customStyle="1" w:styleId="af4">
    <w:name w:val="СПИСОК Знак Знак"/>
    <w:link w:val="a"/>
    <w:uiPriority w:val="99"/>
    <w:locked/>
    <w:rsid w:val="00137E10"/>
  </w:style>
  <w:style w:type="paragraph" w:customStyle="1" w:styleId="c7">
    <w:name w:val="c7"/>
    <w:basedOn w:val="a0"/>
    <w:rsid w:val="005341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uiPriority w:val="99"/>
    <w:rsid w:val="00510DA6"/>
  </w:style>
  <w:style w:type="character" w:customStyle="1" w:styleId="c0">
    <w:name w:val="c0"/>
    <w:basedOn w:val="a1"/>
    <w:rsid w:val="0012601B"/>
  </w:style>
  <w:style w:type="paragraph" w:styleId="af5">
    <w:name w:val="Balloon Text"/>
    <w:basedOn w:val="a0"/>
    <w:link w:val="af6"/>
    <w:uiPriority w:val="99"/>
    <w:semiHidden/>
    <w:unhideWhenUsed/>
    <w:rsid w:val="009B6C35"/>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9B6C35"/>
    <w:rPr>
      <w:rFonts w:ascii="Tahoma" w:hAnsi="Tahoma" w:cs="Tahoma"/>
      <w:sz w:val="16"/>
      <w:szCs w:val="16"/>
      <w:lang w:eastAsia="en-US"/>
    </w:rPr>
  </w:style>
  <w:style w:type="character" w:customStyle="1" w:styleId="10">
    <w:name w:val="Заголовок 1 Знак"/>
    <w:basedOn w:val="a1"/>
    <w:link w:val="1"/>
    <w:rsid w:val="009B6C35"/>
    <w:rPr>
      <w:rFonts w:asciiTheme="majorHAnsi" w:eastAsiaTheme="majorEastAsia" w:hAnsiTheme="majorHAnsi" w:cstheme="majorBidi"/>
      <w:b/>
      <w:bCs/>
      <w:color w:val="365F91" w:themeColor="accent1" w:themeShade="BF"/>
      <w:sz w:val="28"/>
      <w:szCs w:val="28"/>
      <w:lang w:eastAsia="en-US"/>
    </w:rPr>
  </w:style>
  <w:style w:type="paragraph" w:styleId="af7">
    <w:name w:val="TOC Heading"/>
    <w:basedOn w:val="1"/>
    <w:next w:val="a0"/>
    <w:uiPriority w:val="39"/>
    <w:unhideWhenUsed/>
    <w:qFormat/>
    <w:rsid w:val="009B6C35"/>
    <w:pPr>
      <w:outlineLvl w:val="9"/>
    </w:pPr>
    <w:rPr>
      <w:lang w:eastAsia="ru-RU"/>
    </w:rPr>
  </w:style>
  <w:style w:type="paragraph" w:styleId="12">
    <w:name w:val="toc 1"/>
    <w:basedOn w:val="a0"/>
    <w:next w:val="a0"/>
    <w:autoRedefine/>
    <w:uiPriority w:val="39"/>
    <w:qFormat/>
    <w:locked/>
    <w:rsid w:val="009B6C35"/>
    <w:pPr>
      <w:spacing w:before="360" w:after="0"/>
    </w:pPr>
    <w:rPr>
      <w:rFonts w:asciiTheme="majorHAnsi" w:hAnsiTheme="majorHAnsi"/>
      <w:b/>
      <w:bCs/>
      <w:caps/>
      <w:sz w:val="24"/>
      <w:szCs w:val="24"/>
    </w:rPr>
  </w:style>
  <w:style w:type="paragraph" w:styleId="20">
    <w:name w:val="toc 2"/>
    <w:basedOn w:val="a0"/>
    <w:next w:val="a0"/>
    <w:autoRedefine/>
    <w:uiPriority w:val="39"/>
    <w:qFormat/>
    <w:locked/>
    <w:rsid w:val="009B6C35"/>
    <w:pPr>
      <w:spacing w:before="240" w:after="0"/>
    </w:pPr>
    <w:rPr>
      <w:rFonts w:asciiTheme="minorHAnsi" w:hAnsiTheme="minorHAnsi"/>
      <w:b/>
      <w:bCs/>
      <w:sz w:val="20"/>
      <w:szCs w:val="20"/>
    </w:rPr>
  </w:style>
  <w:style w:type="paragraph" w:styleId="31">
    <w:name w:val="toc 3"/>
    <w:basedOn w:val="a0"/>
    <w:next w:val="a0"/>
    <w:autoRedefine/>
    <w:uiPriority w:val="39"/>
    <w:qFormat/>
    <w:locked/>
    <w:rsid w:val="009B6C35"/>
    <w:pPr>
      <w:spacing w:after="0"/>
      <w:ind w:left="220"/>
    </w:pPr>
    <w:rPr>
      <w:rFonts w:asciiTheme="minorHAnsi" w:hAnsiTheme="minorHAnsi"/>
      <w:sz w:val="20"/>
      <w:szCs w:val="20"/>
    </w:rPr>
  </w:style>
  <w:style w:type="paragraph" w:styleId="4">
    <w:name w:val="toc 4"/>
    <w:basedOn w:val="a0"/>
    <w:next w:val="a0"/>
    <w:autoRedefine/>
    <w:locked/>
    <w:rsid w:val="009B6C35"/>
    <w:pPr>
      <w:spacing w:after="0"/>
      <w:ind w:left="440"/>
    </w:pPr>
    <w:rPr>
      <w:rFonts w:asciiTheme="minorHAnsi" w:hAnsiTheme="minorHAnsi"/>
      <w:sz w:val="20"/>
      <w:szCs w:val="20"/>
    </w:rPr>
  </w:style>
  <w:style w:type="paragraph" w:styleId="5">
    <w:name w:val="toc 5"/>
    <w:basedOn w:val="a0"/>
    <w:next w:val="a0"/>
    <w:autoRedefine/>
    <w:locked/>
    <w:rsid w:val="009B6C35"/>
    <w:pPr>
      <w:spacing w:after="0"/>
      <w:ind w:left="660"/>
    </w:pPr>
    <w:rPr>
      <w:rFonts w:asciiTheme="minorHAnsi" w:hAnsiTheme="minorHAnsi"/>
      <w:sz w:val="20"/>
      <w:szCs w:val="20"/>
    </w:rPr>
  </w:style>
  <w:style w:type="paragraph" w:styleId="6">
    <w:name w:val="toc 6"/>
    <w:basedOn w:val="a0"/>
    <w:next w:val="a0"/>
    <w:autoRedefine/>
    <w:locked/>
    <w:rsid w:val="009B6C35"/>
    <w:pPr>
      <w:spacing w:after="0"/>
      <w:ind w:left="880"/>
    </w:pPr>
    <w:rPr>
      <w:rFonts w:asciiTheme="minorHAnsi" w:hAnsiTheme="minorHAnsi"/>
      <w:sz w:val="20"/>
      <w:szCs w:val="20"/>
    </w:rPr>
  </w:style>
  <w:style w:type="paragraph" w:styleId="7">
    <w:name w:val="toc 7"/>
    <w:basedOn w:val="a0"/>
    <w:next w:val="a0"/>
    <w:autoRedefine/>
    <w:locked/>
    <w:rsid w:val="009B6C35"/>
    <w:pPr>
      <w:spacing w:after="0"/>
      <w:ind w:left="1100"/>
    </w:pPr>
    <w:rPr>
      <w:rFonts w:asciiTheme="minorHAnsi" w:hAnsiTheme="minorHAnsi"/>
      <w:sz w:val="20"/>
      <w:szCs w:val="20"/>
    </w:rPr>
  </w:style>
  <w:style w:type="paragraph" w:styleId="8">
    <w:name w:val="toc 8"/>
    <w:basedOn w:val="a0"/>
    <w:next w:val="a0"/>
    <w:autoRedefine/>
    <w:locked/>
    <w:rsid w:val="009B6C35"/>
    <w:pPr>
      <w:spacing w:after="0"/>
      <w:ind w:left="1320"/>
    </w:pPr>
    <w:rPr>
      <w:rFonts w:asciiTheme="minorHAnsi" w:hAnsiTheme="minorHAnsi"/>
      <w:sz w:val="20"/>
      <w:szCs w:val="20"/>
    </w:rPr>
  </w:style>
  <w:style w:type="paragraph" w:styleId="9">
    <w:name w:val="toc 9"/>
    <w:basedOn w:val="a0"/>
    <w:next w:val="a0"/>
    <w:autoRedefine/>
    <w:locked/>
    <w:rsid w:val="009B6C35"/>
    <w:pPr>
      <w:spacing w:after="0"/>
      <w:ind w:left="1540"/>
    </w:pPr>
    <w:rPr>
      <w:rFonts w:asciiTheme="minorHAnsi" w:hAnsiTheme="minorHAnsi"/>
      <w:sz w:val="20"/>
      <w:szCs w:val="20"/>
    </w:rPr>
  </w:style>
  <w:style w:type="paragraph" w:customStyle="1" w:styleId="description">
    <w:name w:val="description"/>
    <w:basedOn w:val="a0"/>
    <w:rsid w:val="00C04A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2"/>
    <w:next w:val="af1"/>
    <w:uiPriority w:val="39"/>
    <w:rsid w:val="003F75C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725510">
      <w:bodyDiv w:val="1"/>
      <w:marLeft w:val="0"/>
      <w:marRight w:val="0"/>
      <w:marTop w:val="0"/>
      <w:marBottom w:val="0"/>
      <w:divBdr>
        <w:top w:val="none" w:sz="0" w:space="0" w:color="auto"/>
        <w:left w:val="none" w:sz="0" w:space="0" w:color="auto"/>
        <w:bottom w:val="none" w:sz="0" w:space="0" w:color="auto"/>
        <w:right w:val="none" w:sz="0" w:space="0" w:color="auto"/>
      </w:divBdr>
      <w:divsChild>
        <w:div w:id="952328590">
          <w:marLeft w:val="0"/>
          <w:marRight w:val="0"/>
          <w:marTop w:val="0"/>
          <w:marBottom w:val="0"/>
          <w:divBdr>
            <w:top w:val="none" w:sz="0" w:space="0" w:color="auto"/>
            <w:left w:val="none" w:sz="0" w:space="0" w:color="auto"/>
            <w:bottom w:val="none" w:sz="0" w:space="0" w:color="auto"/>
            <w:right w:val="none" w:sz="0" w:space="0" w:color="auto"/>
          </w:divBdr>
          <w:divsChild>
            <w:div w:id="1124076346">
              <w:marLeft w:val="0"/>
              <w:marRight w:val="0"/>
              <w:marTop w:val="0"/>
              <w:marBottom w:val="0"/>
              <w:divBdr>
                <w:top w:val="none" w:sz="0" w:space="0" w:color="auto"/>
                <w:left w:val="none" w:sz="0" w:space="0" w:color="auto"/>
                <w:bottom w:val="none" w:sz="0" w:space="0" w:color="auto"/>
                <w:right w:val="none" w:sz="0" w:space="0" w:color="auto"/>
              </w:divBdr>
              <w:divsChild>
                <w:div w:id="1229418842">
                  <w:marLeft w:val="0"/>
                  <w:marRight w:val="0"/>
                  <w:marTop w:val="0"/>
                  <w:marBottom w:val="0"/>
                  <w:divBdr>
                    <w:top w:val="single" w:sz="6" w:space="1" w:color="C6B3A5"/>
                    <w:left w:val="single" w:sz="6" w:space="1" w:color="C6B3A5"/>
                    <w:bottom w:val="single" w:sz="6" w:space="1" w:color="C6B3A5"/>
                    <w:right w:val="single" w:sz="6" w:space="1" w:color="C6B3A5"/>
                  </w:divBdr>
                  <w:divsChild>
                    <w:div w:id="707756009">
                      <w:marLeft w:val="0"/>
                      <w:marRight w:val="0"/>
                      <w:marTop w:val="0"/>
                      <w:marBottom w:val="0"/>
                      <w:divBdr>
                        <w:top w:val="single" w:sz="12" w:space="11" w:color="C6B3A5"/>
                        <w:left w:val="single" w:sz="12" w:space="11" w:color="C6B3A5"/>
                        <w:bottom w:val="single" w:sz="12" w:space="5" w:color="C6B3A5"/>
                        <w:right w:val="single" w:sz="12" w:space="11" w:color="C6B3A5"/>
                      </w:divBdr>
                      <w:divsChild>
                        <w:div w:id="1803496809">
                          <w:marLeft w:val="0"/>
                          <w:marRight w:val="0"/>
                          <w:marTop w:val="0"/>
                          <w:marBottom w:val="0"/>
                          <w:divBdr>
                            <w:top w:val="none" w:sz="0" w:space="0" w:color="auto"/>
                            <w:left w:val="none" w:sz="0" w:space="0" w:color="auto"/>
                            <w:bottom w:val="none" w:sz="0" w:space="0" w:color="auto"/>
                            <w:right w:val="none" w:sz="0" w:space="0" w:color="auto"/>
                          </w:divBdr>
                          <w:divsChild>
                            <w:div w:id="1620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837014">
      <w:bodyDiv w:val="1"/>
      <w:marLeft w:val="0"/>
      <w:marRight w:val="0"/>
      <w:marTop w:val="0"/>
      <w:marBottom w:val="0"/>
      <w:divBdr>
        <w:top w:val="none" w:sz="0" w:space="0" w:color="auto"/>
        <w:left w:val="none" w:sz="0" w:space="0" w:color="auto"/>
        <w:bottom w:val="none" w:sz="0" w:space="0" w:color="auto"/>
        <w:right w:val="none" w:sz="0" w:space="0" w:color="auto"/>
      </w:divBdr>
      <w:divsChild>
        <w:div w:id="1973096420">
          <w:marLeft w:val="0"/>
          <w:marRight w:val="0"/>
          <w:marTop w:val="0"/>
          <w:marBottom w:val="0"/>
          <w:divBdr>
            <w:top w:val="none" w:sz="0" w:space="0" w:color="auto"/>
            <w:left w:val="none" w:sz="0" w:space="0" w:color="auto"/>
            <w:bottom w:val="none" w:sz="0" w:space="0" w:color="auto"/>
            <w:right w:val="none" w:sz="0" w:space="0" w:color="auto"/>
          </w:divBdr>
          <w:divsChild>
            <w:div w:id="1612929820">
              <w:marLeft w:val="0"/>
              <w:marRight w:val="0"/>
              <w:marTop w:val="0"/>
              <w:marBottom w:val="0"/>
              <w:divBdr>
                <w:top w:val="none" w:sz="0" w:space="0" w:color="auto"/>
                <w:left w:val="none" w:sz="0" w:space="0" w:color="auto"/>
                <w:bottom w:val="none" w:sz="0" w:space="0" w:color="auto"/>
                <w:right w:val="none" w:sz="0" w:space="0" w:color="auto"/>
              </w:divBdr>
              <w:divsChild>
                <w:div w:id="744760435">
                  <w:marLeft w:val="0"/>
                  <w:marRight w:val="0"/>
                  <w:marTop w:val="0"/>
                  <w:marBottom w:val="0"/>
                  <w:divBdr>
                    <w:top w:val="none" w:sz="0" w:space="0" w:color="auto"/>
                    <w:left w:val="none" w:sz="0" w:space="0" w:color="auto"/>
                    <w:bottom w:val="none" w:sz="0" w:space="0" w:color="auto"/>
                    <w:right w:val="none" w:sz="0" w:space="0" w:color="auto"/>
                  </w:divBdr>
                  <w:divsChild>
                    <w:div w:id="245380751">
                      <w:marLeft w:val="0"/>
                      <w:marRight w:val="0"/>
                      <w:marTop w:val="0"/>
                      <w:marBottom w:val="0"/>
                      <w:divBdr>
                        <w:top w:val="none" w:sz="0" w:space="0" w:color="auto"/>
                        <w:left w:val="none" w:sz="0" w:space="0" w:color="auto"/>
                        <w:bottom w:val="none" w:sz="0" w:space="0" w:color="auto"/>
                        <w:right w:val="none" w:sz="0" w:space="0" w:color="auto"/>
                      </w:divBdr>
                      <w:divsChild>
                        <w:div w:id="680666582">
                          <w:marLeft w:val="0"/>
                          <w:marRight w:val="0"/>
                          <w:marTop w:val="0"/>
                          <w:marBottom w:val="0"/>
                          <w:divBdr>
                            <w:top w:val="none" w:sz="0" w:space="0" w:color="auto"/>
                            <w:left w:val="none" w:sz="0" w:space="0" w:color="auto"/>
                            <w:bottom w:val="none" w:sz="0" w:space="0" w:color="auto"/>
                            <w:right w:val="none" w:sz="0" w:space="0" w:color="auto"/>
                          </w:divBdr>
                          <w:divsChild>
                            <w:div w:id="1107889728">
                              <w:marLeft w:val="0"/>
                              <w:marRight w:val="0"/>
                              <w:marTop w:val="0"/>
                              <w:marBottom w:val="0"/>
                              <w:divBdr>
                                <w:top w:val="none" w:sz="0" w:space="0" w:color="auto"/>
                                <w:left w:val="none" w:sz="0" w:space="0" w:color="auto"/>
                                <w:bottom w:val="none" w:sz="0" w:space="0" w:color="auto"/>
                                <w:right w:val="none" w:sz="0" w:space="0" w:color="auto"/>
                              </w:divBdr>
                              <w:divsChild>
                                <w:div w:id="955524227">
                                  <w:marLeft w:val="0"/>
                                  <w:marRight w:val="0"/>
                                  <w:marTop w:val="0"/>
                                  <w:marBottom w:val="0"/>
                                  <w:divBdr>
                                    <w:top w:val="none" w:sz="0" w:space="0" w:color="auto"/>
                                    <w:left w:val="none" w:sz="0" w:space="0" w:color="auto"/>
                                    <w:bottom w:val="none" w:sz="0" w:space="0" w:color="auto"/>
                                    <w:right w:val="none" w:sz="0" w:space="0" w:color="auto"/>
                                  </w:divBdr>
                                  <w:divsChild>
                                    <w:div w:id="77868390">
                                      <w:marLeft w:val="0"/>
                                      <w:marRight w:val="0"/>
                                      <w:marTop w:val="0"/>
                                      <w:marBottom w:val="0"/>
                                      <w:divBdr>
                                        <w:top w:val="none" w:sz="0" w:space="0" w:color="auto"/>
                                        <w:left w:val="none" w:sz="0" w:space="0" w:color="auto"/>
                                        <w:bottom w:val="none" w:sz="0" w:space="0" w:color="auto"/>
                                        <w:right w:val="none" w:sz="0" w:space="0" w:color="auto"/>
                                      </w:divBdr>
                                      <w:divsChild>
                                        <w:div w:id="20716092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4075901">
      <w:marLeft w:val="0"/>
      <w:marRight w:val="0"/>
      <w:marTop w:val="0"/>
      <w:marBottom w:val="0"/>
      <w:divBdr>
        <w:top w:val="none" w:sz="0" w:space="0" w:color="auto"/>
        <w:left w:val="none" w:sz="0" w:space="0" w:color="auto"/>
        <w:bottom w:val="none" w:sz="0" w:space="0" w:color="auto"/>
        <w:right w:val="none" w:sz="0" w:space="0" w:color="auto"/>
      </w:divBdr>
      <w:divsChild>
        <w:div w:id="924075900">
          <w:marLeft w:val="0"/>
          <w:marRight w:val="0"/>
          <w:marTop w:val="0"/>
          <w:marBottom w:val="0"/>
          <w:divBdr>
            <w:top w:val="none" w:sz="0" w:space="0" w:color="auto"/>
            <w:left w:val="none" w:sz="0" w:space="0" w:color="auto"/>
            <w:bottom w:val="none" w:sz="0" w:space="0" w:color="auto"/>
            <w:right w:val="none" w:sz="0" w:space="0" w:color="auto"/>
          </w:divBdr>
        </w:div>
      </w:divsChild>
    </w:div>
    <w:div w:id="924075903">
      <w:marLeft w:val="0"/>
      <w:marRight w:val="0"/>
      <w:marTop w:val="0"/>
      <w:marBottom w:val="0"/>
      <w:divBdr>
        <w:top w:val="none" w:sz="0" w:space="0" w:color="auto"/>
        <w:left w:val="none" w:sz="0" w:space="0" w:color="auto"/>
        <w:bottom w:val="none" w:sz="0" w:space="0" w:color="auto"/>
        <w:right w:val="none" w:sz="0" w:space="0" w:color="auto"/>
      </w:divBdr>
      <w:divsChild>
        <w:div w:id="924075902">
          <w:marLeft w:val="0"/>
          <w:marRight w:val="0"/>
          <w:marTop w:val="0"/>
          <w:marBottom w:val="0"/>
          <w:divBdr>
            <w:top w:val="none" w:sz="0" w:space="0" w:color="auto"/>
            <w:left w:val="none" w:sz="0" w:space="0" w:color="auto"/>
            <w:bottom w:val="none" w:sz="0" w:space="0" w:color="auto"/>
            <w:right w:val="none" w:sz="0" w:space="0" w:color="auto"/>
          </w:divBdr>
          <w:divsChild>
            <w:div w:id="924075906">
              <w:marLeft w:val="0"/>
              <w:marRight w:val="0"/>
              <w:marTop w:val="0"/>
              <w:marBottom w:val="0"/>
              <w:divBdr>
                <w:top w:val="single" w:sz="6" w:space="0" w:color="F9ECB6"/>
                <w:left w:val="single" w:sz="6" w:space="4" w:color="F9ECB6"/>
                <w:bottom w:val="single" w:sz="6" w:space="0" w:color="F9ECB6"/>
                <w:right w:val="single" w:sz="6" w:space="4" w:color="F9ECB6"/>
              </w:divBdr>
              <w:divsChild>
                <w:div w:id="924075904">
                  <w:marLeft w:val="0"/>
                  <w:marRight w:val="0"/>
                  <w:marTop w:val="0"/>
                  <w:marBottom w:val="0"/>
                  <w:divBdr>
                    <w:top w:val="none" w:sz="0" w:space="0" w:color="auto"/>
                    <w:left w:val="none" w:sz="0" w:space="0" w:color="auto"/>
                    <w:bottom w:val="none" w:sz="0" w:space="0" w:color="auto"/>
                    <w:right w:val="none" w:sz="0" w:space="0" w:color="auto"/>
                  </w:divBdr>
                </w:div>
                <w:div w:id="924075905">
                  <w:marLeft w:val="0"/>
                  <w:marRight w:val="0"/>
                  <w:marTop w:val="0"/>
                  <w:marBottom w:val="0"/>
                  <w:divBdr>
                    <w:top w:val="none" w:sz="0" w:space="0" w:color="auto"/>
                    <w:left w:val="none" w:sz="0" w:space="0" w:color="auto"/>
                    <w:bottom w:val="none" w:sz="0" w:space="0" w:color="auto"/>
                    <w:right w:val="none" w:sz="0" w:space="0" w:color="auto"/>
                  </w:divBdr>
                  <w:divsChild>
                    <w:div w:id="9240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81771">
      <w:bodyDiv w:val="1"/>
      <w:marLeft w:val="0"/>
      <w:marRight w:val="0"/>
      <w:marTop w:val="0"/>
      <w:marBottom w:val="0"/>
      <w:divBdr>
        <w:top w:val="none" w:sz="0" w:space="0" w:color="auto"/>
        <w:left w:val="none" w:sz="0" w:space="0" w:color="auto"/>
        <w:bottom w:val="none" w:sz="0" w:space="0" w:color="auto"/>
        <w:right w:val="none" w:sz="0" w:space="0" w:color="auto"/>
      </w:divBdr>
      <w:divsChild>
        <w:div w:id="791483429">
          <w:marLeft w:val="0"/>
          <w:marRight w:val="0"/>
          <w:marTop w:val="0"/>
          <w:marBottom w:val="0"/>
          <w:divBdr>
            <w:top w:val="none" w:sz="0" w:space="0" w:color="auto"/>
            <w:left w:val="none" w:sz="0" w:space="0" w:color="auto"/>
            <w:bottom w:val="none" w:sz="0" w:space="0" w:color="auto"/>
            <w:right w:val="none" w:sz="0" w:space="0" w:color="auto"/>
          </w:divBdr>
          <w:divsChild>
            <w:div w:id="51660512">
              <w:marLeft w:val="0"/>
              <w:marRight w:val="0"/>
              <w:marTop w:val="0"/>
              <w:marBottom w:val="0"/>
              <w:divBdr>
                <w:top w:val="none" w:sz="0" w:space="0" w:color="auto"/>
                <w:left w:val="none" w:sz="0" w:space="0" w:color="auto"/>
                <w:bottom w:val="none" w:sz="0" w:space="0" w:color="auto"/>
                <w:right w:val="none" w:sz="0" w:space="0" w:color="auto"/>
              </w:divBdr>
              <w:divsChild>
                <w:div w:id="21439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diagramColors" Target="diagrams/colors2.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png"/><Relationship Id="rId102" Type="http://schemas.openxmlformats.org/officeDocument/2006/relationships/diagramColors" Target="diagrams/colors1.xm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footer" Target="footer1.xml"/><Relationship Id="rId95" Type="http://schemas.openxmlformats.org/officeDocument/2006/relationships/image" Target="media/image84.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diagramLayout" Target="diagrams/layout1.xml"/><Relationship Id="rId105" Type="http://schemas.openxmlformats.org/officeDocument/2006/relationships/diagramLayout" Target="diagrams/layout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wmf"/><Relationship Id="rId59" Type="http://schemas.openxmlformats.org/officeDocument/2006/relationships/image" Target="media/image51.gif"/><Relationship Id="rId67" Type="http://schemas.openxmlformats.org/officeDocument/2006/relationships/image" Target="media/image59.jpeg"/><Relationship Id="rId103" Type="http://schemas.microsoft.com/office/2007/relationships/diagramDrawing" Target="diagrams/drawing1.xml"/><Relationship Id="rId108" Type="http://schemas.microsoft.com/office/2007/relationships/diagramDrawing" Target="diagrams/drawing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hyperlink" Target="http://schoolnano.ru/node/4008" TargetMode="External"/><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diagramQuickStyle" Target="diagrams/quickStyle2.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wmf"/><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3.jpeg"/><Relationship Id="rId99" Type="http://schemas.openxmlformats.org/officeDocument/2006/relationships/diagramData" Target="diagrams/data1.xml"/><Relationship Id="rId101"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88.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6.jpeg"/><Relationship Id="rId104" Type="http://schemas.openxmlformats.org/officeDocument/2006/relationships/diagramData" Target="diagrams/data2.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216E33-9D8E-4777-A7DE-F9F2B054E508}"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ru-RU"/>
        </a:p>
      </dgm:t>
    </dgm:pt>
    <dgm:pt modelId="{40903892-E95C-42E5-AD15-20C8BA0C421D}">
      <dgm:prSet phldrT="[Текст]"/>
      <dgm:spPr>
        <a:xfrm>
          <a:off x="2196626" y="1106730"/>
          <a:ext cx="1212037" cy="1212037"/>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a:ea typeface="+mn-ea"/>
              <a:cs typeface="+mn-cs"/>
            </a:rPr>
            <a:t>Обучающийся</a:t>
          </a:r>
        </a:p>
      </dgm:t>
    </dgm:pt>
    <dgm:pt modelId="{9871EA51-780F-4ADF-B798-11006505518E}" type="parTrans" cxnId="{415A1A1D-C372-4B23-82C0-C81D555BA204}">
      <dgm:prSet/>
      <dgm:spPr/>
      <dgm:t>
        <a:bodyPr/>
        <a:lstStyle/>
        <a:p>
          <a:pPr algn="ctr"/>
          <a:endParaRPr lang="ru-RU"/>
        </a:p>
      </dgm:t>
    </dgm:pt>
    <dgm:pt modelId="{A4583A28-7AEF-40FA-B4B5-60F60597C88D}" type="sibTrans" cxnId="{415A1A1D-C372-4B23-82C0-C81D555BA204}">
      <dgm:prSet/>
      <dgm:spPr/>
      <dgm:t>
        <a:bodyPr/>
        <a:lstStyle/>
        <a:p>
          <a:pPr algn="ctr"/>
          <a:endParaRPr lang="ru-RU"/>
        </a:p>
      </dgm:t>
    </dgm:pt>
    <dgm:pt modelId="{36D2341F-24CC-47C0-94C2-59303434B9B5}">
      <dgm:prSet phldrT="[Текст]" custT="1"/>
      <dgm:spPr>
        <a:xfrm>
          <a:off x="2080210" y="2133"/>
          <a:ext cx="1444870" cy="848426"/>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ru-RU" sz="1000">
              <a:solidFill>
                <a:sysClr val="window" lastClr="FFFFFF"/>
              </a:solidFill>
              <a:latin typeface="Calibri"/>
              <a:ea typeface="+mn-ea"/>
              <a:cs typeface="+mn-cs"/>
            </a:rPr>
            <a:t>Государственные и социальные учреждения</a:t>
          </a:r>
        </a:p>
      </dgm:t>
    </dgm:pt>
    <dgm:pt modelId="{12FB258C-73B6-4919-A174-9ECD724D05CC}" type="parTrans" cxnId="{A2115572-FBD9-4812-9AFC-51382CBB256D}">
      <dgm:prSet/>
      <dgm:spPr/>
      <dgm:t>
        <a:bodyPr/>
        <a:lstStyle/>
        <a:p>
          <a:pPr algn="ctr"/>
          <a:endParaRPr lang="ru-RU"/>
        </a:p>
      </dgm:t>
    </dgm:pt>
    <dgm:pt modelId="{6C2ED855-3148-4C78-A937-506E96ADA1BC}" type="sibTrans" cxnId="{A2115572-FBD9-4812-9AFC-51382CBB256D}">
      <dgm:prSet/>
      <dgm:spPr>
        <a:xfrm>
          <a:off x="1485698" y="395803"/>
          <a:ext cx="2633893" cy="2633893"/>
        </a:xfrm>
        <a:solidFill>
          <a:srgbClr val="4BACC6">
            <a:hueOff val="0"/>
            <a:satOff val="0"/>
            <a:lumOff val="0"/>
            <a:alphaOff val="0"/>
          </a:srgbClr>
        </a:solidFill>
        <a:ln>
          <a:noFill/>
        </a:ln>
        <a:effectLst/>
      </dgm:spPr>
      <dgm:t>
        <a:bodyPr/>
        <a:lstStyle/>
        <a:p>
          <a:pPr algn="ctr"/>
          <a:endParaRPr lang="ru-RU"/>
        </a:p>
      </dgm:t>
    </dgm:pt>
    <dgm:pt modelId="{D98DBEEA-A594-431C-8AEE-566E6745B3FE}">
      <dgm:prSet phldrT="[Текст]"/>
      <dgm:spPr>
        <a:xfrm>
          <a:off x="3492490" y="1931738"/>
          <a:ext cx="848426" cy="848426"/>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a:ea typeface="+mn-ea"/>
              <a:cs typeface="+mn-cs"/>
            </a:rPr>
            <a:t>Семья</a:t>
          </a:r>
        </a:p>
      </dgm:t>
    </dgm:pt>
    <dgm:pt modelId="{2CE3DE6A-C610-41DF-8FC5-DC7EBCAAC7FE}" type="parTrans" cxnId="{FD816912-2B28-4103-8610-6E92C12EE589}">
      <dgm:prSet/>
      <dgm:spPr/>
      <dgm:t>
        <a:bodyPr/>
        <a:lstStyle/>
        <a:p>
          <a:pPr algn="ctr"/>
          <a:endParaRPr lang="ru-RU"/>
        </a:p>
      </dgm:t>
    </dgm:pt>
    <dgm:pt modelId="{374BB9C6-1419-4ADC-8DC2-16962882F471}" type="sibTrans" cxnId="{FD816912-2B28-4103-8610-6E92C12EE589}">
      <dgm:prSet/>
      <dgm:spPr>
        <a:xfrm>
          <a:off x="1485698" y="395803"/>
          <a:ext cx="2633893" cy="2633893"/>
        </a:xfrm>
        <a:solidFill>
          <a:srgbClr val="4BACC6">
            <a:hueOff val="-4966938"/>
            <a:satOff val="19906"/>
            <a:lumOff val="4314"/>
            <a:alphaOff val="0"/>
          </a:srgbClr>
        </a:solidFill>
        <a:ln>
          <a:noFill/>
        </a:ln>
        <a:effectLst/>
      </dgm:spPr>
      <dgm:t>
        <a:bodyPr/>
        <a:lstStyle/>
        <a:p>
          <a:pPr algn="ctr"/>
          <a:endParaRPr lang="ru-RU"/>
        </a:p>
      </dgm:t>
    </dgm:pt>
    <dgm:pt modelId="{CA1247D9-8F0D-44C1-97DD-3342B94A9117}">
      <dgm:prSet phldrT="[Текст]" custT="1"/>
      <dgm:spPr>
        <a:xfrm>
          <a:off x="497783" y="1802247"/>
          <a:ext cx="2381609" cy="1107408"/>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ru-RU" sz="900">
              <a:solidFill>
                <a:sysClr val="window" lastClr="FFFFFF"/>
              </a:solidFill>
              <a:latin typeface="Calibri"/>
              <a:ea typeface="+mn-ea"/>
              <a:cs typeface="+mn-cs"/>
            </a:rPr>
            <a:t>педагоги-психологи, учителя-логопеды, социальный педагог, учителя физ.культуры, кл.руководители, педагоги-предметники с дефектологическим образованием </a:t>
          </a:r>
        </a:p>
      </dgm:t>
    </dgm:pt>
    <dgm:pt modelId="{AA71FDD2-B516-413B-99F8-73C5A3959F46}" type="parTrans" cxnId="{A19BCAF6-6968-4A2B-A5AB-21259971695C}">
      <dgm:prSet/>
      <dgm:spPr/>
      <dgm:t>
        <a:bodyPr/>
        <a:lstStyle/>
        <a:p>
          <a:pPr algn="ctr"/>
          <a:endParaRPr lang="ru-RU"/>
        </a:p>
      </dgm:t>
    </dgm:pt>
    <dgm:pt modelId="{C39FF94A-2631-40F0-8B73-FBFB5922AFA3}" type="sibTrans" cxnId="{A19BCAF6-6968-4A2B-A5AB-21259971695C}">
      <dgm:prSet/>
      <dgm:spPr>
        <a:xfrm>
          <a:off x="1485698" y="395803"/>
          <a:ext cx="2633893" cy="2633893"/>
        </a:xfrm>
        <a:solidFill>
          <a:srgbClr val="4BACC6">
            <a:hueOff val="-9933876"/>
            <a:satOff val="39811"/>
            <a:lumOff val="8628"/>
            <a:alphaOff val="0"/>
          </a:srgbClr>
        </a:solidFill>
        <a:ln>
          <a:noFill/>
        </a:ln>
        <a:effectLst/>
      </dgm:spPr>
      <dgm:t>
        <a:bodyPr/>
        <a:lstStyle/>
        <a:p>
          <a:pPr algn="ctr"/>
          <a:endParaRPr lang="ru-RU"/>
        </a:p>
      </dgm:t>
    </dgm:pt>
    <dgm:pt modelId="{266E5026-F53B-45F8-B59A-57E3105F2567}" type="pres">
      <dgm:prSet presAssocID="{C4216E33-9D8E-4777-A7DE-F9F2B054E508}" presName="Name0" presStyleCnt="0">
        <dgm:presLayoutVars>
          <dgm:chMax val="1"/>
          <dgm:dir/>
          <dgm:animLvl val="ctr"/>
          <dgm:resizeHandles val="exact"/>
        </dgm:presLayoutVars>
      </dgm:prSet>
      <dgm:spPr/>
      <dgm:t>
        <a:bodyPr/>
        <a:lstStyle/>
        <a:p>
          <a:endParaRPr lang="ru-RU"/>
        </a:p>
      </dgm:t>
    </dgm:pt>
    <dgm:pt modelId="{2A2B24ED-E527-4410-BDFA-ED3925EF7CCE}" type="pres">
      <dgm:prSet presAssocID="{40903892-E95C-42E5-AD15-20C8BA0C421D}" presName="centerShape" presStyleLbl="node0" presStyleIdx="0" presStyleCnt="1"/>
      <dgm:spPr>
        <a:prstGeom prst="ellipse">
          <a:avLst/>
        </a:prstGeom>
      </dgm:spPr>
      <dgm:t>
        <a:bodyPr/>
        <a:lstStyle/>
        <a:p>
          <a:endParaRPr lang="ru-RU"/>
        </a:p>
      </dgm:t>
    </dgm:pt>
    <dgm:pt modelId="{0244F147-BC5F-4221-A499-2213DEEBFE7F}" type="pres">
      <dgm:prSet presAssocID="{36D2341F-24CC-47C0-94C2-59303434B9B5}" presName="node" presStyleLbl="node1" presStyleIdx="0" presStyleCnt="3" custScaleX="200220">
        <dgm:presLayoutVars>
          <dgm:bulletEnabled val="1"/>
        </dgm:presLayoutVars>
      </dgm:prSet>
      <dgm:spPr>
        <a:prstGeom prst="ellipse">
          <a:avLst/>
        </a:prstGeom>
      </dgm:spPr>
      <dgm:t>
        <a:bodyPr/>
        <a:lstStyle/>
        <a:p>
          <a:endParaRPr lang="ru-RU"/>
        </a:p>
      </dgm:t>
    </dgm:pt>
    <dgm:pt modelId="{78DC5F4F-325A-4D3C-ADAC-D76C4CC2CBCF}" type="pres">
      <dgm:prSet presAssocID="{36D2341F-24CC-47C0-94C2-59303434B9B5}" presName="dummy" presStyleCnt="0"/>
      <dgm:spPr/>
    </dgm:pt>
    <dgm:pt modelId="{8B6457FE-F031-4595-AD23-F09BB2029F68}" type="pres">
      <dgm:prSet presAssocID="{6C2ED855-3148-4C78-A937-506E96ADA1BC}" presName="sibTrans" presStyleLbl="sibTrans2D1" presStyleIdx="0" presStyleCnt="3"/>
      <dgm:spPr>
        <a:prstGeom prst="blockArc">
          <a:avLst>
            <a:gd name="adj1" fmla="val 16200000"/>
            <a:gd name="adj2" fmla="val 1800000"/>
            <a:gd name="adj3" fmla="val 4644"/>
          </a:avLst>
        </a:prstGeom>
      </dgm:spPr>
      <dgm:t>
        <a:bodyPr/>
        <a:lstStyle/>
        <a:p>
          <a:endParaRPr lang="ru-RU"/>
        </a:p>
      </dgm:t>
    </dgm:pt>
    <dgm:pt modelId="{002FB3E5-D3E7-4D1E-B820-3661FC54D8E4}" type="pres">
      <dgm:prSet presAssocID="{D98DBEEA-A594-431C-8AEE-566E6745B3FE}" presName="node" presStyleLbl="node1" presStyleIdx="1" presStyleCnt="3">
        <dgm:presLayoutVars>
          <dgm:bulletEnabled val="1"/>
        </dgm:presLayoutVars>
      </dgm:prSet>
      <dgm:spPr>
        <a:prstGeom prst="ellipse">
          <a:avLst/>
        </a:prstGeom>
      </dgm:spPr>
      <dgm:t>
        <a:bodyPr/>
        <a:lstStyle/>
        <a:p>
          <a:endParaRPr lang="ru-RU"/>
        </a:p>
      </dgm:t>
    </dgm:pt>
    <dgm:pt modelId="{5E02EFA8-5BF0-401D-97BE-F5A81E336691}" type="pres">
      <dgm:prSet presAssocID="{D98DBEEA-A594-431C-8AEE-566E6745B3FE}" presName="dummy" presStyleCnt="0"/>
      <dgm:spPr/>
    </dgm:pt>
    <dgm:pt modelId="{50C18D32-1A09-419F-B3F1-29C5229F74B4}" type="pres">
      <dgm:prSet presAssocID="{374BB9C6-1419-4ADC-8DC2-16962882F471}" presName="sibTrans" presStyleLbl="sibTrans2D1" presStyleIdx="1" presStyleCnt="3"/>
      <dgm:spPr>
        <a:prstGeom prst="blockArc">
          <a:avLst>
            <a:gd name="adj1" fmla="val 1800000"/>
            <a:gd name="adj2" fmla="val 9000000"/>
            <a:gd name="adj3" fmla="val 4644"/>
          </a:avLst>
        </a:prstGeom>
      </dgm:spPr>
      <dgm:t>
        <a:bodyPr/>
        <a:lstStyle/>
        <a:p>
          <a:endParaRPr lang="ru-RU"/>
        </a:p>
      </dgm:t>
    </dgm:pt>
    <dgm:pt modelId="{CC2E4E50-7F62-4E97-BFB2-A13A79227948}" type="pres">
      <dgm:prSet presAssocID="{CA1247D9-8F0D-44C1-97DD-3342B94A9117}" presName="node" presStyleLbl="node1" presStyleIdx="2" presStyleCnt="3" custScaleX="304177" custScaleY="130525">
        <dgm:presLayoutVars>
          <dgm:bulletEnabled val="1"/>
        </dgm:presLayoutVars>
      </dgm:prSet>
      <dgm:spPr>
        <a:prstGeom prst="ellipse">
          <a:avLst/>
        </a:prstGeom>
      </dgm:spPr>
      <dgm:t>
        <a:bodyPr/>
        <a:lstStyle/>
        <a:p>
          <a:endParaRPr lang="ru-RU"/>
        </a:p>
      </dgm:t>
    </dgm:pt>
    <dgm:pt modelId="{BE9070FD-A03C-4E19-9E1C-634761D45D43}" type="pres">
      <dgm:prSet presAssocID="{CA1247D9-8F0D-44C1-97DD-3342B94A9117}" presName="dummy" presStyleCnt="0"/>
      <dgm:spPr/>
    </dgm:pt>
    <dgm:pt modelId="{3B2DACBE-EB4F-48B1-9D04-7910D9AD03E1}" type="pres">
      <dgm:prSet presAssocID="{C39FF94A-2631-40F0-8B73-FBFB5922AFA3}" presName="sibTrans" presStyleLbl="sibTrans2D1" presStyleIdx="2" presStyleCnt="3"/>
      <dgm:spPr>
        <a:prstGeom prst="blockArc">
          <a:avLst>
            <a:gd name="adj1" fmla="val 9000000"/>
            <a:gd name="adj2" fmla="val 16200000"/>
            <a:gd name="adj3" fmla="val 4644"/>
          </a:avLst>
        </a:prstGeom>
      </dgm:spPr>
      <dgm:t>
        <a:bodyPr/>
        <a:lstStyle/>
        <a:p>
          <a:endParaRPr lang="ru-RU"/>
        </a:p>
      </dgm:t>
    </dgm:pt>
  </dgm:ptLst>
  <dgm:cxnLst>
    <dgm:cxn modelId="{66A327A2-B927-43EB-9D7E-CAC0EBE08850}" type="presOf" srcId="{40903892-E95C-42E5-AD15-20C8BA0C421D}" destId="{2A2B24ED-E527-4410-BDFA-ED3925EF7CCE}" srcOrd="0" destOrd="0" presId="urn:microsoft.com/office/officeart/2005/8/layout/radial6"/>
    <dgm:cxn modelId="{A2115572-FBD9-4812-9AFC-51382CBB256D}" srcId="{40903892-E95C-42E5-AD15-20C8BA0C421D}" destId="{36D2341F-24CC-47C0-94C2-59303434B9B5}" srcOrd="0" destOrd="0" parTransId="{12FB258C-73B6-4919-A174-9ECD724D05CC}" sibTransId="{6C2ED855-3148-4C78-A937-506E96ADA1BC}"/>
    <dgm:cxn modelId="{584D2D94-73AE-49A2-A239-9AC5F4B77887}" type="presOf" srcId="{6C2ED855-3148-4C78-A937-506E96ADA1BC}" destId="{8B6457FE-F031-4595-AD23-F09BB2029F68}" srcOrd="0" destOrd="0" presId="urn:microsoft.com/office/officeart/2005/8/layout/radial6"/>
    <dgm:cxn modelId="{76A2883D-BD64-419E-80E3-FFBA34C1D4F5}" type="presOf" srcId="{CA1247D9-8F0D-44C1-97DD-3342B94A9117}" destId="{CC2E4E50-7F62-4E97-BFB2-A13A79227948}" srcOrd="0" destOrd="0" presId="urn:microsoft.com/office/officeart/2005/8/layout/radial6"/>
    <dgm:cxn modelId="{16165080-4ED6-47FD-B0F9-A3E352F915B0}" type="presOf" srcId="{36D2341F-24CC-47C0-94C2-59303434B9B5}" destId="{0244F147-BC5F-4221-A499-2213DEEBFE7F}" srcOrd="0" destOrd="0" presId="urn:microsoft.com/office/officeart/2005/8/layout/radial6"/>
    <dgm:cxn modelId="{88FC2DE1-4AC6-45C3-B0F0-84FA994EB41C}" type="presOf" srcId="{D98DBEEA-A594-431C-8AEE-566E6745B3FE}" destId="{002FB3E5-D3E7-4D1E-B820-3661FC54D8E4}" srcOrd="0" destOrd="0" presId="urn:microsoft.com/office/officeart/2005/8/layout/radial6"/>
    <dgm:cxn modelId="{FD816912-2B28-4103-8610-6E92C12EE589}" srcId="{40903892-E95C-42E5-AD15-20C8BA0C421D}" destId="{D98DBEEA-A594-431C-8AEE-566E6745B3FE}" srcOrd="1" destOrd="0" parTransId="{2CE3DE6A-C610-41DF-8FC5-DC7EBCAAC7FE}" sibTransId="{374BB9C6-1419-4ADC-8DC2-16962882F471}"/>
    <dgm:cxn modelId="{B659B848-D494-4D30-B19A-18BD4A2521A8}" type="presOf" srcId="{C39FF94A-2631-40F0-8B73-FBFB5922AFA3}" destId="{3B2DACBE-EB4F-48B1-9D04-7910D9AD03E1}" srcOrd="0" destOrd="0" presId="urn:microsoft.com/office/officeart/2005/8/layout/radial6"/>
    <dgm:cxn modelId="{1F0FFF50-BEBF-497B-ADA8-924DE080355D}" type="presOf" srcId="{374BB9C6-1419-4ADC-8DC2-16962882F471}" destId="{50C18D32-1A09-419F-B3F1-29C5229F74B4}" srcOrd="0" destOrd="0" presId="urn:microsoft.com/office/officeart/2005/8/layout/radial6"/>
    <dgm:cxn modelId="{415A1A1D-C372-4B23-82C0-C81D555BA204}" srcId="{C4216E33-9D8E-4777-A7DE-F9F2B054E508}" destId="{40903892-E95C-42E5-AD15-20C8BA0C421D}" srcOrd="0" destOrd="0" parTransId="{9871EA51-780F-4ADF-B798-11006505518E}" sibTransId="{A4583A28-7AEF-40FA-B4B5-60F60597C88D}"/>
    <dgm:cxn modelId="{A19BCAF6-6968-4A2B-A5AB-21259971695C}" srcId="{40903892-E95C-42E5-AD15-20C8BA0C421D}" destId="{CA1247D9-8F0D-44C1-97DD-3342B94A9117}" srcOrd="2" destOrd="0" parTransId="{AA71FDD2-B516-413B-99F8-73C5A3959F46}" sibTransId="{C39FF94A-2631-40F0-8B73-FBFB5922AFA3}"/>
    <dgm:cxn modelId="{9306CBD8-02C4-4CED-A359-8F67D87CB2F1}" type="presOf" srcId="{C4216E33-9D8E-4777-A7DE-F9F2B054E508}" destId="{266E5026-F53B-45F8-B59A-57E3105F2567}" srcOrd="0" destOrd="0" presId="urn:microsoft.com/office/officeart/2005/8/layout/radial6"/>
    <dgm:cxn modelId="{B00217BC-453E-45CC-8924-BF6388EE0B1A}" type="presParOf" srcId="{266E5026-F53B-45F8-B59A-57E3105F2567}" destId="{2A2B24ED-E527-4410-BDFA-ED3925EF7CCE}" srcOrd="0" destOrd="0" presId="urn:microsoft.com/office/officeart/2005/8/layout/radial6"/>
    <dgm:cxn modelId="{7E0AABCC-81AB-44ED-8AA8-1577AB6E71CB}" type="presParOf" srcId="{266E5026-F53B-45F8-B59A-57E3105F2567}" destId="{0244F147-BC5F-4221-A499-2213DEEBFE7F}" srcOrd="1" destOrd="0" presId="urn:microsoft.com/office/officeart/2005/8/layout/radial6"/>
    <dgm:cxn modelId="{66AF24C7-F05E-47C9-A92A-DDD5E42ADED0}" type="presParOf" srcId="{266E5026-F53B-45F8-B59A-57E3105F2567}" destId="{78DC5F4F-325A-4D3C-ADAC-D76C4CC2CBCF}" srcOrd="2" destOrd="0" presId="urn:microsoft.com/office/officeart/2005/8/layout/radial6"/>
    <dgm:cxn modelId="{32495295-55C9-4EAE-9795-05F8713A3DC7}" type="presParOf" srcId="{266E5026-F53B-45F8-B59A-57E3105F2567}" destId="{8B6457FE-F031-4595-AD23-F09BB2029F68}" srcOrd="3" destOrd="0" presId="urn:microsoft.com/office/officeart/2005/8/layout/radial6"/>
    <dgm:cxn modelId="{8FAD0AD4-4075-48A3-84A0-8FCDE55A55E5}" type="presParOf" srcId="{266E5026-F53B-45F8-B59A-57E3105F2567}" destId="{002FB3E5-D3E7-4D1E-B820-3661FC54D8E4}" srcOrd="4" destOrd="0" presId="urn:microsoft.com/office/officeart/2005/8/layout/radial6"/>
    <dgm:cxn modelId="{BFF664FB-DCF1-43C5-852C-1E9E95C0AAD9}" type="presParOf" srcId="{266E5026-F53B-45F8-B59A-57E3105F2567}" destId="{5E02EFA8-5BF0-401D-97BE-F5A81E336691}" srcOrd="5" destOrd="0" presId="urn:microsoft.com/office/officeart/2005/8/layout/radial6"/>
    <dgm:cxn modelId="{7DFFE8A1-2633-49B1-9598-6380B4FB46A5}" type="presParOf" srcId="{266E5026-F53B-45F8-B59A-57E3105F2567}" destId="{50C18D32-1A09-419F-B3F1-29C5229F74B4}" srcOrd="6" destOrd="0" presId="urn:microsoft.com/office/officeart/2005/8/layout/radial6"/>
    <dgm:cxn modelId="{64D8A7D5-DEB3-4976-9CBE-18E50D045D01}" type="presParOf" srcId="{266E5026-F53B-45F8-B59A-57E3105F2567}" destId="{CC2E4E50-7F62-4E97-BFB2-A13A79227948}" srcOrd="7" destOrd="0" presId="urn:microsoft.com/office/officeart/2005/8/layout/radial6"/>
    <dgm:cxn modelId="{F6D7A243-C6E2-4718-B64F-D131CC4BAC0E}" type="presParOf" srcId="{266E5026-F53B-45F8-B59A-57E3105F2567}" destId="{BE9070FD-A03C-4E19-9E1C-634761D45D43}" srcOrd="8" destOrd="0" presId="urn:microsoft.com/office/officeart/2005/8/layout/radial6"/>
    <dgm:cxn modelId="{BB0671CF-D3B6-4CC2-8018-555C12EA5AAF}" type="presParOf" srcId="{266E5026-F53B-45F8-B59A-57E3105F2567}" destId="{3B2DACBE-EB4F-48B1-9D04-7910D9AD03E1}" srcOrd="9" destOrd="0" presId="urn:microsoft.com/office/officeart/2005/8/layout/radial6"/>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CA5BBE-BB39-40D8-932B-894307E7BF49}" type="doc">
      <dgm:prSet loTypeId="urn:microsoft.com/office/officeart/2005/8/layout/hierarchy2" loCatId="hierarchy" qsTypeId="urn:microsoft.com/office/officeart/2005/8/quickstyle/simple4" qsCatId="simple" csTypeId="urn:microsoft.com/office/officeart/2005/8/colors/colorful3" csCatId="colorful" phldr="1"/>
      <dgm:spPr/>
      <dgm:t>
        <a:bodyPr/>
        <a:lstStyle/>
        <a:p>
          <a:endParaRPr lang="ru-RU"/>
        </a:p>
      </dgm:t>
    </dgm:pt>
    <dgm:pt modelId="{23A700EC-3EC0-4749-B56D-C679541DB85B}">
      <dgm:prSet phldrT="[Текст]" custT="1"/>
      <dgm:spPr>
        <a:xfrm>
          <a:off x="984408" y="1882162"/>
          <a:ext cx="2007432" cy="46751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Направления внеурочной</a:t>
          </a:r>
        </a:p>
        <a:p>
          <a:pPr algn="ctr"/>
          <a:r>
            <a:rPr lang="ru-RU" sz="900">
              <a:solidFill>
                <a:sysClr val="window" lastClr="FFFFFF"/>
              </a:solidFill>
              <a:latin typeface="Calibri"/>
              <a:ea typeface="+mn-ea"/>
              <a:cs typeface="+mn-cs"/>
            </a:rPr>
            <a:t>деятельности</a:t>
          </a:r>
        </a:p>
      </dgm:t>
    </dgm:pt>
    <dgm:pt modelId="{995610C2-2743-4114-9CDF-499047A26819}" type="parTrans" cxnId="{5DE3C612-1C3B-480B-8759-929383473D0A}">
      <dgm:prSet/>
      <dgm:spPr/>
      <dgm:t>
        <a:bodyPr/>
        <a:lstStyle/>
        <a:p>
          <a:pPr algn="ctr"/>
          <a:endParaRPr lang="ru-RU"/>
        </a:p>
      </dgm:t>
    </dgm:pt>
    <dgm:pt modelId="{8E675EF1-CE83-4B9D-9F5E-B37EB130477E}" type="sibTrans" cxnId="{5DE3C612-1C3B-480B-8759-929383473D0A}">
      <dgm:prSet/>
      <dgm:spPr/>
      <dgm:t>
        <a:bodyPr/>
        <a:lstStyle/>
        <a:p>
          <a:pPr algn="ctr"/>
          <a:endParaRPr lang="ru-RU"/>
        </a:p>
      </dgm:t>
    </dgm:pt>
    <dgm:pt modelId="{49168A83-3DF4-43B2-864D-528B9F13D63D}">
      <dgm:prSet phldrT="[Текст]" custT="1"/>
      <dgm:spPr>
        <a:xfrm>
          <a:off x="3365854" y="269229"/>
          <a:ext cx="935033" cy="46751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Спортивно-оздоровительное</a:t>
          </a:r>
        </a:p>
      </dgm:t>
    </dgm:pt>
    <dgm:pt modelId="{44E5FCAB-1638-409C-867F-543949A4BCCE}" type="parTrans" cxnId="{FFF535BA-15CD-45C8-A016-32766A795665}">
      <dgm:prSet/>
      <dgm:spPr>
        <a:xfrm rot="16983315">
          <a:off x="2350983" y="1300632"/>
          <a:ext cx="1655728" cy="17644"/>
        </a:xfrm>
        <a:noFill/>
        <a:ln w="6350" cap="flat" cmpd="sng" algn="ctr">
          <a:solidFill>
            <a:srgbClr val="FFC000">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929BD181-4346-4108-A589-EE4373E26787}" type="sibTrans" cxnId="{FFF535BA-15CD-45C8-A016-32766A795665}">
      <dgm:prSet/>
      <dgm:spPr/>
      <dgm:t>
        <a:bodyPr/>
        <a:lstStyle/>
        <a:p>
          <a:pPr algn="ctr"/>
          <a:endParaRPr lang="ru-RU"/>
        </a:p>
      </dgm:t>
    </dgm:pt>
    <dgm:pt modelId="{8345ACAE-C733-4ECC-BC3C-E3246E34FB6D}">
      <dgm:prSet phldrT="[Текст]" custT="1"/>
      <dgm:spPr>
        <a:xfrm>
          <a:off x="4674901" y="407"/>
          <a:ext cx="935033" cy="46751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"Будь здоров"</a:t>
          </a:r>
        </a:p>
      </dgm:t>
    </dgm:pt>
    <dgm:pt modelId="{3628CBD5-7E9D-45E6-A511-9D2DF6F7D140}" type="parTrans" cxnId="{6EBBDC8E-64E1-4706-B903-9D812C705A6F}">
      <dgm:prSet/>
      <dgm:spPr>
        <a:xfrm rot="19457599">
          <a:off x="4257595" y="359754"/>
          <a:ext cx="460598" cy="17644"/>
        </a:xfrm>
        <a:noFill/>
        <a:ln w="6350" cap="flat" cmpd="sng" algn="ctr">
          <a:solidFill>
            <a:srgbClr val="4472C4">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2D55801C-968A-47EE-A3E9-D7F3422C087F}" type="sibTrans" cxnId="{6EBBDC8E-64E1-4706-B903-9D812C705A6F}">
      <dgm:prSet/>
      <dgm:spPr/>
      <dgm:t>
        <a:bodyPr/>
        <a:lstStyle/>
        <a:p>
          <a:pPr algn="ctr"/>
          <a:endParaRPr lang="ru-RU"/>
        </a:p>
      </dgm:t>
    </dgm:pt>
    <dgm:pt modelId="{B2390733-6ED6-4B79-9AD9-ED2833431E30}">
      <dgm:prSet phldrT="[Текст]" custT="1"/>
      <dgm:spPr>
        <a:xfrm>
          <a:off x="4674901" y="538051"/>
          <a:ext cx="935033" cy="46751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УШУ</a:t>
          </a:r>
        </a:p>
      </dgm:t>
    </dgm:pt>
    <dgm:pt modelId="{543CAD77-07DC-4962-9761-3953D25053F1}" type="parTrans" cxnId="{A146595D-D0DA-489B-9D0C-C84173B1CFE8}">
      <dgm:prSet/>
      <dgm:spPr>
        <a:xfrm rot="2142401">
          <a:off x="4257595" y="628576"/>
          <a:ext cx="460598" cy="17644"/>
        </a:xfrm>
        <a:noFill/>
        <a:ln w="6350" cap="flat" cmpd="sng" algn="ctr">
          <a:solidFill>
            <a:srgbClr val="4472C4">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9C3CB2C7-C6E2-4638-BCC1-B291391CD249}" type="sibTrans" cxnId="{A146595D-D0DA-489B-9D0C-C84173B1CFE8}">
      <dgm:prSet/>
      <dgm:spPr/>
      <dgm:t>
        <a:bodyPr/>
        <a:lstStyle/>
        <a:p>
          <a:pPr algn="ctr"/>
          <a:endParaRPr lang="ru-RU"/>
        </a:p>
      </dgm:t>
    </dgm:pt>
    <dgm:pt modelId="{97E3A264-1555-478C-A978-DF858240FE28}">
      <dgm:prSet phldrT="[Текст]" custT="1"/>
      <dgm:spPr>
        <a:xfrm>
          <a:off x="3365854" y="1075695"/>
          <a:ext cx="935033" cy="46751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Духовно-нравственное</a:t>
          </a:r>
        </a:p>
      </dgm:t>
    </dgm:pt>
    <dgm:pt modelId="{2DD54C14-976F-41C2-A212-621511B2458C}" type="parTrans" cxnId="{0A16D224-73C9-42FA-ABAA-0226DCAA7B7A}">
      <dgm:prSet/>
      <dgm:spPr>
        <a:xfrm rot="17692822">
          <a:off x="2734361" y="1703865"/>
          <a:ext cx="888973" cy="17644"/>
        </a:xfrm>
        <a:noFill/>
        <a:ln w="6350" cap="flat" cmpd="sng" algn="ctr">
          <a:solidFill>
            <a:srgbClr val="FFC000">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FE9E5335-959E-4D61-ADDB-17D454108149}" type="sibTrans" cxnId="{0A16D224-73C9-42FA-ABAA-0226DCAA7B7A}">
      <dgm:prSet/>
      <dgm:spPr/>
      <dgm:t>
        <a:bodyPr/>
        <a:lstStyle/>
        <a:p>
          <a:pPr algn="ctr"/>
          <a:endParaRPr lang="ru-RU"/>
        </a:p>
      </dgm:t>
    </dgm:pt>
    <dgm:pt modelId="{BEDBB629-9AB8-4242-BA0D-B759E4140970}">
      <dgm:prSet phldrT="[Текст]" custT="1"/>
      <dgm:spPr>
        <a:xfrm>
          <a:off x="4674901" y="1075695"/>
          <a:ext cx="935033" cy="46751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Вокальная студия "Веселые нотки"</a:t>
          </a:r>
        </a:p>
      </dgm:t>
    </dgm:pt>
    <dgm:pt modelId="{1A380F4D-2EE6-4EE6-B6D1-CEAE8B9F0276}" type="parTrans" cxnId="{75EA021C-8910-4486-AE89-F86C4CB14C70}">
      <dgm:prSet/>
      <dgm:spPr>
        <a:xfrm>
          <a:off x="4300887" y="1300632"/>
          <a:ext cx="374013" cy="17644"/>
        </a:xfrm>
        <a:noFill/>
        <a:ln w="6350" cap="flat" cmpd="sng" algn="ctr">
          <a:solidFill>
            <a:srgbClr val="4472C4">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03D1255C-7B6A-403A-95C8-A067D8A66BB0}" type="sibTrans" cxnId="{75EA021C-8910-4486-AE89-F86C4CB14C70}">
      <dgm:prSet/>
      <dgm:spPr/>
      <dgm:t>
        <a:bodyPr/>
        <a:lstStyle/>
        <a:p>
          <a:pPr algn="ctr"/>
          <a:endParaRPr lang="ru-RU"/>
        </a:p>
      </dgm:t>
    </dgm:pt>
    <dgm:pt modelId="{B254A301-C537-4140-B9E1-C5AD8FEBA643}">
      <dgm:prSet custT="1"/>
      <dgm:spPr>
        <a:xfrm>
          <a:off x="3365854" y="1613340"/>
          <a:ext cx="935033" cy="46751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Общекультурное</a:t>
          </a:r>
        </a:p>
      </dgm:t>
    </dgm:pt>
    <dgm:pt modelId="{36E5BB4E-2C04-4773-9EAA-B232CE29F22F}" type="parTrans" cxnId="{91D5AB9C-4246-4A7D-8659-3474D36068E5}">
      <dgm:prSet/>
      <dgm:spPr>
        <a:xfrm rot="19457599">
          <a:off x="2948548" y="1972687"/>
          <a:ext cx="460598" cy="17644"/>
        </a:xfrm>
        <a:noFill/>
        <a:ln w="6350" cap="flat" cmpd="sng" algn="ctr">
          <a:solidFill>
            <a:srgbClr val="FFC000">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31EA46FF-CDA5-4ACF-A6D3-D218FDA86F4A}" type="sibTrans" cxnId="{91D5AB9C-4246-4A7D-8659-3474D36068E5}">
      <dgm:prSet/>
      <dgm:spPr/>
      <dgm:t>
        <a:bodyPr/>
        <a:lstStyle/>
        <a:p>
          <a:pPr algn="ctr"/>
          <a:endParaRPr lang="ru-RU"/>
        </a:p>
      </dgm:t>
    </dgm:pt>
    <dgm:pt modelId="{947917F3-B500-4552-8B95-9E1935DAFF74}">
      <dgm:prSet custT="1"/>
      <dgm:spPr>
        <a:xfrm>
          <a:off x="4674901" y="1613340"/>
          <a:ext cx="935033" cy="46751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"Волшебная кисточка"</a:t>
          </a:r>
        </a:p>
      </dgm:t>
    </dgm:pt>
    <dgm:pt modelId="{989F25DA-B234-4192-9E05-364BF211B4B6}" type="parTrans" cxnId="{5A0B5ECE-0C18-42EB-9B18-59A41ED2D899}">
      <dgm:prSet/>
      <dgm:spPr>
        <a:xfrm>
          <a:off x="4300887" y="1838276"/>
          <a:ext cx="374013" cy="17644"/>
        </a:xfrm>
        <a:noFill/>
        <a:ln w="6350" cap="flat" cmpd="sng" algn="ctr">
          <a:solidFill>
            <a:srgbClr val="4472C4">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A4F29E2E-6AB3-4CC8-875D-82AD3D402D3F}" type="sibTrans" cxnId="{5A0B5ECE-0C18-42EB-9B18-59A41ED2D899}">
      <dgm:prSet/>
      <dgm:spPr/>
      <dgm:t>
        <a:bodyPr/>
        <a:lstStyle/>
        <a:p>
          <a:pPr algn="ctr"/>
          <a:endParaRPr lang="ru-RU"/>
        </a:p>
      </dgm:t>
    </dgm:pt>
    <dgm:pt modelId="{82E971DD-F975-4127-83D8-7811C3C1E2AF}">
      <dgm:prSet custT="1"/>
      <dgm:spPr>
        <a:xfrm>
          <a:off x="3365854" y="2150984"/>
          <a:ext cx="935033" cy="46751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Социальное</a:t>
          </a:r>
        </a:p>
      </dgm:t>
    </dgm:pt>
    <dgm:pt modelId="{3CB638D8-A534-458E-B45B-1637738943E0}" type="parTrans" cxnId="{8F987CF6-5249-4108-A9DC-54DE7562CFEC}">
      <dgm:prSet/>
      <dgm:spPr>
        <a:xfrm rot="2142401">
          <a:off x="2948548" y="2241509"/>
          <a:ext cx="460598" cy="17644"/>
        </a:xfrm>
        <a:noFill/>
        <a:ln w="6350" cap="flat" cmpd="sng" algn="ctr">
          <a:solidFill>
            <a:srgbClr val="FFC000">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99AA56D-D1C5-4AAE-B754-5CF160C4DAA4}" type="sibTrans" cxnId="{8F987CF6-5249-4108-A9DC-54DE7562CFEC}">
      <dgm:prSet/>
      <dgm:spPr/>
      <dgm:t>
        <a:bodyPr/>
        <a:lstStyle/>
        <a:p>
          <a:pPr algn="ctr"/>
          <a:endParaRPr lang="ru-RU"/>
        </a:p>
      </dgm:t>
    </dgm:pt>
    <dgm:pt modelId="{70D64A30-AA25-44B2-92F1-B5D67649CD74}">
      <dgm:prSet custT="1"/>
      <dgm:spPr>
        <a:xfrm>
          <a:off x="4674901" y="2150984"/>
          <a:ext cx="935033" cy="46751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lnSpc>
              <a:spcPct val="100000"/>
            </a:lnSpc>
            <a:spcAft>
              <a:spcPts val="0"/>
            </a:spcAft>
          </a:pPr>
          <a:r>
            <a:rPr lang="ru-RU" sz="900">
              <a:solidFill>
                <a:sysClr val="window" lastClr="FFFFFF"/>
              </a:solidFill>
              <a:latin typeface="Calibri"/>
              <a:ea typeface="+mn-ea"/>
              <a:cs typeface="+mn-cs"/>
            </a:rPr>
            <a:t>"Живая душа природы",</a:t>
          </a:r>
        </a:p>
        <a:p>
          <a:pPr algn="ctr">
            <a:lnSpc>
              <a:spcPct val="100000"/>
            </a:lnSpc>
            <a:spcAft>
              <a:spcPts val="0"/>
            </a:spcAft>
          </a:pPr>
          <a:r>
            <a:rPr lang="ru-RU" sz="900">
              <a:solidFill>
                <a:sysClr val="window" lastClr="FFFFFF"/>
              </a:solidFill>
              <a:latin typeface="Calibri"/>
              <a:ea typeface="+mn-ea"/>
              <a:cs typeface="+mn-cs"/>
            </a:rPr>
            <a:t>"Сказки"</a:t>
          </a:r>
        </a:p>
      </dgm:t>
    </dgm:pt>
    <dgm:pt modelId="{D4F78EAB-9908-44E6-9909-2BE4A569528C}" type="parTrans" cxnId="{C297BFDF-5322-49F9-A9B5-C9C6187E975A}">
      <dgm:prSet/>
      <dgm:spPr>
        <a:xfrm>
          <a:off x="4300887" y="2375920"/>
          <a:ext cx="374013" cy="17644"/>
        </a:xfrm>
        <a:noFill/>
        <a:ln w="6350" cap="flat" cmpd="sng" algn="ctr">
          <a:solidFill>
            <a:srgbClr val="4472C4">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5DDE3C27-07A3-408C-BB80-FF8A71C0585C}" type="sibTrans" cxnId="{C297BFDF-5322-49F9-A9B5-C9C6187E975A}">
      <dgm:prSet/>
      <dgm:spPr/>
      <dgm:t>
        <a:bodyPr/>
        <a:lstStyle/>
        <a:p>
          <a:pPr algn="ctr"/>
          <a:endParaRPr lang="ru-RU"/>
        </a:p>
      </dgm:t>
    </dgm:pt>
    <dgm:pt modelId="{B65C9383-0A69-49F3-B01A-31EC739CAD60}">
      <dgm:prSet custT="1"/>
      <dgm:spPr>
        <a:xfrm>
          <a:off x="3365854" y="3495094"/>
          <a:ext cx="1036764" cy="46751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Коррекционно-</a:t>
          </a:r>
        </a:p>
        <a:p>
          <a:pPr algn="ctr"/>
          <a:r>
            <a:rPr lang="ru-RU" sz="900">
              <a:solidFill>
                <a:sysClr val="window" lastClr="FFFFFF"/>
              </a:solidFill>
              <a:latin typeface="Calibri"/>
              <a:ea typeface="+mn-ea"/>
              <a:cs typeface="+mn-cs"/>
            </a:rPr>
            <a:t>развивающее</a:t>
          </a:r>
        </a:p>
      </dgm:t>
    </dgm:pt>
    <dgm:pt modelId="{E2F56F8A-8C1D-4A65-96A3-6E307A0FE8D0}" type="parTrans" cxnId="{AABE6043-33AF-4AE7-9FE6-16C434102E9E}">
      <dgm:prSet/>
      <dgm:spPr>
        <a:xfrm rot="4616685">
          <a:off x="2350983" y="2913564"/>
          <a:ext cx="1655728" cy="17644"/>
        </a:xfrm>
        <a:noFill/>
        <a:ln w="6350" cap="flat" cmpd="sng" algn="ctr">
          <a:solidFill>
            <a:srgbClr val="FFC000">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862CCEA2-86D6-4671-8F11-BFE60D7D278C}" type="sibTrans" cxnId="{AABE6043-33AF-4AE7-9FE6-16C434102E9E}">
      <dgm:prSet/>
      <dgm:spPr/>
      <dgm:t>
        <a:bodyPr/>
        <a:lstStyle/>
        <a:p>
          <a:pPr algn="ctr"/>
          <a:endParaRPr lang="ru-RU"/>
        </a:p>
      </dgm:t>
    </dgm:pt>
    <dgm:pt modelId="{F780A3C6-182C-461D-A0DD-326DA4C3DB38}">
      <dgm:prSet custT="1"/>
      <dgm:spPr>
        <a:xfrm>
          <a:off x="4776632" y="2688628"/>
          <a:ext cx="935033" cy="46751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Логопедия</a:t>
          </a:r>
        </a:p>
      </dgm:t>
    </dgm:pt>
    <dgm:pt modelId="{D8FD648D-3B1D-436D-A404-FDD614FDD29A}" type="parTrans" cxnId="{E8575EB4-6B49-4B9B-9455-8CDB9A910825}">
      <dgm:prSet/>
      <dgm:spPr>
        <a:xfrm rot="17692822">
          <a:off x="4145139" y="3316797"/>
          <a:ext cx="888973" cy="17644"/>
        </a:xfrm>
        <a:noFill/>
        <a:ln w="6350" cap="flat" cmpd="sng" algn="ctr">
          <a:solidFill>
            <a:srgbClr val="4472C4">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3CB90704-CF1C-4051-897C-486D127B987A}" type="sibTrans" cxnId="{E8575EB4-6B49-4B9B-9455-8CDB9A910825}">
      <dgm:prSet/>
      <dgm:spPr/>
      <dgm:t>
        <a:bodyPr/>
        <a:lstStyle/>
        <a:p>
          <a:pPr algn="ctr"/>
          <a:endParaRPr lang="ru-RU"/>
        </a:p>
      </dgm:t>
    </dgm:pt>
    <dgm:pt modelId="{0DC104F4-A927-42DC-B10A-47370FB76AEA}">
      <dgm:prSet custT="1"/>
      <dgm:spPr>
        <a:xfrm>
          <a:off x="4776632" y="3226272"/>
          <a:ext cx="935033" cy="46751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Психомоторика</a:t>
          </a:r>
        </a:p>
      </dgm:t>
    </dgm:pt>
    <dgm:pt modelId="{A1D5A2FE-A353-43E5-BB61-0CAC7DE1912E}" type="parTrans" cxnId="{DAB361D0-F2A4-4878-AF5F-8EE0A38CED87}">
      <dgm:prSet/>
      <dgm:spPr>
        <a:xfrm rot="19457599">
          <a:off x="4359326" y="3585619"/>
          <a:ext cx="460598" cy="17644"/>
        </a:xfrm>
        <a:noFill/>
        <a:ln w="6350" cap="flat" cmpd="sng" algn="ctr">
          <a:solidFill>
            <a:srgbClr val="4472C4">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9959E7AA-08DE-4A39-B2C5-7FAD31489D86}" type="sibTrans" cxnId="{DAB361D0-F2A4-4878-AF5F-8EE0A38CED87}">
      <dgm:prSet/>
      <dgm:spPr/>
      <dgm:t>
        <a:bodyPr/>
        <a:lstStyle/>
        <a:p>
          <a:pPr algn="ctr"/>
          <a:endParaRPr lang="ru-RU"/>
        </a:p>
      </dgm:t>
    </dgm:pt>
    <dgm:pt modelId="{D3845AAC-32AC-4240-949B-A6E352B6DD2B}">
      <dgm:prSet custT="1"/>
      <dgm:spPr>
        <a:xfrm>
          <a:off x="4776632" y="3763916"/>
          <a:ext cx="935033" cy="46751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Ритмика</a:t>
          </a:r>
        </a:p>
      </dgm:t>
    </dgm:pt>
    <dgm:pt modelId="{EDA16C52-2582-4023-B5D5-3AF4D43E2C6A}" type="parTrans" cxnId="{0917F8CE-3104-48DD-8949-260C622B3D43}">
      <dgm:prSet/>
      <dgm:spPr>
        <a:xfrm rot="2142401">
          <a:off x="4359326" y="3854441"/>
          <a:ext cx="460598" cy="17644"/>
        </a:xfrm>
        <a:noFill/>
        <a:ln w="6350" cap="flat" cmpd="sng" algn="ctr">
          <a:solidFill>
            <a:srgbClr val="4472C4">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684796EB-74EA-4F8E-82BC-E80654A687DF}" type="sibTrans" cxnId="{0917F8CE-3104-48DD-8949-260C622B3D43}">
      <dgm:prSet/>
      <dgm:spPr/>
      <dgm:t>
        <a:bodyPr/>
        <a:lstStyle/>
        <a:p>
          <a:pPr algn="ctr"/>
          <a:endParaRPr lang="ru-RU"/>
        </a:p>
      </dgm:t>
    </dgm:pt>
    <dgm:pt modelId="{AFA76DF6-1C3F-48B6-9C1A-ED5FC72C461D}">
      <dgm:prSet custT="1"/>
      <dgm:spPr>
        <a:xfrm>
          <a:off x="4776632" y="4301560"/>
          <a:ext cx="935033" cy="46751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r>
            <a:rPr lang="ru-RU" sz="900">
              <a:solidFill>
                <a:sysClr val="window" lastClr="FFFFFF"/>
              </a:solidFill>
              <a:latin typeface="Calibri"/>
              <a:ea typeface="+mn-ea"/>
              <a:cs typeface="+mn-cs"/>
            </a:rPr>
            <a:t>ЛФК</a:t>
          </a:r>
        </a:p>
      </dgm:t>
    </dgm:pt>
    <dgm:pt modelId="{DE1C486A-EF50-441F-BB79-8C22913A2C1F}" type="parTrans" cxnId="{BAACBC8E-C068-4D46-876B-70E5B29DF7FD}">
      <dgm:prSet/>
      <dgm:spPr>
        <a:xfrm rot="3907178">
          <a:off x="4145139" y="4123263"/>
          <a:ext cx="888973" cy="17644"/>
        </a:xfrm>
        <a:noFill/>
        <a:ln w="6350" cap="flat" cmpd="sng" algn="ctr">
          <a:solidFill>
            <a:srgbClr val="4472C4">
              <a:hueOff val="0"/>
              <a:satOff val="0"/>
              <a:lumOff val="0"/>
              <a:alphaOff val="0"/>
            </a:srgbClr>
          </a:solidFill>
          <a:prstDash val="solid"/>
          <a:miter lim="800000"/>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2D83CCB-6E7C-424F-B8D2-6045F84AA2DA}" type="sibTrans" cxnId="{BAACBC8E-C068-4D46-876B-70E5B29DF7FD}">
      <dgm:prSet/>
      <dgm:spPr/>
      <dgm:t>
        <a:bodyPr/>
        <a:lstStyle/>
        <a:p>
          <a:pPr algn="ctr"/>
          <a:endParaRPr lang="ru-RU"/>
        </a:p>
      </dgm:t>
    </dgm:pt>
    <dgm:pt modelId="{22B87ECE-214B-4D94-BFB3-77B742ACAA55}" type="pres">
      <dgm:prSet presAssocID="{6FCA5BBE-BB39-40D8-932B-894307E7BF49}" presName="diagram" presStyleCnt="0">
        <dgm:presLayoutVars>
          <dgm:chPref val="1"/>
          <dgm:dir/>
          <dgm:animOne val="branch"/>
          <dgm:animLvl val="lvl"/>
          <dgm:resizeHandles val="exact"/>
        </dgm:presLayoutVars>
      </dgm:prSet>
      <dgm:spPr/>
      <dgm:t>
        <a:bodyPr/>
        <a:lstStyle/>
        <a:p>
          <a:endParaRPr lang="ru-RU"/>
        </a:p>
      </dgm:t>
    </dgm:pt>
    <dgm:pt modelId="{C488236C-71C1-44AA-A6E3-83C380AF417C}" type="pres">
      <dgm:prSet presAssocID="{23A700EC-3EC0-4749-B56D-C679541DB85B}" presName="root1" presStyleCnt="0"/>
      <dgm:spPr/>
      <dgm:t>
        <a:bodyPr/>
        <a:lstStyle/>
        <a:p>
          <a:endParaRPr lang="ru-RU"/>
        </a:p>
      </dgm:t>
    </dgm:pt>
    <dgm:pt modelId="{A804638A-A9F1-4D55-B4FA-7C52FF8CED0B}" type="pres">
      <dgm:prSet presAssocID="{23A700EC-3EC0-4749-B56D-C679541DB85B}" presName="LevelOneTextNode" presStyleLbl="node0" presStyleIdx="0" presStyleCnt="1" custScaleX="214691">
        <dgm:presLayoutVars>
          <dgm:chPref val="3"/>
        </dgm:presLayoutVars>
      </dgm:prSet>
      <dgm:spPr>
        <a:prstGeom prst="roundRect">
          <a:avLst>
            <a:gd name="adj" fmla="val 10000"/>
          </a:avLst>
        </a:prstGeom>
      </dgm:spPr>
      <dgm:t>
        <a:bodyPr/>
        <a:lstStyle/>
        <a:p>
          <a:endParaRPr lang="ru-RU"/>
        </a:p>
      </dgm:t>
    </dgm:pt>
    <dgm:pt modelId="{75A7579A-7A82-475D-8FF8-5734A3DC65B0}" type="pres">
      <dgm:prSet presAssocID="{23A700EC-3EC0-4749-B56D-C679541DB85B}" presName="level2hierChild" presStyleCnt="0"/>
      <dgm:spPr/>
      <dgm:t>
        <a:bodyPr/>
        <a:lstStyle/>
        <a:p>
          <a:endParaRPr lang="ru-RU"/>
        </a:p>
      </dgm:t>
    </dgm:pt>
    <dgm:pt modelId="{1111EFC4-5127-4C0F-9C1D-624610D9E0A7}" type="pres">
      <dgm:prSet presAssocID="{44E5FCAB-1638-409C-867F-543949A4BCCE}" presName="conn2-1" presStyleLbl="parChTrans1D2" presStyleIdx="0" presStyleCnt="5"/>
      <dgm:spPr>
        <a:custGeom>
          <a:avLst/>
          <a:gdLst/>
          <a:ahLst/>
          <a:cxnLst/>
          <a:rect l="0" t="0" r="0" b="0"/>
          <a:pathLst>
            <a:path>
              <a:moveTo>
                <a:pt x="0" y="20280"/>
              </a:moveTo>
              <a:lnTo>
                <a:pt x="848397" y="20280"/>
              </a:lnTo>
            </a:path>
          </a:pathLst>
        </a:custGeom>
      </dgm:spPr>
      <dgm:t>
        <a:bodyPr/>
        <a:lstStyle/>
        <a:p>
          <a:endParaRPr lang="ru-RU"/>
        </a:p>
      </dgm:t>
    </dgm:pt>
    <dgm:pt modelId="{BA6372AC-2FDF-48EE-9BB5-07B3B3F1E3C3}" type="pres">
      <dgm:prSet presAssocID="{44E5FCAB-1638-409C-867F-543949A4BCCE}" presName="connTx" presStyleLbl="parChTrans1D2" presStyleIdx="0" presStyleCnt="5"/>
      <dgm:spPr/>
      <dgm:t>
        <a:bodyPr/>
        <a:lstStyle/>
        <a:p>
          <a:endParaRPr lang="ru-RU"/>
        </a:p>
      </dgm:t>
    </dgm:pt>
    <dgm:pt modelId="{8E650981-0440-4A11-86ED-30EEA54EBA7C}" type="pres">
      <dgm:prSet presAssocID="{49168A83-3DF4-43B2-864D-528B9F13D63D}" presName="root2" presStyleCnt="0"/>
      <dgm:spPr/>
      <dgm:t>
        <a:bodyPr/>
        <a:lstStyle/>
        <a:p>
          <a:endParaRPr lang="ru-RU"/>
        </a:p>
      </dgm:t>
    </dgm:pt>
    <dgm:pt modelId="{ED7D2B1E-A104-4135-8760-7AA60F4CF3B0}" type="pres">
      <dgm:prSet presAssocID="{49168A83-3DF4-43B2-864D-528B9F13D63D}" presName="LevelTwoTextNode" presStyleLbl="node2" presStyleIdx="0" presStyleCnt="5" custScaleX="129053">
        <dgm:presLayoutVars>
          <dgm:chPref val="3"/>
        </dgm:presLayoutVars>
      </dgm:prSet>
      <dgm:spPr>
        <a:prstGeom prst="roundRect">
          <a:avLst>
            <a:gd name="adj" fmla="val 10000"/>
          </a:avLst>
        </a:prstGeom>
      </dgm:spPr>
      <dgm:t>
        <a:bodyPr/>
        <a:lstStyle/>
        <a:p>
          <a:endParaRPr lang="ru-RU"/>
        </a:p>
      </dgm:t>
    </dgm:pt>
    <dgm:pt modelId="{4ECE2079-A8BC-403E-8416-FB1767C64055}" type="pres">
      <dgm:prSet presAssocID="{49168A83-3DF4-43B2-864D-528B9F13D63D}" presName="level3hierChild" presStyleCnt="0"/>
      <dgm:spPr/>
      <dgm:t>
        <a:bodyPr/>
        <a:lstStyle/>
        <a:p>
          <a:endParaRPr lang="ru-RU"/>
        </a:p>
      </dgm:t>
    </dgm:pt>
    <dgm:pt modelId="{77F115A7-E733-4F53-AF10-68333D552036}" type="pres">
      <dgm:prSet presAssocID="{3628CBD5-7E9D-45E6-A511-9D2DF6F7D140}" presName="conn2-1" presStyleLbl="parChTrans1D3" presStyleIdx="0" presStyleCnt="9"/>
      <dgm:spPr>
        <a:custGeom>
          <a:avLst/>
          <a:gdLst/>
          <a:ahLst/>
          <a:cxnLst/>
          <a:rect l="0" t="0" r="0" b="0"/>
          <a:pathLst>
            <a:path>
              <a:moveTo>
                <a:pt x="0" y="20280"/>
              </a:moveTo>
              <a:lnTo>
                <a:pt x="710512" y="20280"/>
              </a:lnTo>
            </a:path>
          </a:pathLst>
        </a:custGeom>
      </dgm:spPr>
      <dgm:t>
        <a:bodyPr/>
        <a:lstStyle/>
        <a:p>
          <a:endParaRPr lang="ru-RU"/>
        </a:p>
      </dgm:t>
    </dgm:pt>
    <dgm:pt modelId="{3BED94E3-AE08-4D6A-B261-0A0669802367}" type="pres">
      <dgm:prSet presAssocID="{3628CBD5-7E9D-45E6-A511-9D2DF6F7D140}" presName="connTx" presStyleLbl="parChTrans1D3" presStyleIdx="0" presStyleCnt="9"/>
      <dgm:spPr/>
      <dgm:t>
        <a:bodyPr/>
        <a:lstStyle/>
        <a:p>
          <a:endParaRPr lang="ru-RU"/>
        </a:p>
      </dgm:t>
    </dgm:pt>
    <dgm:pt modelId="{5872A378-F75E-4108-8C80-9B87AC379327}" type="pres">
      <dgm:prSet presAssocID="{8345ACAE-C733-4ECC-BC3C-E3246E34FB6D}" presName="root2" presStyleCnt="0"/>
      <dgm:spPr/>
      <dgm:t>
        <a:bodyPr/>
        <a:lstStyle/>
        <a:p>
          <a:endParaRPr lang="ru-RU"/>
        </a:p>
      </dgm:t>
    </dgm:pt>
    <dgm:pt modelId="{6455A8C2-02C4-4649-845C-496C758F94B8}" type="pres">
      <dgm:prSet presAssocID="{8345ACAE-C733-4ECC-BC3C-E3246E34FB6D}" presName="LevelTwoTextNode" presStyleLbl="node3" presStyleIdx="0" presStyleCnt="9" custScaleX="135245">
        <dgm:presLayoutVars>
          <dgm:chPref val="3"/>
        </dgm:presLayoutVars>
      </dgm:prSet>
      <dgm:spPr>
        <a:prstGeom prst="roundRect">
          <a:avLst>
            <a:gd name="adj" fmla="val 10000"/>
          </a:avLst>
        </a:prstGeom>
      </dgm:spPr>
      <dgm:t>
        <a:bodyPr/>
        <a:lstStyle/>
        <a:p>
          <a:endParaRPr lang="ru-RU"/>
        </a:p>
      </dgm:t>
    </dgm:pt>
    <dgm:pt modelId="{0FEA6161-CFAF-424D-9C82-85A11DA29FE2}" type="pres">
      <dgm:prSet presAssocID="{8345ACAE-C733-4ECC-BC3C-E3246E34FB6D}" presName="level3hierChild" presStyleCnt="0"/>
      <dgm:spPr/>
      <dgm:t>
        <a:bodyPr/>
        <a:lstStyle/>
        <a:p>
          <a:endParaRPr lang="ru-RU"/>
        </a:p>
      </dgm:t>
    </dgm:pt>
    <dgm:pt modelId="{285E8565-C490-4BEE-BD3F-98DB68D17367}" type="pres">
      <dgm:prSet presAssocID="{543CAD77-07DC-4962-9761-3953D25053F1}" presName="conn2-1" presStyleLbl="parChTrans1D3" presStyleIdx="1" presStyleCnt="9"/>
      <dgm:spPr>
        <a:custGeom>
          <a:avLst/>
          <a:gdLst/>
          <a:ahLst/>
          <a:cxnLst/>
          <a:rect l="0" t="0" r="0" b="0"/>
          <a:pathLst>
            <a:path>
              <a:moveTo>
                <a:pt x="0" y="20280"/>
              </a:moveTo>
              <a:lnTo>
                <a:pt x="710512" y="20280"/>
              </a:lnTo>
            </a:path>
          </a:pathLst>
        </a:custGeom>
      </dgm:spPr>
      <dgm:t>
        <a:bodyPr/>
        <a:lstStyle/>
        <a:p>
          <a:endParaRPr lang="ru-RU"/>
        </a:p>
      </dgm:t>
    </dgm:pt>
    <dgm:pt modelId="{B6619580-5C39-424E-A40D-00ED08261505}" type="pres">
      <dgm:prSet presAssocID="{543CAD77-07DC-4962-9761-3953D25053F1}" presName="connTx" presStyleLbl="parChTrans1D3" presStyleIdx="1" presStyleCnt="9"/>
      <dgm:spPr/>
      <dgm:t>
        <a:bodyPr/>
        <a:lstStyle/>
        <a:p>
          <a:endParaRPr lang="ru-RU"/>
        </a:p>
      </dgm:t>
    </dgm:pt>
    <dgm:pt modelId="{38029323-1225-4DC1-A57B-39825EF01D91}" type="pres">
      <dgm:prSet presAssocID="{B2390733-6ED6-4B79-9AD9-ED2833431E30}" presName="root2" presStyleCnt="0"/>
      <dgm:spPr/>
      <dgm:t>
        <a:bodyPr/>
        <a:lstStyle/>
        <a:p>
          <a:endParaRPr lang="ru-RU"/>
        </a:p>
      </dgm:t>
    </dgm:pt>
    <dgm:pt modelId="{3E5CCFE0-D355-4821-ACC1-4D4B4FECA4C6}" type="pres">
      <dgm:prSet presAssocID="{B2390733-6ED6-4B79-9AD9-ED2833431E30}" presName="LevelTwoTextNode" presStyleLbl="node3" presStyleIdx="1" presStyleCnt="9" custScaleX="132825">
        <dgm:presLayoutVars>
          <dgm:chPref val="3"/>
        </dgm:presLayoutVars>
      </dgm:prSet>
      <dgm:spPr>
        <a:prstGeom prst="roundRect">
          <a:avLst>
            <a:gd name="adj" fmla="val 10000"/>
          </a:avLst>
        </a:prstGeom>
      </dgm:spPr>
      <dgm:t>
        <a:bodyPr/>
        <a:lstStyle/>
        <a:p>
          <a:endParaRPr lang="ru-RU"/>
        </a:p>
      </dgm:t>
    </dgm:pt>
    <dgm:pt modelId="{FBD9B65B-B850-40A3-845A-9FE2A686CEFC}" type="pres">
      <dgm:prSet presAssocID="{B2390733-6ED6-4B79-9AD9-ED2833431E30}" presName="level3hierChild" presStyleCnt="0"/>
      <dgm:spPr/>
      <dgm:t>
        <a:bodyPr/>
        <a:lstStyle/>
        <a:p>
          <a:endParaRPr lang="ru-RU"/>
        </a:p>
      </dgm:t>
    </dgm:pt>
    <dgm:pt modelId="{75521BEB-8BC1-4D6C-AFCE-6BB33BA39F96}" type="pres">
      <dgm:prSet presAssocID="{2DD54C14-976F-41C2-A212-621511B2458C}" presName="conn2-1" presStyleLbl="parChTrans1D2" presStyleIdx="1" presStyleCnt="5"/>
      <dgm:spPr>
        <a:custGeom>
          <a:avLst/>
          <a:gdLst/>
          <a:ahLst/>
          <a:cxnLst/>
          <a:rect l="0" t="0" r="0" b="0"/>
          <a:pathLst>
            <a:path>
              <a:moveTo>
                <a:pt x="0" y="20280"/>
              </a:moveTo>
              <a:lnTo>
                <a:pt x="848397" y="20280"/>
              </a:lnTo>
            </a:path>
          </a:pathLst>
        </a:custGeom>
      </dgm:spPr>
      <dgm:t>
        <a:bodyPr/>
        <a:lstStyle/>
        <a:p>
          <a:endParaRPr lang="ru-RU"/>
        </a:p>
      </dgm:t>
    </dgm:pt>
    <dgm:pt modelId="{49426AA3-C7FC-4866-A91F-EAC0D024CE7E}" type="pres">
      <dgm:prSet presAssocID="{2DD54C14-976F-41C2-A212-621511B2458C}" presName="connTx" presStyleLbl="parChTrans1D2" presStyleIdx="1" presStyleCnt="5"/>
      <dgm:spPr/>
      <dgm:t>
        <a:bodyPr/>
        <a:lstStyle/>
        <a:p>
          <a:endParaRPr lang="ru-RU"/>
        </a:p>
      </dgm:t>
    </dgm:pt>
    <dgm:pt modelId="{3593D0CB-9268-460A-A8F3-EBC9CBB2D969}" type="pres">
      <dgm:prSet presAssocID="{97E3A264-1555-478C-A978-DF858240FE28}" presName="root2" presStyleCnt="0"/>
      <dgm:spPr/>
      <dgm:t>
        <a:bodyPr/>
        <a:lstStyle/>
        <a:p>
          <a:endParaRPr lang="ru-RU"/>
        </a:p>
      </dgm:t>
    </dgm:pt>
    <dgm:pt modelId="{E4C274D1-6C20-4060-8434-1D16128758C6}" type="pres">
      <dgm:prSet presAssocID="{97E3A264-1555-478C-A978-DF858240FE28}" presName="LevelTwoTextNode" presStyleLbl="node2" presStyleIdx="1" presStyleCnt="5" custScaleX="129038">
        <dgm:presLayoutVars>
          <dgm:chPref val="3"/>
        </dgm:presLayoutVars>
      </dgm:prSet>
      <dgm:spPr>
        <a:prstGeom prst="roundRect">
          <a:avLst>
            <a:gd name="adj" fmla="val 10000"/>
          </a:avLst>
        </a:prstGeom>
      </dgm:spPr>
      <dgm:t>
        <a:bodyPr/>
        <a:lstStyle/>
        <a:p>
          <a:endParaRPr lang="ru-RU"/>
        </a:p>
      </dgm:t>
    </dgm:pt>
    <dgm:pt modelId="{EAFB132F-F418-45E6-9057-2AF7E560DCC2}" type="pres">
      <dgm:prSet presAssocID="{97E3A264-1555-478C-A978-DF858240FE28}" presName="level3hierChild" presStyleCnt="0"/>
      <dgm:spPr/>
      <dgm:t>
        <a:bodyPr/>
        <a:lstStyle/>
        <a:p>
          <a:endParaRPr lang="ru-RU"/>
        </a:p>
      </dgm:t>
    </dgm:pt>
    <dgm:pt modelId="{1AD381A9-2450-46DA-8694-D66805AF4B0C}" type="pres">
      <dgm:prSet presAssocID="{1A380F4D-2EE6-4EE6-B6D1-CEAE8B9F0276}" presName="conn2-1" presStyleLbl="parChTrans1D3" presStyleIdx="2" presStyleCnt="9"/>
      <dgm:spPr>
        <a:custGeom>
          <a:avLst/>
          <a:gdLst/>
          <a:ahLst/>
          <a:cxnLst/>
          <a:rect l="0" t="0" r="0" b="0"/>
          <a:pathLst>
            <a:path>
              <a:moveTo>
                <a:pt x="0" y="20280"/>
              </a:moveTo>
              <a:lnTo>
                <a:pt x="576947" y="20280"/>
              </a:lnTo>
            </a:path>
          </a:pathLst>
        </a:custGeom>
      </dgm:spPr>
      <dgm:t>
        <a:bodyPr/>
        <a:lstStyle/>
        <a:p>
          <a:endParaRPr lang="ru-RU"/>
        </a:p>
      </dgm:t>
    </dgm:pt>
    <dgm:pt modelId="{A8FB4A05-55B6-4210-8648-0FA311975C44}" type="pres">
      <dgm:prSet presAssocID="{1A380F4D-2EE6-4EE6-B6D1-CEAE8B9F0276}" presName="connTx" presStyleLbl="parChTrans1D3" presStyleIdx="2" presStyleCnt="9"/>
      <dgm:spPr/>
      <dgm:t>
        <a:bodyPr/>
        <a:lstStyle/>
        <a:p>
          <a:endParaRPr lang="ru-RU"/>
        </a:p>
      </dgm:t>
    </dgm:pt>
    <dgm:pt modelId="{1EB0E6EB-0E3C-4C5C-B9E1-F673282B947C}" type="pres">
      <dgm:prSet presAssocID="{BEDBB629-9AB8-4242-BA0D-B759E4140970}" presName="root2" presStyleCnt="0"/>
      <dgm:spPr/>
      <dgm:t>
        <a:bodyPr/>
        <a:lstStyle/>
        <a:p>
          <a:endParaRPr lang="ru-RU"/>
        </a:p>
      </dgm:t>
    </dgm:pt>
    <dgm:pt modelId="{9D4F4620-6302-4065-BE22-E9DE35AD40B8}" type="pres">
      <dgm:prSet presAssocID="{BEDBB629-9AB8-4242-BA0D-B759E4140970}" presName="LevelTwoTextNode" presStyleLbl="node3" presStyleIdx="2" presStyleCnt="9" custScaleX="144924">
        <dgm:presLayoutVars>
          <dgm:chPref val="3"/>
        </dgm:presLayoutVars>
      </dgm:prSet>
      <dgm:spPr>
        <a:prstGeom prst="roundRect">
          <a:avLst>
            <a:gd name="adj" fmla="val 10000"/>
          </a:avLst>
        </a:prstGeom>
      </dgm:spPr>
      <dgm:t>
        <a:bodyPr/>
        <a:lstStyle/>
        <a:p>
          <a:endParaRPr lang="ru-RU"/>
        </a:p>
      </dgm:t>
    </dgm:pt>
    <dgm:pt modelId="{5EBBE147-5895-4F2F-9D47-F7C1F24E03EB}" type="pres">
      <dgm:prSet presAssocID="{BEDBB629-9AB8-4242-BA0D-B759E4140970}" presName="level3hierChild" presStyleCnt="0"/>
      <dgm:spPr/>
      <dgm:t>
        <a:bodyPr/>
        <a:lstStyle/>
        <a:p>
          <a:endParaRPr lang="ru-RU"/>
        </a:p>
      </dgm:t>
    </dgm:pt>
    <dgm:pt modelId="{DB05E780-DC19-4DB5-9136-EB278645CB8C}" type="pres">
      <dgm:prSet presAssocID="{36E5BB4E-2C04-4773-9EAA-B232CE29F22F}" presName="conn2-1" presStyleLbl="parChTrans1D2" presStyleIdx="2" presStyleCnt="5"/>
      <dgm:spPr>
        <a:custGeom>
          <a:avLst/>
          <a:gdLst/>
          <a:ahLst/>
          <a:cxnLst/>
          <a:rect l="0" t="0" r="0" b="0"/>
          <a:pathLst>
            <a:path>
              <a:moveTo>
                <a:pt x="0" y="8822"/>
              </a:moveTo>
              <a:lnTo>
                <a:pt x="460598" y="8822"/>
              </a:lnTo>
            </a:path>
          </a:pathLst>
        </a:custGeom>
      </dgm:spPr>
      <dgm:t>
        <a:bodyPr/>
        <a:lstStyle/>
        <a:p>
          <a:endParaRPr lang="ru-RU"/>
        </a:p>
      </dgm:t>
    </dgm:pt>
    <dgm:pt modelId="{E4B9A4C0-C8C9-42D1-8160-622D557202AF}" type="pres">
      <dgm:prSet presAssocID="{36E5BB4E-2C04-4773-9EAA-B232CE29F22F}" presName="connTx" presStyleLbl="parChTrans1D2" presStyleIdx="2" presStyleCnt="5"/>
      <dgm:spPr/>
      <dgm:t>
        <a:bodyPr/>
        <a:lstStyle/>
        <a:p>
          <a:endParaRPr lang="ru-RU"/>
        </a:p>
      </dgm:t>
    </dgm:pt>
    <dgm:pt modelId="{80294FAD-6A0D-4B40-AF91-04EE29E82A5B}" type="pres">
      <dgm:prSet presAssocID="{B254A301-C537-4140-B9E1-C5AD8FEBA643}" presName="root2" presStyleCnt="0"/>
      <dgm:spPr/>
    </dgm:pt>
    <dgm:pt modelId="{206C4949-E350-49C7-B4CE-1C436634A1A0}" type="pres">
      <dgm:prSet presAssocID="{B254A301-C537-4140-B9E1-C5AD8FEBA643}" presName="LevelTwoTextNode" presStyleLbl="node2" presStyleIdx="2" presStyleCnt="5" custScaleX="138733">
        <dgm:presLayoutVars>
          <dgm:chPref val="3"/>
        </dgm:presLayoutVars>
      </dgm:prSet>
      <dgm:spPr>
        <a:prstGeom prst="roundRect">
          <a:avLst>
            <a:gd name="adj" fmla="val 10000"/>
          </a:avLst>
        </a:prstGeom>
      </dgm:spPr>
      <dgm:t>
        <a:bodyPr/>
        <a:lstStyle/>
        <a:p>
          <a:endParaRPr lang="ru-RU"/>
        </a:p>
      </dgm:t>
    </dgm:pt>
    <dgm:pt modelId="{D51A4330-3F43-48E9-8336-1260A07BBE4F}" type="pres">
      <dgm:prSet presAssocID="{B254A301-C537-4140-B9E1-C5AD8FEBA643}" presName="level3hierChild" presStyleCnt="0"/>
      <dgm:spPr/>
    </dgm:pt>
    <dgm:pt modelId="{8904403E-D113-4673-89A4-98B812AE0B95}" type="pres">
      <dgm:prSet presAssocID="{989F25DA-B234-4192-9E05-364BF211B4B6}" presName="conn2-1" presStyleLbl="parChTrans1D3" presStyleIdx="3" presStyleCnt="9"/>
      <dgm:spPr>
        <a:custGeom>
          <a:avLst/>
          <a:gdLst/>
          <a:ahLst/>
          <a:cxnLst/>
          <a:rect l="0" t="0" r="0" b="0"/>
          <a:pathLst>
            <a:path>
              <a:moveTo>
                <a:pt x="0" y="8822"/>
              </a:moveTo>
              <a:lnTo>
                <a:pt x="374013" y="8822"/>
              </a:lnTo>
            </a:path>
          </a:pathLst>
        </a:custGeom>
      </dgm:spPr>
      <dgm:t>
        <a:bodyPr/>
        <a:lstStyle/>
        <a:p>
          <a:endParaRPr lang="ru-RU"/>
        </a:p>
      </dgm:t>
    </dgm:pt>
    <dgm:pt modelId="{76F627F9-6C16-4323-842C-A37A19DB5B0F}" type="pres">
      <dgm:prSet presAssocID="{989F25DA-B234-4192-9E05-364BF211B4B6}" presName="connTx" presStyleLbl="parChTrans1D3" presStyleIdx="3" presStyleCnt="9"/>
      <dgm:spPr/>
      <dgm:t>
        <a:bodyPr/>
        <a:lstStyle/>
        <a:p>
          <a:endParaRPr lang="ru-RU"/>
        </a:p>
      </dgm:t>
    </dgm:pt>
    <dgm:pt modelId="{D7147E14-176F-410D-8C6F-B77E6407D682}" type="pres">
      <dgm:prSet presAssocID="{947917F3-B500-4552-8B95-9E1935DAFF74}" presName="root2" presStyleCnt="0"/>
      <dgm:spPr/>
    </dgm:pt>
    <dgm:pt modelId="{CBF87C28-AAF4-487C-896E-8AF44954BB4F}" type="pres">
      <dgm:prSet presAssocID="{947917F3-B500-4552-8B95-9E1935DAFF74}" presName="LevelTwoTextNode" presStyleLbl="node3" presStyleIdx="3" presStyleCnt="9" custScaleX="140069">
        <dgm:presLayoutVars>
          <dgm:chPref val="3"/>
        </dgm:presLayoutVars>
      </dgm:prSet>
      <dgm:spPr>
        <a:prstGeom prst="roundRect">
          <a:avLst>
            <a:gd name="adj" fmla="val 10000"/>
          </a:avLst>
        </a:prstGeom>
      </dgm:spPr>
      <dgm:t>
        <a:bodyPr/>
        <a:lstStyle/>
        <a:p>
          <a:endParaRPr lang="ru-RU"/>
        </a:p>
      </dgm:t>
    </dgm:pt>
    <dgm:pt modelId="{B0CA91C7-7CFC-48A8-8A6C-881407D0A283}" type="pres">
      <dgm:prSet presAssocID="{947917F3-B500-4552-8B95-9E1935DAFF74}" presName="level3hierChild" presStyleCnt="0"/>
      <dgm:spPr/>
    </dgm:pt>
    <dgm:pt modelId="{A48741B4-14BD-4D02-86F2-3B0BDE189D40}" type="pres">
      <dgm:prSet presAssocID="{3CB638D8-A534-458E-B45B-1637738943E0}" presName="conn2-1" presStyleLbl="parChTrans1D2" presStyleIdx="3" presStyleCnt="5"/>
      <dgm:spPr>
        <a:custGeom>
          <a:avLst/>
          <a:gdLst/>
          <a:ahLst/>
          <a:cxnLst/>
          <a:rect l="0" t="0" r="0" b="0"/>
          <a:pathLst>
            <a:path>
              <a:moveTo>
                <a:pt x="0" y="8822"/>
              </a:moveTo>
              <a:lnTo>
                <a:pt x="460598" y="8822"/>
              </a:lnTo>
            </a:path>
          </a:pathLst>
        </a:custGeom>
      </dgm:spPr>
      <dgm:t>
        <a:bodyPr/>
        <a:lstStyle/>
        <a:p>
          <a:endParaRPr lang="ru-RU"/>
        </a:p>
      </dgm:t>
    </dgm:pt>
    <dgm:pt modelId="{3578CEAF-5A41-40BB-AAF2-B20ED78147BB}" type="pres">
      <dgm:prSet presAssocID="{3CB638D8-A534-458E-B45B-1637738943E0}" presName="connTx" presStyleLbl="parChTrans1D2" presStyleIdx="3" presStyleCnt="5"/>
      <dgm:spPr/>
      <dgm:t>
        <a:bodyPr/>
        <a:lstStyle/>
        <a:p>
          <a:endParaRPr lang="ru-RU"/>
        </a:p>
      </dgm:t>
    </dgm:pt>
    <dgm:pt modelId="{AF6A16E5-721C-4D07-8292-F08C8A30D604}" type="pres">
      <dgm:prSet presAssocID="{82E971DD-F975-4127-83D8-7811C3C1E2AF}" presName="root2" presStyleCnt="0"/>
      <dgm:spPr/>
    </dgm:pt>
    <dgm:pt modelId="{E8EEB19B-3EA7-4128-88A2-3D2B0D5F440C}" type="pres">
      <dgm:prSet presAssocID="{82E971DD-F975-4127-83D8-7811C3C1E2AF}" presName="LevelTwoTextNode" presStyleLbl="node2" presStyleIdx="3" presStyleCnt="5" custScaleX="126618">
        <dgm:presLayoutVars>
          <dgm:chPref val="3"/>
        </dgm:presLayoutVars>
      </dgm:prSet>
      <dgm:spPr>
        <a:prstGeom prst="roundRect">
          <a:avLst>
            <a:gd name="adj" fmla="val 10000"/>
          </a:avLst>
        </a:prstGeom>
      </dgm:spPr>
      <dgm:t>
        <a:bodyPr/>
        <a:lstStyle/>
        <a:p>
          <a:endParaRPr lang="ru-RU"/>
        </a:p>
      </dgm:t>
    </dgm:pt>
    <dgm:pt modelId="{CF40DF65-5244-49C7-B284-3C8186348EAB}" type="pres">
      <dgm:prSet presAssocID="{82E971DD-F975-4127-83D8-7811C3C1E2AF}" presName="level3hierChild" presStyleCnt="0"/>
      <dgm:spPr/>
    </dgm:pt>
    <dgm:pt modelId="{D63C8088-233F-4B25-9355-E807D84BC0FF}" type="pres">
      <dgm:prSet presAssocID="{D4F78EAB-9908-44E6-9909-2BE4A569528C}" presName="conn2-1" presStyleLbl="parChTrans1D3" presStyleIdx="4" presStyleCnt="9"/>
      <dgm:spPr>
        <a:custGeom>
          <a:avLst/>
          <a:gdLst/>
          <a:ahLst/>
          <a:cxnLst/>
          <a:rect l="0" t="0" r="0" b="0"/>
          <a:pathLst>
            <a:path>
              <a:moveTo>
                <a:pt x="0" y="8822"/>
              </a:moveTo>
              <a:lnTo>
                <a:pt x="374013" y="8822"/>
              </a:lnTo>
            </a:path>
          </a:pathLst>
        </a:custGeom>
      </dgm:spPr>
      <dgm:t>
        <a:bodyPr/>
        <a:lstStyle/>
        <a:p>
          <a:endParaRPr lang="ru-RU"/>
        </a:p>
      </dgm:t>
    </dgm:pt>
    <dgm:pt modelId="{70F1C4BA-DEBA-4F68-A340-E256128C5398}" type="pres">
      <dgm:prSet presAssocID="{D4F78EAB-9908-44E6-9909-2BE4A569528C}" presName="connTx" presStyleLbl="parChTrans1D3" presStyleIdx="4" presStyleCnt="9"/>
      <dgm:spPr/>
      <dgm:t>
        <a:bodyPr/>
        <a:lstStyle/>
        <a:p>
          <a:endParaRPr lang="ru-RU"/>
        </a:p>
      </dgm:t>
    </dgm:pt>
    <dgm:pt modelId="{080EEAAE-8CD9-4ADA-AAA1-EC7A2FC6A072}" type="pres">
      <dgm:prSet presAssocID="{70D64A30-AA25-44B2-92F1-B5D67649CD74}" presName="root2" presStyleCnt="0"/>
      <dgm:spPr/>
    </dgm:pt>
    <dgm:pt modelId="{0DA7D8E8-74CB-4F94-941C-864026768E02}" type="pres">
      <dgm:prSet presAssocID="{70D64A30-AA25-44B2-92F1-B5D67649CD74}" presName="LevelTwoTextNode" presStyleLbl="node3" presStyleIdx="4" presStyleCnt="9" custScaleX="166703">
        <dgm:presLayoutVars>
          <dgm:chPref val="3"/>
        </dgm:presLayoutVars>
      </dgm:prSet>
      <dgm:spPr>
        <a:prstGeom prst="roundRect">
          <a:avLst>
            <a:gd name="adj" fmla="val 10000"/>
          </a:avLst>
        </a:prstGeom>
      </dgm:spPr>
      <dgm:t>
        <a:bodyPr/>
        <a:lstStyle/>
        <a:p>
          <a:endParaRPr lang="ru-RU"/>
        </a:p>
      </dgm:t>
    </dgm:pt>
    <dgm:pt modelId="{64697D3C-C68F-43DC-8A20-C9343830A3B5}" type="pres">
      <dgm:prSet presAssocID="{70D64A30-AA25-44B2-92F1-B5D67649CD74}" presName="level3hierChild" presStyleCnt="0"/>
      <dgm:spPr/>
    </dgm:pt>
    <dgm:pt modelId="{045AEBF5-98B0-4E7F-A01F-339DF94E841D}" type="pres">
      <dgm:prSet presAssocID="{E2F56F8A-8C1D-4A65-96A3-6E307A0FE8D0}" presName="conn2-1" presStyleLbl="parChTrans1D2" presStyleIdx="4" presStyleCnt="5"/>
      <dgm:spPr>
        <a:custGeom>
          <a:avLst/>
          <a:gdLst/>
          <a:ahLst/>
          <a:cxnLst/>
          <a:rect l="0" t="0" r="0" b="0"/>
          <a:pathLst>
            <a:path>
              <a:moveTo>
                <a:pt x="0" y="8822"/>
              </a:moveTo>
              <a:lnTo>
                <a:pt x="1655728" y="8822"/>
              </a:lnTo>
            </a:path>
          </a:pathLst>
        </a:custGeom>
      </dgm:spPr>
      <dgm:t>
        <a:bodyPr/>
        <a:lstStyle/>
        <a:p>
          <a:endParaRPr lang="ru-RU"/>
        </a:p>
      </dgm:t>
    </dgm:pt>
    <dgm:pt modelId="{B28C7AB6-9241-4B69-8883-9A8889037A5D}" type="pres">
      <dgm:prSet presAssocID="{E2F56F8A-8C1D-4A65-96A3-6E307A0FE8D0}" presName="connTx" presStyleLbl="parChTrans1D2" presStyleIdx="4" presStyleCnt="5"/>
      <dgm:spPr/>
      <dgm:t>
        <a:bodyPr/>
        <a:lstStyle/>
        <a:p>
          <a:endParaRPr lang="ru-RU"/>
        </a:p>
      </dgm:t>
    </dgm:pt>
    <dgm:pt modelId="{B3A009DE-15F0-4B31-A163-C0E3326CDC8B}" type="pres">
      <dgm:prSet presAssocID="{B65C9383-0A69-49F3-B01A-31EC739CAD60}" presName="root2" presStyleCnt="0"/>
      <dgm:spPr/>
    </dgm:pt>
    <dgm:pt modelId="{312AB102-8B2C-421D-8D01-3BE8E251C789}" type="pres">
      <dgm:prSet presAssocID="{B65C9383-0A69-49F3-B01A-31EC739CAD60}" presName="LevelTwoTextNode" presStyleLbl="node2" presStyleIdx="4" presStyleCnt="5" custScaleX="135078">
        <dgm:presLayoutVars>
          <dgm:chPref val="3"/>
        </dgm:presLayoutVars>
      </dgm:prSet>
      <dgm:spPr>
        <a:prstGeom prst="roundRect">
          <a:avLst>
            <a:gd name="adj" fmla="val 10000"/>
          </a:avLst>
        </a:prstGeom>
      </dgm:spPr>
      <dgm:t>
        <a:bodyPr/>
        <a:lstStyle/>
        <a:p>
          <a:endParaRPr lang="ru-RU"/>
        </a:p>
      </dgm:t>
    </dgm:pt>
    <dgm:pt modelId="{EEC1BA0F-7477-4BC7-A274-F487CE0F26DD}" type="pres">
      <dgm:prSet presAssocID="{B65C9383-0A69-49F3-B01A-31EC739CAD60}" presName="level3hierChild" presStyleCnt="0"/>
      <dgm:spPr/>
    </dgm:pt>
    <dgm:pt modelId="{A6D4587A-D314-4DE1-9C75-797670ADBD11}" type="pres">
      <dgm:prSet presAssocID="{D8FD648D-3B1D-436D-A404-FDD614FDD29A}" presName="conn2-1" presStyleLbl="parChTrans1D3" presStyleIdx="5" presStyleCnt="9"/>
      <dgm:spPr>
        <a:custGeom>
          <a:avLst/>
          <a:gdLst/>
          <a:ahLst/>
          <a:cxnLst/>
          <a:rect l="0" t="0" r="0" b="0"/>
          <a:pathLst>
            <a:path>
              <a:moveTo>
                <a:pt x="0" y="8822"/>
              </a:moveTo>
              <a:lnTo>
                <a:pt x="888973" y="8822"/>
              </a:lnTo>
            </a:path>
          </a:pathLst>
        </a:custGeom>
      </dgm:spPr>
      <dgm:t>
        <a:bodyPr/>
        <a:lstStyle/>
        <a:p>
          <a:endParaRPr lang="ru-RU"/>
        </a:p>
      </dgm:t>
    </dgm:pt>
    <dgm:pt modelId="{065041F9-0E6C-4762-92BB-98C53A96FA3E}" type="pres">
      <dgm:prSet presAssocID="{D8FD648D-3B1D-436D-A404-FDD614FDD29A}" presName="connTx" presStyleLbl="parChTrans1D3" presStyleIdx="5" presStyleCnt="9"/>
      <dgm:spPr/>
      <dgm:t>
        <a:bodyPr/>
        <a:lstStyle/>
        <a:p>
          <a:endParaRPr lang="ru-RU"/>
        </a:p>
      </dgm:t>
    </dgm:pt>
    <dgm:pt modelId="{84500F47-57DE-4CF4-BE84-95ED4BB0215E}" type="pres">
      <dgm:prSet presAssocID="{F780A3C6-182C-461D-A0DD-326DA4C3DB38}" presName="root2" presStyleCnt="0"/>
      <dgm:spPr/>
    </dgm:pt>
    <dgm:pt modelId="{DF8EEF3D-B7AD-4CEF-8CC4-10EC64AC3727}" type="pres">
      <dgm:prSet presAssocID="{F780A3C6-182C-461D-A0DD-326DA4C3DB38}" presName="LevelTwoTextNode" presStyleLbl="node3" presStyleIdx="5" presStyleCnt="9" custScaleX="150984">
        <dgm:presLayoutVars>
          <dgm:chPref val="3"/>
        </dgm:presLayoutVars>
      </dgm:prSet>
      <dgm:spPr>
        <a:prstGeom prst="roundRect">
          <a:avLst>
            <a:gd name="adj" fmla="val 10000"/>
          </a:avLst>
        </a:prstGeom>
      </dgm:spPr>
      <dgm:t>
        <a:bodyPr/>
        <a:lstStyle/>
        <a:p>
          <a:endParaRPr lang="ru-RU"/>
        </a:p>
      </dgm:t>
    </dgm:pt>
    <dgm:pt modelId="{D196F2D1-A988-4668-9FA1-D65185FF24D8}" type="pres">
      <dgm:prSet presAssocID="{F780A3C6-182C-461D-A0DD-326DA4C3DB38}" presName="level3hierChild" presStyleCnt="0"/>
      <dgm:spPr/>
    </dgm:pt>
    <dgm:pt modelId="{9283FC16-CFB3-4823-96D2-294A779B9D74}" type="pres">
      <dgm:prSet presAssocID="{A1D5A2FE-A353-43E5-BB61-0CAC7DE1912E}" presName="conn2-1" presStyleLbl="parChTrans1D3" presStyleIdx="6" presStyleCnt="9"/>
      <dgm:spPr>
        <a:custGeom>
          <a:avLst/>
          <a:gdLst/>
          <a:ahLst/>
          <a:cxnLst/>
          <a:rect l="0" t="0" r="0" b="0"/>
          <a:pathLst>
            <a:path>
              <a:moveTo>
                <a:pt x="0" y="8822"/>
              </a:moveTo>
              <a:lnTo>
                <a:pt x="460598" y="8822"/>
              </a:lnTo>
            </a:path>
          </a:pathLst>
        </a:custGeom>
      </dgm:spPr>
      <dgm:t>
        <a:bodyPr/>
        <a:lstStyle/>
        <a:p>
          <a:endParaRPr lang="ru-RU"/>
        </a:p>
      </dgm:t>
    </dgm:pt>
    <dgm:pt modelId="{703858D5-EA6E-49A4-A9A9-8FC10329E6D5}" type="pres">
      <dgm:prSet presAssocID="{A1D5A2FE-A353-43E5-BB61-0CAC7DE1912E}" presName="connTx" presStyleLbl="parChTrans1D3" presStyleIdx="6" presStyleCnt="9"/>
      <dgm:spPr/>
      <dgm:t>
        <a:bodyPr/>
        <a:lstStyle/>
        <a:p>
          <a:endParaRPr lang="ru-RU"/>
        </a:p>
      </dgm:t>
    </dgm:pt>
    <dgm:pt modelId="{44567960-AD80-4B02-9E48-D43539943D41}" type="pres">
      <dgm:prSet presAssocID="{0DC104F4-A927-42DC-B10A-47370FB76AEA}" presName="root2" presStyleCnt="0"/>
      <dgm:spPr/>
    </dgm:pt>
    <dgm:pt modelId="{1A84DC68-EE80-471E-98EA-809B497A783F}" type="pres">
      <dgm:prSet presAssocID="{0DC104F4-A927-42DC-B10A-47370FB76AEA}" presName="LevelTwoTextNode" presStyleLbl="node3" presStyleIdx="6" presStyleCnt="9" custScaleX="144943">
        <dgm:presLayoutVars>
          <dgm:chPref val="3"/>
        </dgm:presLayoutVars>
      </dgm:prSet>
      <dgm:spPr>
        <a:prstGeom prst="roundRect">
          <a:avLst>
            <a:gd name="adj" fmla="val 10000"/>
          </a:avLst>
        </a:prstGeom>
      </dgm:spPr>
      <dgm:t>
        <a:bodyPr/>
        <a:lstStyle/>
        <a:p>
          <a:endParaRPr lang="ru-RU"/>
        </a:p>
      </dgm:t>
    </dgm:pt>
    <dgm:pt modelId="{4BEF5DA5-D0FB-450A-944C-81D13EC71975}" type="pres">
      <dgm:prSet presAssocID="{0DC104F4-A927-42DC-B10A-47370FB76AEA}" presName="level3hierChild" presStyleCnt="0"/>
      <dgm:spPr/>
    </dgm:pt>
    <dgm:pt modelId="{0E61959C-DB4A-41A7-BDAD-F43B1B965C5E}" type="pres">
      <dgm:prSet presAssocID="{EDA16C52-2582-4023-B5D5-3AF4D43E2C6A}" presName="conn2-1" presStyleLbl="parChTrans1D3" presStyleIdx="7" presStyleCnt="9"/>
      <dgm:spPr>
        <a:custGeom>
          <a:avLst/>
          <a:gdLst/>
          <a:ahLst/>
          <a:cxnLst/>
          <a:rect l="0" t="0" r="0" b="0"/>
          <a:pathLst>
            <a:path>
              <a:moveTo>
                <a:pt x="0" y="8822"/>
              </a:moveTo>
              <a:lnTo>
                <a:pt x="460598" y="8822"/>
              </a:lnTo>
            </a:path>
          </a:pathLst>
        </a:custGeom>
      </dgm:spPr>
      <dgm:t>
        <a:bodyPr/>
        <a:lstStyle/>
        <a:p>
          <a:endParaRPr lang="ru-RU"/>
        </a:p>
      </dgm:t>
    </dgm:pt>
    <dgm:pt modelId="{E1864367-1C4A-4C53-966C-A3C7D5263D07}" type="pres">
      <dgm:prSet presAssocID="{EDA16C52-2582-4023-B5D5-3AF4D43E2C6A}" presName="connTx" presStyleLbl="parChTrans1D3" presStyleIdx="7" presStyleCnt="9"/>
      <dgm:spPr/>
      <dgm:t>
        <a:bodyPr/>
        <a:lstStyle/>
        <a:p>
          <a:endParaRPr lang="ru-RU"/>
        </a:p>
      </dgm:t>
    </dgm:pt>
    <dgm:pt modelId="{BB695BD7-BF42-442C-842B-2B6081A194D7}" type="pres">
      <dgm:prSet presAssocID="{D3845AAC-32AC-4240-949B-A6E352B6DD2B}" presName="root2" presStyleCnt="0"/>
      <dgm:spPr/>
    </dgm:pt>
    <dgm:pt modelId="{6D0A23AA-A2FD-4626-902F-AB4A29883ED8}" type="pres">
      <dgm:prSet presAssocID="{D3845AAC-32AC-4240-949B-A6E352B6DD2B}" presName="LevelTwoTextNode" presStyleLbl="node3" presStyleIdx="7" presStyleCnt="9" custScaleX="144943">
        <dgm:presLayoutVars>
          <dgm:chPref val="3"/>
        </dgm:presLayoutVars>
      </dgm:prSet>
      <dgm:spPr>
        <a:prstGeom prst="roundRect">
          <a:avLst>
            <a:gd name="adj" fmla="val 10000"/>
          </a:avLst>
        </a:prstGeom>
      </dgm:spPr>
      <dgm:t>
        <a:bodyPr/>
        <a:lstStyle/>
        <a:p>
          <a:endParaRPr lang="ru-RU"/>
        </a:p>
      </dgm:t>
    </dgm:pt>
    <dgm:pt modelId="{5B24CE34-44AF-4D13-A651-6CD4360B63A6}" type="pres">
      <dgm:prSet presAssocID="{D3845AAC-32AC-4240-949B-A6E352B6DD2B}" presName="level3hierChild" presStyleCnt="0"/>
      <dgm:spPr/>
    </dgm:pt>
    <dgm:pt modelId="{4D220CC9-F8FB-4331-813D-E0F9D4D69BA8}" type="pres">
      <dgm:prSet presAssocID="{DE1C486A-EF50-441F-BB79-8C22913A2C1F}" presName="conn2-1" presStyleLbl="parChTrans1D3" presStyleIdx="8" presStyleCnt="9"/>
      <dgm:spPr>
        <a:custGeom>
          <a:avLst/>
          <a:gdLst/>
          <a:ahLst/>
          <a:cxnLst/>
          <a:rect l="0" t="0" r="0" b="0"/>
          <a:pathLst>
            <a:path>
              <a:moveTo>
                <a:pt x="0" y="8822"/>
              </a:moveTo>
              <a:lnTo>
                <a:pt x="888973" y="8822"/>
              </a:lnTo>
            </a:path>
          </a:pathLst>
        </a:custGeom>
      </dgm:spPr>
      <dgm:t>
        <a:bodyPr/>
        <a:lstStyle/>
        <a:p>
          <a:endParaRPr lang="ru-RU"/>
        </a:p>
      </dgm:t>
    </dgm:pt>
    <dgm:pt modelId="{8C439497-63DB-4212-AF17-3358DBB46908}" type="pres">
      <dgm:prSet presAssocID="{DE1C486A-EF50-441F-BB79-8C22913A2C1F}" presName="connTx" presStyleLbl="parChTrans1D3" presStyleIdx="8" presStyleCnt="9"/>
      <dgm:spPr/>
      <dgm:t>
        <a:bodyPr/>
        <a:lstStyle/>
        <a:p>
          <a:endParaRPr lang="ru-RU"/>
        </a:p>
      </dgm:t>
    </dgm:pt>
    <dgm:pt modelId="{18DE0A86-DC81-4791-8DE1-C33F22152118}" type="pres">
      <dgm:prSet presAssocID="{AFA76DF6-1C3F-48B6-9C1A-ED5FC72C461D}" presName="root2" presStyleCnt="0"/>
      <dgm:spPr/>
    </dgm:pt>
    <dgm:pt modelId="{8A66E3CA-42B2-4A1E-B56D-64F4E0220F8B}" type="pres">
      <dgm:prSet presAssocID="{AFA76DF6-1C3F-48B6-9C1A-ED5FC72C461D}" presName="LevelTwoTextNode" presStyleLbl="node3" presStyleIdx="8" presStyleCnt="9" custScaleX="144943">
        <dgm:presLayoutVars>
          <dgm:chPref val="3"/>
        </dgm:presLayoutVars>
      </dgm:prSet>
      <dgm:spPr>
        <a:prstGeom prst="roundRect">
          <a:avLst>
            <a:gd name="adj" fmla="val 10000"/>
          </a:avLst>
        </a:prstGeom>
      </dgm:spPr>
      <dgm:t>
        <a:bodyPr/>
        <a:lstStyle/>
        <a:p>
          <a:endParaRPr lang="ru-RU"/>
        </a:p>
      </dgm:t>
    </dgm:pt>
    <dgm:pt modelId="{D9D76E9F-1882-4662-A6BD-1C70EFF3EEF4}" type="pres">
      <dgm:prSet presAssocID="{AFA76DF6-1C3F-48B6-9C1A-ED5FC72C461D}" presName="level3hierChild" presStyleCnt="0"/>
      <dgm:spPr/>
    </dgm:pt>
  </dgm:ptLst>
  <dgm:cxnLst>
    <dgm:cxn modelId="{1A84125B-A2F8-45F2-BD5B-6C130CCC34F1}" type="presOf" srcId="{EDA16C52-2582-4023-B5D5-3AF4D43E2C6A}" destId="{E1864367-1C4A-4C53-966C-A3C7D5263D07}" srcOrd="1" destOrd="0" presId="urn:microsoft.com/office/officeart/2005/8/layout/hierarchy2"/>
    <dgm:cxn modelId="{C1EAA31B-8A4B-4AF7-8E28-142DC05D3C4D}" type="presOf" srcId="{D8FD648D-3B1D-436D-A404-FDD614FDD29A}" destId="{A6D4587A-D314-4DE1-9C75-797670ADBD11}" srcOrd="0" destOrd="0" presId="urn:microsoft.com/office/officeart/2005/8/layout/hierarchy2"/>
    <dgm:cxn modelId="{39F148E3-C7D6-493F-B95B-E89F34D8E9C2}" type="presOf" srcId="{2DD54C14-976F-41C2-A212-621511B2458C}" destId="{75521BEB-8BC1-4D6C-AFCE-6BB33BA39F96}" srcOrd="0" destOrd="0" presId="urn:microsoft.com/office/officeart/2005/8/layout/hierarchy2"/>
    <dgm:cxn modelId="{5A0B5ECE-0C18-42EB-9B18-59A41ED2D899}" srcId="{B254A301-C537-4140-B9E1-C5AD8FEBA643}" destId="{947917F3-B500-4552-8B95-9E1935DAFF74}" srcOrd="0" destOrd="0" parTransId="{989F25DA-B234-4192-9E05-364BF211B4B6}" sibTransId="{A4F29E2E-6AB3-4CC8-875D-82AD3D402D3F}"/>
    <dgm:cxn modelId="{EAE52618-0464-4046-9DBE-4737E1FF13FF}" type="presOf" srcId="{3628CBD5-7E9D-45E6-A511-9D2DF6F7D140}" destId="{77F115A7-E733-4F53-AF10-68333D552036}" srcOrd="0" destOrd="0" presId="urn:microsoft.com/office/officeart/2005/8/layout/hierarchy2"/>
    <dgm:cxn modelId="{960E4494-C3DE-4987-B116-841777007091}" type="presOf" srcId="{82E971DD-F975-4127-83D8-7811C3C1E2AF}" destId="{E8EEB19B-3EA7-4128-88A2-3D2B0D5F440C}" srcOrd="0" destOrd="0" presId="urn:microsoft.com/office/officeart/2005/8/layout/hierarchy2"/>
    <dgm:cxn modelId="{C297BFDF-5322-49F9-A9B5-C9C6187E975A}" srcId="{82E971DD-F975-4127-83D8-7811C3C1E2AF}" destId="{70D64A30-AA25-44B2-92F1-B5D67649CD74}" srcOrd="0" destOrd="0" parTransId="{D4F78EAB-9908-44E6-9909-2BE4A569528C}" sibTransId="{5DDE3C27-07A3-408C-BB80-FF8A71C0585C}"/>
    <dgm:cxn modelId="{AABE6043-33AF-4AE7-9FE6-16C434102E9E}" srcId="{23A700EC-3EC0-4749-B56D-C679541DB85B}" destId="{B65C9383-0A69-49F3-B01A-31EC739CAD60}" srcOrd="4" destOrd="0" parTransId="{E2F56F8A-8C1D-4A65-96A3-6E307A0FE8D0}" sibTransId="{862CCEA2-86D6-4671-8F11-BFE60D7D278C}"/>
    <dgm:cxn modelId="{5DE3C612-1C3B-480B-8759-929383473D0A}" srcId="{6FCA5BBE-BB39-40D8-932B-894307E7BF49}" destId="{23A700EC-3EC0-4749-B56D-C679541DB85B}" srcOrd="0" destOrd="0" parTransId="{995610C2-2743-4114-9CDF-499047A26819}" sibTransId="{8E675EF1-CE83-4B9D-9F5E-B37EB130477E}"/>
    <dgm:cxn modelId="{B0484BC8-6BC6-40A8-80C7-87ED6483A94F}" type="presOf" srcId="{3CB638D8-A534-458E-B45B-1637738943E0}" destId="{A48741B4-14BD-4D02-86F2-3B0BDE189D40}" srcOrd="0" destOrd="0" presId="urn:microsoft.com/office/officeart/2005/8/layout/hierarchy2"/>
    <dgm:cxn modelId="{67A24907-CAB2-444A-B135-2FAF23936827}" type="presOf" srcId="{543CAD77-07DC-4962-9761-3953D25053F1}" destId="{285E8565-C490-4BEE-BD3F-98DB68D17367}" srcOrd="0" destOrd="0" presId="urn:microsoft.com/office/officeart/2005/8/layout/hierarchy2"/>
    <dgm:cxn modelId="{4B4F7CFA-1345-4F51-90AB-DF39356F3F8C}" type="presOf" srcId="{6FCA5BBE-BB39-40D8-932B-894307E7BF49}" destId="{22B87ECE-214B-4D94-BFB3-77B742ACAA55}" srcOrd="0" destOrd="0" presId="urn:microsoft.com/office/officeart/2005/8/layout/hierarchy2"/>
    <dgm:cxn modelId="{E961E017-9592-4FD1-A4B8-06ECA88515E4}" type="presOf" srcId="{3CB638D8-A534-458E-B45B-1637738943E0}" destId="{3578CEAF-5A41-40BB-AAF2-B20ED78147BB}" srcOrd="1" destOrd="0" presId="urn:microsoft.com/office/officeart/2005/8/layout/hierarchy2"/>
    <dgm:cxn modelId="{D377F875-1D41-490D-8CDE-469AEB498F18}" type="presOf" srcId="{A1D5A2FE-A353-43E5-BB61-0CAC7DE1912E}" destId="{703858D5-EA6E-49A4-A9A9-8FC10329E6D5}" srcOrd="1" destOrd="0" presId="urn:microsoft.com/office/officeart/2005/8/layout/hierarchy2"/>
    <dgm:cxn modelId="{C3B2EEBB-A8EB-4DE0-9F1D-E4E751BAA45F}" type="presOf" srcId="{F780A3C6-182C-461D-A0DD-326DA4C3DB38}" destId="{DF8EEF3D-B7AD-4CEF-8CC4-10EC64AC3727}" srcOrd="0" destOrd="0" presId="urn:microsoft.com/office/officeart/2005/8/layout/hierarchy2"/>
    <dgm:cxn modelId="{F67F02A6-9CC7-42C7-9B71-75D147C5F15A}" type="presOf" srcId="{3628CBD5-7E9D-45E6-A511-9D2DF6F7D140}" destId="{3BED94E3-AE08-4D6A-B261-0A0669802367}" srcOrd="1" destOrd="0" presId="urn:microsoft.com/office/officeart/2005/8/layout/hierarchy2"/>
    <dgm:cxn modelId="{C543AC7D-3FB5-4DB3-967F-0996233A59FB}" type="presOf" srcId="{AFA76DF6-1C3F-48B6-9C1A-ED5FC72C461D}" destId="{8A66E3CA-42B2-4A1E-B56D-64F4E0220F8B}" srcOrd="0" destOrd="0" presId="urn:microsoft.com/office/officeart/2005/8/layout/hierarchy2"/>
    <dgm:cxn modelId="{222BD6F7-3C7A-44CF-A969-C7133501C1CF}" type="presOf" srcId="{D4F78EAB-9908-44E6-9909-2BE4A569528C}" destId="{70F1C4BA-DEBA-4F68-A340-E256128C5398}" srcOrd="1" destOrd="0" presId="urn:microsoft.com/office/officeart/2005/8/layout/hierarchy2"/>
    <dgm:cxn modelId="{6B848F2F-4704-42A3-86F1-066321F10587}" type="presOf" srcId="{23A700EC-3EC0-4749-B56D-C679541DB85B}" destId="{A804638A-A9F1-4D55-B4FA-7C52FF8CED0B}" srcOrd="0" destOrd="0" presId="urn:microsoft.com/office/officeart/2005/8/layout/hierarchy2"/>
    <dgm:cxn modelId="{2F04EED4-92DD-4C61-BF14-908858EF76E7}" type="presOf" srcId="{E2F56F8A-8C1D-4A65-96A3-6E307A0FE8D0}" destId="{B28C7AB6-9241-4B69-8883-9A8889037A5D}" srcOrd="1" destOrd="0" presId="urn:microsoft.com/office/officeart/2005/8/layout/hierarchy2"/>
    <dgm:cxn modelId="{A146595D-D0DA-489B-9D0C-C84173B1CFE8}" srcId="{49168A83-3DF4-43B2-864D-528B9F13D63D}" destId="{B2390733-6ED6-4B79-9AD9-ED2833431E30}" srcOrd="1" destOrd="0" parTransId="{543CAD77-07DC-4962-9761-3953D25053F1}" sibTransId="{9C3CB2C7-C6E2-4638-BCC1-B291391CD249}"/>
    <dgm:cxn modelId="{E8575EB4-6B49-4B9B-9455-8CDB9A910825}" srcId="{B65C9383-0A69-49F3-B01A-31EC739CAD60}" destId="{F780A3C6-182C-461D-A0DD-326DA4C3DB38}" srcOrd="0" destOrd="0" parTransId="{D8FD648D-3B1D-436D-A404-FDD614FDD29A}" sibTransId="{3CB90704-CF1C-4051-897C-486D127B987A}"/>
    <dgm:cxn modelId="{DAB361D0-F2A4-4878-AF5F-8EE0A38CED87}" srcId="{B65C9383-0A69-49F3-B01A-31EC739CAD60}" destId="{0DC104F4-A927-42DC-B10A-47370FB76AEA}" srcOrd="1" destOrd="0" parTransId="{A1D5A2FE-A353-43E5-BB61-0CAC7DE1912E}" sibTransId="{9959E7AA-08DE-4A39-B2C5-7FAD31489D86}"/>
    <dgm:cxn modelId="{6EBBDC8E-64E1-4706-B903-9D812C705A6F}" srcId="{49168A83-3DF4-43B2-864D-528B9F13D63D}" destId="{8345ACAE-C733-4ECC-BC3C-E3246E34FB6D}" srcOrd="0" destOrd="0" parTransId="{3628CBD5-7E9D-45E6-A511-9D2DF6F7D140}" sibTransId="{2D55801C-968A-47EE-A3E9-D7F3422C087F}"/>
    <dgm:cxn modelId="{75EA021C-8910-4486-AE89-F86C4CB14C70}" srcId="{97E3A264-1555-478C-A978-DF858240FE28}" destId="{BEDBB629-9AB8-4242-BA0D-B759E4140970}" srcOrd="0" destOrd="0" parTransId="{1A380F4D-2EE6-4EE6-B6D1-CEAE8B9F0276}" sibTransId="{03D1255C-7B6A-403A-95C8-A067D8A66BB0}"/>
    <dgm:cxn modelId="{FF6A37A7-728E-4227-B0D9-36D86CEFFD7A}" type="presOf" srcId="{0DC104F4-A927-42DC-B10A-47370FB76AEA}" destId="{1A84DC68-EE80-471E-98EA-809B497A783F}" srcOrd="0" destOrd="0" presId="urn:microsoft.com/office/officeart/2005/8/layout/hierarchy2"/>
    <dgm:cxn modelId="{AD8A6737-3A2D-4FBF-8901-D7E6A8572BC9}" type="presOf" srcId="{44E5FCAB-1638-409C-867F-543949A4BCCE}" destId="{1111EFC4-5127-4C0F-9C1D-624610D9E0A7}" srcOrd="0" destOrd="0" presId="urn:microsoft.com/office/officeart/2005/8/layout/hierarchy2"/>
    <dgm:cxn modelId="{91D5AB9C-4246-4A7D-8659-3474D36068E5}" srcId="{23A700EC-3EC0-4749-B56D-C679541DB85B}" destId="{B254A301-C537-4140-B9E1-C5AD8FEBA643}" srcOrd="2" destOrd="0" parTransId="{36E5BB4E-2C04-4773-9EAA-B232CE29F22F}" sibTransId="{31EA46FF-CDA5-4ACF-A6D3-D218FDA86F4A}"/>
    <dgm:cxn modelId="{3E36C4BA-3CB2-4F3A-ABDC-D3D9140E4FED}" type="presOf" srcId="{947917F3-B500-4552-8B95-9E1935DAFF74}" destId="{CBF87C28-AAF4-487C-896E-8AF44954BB4F}" srcOrd="0" destOrd="0" presId="urn:microsoft.com/office/officeart/2005/8/layout/hierarchy2"/>
    <dgm:cxn modelId="{0A16D224-73C9-42FA-ABAA-0226DCAA7B7A}" srcId="{23A700EC-3EC0-4749-B56D-C679541DB85B}" destId="{97E3A264-1555-478C-A978-DF858240FE28}" srcOrd="1" destOrd="0" parTransId="{2DD54C14-976F-41C2-A212-621511B2458C}" sibTransId="{FE9E5335-959E-4D61-ADDB-17D454108149}"/>
    <dgm:cxn modelId="{84870399-AAE2-4A42-8340-49E16B76B24B}" type="presOf" srcId="{36E5BB4E-2C04-4773-9EAA-B232CE29F22F}" destId="{E4B9A4C0-C8C9-42D1-8160-622D557202AF}" srcOrd="1" destOrd="0" presId="urn:microsoft.com/office/officeart/2005/8/layout/hierarchy2"/>
    <dgm:cxn modelId="{50D2A3A5-8DAB-4669-9104-49F012685D2D}" type="presOf" srcId="{70D64A30-AA25-44B2-92F1-B5D67649CD74}" destId="{0DA7D8E8-74CB-4F94-941C-864026768E02}" srcOrd="0" destOrd="0" presId="urn:microsoft.com/office/officeart/2005/8/layout/hierarchy2"/>
    <dgm:cxn modelId="{B31970C8-5E6D-428C-ABDF-D91E8F004D18}" type="presOf" srcId="{44E5FCAB-1638-409C-867F-543949A4BCCE}" destId="{BA6372AC-2FDF-48EE-9BB5-07B3B3F1E3C3}" srcOrd="1" destOrd="0" presId="urn:microsoft.com/office/officeart/2005/8/layout/hierarchy2"/>
    <dgm:cxn modelId="{6E1173CA-4C04-4743-81EA-2CAEF6763FD2}" type="presOf" srcId="{989F25DA-B234-4192-9E05-364BF211B4B6}" destId="{76F627F9-6C16-4323-842C-A37A19DB5B0F}" srcOrd="1" destOrd="0" presId="urn:microsoft.com/office/officeart/2005/8/layout/hierarchy2"/>
    <dgm:cxn modelId="{B0C21DA0-91F6-4356-9E7F-4E4021C3D211}" type="presOf" srcId="{1A380F4D-2EE6-4EE6-B6D1-CEAE8B9F0276}" destId="{A8FB4A05-55B6-4210-8648-0FA311975C44}" srcOrd="1" destOrd="0" presId="urn:microsoft.com/office/officeart/2005/8/layout/hierarchy2"/>
    <dgm:cxn modelId="{D1D05342-D064-49C1-8ACB-B9AF7531D603}" type="presOf" srcId="{E2F56F8A-8C1D-4A65-96A3-6E307A0FE8D0}" destId="{045AEBF5-98B0-4E7F-A01F-339DF94E841D}" srcOrd="0" destOrd="0" presId="urn:microsoft.com/office/officeart/2005/8/layout/hierarchy2"/>
    <dgm:cxn modelId="{7DF2F2BE-6674-4B17-A26F-AEE128B1BE45}" type="presOf" srcId="{A1D5A2FE-A353-43E5-BB61-0CAC7DE1912E}" destId="{9283FC16-CFB3-4823-96D2-294A779B9D74}" srcOrd="0" destOrd="0" presId="urn:microsoft.com/office/officeart/2005/8/layout/hierarchy2"/>
    <dgm:cxn modelId="{9C3E13F6-0893-4527-AA20-C47D65E84ED3}" type="presOf" srcId="{2DD54C14-976F-41C2-A212-621511B2458C}" destId="{49426AA3-C7FC-4866-A91F-EAC0D024CE7E}" srcOrd="1" destOrd="0" presId="urn:microsoft.com/office/officeart/2005/8/layout/hierarchy2"/>
    <dgm:cxn modelId="{13E47612-E09E-4A76-9127-AE396D88055E}" type="presOf" srcId="{97E3A264-1555-478C-A978-DF858240FE28}" destId="{E4C274D1-6C20-4060-8434-1D16128758C6}" srcOrd="0" destOrd="0" presId="urn:microsoft.com/office/officeart/2005/8/layout/hierarchy2"/>
    <dgm:cxn modelId="{BAACBC8E-C068-4D46-876B-70E5B29DF7FD}" srcId="{B65C9383-0A69-49F3-B01A-31EC739CAD60}" destId="{AFA76DF6-1C3F-48B6-9C1A-ED5FC72C461D}" srcOrd="3" destOrd="0" parTransId="{DE1C486A-EF50-441F-BB79-8C22913A2C1F}" sibTransId="{72D83CCB-6E7C-424F-B8D2-6045F84AA2DA}"/>
    <dgm:cxn modelId="{F639AF09-4FDC-4F7F-A22D-547A87E18650}" type="presOf" srcId="{B65C9383-0A69-49F3-B01A-31EC739CAD60}" destId="{312AB102-8B2C-421D-8D01-3BE8E251C789}" srcOrd="0" destOrd="0" presId="urn:microsoft.com/office/officeart/2005/8/layout/hierarchy2"/>
    <dgm:cxn modelId="{83BA0A9B-CC22-4CCC-B7D7-DB07DB064047}" type="presOf" srcId="{1A380F4D-2EE6-4EE6-B6D1-CEAE8B9F0276}" destId="{1AD381A9-2450-46DA-8694-D66805AF4B0C}" srcOrd="0" destOrd="0" presId="urn:microsoft.com/office/officeart/2005/8/layout/hierarchy2"/>
    <dgm:cxn modelId="{0917F8CE-3104-48DD-8949-260C622B3D43}" srcId="{B65C9383-0A69-49F3-B01A-31EC739CAD60}" destId="{D3845AAC-32AC-4240-949B-A6E352B6DD2B}" srcOrd="2" destOrd="0" parTransId="{EDA16C52-2582-4023-B5D5-3AF4D43E2C6A}" sibTransId="{684796EB-74EA-4F8E-82BC-E80654A687DF}"/>
    <dgm:cxn modelId="{E67F4CC0-899C-42E8-AB0A-4F6A7DA1480E}" type="presOf" srcId="{DE1C486A-EF50-441F-BB79-8C22913A2C1F}" destId="{4D220CC9-F8FB-4331-813D-E0F9D4D69BA8}" srcOrd="0" destOrd="0" presId="urn:microsoft.com/office/officeart/2005/8/layout/hierarchy2"/>
    <dgm:cxn modelId="{1B416DE1-8392-485D-9576-647363C217EB}" type="presOf" srcId="{B2390733-6ED6-4B79-9AD9-ED2833431E30}" destId="{3E5CCFE0-D355-4821-ACC1-4D4B4FECA4C6}" srcOrd="0" destOrd="0" presId="urn:microsoft.com/office/officeart/2005/8/layout/hierarchy2"/>
    <dgm:cxn modelId="{6F8E21E6-CAC7-491E-84F7-EB75C9AB9D2C}" type="presOf" srcId="{B254A301-C537-4140-B9E1-C5AD8FEBA643}" destId="{206C4949-E350-49C7-B4CE-1C436634A1A0}" srcOrd="0" destOrd="0" presId="urn:microsoft.com/office/officeart/2005/8/layout/hierarchy2"/>
    <dgm:cxn modelId="{88FA659E-CE7F-4707-8D3E-FD607D16A84E}" type="presOf" srcId="{BEDBB629-9AB8-4242-BA0D-B759E4140970}" destId="{9D4F4620-6302-4065-BE22-E9DE35AD40B8}" srcOrd="0" destOrd="0" presId="urn:microsoft.com/office/officeart/2005/8/layout/hierarchy2"/>
    <dgm:cxn modelId="{7FC2ED70-FACF-4F2B-BE2A-DDC9546225BF}" type="presOf" srcId="{EDA16C52-2582-4023-B5D5-3AF4D43E2C6A}" destId="{0E61959C-DB4A-41A7-BDAD-F43B1B965C5E}" srcOrd="0" destOrd="0" presId="urn:microsoft.com/office/officeart/2005/8/layout/hierarchy2"/>
    <dgm:cxn modelId="{8F987CF6-5249-4108-A9DC-54DE7562CFEC}" srcId="{23A700EC-3EC0-4749-B56D-C679541DB85B}" destId="{82E971DD-F975-4127-83D8-7811C3C1E2AF}" srcOrd="3" destOrd="0" parTransId="{3CB638D8-A534-458E-B45B-1637738943E0}" sibTransId="{799AA56D-D1C5-4AAE-B754-5CF160C4DAA4}"/>
    <dgm:cxn modelId="{D732B64E-5258-4023-917B-98218033AD2D}" type="presOf" srcId="{D4F78EAB-9908-44E6-9909-2BE4A569528C}" destId="{D63C8088-233F-4B25-9355-E807D84BC0FF}" srcOrd="0" destOrd="0" presId="urn:microsoft.com/office/officeart/2005/8/layout/hierarchy2"/>
    <dgm:cxn modelId="{2133B533-5B7A-4773-8B19-C6906C361307}" type="presOf" srcId="{49168A83-3DF4-43B2-864D-528B9F13D63D}" destId="{ED7D2B1E-A104-4135-8760-7AA60F4CF3B0}" srcOrd="0" destOrd="0" presId="urn:microsoft.com/office/officeart/2005/8/layout/hierarchy2"/>
    <dgm:cxn modelId="{D3D78E71-0D5A-4236-A712-65873661E2D4}" type="presOf" srcId="{DE1C486A-EF50-441F-BB79-8C22913A2C1F}" destId="{8C439497-63DB-4212-AF17-3358DBB46908}" srcOrd="1" destOrd="0" presId="urn:microsoft.com/office/officeart/2005/8/layout/hierarchy2"/>
    <dgm:cxn modelId="{412BFF4C-34B0-4709-A597-49FB8F61F74D}" type="presOf" srcId="{D3845AAC-32AC-4240-949B-A6E352B6DD2B}" destId="{6D0A23AA-A2FD-4626-902F-AB4A29883ED8}" srcOrd="0" destOrd="0" presId="urn:microsoft.com/office/officeart/2005/8/layout/hierarchy2"/>
    <dgm:cxn modelId="{CB213488-3342-404F-A187-5364D207418A}" type="presOf" srcId="{8345ACAE-C733-4ECC-BC3C-E3246E34FB6D}" destId="{6455A8C2-02C4-4649-845C-496C758F94B8}" srcOrd="0" destOrd="0" presId="urn:microsoft.com/office/officeart/2005/8/layout/hierarchy2"/>
    <dgm:cxn modelId="{D8BE39C5-04F1-41D4-A653-01BD32790C58}" type="presOf" srcId="{36E5BB4E-2C04-4773-9EAA-B232CE29F22F}" destId="{DB05E780-DC19-4DB5-9136-EB278645CB8C}" srcOrd="0" destOrd="0" presId="urn:microsoft.com/office/officeart/2005/8/layout/hierarchy2"/>
    <dgm:cxn modelId="{9A4D2CAB-B650-4FF3-9BDA-48C3B09B8521}" type="presOf" srcId="{543CAD77-07DC-4962-9761-3953D25053F1}" destId="{B6619580-5C39-424E-A40D-00ED08261505}" srcOrd="1" destOrd="0" presId="urn:microsoft.com/office/officeart/2005/8/layout/hierarchy2"/>
    <dgm:cxn modelId="{3E5BC12D-32F6-4444-9C38-C93060193B94}" type="presOf" srcId="{989F25DA-B234-4192-9E05-364BF211B4B6}" destId="{8904403E-D113-4673-89A4-98B812AE0B95}" srcOrd="0" destOrd="0" presId="urn:microsoft.com/office/officeart/2005/8/layout/hierarchy2"/>
    <dgm:cxn modelId="{FFF535BA-15CD-45C8-A016-32766A795665}" srcId="{23A700EC-3EC0-4749-B56D-C679541DB85B}" destId="{49168A83-3DF4-43B2-864D-528B9F13D63D}" srcOrd="0" destOrd="0" parTransId="{44E5FCAB-1638-409C-867F-543949A4BCCE}" sibTransId="{929BD181-4346-4108-A589-EE4373E26787}"/>
    <dgm:cxn modelId="{7A334DA4-55CC-4FAB-8D9C-8A681F0C905B}" type="presOf" srcId="{D8FD648D-3B1D-436D-A404-FDD614FDD29A}" destId="{065041F9-0E6C-4762-92BB-98C53A96FA3E}" srcOrd="1" destOrd="0" presId="urn:microsoft.com/office/officeart/2005/8/layout/hierarchy2"/>
    <dgm:cxn modelId="{07FC5E3C-A09B-4C08-8D45-101A580E0DEF}" type="presParOf" srcId="{22B87ECE-214B-4D94-BFB3-77B742ACAA55}" destId="{C488236C-71C1-44AA-A6E3-83C380AF417C}" srcOrd="0" destOrd="0" presId="urn:microsoft.com/office/officeart/2005/8/layout/hierarchy2"/>
    <dgm:cxn modelId="{BD1577A2-6AAD-4E30-B146-7A1DCE151217}" type="presParOf" srcId="{C488236C-71C1-44AA-A6E3-83C380AF417C}" destId="{A804638A-A9F1-4D55-B4FA-7C52FF8CED0B}" srcOrd="0" destOrd="0" presId="urn:microsoft.com/office/officeart/2005/8/layout/hierarchy2"/>
    <dgm:cxn modelId="{81D9004B-AE8F-471F-80CE-F845C305A130}" type="presParOf" srcId="{C488236C-71C1-44AA-A6E3-83C380AF417C}" destId="{75A7579A-7A82-475D-8FF8-5734A3DC65B0}" srcOrd="1" destOrd="0" presId="urn:microsoft.com/office/officeart/2005/8/layout/hierarchy2"/>
    <dgm:cxn modelId="{7E8CE2F0-B6E8-4DB6-A901-58CC43A507D6}" type="presParOf" srcId="{75A7579A-7A82-475D-8FF8-5734A3DC65B0}" destId="{1111EFC4-5127-4C0F-9C1D-624610D9E0A7}" srcOrd="0" destOrd="0" presId="urn:microsoft.com/office/officeart/2005/8/layout/hierarchy2"/>
    <dgm:cxn modelId="{1EBFFD32-7BF2-49D4-B54D-DA27C2E08823}" type="presParOf" srcId="{1111EFC4-5127-4C0F-9C1D-624610D9E0A7}" destId="{BA6372AC-2FDF-48EE-9BB5-07B3B3F1E3C3}" srcOrd="0" destOrd="0" presId="urn:microsoft.com/office/officeart/2005/8/layout/hierarchy2"/>
    <dgm:cxn modelId="{83183B4D-7A66-47EA-AA4D-7DE294E08A51}" type="presParOf" srcId="{75A7579A-7A82-475D-8FF8-5734A3DC65B0}" destId="{8E650981-0440-4A11-86ED-30EEA54EBA7C}" srcOrd="1" destOrd="0" presId="urn:microsoft.com/office/officeart/2005/8/layout/hierarchy2"/>
    <dgm:cxn modelId="{65B4A479-BF9F-40D2-A1E3-8DB55F8E5C46}" type="presParOf" srcId="{8E650981-0440-4A11-86ED-30EEA54EBA7C}" destId="{ED7D2B1E-A104-4135-8760-7AA60F4CF3B0}" srcOrd="0" destOrd="0" presId="urn:microsoft.com/office/officeart/2005/8/layout/hierarchy2"/>
    <dgm:cxn modelId="{1D32BFF3-44E2-443A-AEFB-78F48505E9C5}" type="presParOf" srcId="{8E650981-0440-4A11-86ED-30EEA54EBA7C}" destId="{4ECE2079-A8BC-403E-8416-FB1767C64055}" srcOrd="1" destOrd="0" presId="urn:microsoft.com/office/officeart/2005/8/layout/hierarchy2"/>
    <dgm:cxn modelId="{7589FA33-B9F1-4710-8551-EFA3680E5BEC}" type="presParOf" srcId="{4ECE2079-A8BC-403E-8416-FB1767C64055}" destId="{77F115A7-E733-4F53-AF10-68333D552036}" srcOrd="0" destOrd="0" presId="urn:microsoft.com/office/officeart/2005/8/layout/hierarchy2"/>
    <dgm:cxn modelId="{969E4D57-133F-4134-BE7E-C5F4163E11EF}" type="presParOf" srcId="{77F115A7-E733-4F53-AF10-68333D552036}" destId="{3BED94E3-AE08-4D6A-B261-0A0669802367}" srcOrd="0" destOrd="0" presId="urn:microsoft.com/office/officeart/2005/8/layout/hierarchy2"/>
    <dgm:cxn modelId="{0A08972E-8D8E-406D-B974-803C12188E35}" type="presParOf" srcId="{4ECE2079-A8BC-403E-8416-FB1767C64055}" destId="{5872A378-F75E-4108-8C80-9B87AC379327}" srcOrd="1" destOrd="0" presId="urn:microsoft.com/office/officeart/2005/8/layout/hierarchy2"/>
    <dgm:cxn modelId="{35B06C61-A2AA-42D8-9278-9D622443FC51}" type="presParOf" srcId="{5872A378-F75E-4108-8C80-9B87AC379327}" destId="{6455A8C2-02C4-4649-845C-496C758F94B8}" srcOrd="0" destOrd="0" presId="urn:microsoft.com/office/officeart/2005/8/layout/hierarchy2"/>
    <dgm:cxn modelId="{68E4029D-2FC3-44DC-9B17-9919CC4FF0BD}" type="presParOf" srcId="{5872A378-F75E-4108-8C80-9B87AC379327}" destId="{0FEA6161-CFAF-424D-9C82-85A11DA29FE2}" srcOrd="1" destOrd="0" presId="urn:microsoft.com/office/officeart/2005/8/layout/hierarchy2"/>
    <dgm:cxn modelId="{20FDCFC9-67AF-4097-B895-D2002BCABD43}" type="presParOf" srcId="{4ECE2079-A8BC-403E-8416-FB1767C64055}" destId="{285E8565-C490-4BEE-BD3F-98DB68D17367}" srcOrd="2" destOrd="0" presId="urn:microsoft.com/office/officeart/2005/8/layout/hierarchy2"/>
    <dgm:cxn modelId="{6C63A5CD-6C83-458B-A435-E32FD91FB2F4}" type="presParOf" srcId="{285E8565-C490-4BEE-BD3F-98DB68D17367}" destId="{B6619580-5C39-424E-A40D-00ED08261505}" srcOrd="0" destOrd="0" presId="urn:microsoft.com/office/officeart/2005/8/layout/hierarchy2"/>
    <dgm:cxn modelId="{A613CE2F-C4F2-4908-A6F2-33618D8DE36C}" type="presParOf" srcId="{4ECE2079-A8BC-403E-8416-FB1767C64055}" destId="{38029323-1225-4DC1-A57B-39825EF01D91}" srcOrd="3" destOrd="0" presId="urn:microsoft.com/office/officeart/2005/8/layout/hierarchy2"/>
    <dgm:cxn modelId="{FAA8921B-1417-4A55-A1D8-4119A54423C8}" type="presParOf" srcId="{38029323-1225-4DC1-A57B-39825EF01D91}" destId="{3E5CCFE0-D355-4821-ACC1-4D4B4FECA4C6}" srcOrd="0" destOrd="0" presId="urn:microsoft.com/office/officeart/2005/8/layout/hierarchy2"/>
    <dgm:cxn modelId="{36BC4D81-A25F-4774-9F35-7BDDE6910940}" type="presParOf" srcId="{38029323-1225-4DC1-A57B-39825EF01D91}" destId="{FBD9B65B-B850-40A3-845A-9FE2A686CEFC}" srcOrd="1" destOrd="0" presId="urn:microsoft.com/office/officeart/2005/8/layout/hierarchy2"/>
    <dgm:cxn modelId="{85BC3346-09CC-46EE-ABBC-AF49BCCF3720}" type="presParOf" srcId="{75A7579A-7A82-475D-8FF8-5734A3DC65B0}" destId="{75521BEB-8BC1-4D6C-AFCE-6BB33BA39F96}" srcOrd="2" destOrd="0" presId="urn:microsoft.com/office/officeart/2005/8/layout/hierarchy2"/>
    <dgm:cxn modelId="{7B76A3DD-1872-4471-B2B4-CEF5861A4BCB}" type="presParOf" srcId="{75521BEB-8BC1-4D6C-AFCE-6BB33BA39F96}" destId="{49426AA3-C7FC-4866-A91F-EAC0D024CE7E}" srcOrd="0" destOrd="0" presId="urn:microsoft.com/office/officeart/2005/8/layout/hierarchy2"/>
    <dgm:cxn modelId="{382CE450-6440-44DD-81FC-32E5F4E7DE5D}" type="presParOf" srcId="{75A7579A-7A82-475D-8FF8-5734A3DC65B0}" destId="{3593D0CB-9268-460A-A8F3-EBC9CBB2D969}" srcOrd="3" destOrd="0" presId="urn:microsoft.com/office/officeart/2005/8/layout/hierarchy2"/>
    <dgm:cxn modelId="{1E864840-1B35-4AA1-A7E6-F390468094F9}" type="presParOf" srcId="{3593D0CB-9268-460A-A8F3-EBC9CBB2D969}" destId="{E4C274D1-6C20-4060-8434-1D16128758C6}" srcOrd="0" destOrd="0" presId="urn:microsoft.com/office/officeart/2005/8/layout/hierarchy2"/>
    <dgm:cxn modelId="{22AB5902-CDB4-4098-9453-53264B418B42}" type="presParOf" srcId="{3593D0CB-9268-460A-A8F3-EBC9CBB2D969}" destId="{EAFB132F-F418-45E6-9057-2AF7E560DCC2}" srcOrd="1" destOrd="0" presId="urn:microsoft.com/office/officeart/2005/8/layout/hierarchy2"/>
    <dgm:cxn modelId="{AF35E80F-43BB-4113-ADB2-9FD75ED5B68F}" type="presParOf" srcId="{EAFB132F-F418-45E6-9057-2AF7E560DCC2}" destId="{1AD381A9-2450-46DA-8694-D66805AF4B0C}" srcOrd="0" destOrd="0" presId="urn:microsoft.com/office/officeart/2005/8/layout/hierarchy2"/>
    <dgm:cxn modelId="{F1BB2579-E7AA-4C25-AFEE-AB0197D9D33E}" type="presParOf" srcId="{1AD381A9-2450-46DA-8694-D66805AF4B0C}" destId="{A8FB4A05-55B6-4210-8648-0FA311975C44}" srcOrd="0" destOrd="0" presId="urn:microsoft.com/office/officeart/2005/8/layout/hierarchy2"/>
    <dgm:cxn modelId="{17BC368B-958B-4967-97FC-9ABE577AC38A}" type="presParOf" srcId="{EAFB132F-F418-45E6-9057-2AF7E560DCC2}" destId="{1EB0E6EB-0E3C-4C5C-B9E1-F673282B947C}" srcOrd="1" destOrd="0" presId="urn:microsoft.com/office/officeart/2005/8/layout/hierarchy2"/>
    <dgm:cxn modelId="{C84A0E9A-ECCE-4078-9FED-92EAFBF04138}" type="presParOf" srcId="{1EB0E6EB-0E3C-4C5C-B9E1-F673282B947C}" destId="{9D4F4620-6302-4065-BE22-E9DE35AD40B8}" srcOrd="0" destOrd="0" presId="urn:microsoft.com/office/officeart/2005/8/layout/hierarchy2"/>
    <dgm:cxn modelId="{85924920-FC19-4EA0-8387-994A17D55F3C}" type="presParOf" srcId="{1EB0E6EB-0E3C-4C5C-B9E1-F673282B947C}" destId="{5EBBE147-5895-4F2F-9D47-F7C1F24E03EB}" srcOrd="1" destOrd="0" presId="urn:microsoft.com/office/officeart/2005/8/layout/hierarchy2"/>
    <dgm:cxn modelId="{A19A166C-A30E-422D-B15B-31EE3E28950A}" type="presParOf" srcId="{75A7579A-7A82-475D-8FF8-5734A3DC65B0}" destId="{DB05E780-DC19-4DB5-9136-EB278645CB8C}" srcOrd="4" destOrd="0" presId="urn:microsoft.com/office/officeart/2005/8/layout/hierarchy2"/>
    <dgm:cxn modelId="{FF22F071-CCA4-4FC2-8D97-E15B7DD30E71}" type="presParOf" srcId="{DB05E780-DC19-4DB5-9136-EB278645CB8C}" destId="{E4B9A4C0-C8C9-42D1-8160-622D557202AF}" srcOrd="0" destOrd="0" presId="urn:microsoft.com/office/officeart/2005/8/layout/hierarchy2"/>
    <dgm:cxn modelId="{2FDDF017-66C8-463C-B575-2D46ACB75699}" type="presParOf" srcId="{75A7579A-7A82-475D-8FF8-5734A3DC65B0}" destId="{80294FAD-6A0D-4B40-AF91-04EE29E82A5B}" srcOrd="5" destOrd="0" presId="urn:microsoft.com/office/officeart/2005/8/layout/hierarchy2"/>
    <dgm:cxn modelId="{75F7ECAF-223C-49CD-B011-72846C6D88FB}" type="presParOf" srcId="{80294FAD-6A0D-4B40-AF91-04EE29E82A5B}" destId="{206C4949-E350-49C7-B4CE-1C436634A1A0}" srcOrd="0" destOrd="0" presId="urn:microsoft.com/office/officeart/2005/8/layout/hierarchy2"/>
    <dgm:cxn modelId="{C40F902F-BF19-4894-9025-F1CF19DDC820}" type="presParOf" srcId="{80294FAD-6A0D-4B40-AF91-04EE29E82A5B}" destId="{D51A4330-3F43-48E9-8336-1260A07BBE4F}" srcOrd="1" destOrd="0" presId="urn:microsoft.com/office/officeart/2005/8/layout/hierarchy2"/>
    <dgm:cxn modelId="{2CA9C9DB-8B80-469F-9E8F-8DDF07B5BEE2}" type="presParOf" srcId="{D51A4330-3F43-48E9-8336-1260A07BBE4F}" destId="{8904403E-D113-4673-89A4-98B812AE0B95}" srcOrd="0" destOrd="0" presId="urn:microsoft.com/office/officeart/2005/8/layout/hierarchy2"/>
    <dgm:cxn modelId="{F0066619-CD25-4276-BAB8-3EDB9EF16067}" type="presParOf" srcId="{8904403E-D113-4673-89A4-98B812AE0B95}" destId="{76F627F9-6C16-4323-842C-A37A19DB5B0F}" srcOrd="0" destOrd="0" presId="urn:microsoft.com/office/officeart/2005/8/layout/hierarchy2"/>
    <dgm:cxn modelId="{267D7612-C916-462C-A7C9-486A14A1C8D0}" type="presParOf" srcId="{D51A4330-3F43-48E9-8336-1260A07BBE4F}" destId="{D7147E14-176F-410D-8C6F-B77E6407D682}" srcOrd="1" destOrd="0" presId="urn:microsoft.com/office/officeart/2005/8/layout/hierarchy2"/>
    <dgm:cxn modelId="{73A8F5F5-2365-47DB-8DC9-AC6EF59661AE}" type="presParOf" srcId="{D7147E14-176F-410D-8C6F-B77E6407D682}" destId="{CBF87C28-AAF4-487C-896E-8AF44954BB4F}" srcOrd="0" destOrd="0" presId="urn:microsoft.com/office/officeart/2005/8/layout/hierarchy2"/>
    <dgm:cxn modelId="{FEFD6276-DF8D-4C76-B0B9-D0E9924CED07}" type="presParOf" srcId="{D7147E14-176F-410D-8C6F-B77E6407D682}" destId="{B0CA91C7-7CFC-48A8-8A6C-881407D0A283}" srcOrd="1" destOrd="0" presId="urn:microsoft.com/office/officeart/2005/8/layout/hierarchy2"/>
    <dgm:cxn modelId="{37607305-7E39-41B1-89AB-2A208D5191AD}" type="presParOf" srcId="{75A7579A-7A82-475D-8FF8-5734A3DC65B0}" destId="{A48741B4-14BD-4D02-86F2-3B0BDE189D40}" srcOrd="6" destOrd="0" presId="urn:microsoft.com/office/officeart/2005/8/layout/hierarchy2"/>
    <dgm:cxn modelId="{EC570CE0-AE5C-416E-8B50-EDDD2298F771}" type="presParOf" srcId="{A48741B4-14BD-4D02-86F2-3B0BDE189D40}" destId="{3578CEAF-5A41-40BB-AAF2-B20ED78147BB}" srcOrd="0" destOrd="0" presId="urn:microsoft.com/office/officeart/2005/8/layout/hierarchy2"/>
    <dgm:cxn modelId="{39A1AE5F-3080-41EE-84BE-7C6EE2DDBF6F}" type="presParOf" srcId="{75A7579A-7A82-475D-8FF8-5734A3DC65B0}" destId="{AF6A16E5-721C-4D07-8292-F08C8A30D604}" srcOrd="7" destOrd="0" presId="urn:microsoft.com/office/officeart/2005/8/layout/hierarchy2"/>
    <dgm:cxn modelId="{81BACC0C-179C-4080-8749-E96EC4834EEF}" type="presParOf" srcId="{AF6A16E5-721C-4D07-8292-F08C8A30D604}" destId="{E8EEB19B-3EA7-4128-88A2-3D2B0D5F440C}" srcOrd="0" destOrd="0" presId="urn:microsoft.com/office/officeart/2005/8/layout/hierarchy2"/>
    <dgm:cxn modelId="{D4933A8F-1918-46E3-A84C-77CEAFA1F348}" type="presParOf" srcId="{AF6A16E5-721C-4D07-8292-F08C8A30D604}" destId="{CF40DF65-5244-49C7-B284-3C8186348EAB}" srcOrd="1" destOrd="0" presId="urn:microsoft.com/office/officeart/2005/8/layout/hierarchy2"/>
    <dgm:cxn modelId="{C3EAB768-2879-42E0-8A80-462BE97EDCF9}" type="presParOf" srcId="{CF40DF65-5244-49C7-B284-3C8186348EAB}" destId="{D63C8088-233F-4B25-9355-E807D84BC0FF}" srcOrd="0" destOrd="0" presId="urn:microsoft.com/office/officeart/2005/8/layout/hierarchy2"/>
    <dgm:cxn modelId="{E9BF54FD-A9AA-4C28-8B4F-C244984517C4}" type="presParOf" srcId="{D63C8088-233F-4B25-9355-E807D84BC0FF}" destId="{70F1C4BA-DEBA-4F68-A340-E256128C5398}" srcOrd="0" destOrd="0" presId="urn:microsoft.com/office/officeart/2005/8/layout/hierarchy2"/>
    <dgm:cxn modelId="{C09F3A1E-1A5E-4C98-9C2A-DAA45A19A7D4}" type="presParOf" srcId="{CF40DF65-5244-49C7-B284-3C8186348EAB}" destId="{080EEAAE-8CD9-4ADA-AAA1-EC7A2FC6A072}" srcOrd="1" destOrd="0" presId="urn:microsoft.com/office/officeart/2005/8/layout/hierarchy2"/>
    <dgm:cxn modelId="{4DA51F9F-0EAE-45CB-825D-0F910E5875C0}" type="presParOf" srcId="{080EEAAE-8CD9-4ADA-AAA1-EC7A2FC6A072}" destId="{0DA7D8E8-74CB-4F94-941C-864026768E02}" srcOrd="0" destOrd="0" presId="urn:microsoft.com/office/officeart/2005/8/layout/hierarchy2"/>
    <dgm:cxn modelId="{8D3DFC10-D442-43B7-A1BE-30B71D046E4C}" type="presParOf" srcId="{080EEAAE-8CD9-4ADA-AAA1-EC7A2FC6A072}" destId="{64697D3C-C68F-43DC-8A20-C9343830A3B5}" srcOrd="1" destOrd="0" presId="urn:microsoft.com/office/officeart/2005/8/layout/hierarchy2"/>
    <dgm:cxn modelId="{3DF4E2D4-A3FE-4D4A-814F-20A371C49FB3}" type="presParOf" srcId="{75A7579A-7A82-475D-8FF8-5734A3DC65B0}" destId="{045AEBF5-98B0-4E7F-A01F-339DF94E841D}" srcOrd="8" destOrd="0" presId="urn:microsoft.com/office/officeart/2005/8/layout/hierarchy2"/>
    <dgm:cxn modelId="{2DEBBB25-2C70-42E6-9245-CCCB4180AF6F}" type="presParOf" srcId="{045AEBF5-98B0-4E7F-A01F-339DF94E841D}" destId="{B28C7AB6-9241-4B69-8883-9A8889037A5D}" srcOrd="0" destOrd="0" presId="urn:microsoft.com/office/officeart/2005/8/layout/hierarchy2"/>
    <dgm:cxn modelId="{0B5391DA-6CEE-4C1F-8A79-009272520D24}" type="presParOf" srcId="{75A7579A-7A82-475D-8FF8-5734A3DC65B0}" destId="{B3A009DE-15F0-4B31-A163-C0E3326CDC8B}" srcOrd="9" destOrd="0" presId="urn:microsoft.com/office/officeart/2005/8/layout/hierarchy2"/>
    <dgm:cxn modelId="{1B362EDA-343C-4D29-A7DF-60D5F940BD58}" type="presParOf" srcId="{B3A009DE-15F0-4B31-A163-C0E3326CDC8B}" destId="{312AB102-8B2C-421D-8D01-3BE8E251C789}" srcOrd="0" destOrd="0" presId="urn:microsoft.com/office/officeart/2005/8/layout/hierarchy2"/>
    <dgm:cxn modelId="{E02653F4-84E9-473F-BE9F-4A53573B1927}" type="presParOf" srcId="{B3A009DE-15F0-4B31-A163-C0E3326CDC8B}" destId="{EEC1BA0F-7477-4BC7-A274-F487CE0F26DD}" srcOrd="1" destOrd="0" presId="urn:microsoft.com/office/officeart/2005/8/layout/hierarchy2"/>
    <dgm:cxn modelId="{1A7CE2E0-CE55-43B8-A55D-7C8BFE7FEDFA}" type="presParOf" srcId="{EEC1BA0F-7477-4BC7-A274-F487CE0F26DD}" destId="{A6D4587A-D314-4DE1-9C75-797670ADBD11}" srcOrd="0" destOrd="0" presId="urn:microsoft.com/office/officeart/2005/8/layout/hierarchy2"/>
    <dgm:cxn modelId="{658CC1B3-16D6-447F-8060-651FAD70994D}" type="presParOf" srcId="{A6D4587A-D314-4DE1-9C75-797670ADBD11}" destId="{065041F9-0E6C-4762-92BB-98C53A96FA3E}" srcOrd="0" destOrd="0" presId="urn:microsoft.com/office/officeart/2005/8/layout/hierarchy2"/>
    <dgm:cxn modelId="{B58AE376-4679-4613-A2C3-86FFB4DFA232}" type="presParOf" srcId="{EEC1BA0F-7477-4BC7-A274-F487CE0F26DD}" destId="{84500F47-57DE-4CF4-BE84-95ED4BB0215E}" srcOrd="1" destOrd="0" presId="urn:microsoft.com/office/officeart/2005/8/layout/hierarchy2"/>
    <dgm:cxn modelId="{2CA0AACD-0DC3-4B5C-B1B5-9BFE06B118D3}" type="presParOf" srcId="{84500F47-57DE-4CF4-BE84-95ED4BB0215E}" destId="{DF8EEF3D-B7AD-4CEF-8CC4-10EC64AC3727}" srcOrd="0" destOrd="0" presId="urn:microsoft.com/office/officeart/2005/8/layout/hierarchy2"/>
    <dgm:cxn modelId="{CB90B551-8AD8-44F3-9F5C-EEC72B38C527}" type="presParOf" srcId="{84500F47-57DE-4CF4-BE84-95ED4BB0215E}" destId="{D196F2D1-A988-4668-9FA1-D65185FF24D8}" srcOrd="1" destOrd="0" presId="urn:microsoft.com/office/officeart/2005/8/layout/hierarchy2"/>
    <dgm:cxn modelId="{2B67CFC8-5146-4F12-B807-5E715265D282}" type="presParOf" srcId="{EEC1BA0F-7477-4BC7-A274-F487CE0F26DD}" destId="{9283FC16-CFB3-4823-96D2-294A779B9D74}" srcOrd="2" destOrd="0" presId="urn:microsoft.com/office/officeart/2005/8/layout/hierarchy2"/>
    <dgm:cxn modelId="{998AA55F-2E16-400C-9188-8D747EE14792}" type="presParOf" srcId="{9283FC16-CFB3-4823-96D2-294A779B9D74}" destId="{703858D5-EA6E-49A4-A9A9-8FC10329E6D5}" srcOrd="0" destOrd="0" presId="urn:microsoft.com/office/officeart/2005/8/layout/hierarchy2"/>
    <dgm:cxn modelId="{795C0D17-C028-4D9D-A608-8C440B1E29F6}" type="presParOf" srcId="{EEC1BA0F-7477-4BC7-A274-F487CE0F26DD}" destId="{44567960-AD80-4B02-9E48-D43539943D41}" srcOrd="3" destOrd="0" presId="urn:microsoft.com/office/officeart/2005/8/layout/hierarchy2"/>
    <dgm:cxn modelId="{6B9B627F-F840-48D4-BF62-5036BF7069DD}" type="presParOf" srcId="{44567960-AD80-4B02-9E48-D43539943D41}" destId="{1A84DC68-EE80-471E-98EA-809B497A783F}" srcOrd="0" destOrd="0" presId="urn:microsoft.com/office/officeart/2005/8/layout/hierarchy2"/>
    <dgm:cxn modelId="{CE127B69-4557-4CDE-89B8-785B0953A4F5}" type="presParOf" srcId="{44567960-AD80-4B02-9E48-D43539943D41}" destId="{4BEF5DA5-D0FB-450A-944C-81D13EC71975}" srcOrd="1" destOrd="0" presId="urn:microsoft.com/office/officeart/2005/8/layout/hierarchy2"/>
    <dgm:cxn modelId="{0E6D825C-4994-49DC-83EF-F3481661E30F}" type="presParOf" srcId="{EEC1BA0F-7477-4BC7-A274-F487CE0F26DD}" destId="{0E61959C-DB4A-41A7-BDAD-F43B1B965C5E}" srcOrd="4" destOrd="0" presId="urn:microsoft.com/office/officeart/2005/8/layout/hierarchy2"/>
    <dgm:cxn modelId="{F4AD233E-544B-4051-A93E-9C60B2CCE010}" type="presParOf" srcId="{0E61959C-DB4A-41A7-BDAD-F43B1B965C5E}" destId="{E1864367-1C4A-4C53-966C-A3C7D5263D07}" srcOrd="0" destOrd="0" presId="urn:microsoft.com/office/officeart/2005/8/layout/hierarchy2"/>
    <dgm:cxn modelId="{68F8A60F-6046-46C7-931C-A4E3D49E2F6A}" type="presParOf" srcId="{EEC1BA0F-7477-4BC7-A274-F487CE0F26DD}" destId="{BB695BD7-BF42-442C-842B-2B6081A194D7}" srcOrd="5" destOrd="0" presId="urn:microsoft.com/office/officeart/2005/8/layout/hierarchy2"/>
    <dgm:cxn modelId="{0D58761C-9CCB-4F8C-AE8F-475A59860582}" type="presParOf" srcId="{BB695BD7-BF42-442C-842B-2B6081A194D7}" destId="{6D0A23AA-A2FD-4626-902F-AB4A29883ED8}" srcOrd="0" destOrd="0" presId="urn:microsoft.com/office/officeart/2005/8/layout/hierarchy2"/>
    <dgm:cxn modelId="{8FD7884D-3B10-4C15-BE0A-C10E281576C6}" type="presParOf" srcId="{BB695BD7-BF42-442C-842B-2B6081A194D7}" destId="{5B24CE34-44AF-4D13-A651-6CD4360B63A6}" srcOrd="1" destOrd="0" presId="urn:microsoft.com/office/officeart/2005/8/layout/hierarchy2"/>
    <dgm:cxn modelId="{ADC59FF3-14DC-4FA8-8775-67CEE77633E9}" type="presParOf" srcId="{EEC1BA0F-7477-4BC7-A274-F487CE0F26DD}" destId="{4D220CC9-F8FB-4331-813D-E0F9D4D69BA8}" srcOrd="6" destOrd="0" presId="urn:microsoft.com/office/officeart/2005/8/layout/hierarchy2"/>
    <dgm:cxn modelId="{ECC08FDE-F995-4F07-8FE1-FC934F80B872}" type="presParOf" srcId="{4D220CC9-F8FB-4331-813D-E0F9D4D69BA8}" destId="{8C439497-63DB-4212-AF17-3358DBB46908}" srcOrd="0" destOrd="0" presId="urn:microsoft.com/office/officeart/2005/8/layout/hierarchy2"/>
    <dgm:cxn modelId="{9B12B4DC-F029-402E-AF12-916DEF011427}" type="presParOf" srcId="{EEC1BA0F-7477-4BC7-A274-F487CE0F26DD}" destId="{18DE0A86-DC81-4791-8DE1-C33F22152118}" srcOrd="7" destOrd="0" presId="urn:microsoft.com/office/officeart/2005/8/layout/hierarchy2"/>
    <dgm:cxn modelId="{1E26609E-F833-4D5C-9D9F-1E2CF3CD0016}" type="presParOf" srcId="{18DE0A86-DC81-4791-8DE1-C33F22152118}" destId="{8A66E3CA-42B2-4A1E-B56D-64F4E0220F8B}" srcOrd="0" destOrd="0" presId="urn:microsoft.com/office/officeart/2005/8/layout/hierarchy2"/>
    <dgm:cxn modelId="{15CA2EF0-6BE3-4C7B-B021-81BDEC7777C9}" type="presParOf" srcId="{18DE0A86-DC81-4791-8DE1-C33F22152118}" destId="{D9D76E9F-1882-4662-A6BD-1C70EFF3EEF4}" srcOrd="1" destOrd="0" presId="urn:microsoft.com/office/officeart/2005/8/layout/hierarchy2"/>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2DACBE-EB4F-48B1-9D04-7910D9AD03E1}">
      <dsp:nvSpPr>
        <dsp:cNvPr id="0" name=""/>
        <dsp:cNvSpPr/>
      </dsp:nvSpPr>
      <dsp:spPr>
        <a:xfrm>
          <a:off x="1790847" y="370813"/>
          <a:ext cx="2469593" cy="2469593"/>
        </a:xfrm>
        <a:prstGeom prst="blockArc">
          <a:avLst>
            <a:gd name="adj1" fmla="val 9000000"/>
            <a:gd name="adj2" fmla="val 16200000"/>
            <a:gd name="adj3" fmla="val 4644"/>
          </a:avLst>
        </a:prstGeom>
        <a:solidFill>
          <a:srgbClr val="4BACC6">
            <a:hueOff val="-9933876"/>
            <a:satOff val="39811"/>
            <a:lumOff val="862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0C18D32-1A09-419F-B3F1-29C5229F74B4}">
      <dsp:nvSpPr>
        <dsp:cNvPr id="0" name=""/>
        <dsp:cNvSpPr/>
      </dsp:nvSpPr>
      <dsp:spPr>
        <a:xfrm>
          <a:off x="1790847" y="370813"/>
          <a:ext cx="2469593" cy="2469593"/>
        </a:xfrm>
        <a:prstGeom prst="blockArc">
          <a:avLst>
            <a:gd name="adj1" fmla="val 1800000"/>
            <a:gd name="adj2" fmla="val 9000000"/>
            <a:gd name="adj3" fmla="val 4644"/>
          </a:avLst>
        </a:prstGeom>
        <a:solidFill>
          <a:srgbClr val="4BACC6">
            <a:hueOff val="-4966938"/>
            <a:satOff val="19906"/>
            <a:lumOff val="4314"/>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B6457FE-F031-4595-AD23-F09BB2029F68}">
      <dsp:nvSpPr>
        <dsp:cNvPr id="0" name=""/>
        <dsp:cNvSpPr/>
      </dsp:nvSpPr>
      <dsp:spPr>
        <a:xfrm>
          <a:off x="1790847" y="370813"/>
          <a:ext cx="2469593" cy="2469593"/>
        </a:xfrm>
        <a:prstGeom prst="blockArc">
          <a:avLst>
            <a:gd name="adj1" fmla="val 16200000"/>
            <a:gd name="adj2" fmla="val 1800000"/>
            <a:gd name="adj3" fmla="val 4644"/>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A2B24ED-E527-4410-BDFA-ED3925EF7CCE}">
      <dsp:nvSpPr>
        <dsp:cNvPr id="0" name=""/>
        <dsp:cNvSpPr/>
      </dsp:nvSpPr>
      <dsp:spPr>
        <a:xfrm>
          <a:off x="2457132" y="1037098"/>
          <a:ext cx="1137023" cy="1137023"/>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Обучающийся</a:t>
          </a:r>
        </a:p>
      </dsp:txBody>
      <dsp:txXfrm>
        <a:off x="2623645" y="1203611"/>
        <a:ext cx="803997" cy="803997"/>
      </dsp:txXfrm>
    </dsp:sp>
    <dsp:sp modelId="{0244F147-BC5F-4221-A499-2213DEEBFE7F}">
      <dsp:nvSpPr>
        <dsp:cNvPr id="0" name=""/>
        <dsp:cNvSpPr/>
      </dsp:nvSpPr>
      <dsp:spPr>
        <a:xfrm>
          <a:off x="2228852" y="1507"/>
          <a:ext cx="1593584" cy="795916"/>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Государственные и социальные учреждения</a:t>
          </a:r>
        </a:p>
      </dsp:txBody>
      <dsp:txXfrm>
        <a:off x="2462227" y="118066"/>
        <a:ext cx="1126834" cy="562798"/>
      </dsp:txXfrm>
    </dsp:sp>
    <dsp:sp modelId="{002FB3E5-D3E7-4D1E-B820-3661FC54D8E4}">
      <dsp:nvSpPr>
        <dsp:cNvPr id="0" name=""/>
        <dsp:cNvSpPr/>
      </dsp:nvSpPr>
      <dsp:spPr>
        <a:xfrm>
          <a:off x="3672237" y="1810723"/>
          <a:ext cx="795916" cy="795916"/>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Семья</a:t>
          </a:r>
        </a:p>
      </dsp:txBody>
      <dsp:txXfrm>
        <a:off x="3788796" y="1927282"/>
        <a:ext cx="562798" cy="562798"/>
      </dsp:txXfrm>
    </dsp:sp>
    <dsp:sp modelId="{CC2E4E50-7F62-4E97-BFB2-A13A79227948}">
      <dsp:nvSpPr>
        <dsp:cNvPr id="0" name=""/>
        <dsp:cNvSpPr/>
      </dsp:nvSpPr>
      <dsp:spPr>
        <a:xfrm>
          <a:off x="770595" y="1689246"/>
          <a:ext cx="2420995" cy="1038870"/>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педагоги-психологи, учителя-логопеды, социальный педагог, учителя физ.культуры, кл.руководители, педагоги-предметники с дефектологическим образованием </a:t>
          </a:r>
        </a:p>
      </dsp:txBody>
      <dsp:txXfrm>
        <a:off x="1125142" y="1841385"/>
        <a:ext cx="1711901" cy="7345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04638A-A9F1-4D55-B4FA-7C52FF8CED0B}">
      <dsp:nvSpPr>
        <dsp:cNvPr id="0" name=""/>
        <dsp:cNvSpPr/>
      </dsp:nvSpPr>
      <dsp:spPr>
        <a:xfrm>
          <a:off x="976346" y="1586631"/>
          <a:ext cx="1690139" cy="393621"/>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Направления внеурочной</a:t>
          </a:r>
        </a:p>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деятельности</a:t>
          </a:r>
        </a:p>
      </dsp:txBody>
      <dsp:txXfrm>
        <a:off x="987875" y="1598160"/>
        <a:ext cx="1667081" cy="370563"/>
      </dsp:txXfrm>
    </dsp:sp>
    <dsp:sp modelId="{1111EFC4-5127-4C0F-9C1D-624610D9E0A7}">
      <dsp:nvSpPr>
        <dsp:cNvPr id="0" name=""/>
        <dsp:cNvSpPr/>
      </dsp:nvSpPr>
      <dsp:spPr>
        <a:xfrm rot="16983315">
          <a:off x="2126921" y="1095632"/>
          <a:ext cx="1394025" cy="17626"/>
        </a:xfrm>
        <a:custGeom>
          <a:avLst/>
          <a:gdLst/>
          <a:ahLst/>
          <a:cxnLst/>
          <a:rect l="0" t="0" r="0" b="0"/>
          <a:pathLst>
            <a:path>
              <a:moveTo>
                <a:pt x="0" y="20280"/>
              </a:moveTo>
              <a:lnTo>
                <a:pt x="848397" y="20280"/>
              </a:lnTo>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789083" y="1069595"/>
        <a:ext cx="69701" cy="69701"/>
      </dsp:txXfrm>
    </dsp:sp>
    <dsp:sp modelId="{ED7D2B1E-A104-4135-8760-7AA60F4CF3B0}">
      <dsp:nvSpPr>
        <dsp:cNvPr id="0" name=""/>
        <dsp:cNvSpPr/>
      </dsp:nvSpPr>
      <dsp:spPr>
        <a:xfrm>
          <a:off x="2981382" y="228638"/>
          <a:ext cx="1015960" cy="39362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Спортивно-оздоровительное</a:t>
          </a:r>
        </a:p>
      </dsp:txBody>
      <dsp:txXfrm>
        <a:off x="2992911" y="240167"/>
        <a:ext cx="992902" cy="370563"/>
      </dsp:txXfrm>
    </dsp:sp>
    <dsp:sp modelId="{77F115A7-E733-4F53-AF10-68333D552036}">
      <dsp:nvSpPr>
        <dsp:cNvPr id="0" name=""/>
        <dsp:cNvSpPr/>
      </dsp:nvSpPr>
      <dsp:spPr>
        <a:xfrm rot="19457599">
          <a:off x="3960893" y="303469"/>
          <a:ext cx="387797" cy="17626"/>
        </a:xfrm>
        <a:custGeom>
          <a:avLst/>
          <a:gdLst/>
          <a:ahLst/>
          <a:cxnLst/>
          <a:rect l="0" t="0" r="0" b="0"/>
          <a:pathLst>
            <a:path>
              <a:moveTo>
                <a:pt x="0" y="20280"/>
              </a:moveTo>
              <a:lnTo>
                <a:pt x="710512" y="20280"/>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45097" y="302587"/>
        <a:ext cx="19389" cy="19389"/>
      </dsp:txXfrm>
    </dsp:sp>
    <dsp:sp modelId="{6455A8C2-02C4-4649-845C-496C758F94B8}">
      <dsp:nvSpPr>
        <dsp:cNvPr id="0" name=""/>
        <dsp:cNvSpPr/>
      </dsp:nvSpPr>
      <dsp:spPr>
        <a:xfrm>
          <a:off x="4312240" y="2305"/>
          <a:ext cx="1064706" cy="39362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"Будь здоров"</a:t>
          </a:r>
        </a:p>
      </dsp:txBody>
      <dsp:txXfrm>
        <a:off x="4323769" y="13834"/>
        <a:ext cx="1041648" cy="370563"/>
      </dsp:txXfrm>
    </dsp:sp>
    <dsp:sp modelId="{285E8565-C490-4BEE-BD3F-98DB68D17367}">
      <dsp:nvSpPr>
        <dsp:cNvPr id="0" name=""/>
        <dsp:cNvSpPr/>
      </dsp:nvSpPr>
      <dsp:spPr>
        <a:xfrm rot="2142401">
          <a:off x="3960893" y="529801"/>
          <a:ext cx="387797" cy="17626"/>
        </a:xfrm>
        <a:custGeom>
          <a:avLst/>
          <a:gdLst/>
          <a:ahLst/>
          <a:cxnLst/>
          <a:rect l="0" t="0" r="0" b="0"/>
          <a:pathLst>
            <a:path>
              <a:moveTo>
                <a:pt x="0" y="20280"/>
              </a:moveTo>
              <a:lnTo>
                <a:pt x="710512" y="20280"/>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45097" y="528920"/>
        <a:ext cx="19389" cy="19389"/>
      </dsp:txXfrm>
    </dsp:sp>
    <dsp:sp modelId="{3E5CCFE0-D355-4821-ACC1-4D4B4FECA4C6}">
      <dsp:nvSpPr>
        <dsp:cNvPr id="0" name=""/>
        <dsp:cNvSpPr/>
      </dsp:nvSpPr>
      <dsp:spPr>
        <a:xfrm>
          <a:off x="4312240" y="454970"/>
          <a:ext cx="1045655" cy="39362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УШУ</a:t>
          </a:r>
        </a:p>
      </dsp:txBody>
      <dsp:txXfrm>
        <a:off x="4323769" y="466499"/>
        <a:ext cx="1022597" cy="370563"/>
      </dsp:txXfrm>
    </dsp:sp>
    <dsp:sp modelId="{75521BEB-8BC1-4D6C-AFCE-6BB33BA39F96}">
      <dsp:nvSpPr>
        <dsp:cNvPr id="0" name=""/>
        <dsp:cNvSpPr/>
      </dsp:nvSpPr>
      <dsp:spPr>
        <a:xfrm rot="17692822">
          <a:off x="2449702" y="1435130"/>
          <a:ext cx="748463" cy="17626"/>
        </a:xfrm>
        <a:custGeom>
          <a:avLst/>
          <a:gdLst/>
          <a:ahLst/>
          <a:cxnLst/>
          <a:rect l="0" t="0" r="0" b="0"/>
          <a:pathLst>
            <a:path>
              <a:moveTo>
                <a:pt x="0" y="20280"/>
              </a:moveTo>
              <a:lnTo>
                <a:pt x="848397" y="20280"/>
              </a:lnTo>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805222" y="1425232"/>
        <a:ext cx="37423" cy="37423"/>
      </dsp:txXfrm>
    </dsp:sp>
    <dsp:sp modelId="{E4C274D1-6C20-4060-8434-1D16128758C6}">
      <dsp:nvSpPr>
        <dsp:cNvPr id="0" name=""/>
        <dsp:cNvSpPr/>
      </dsp:nvSpPr>
      <dsp:spPr>
        <a:xfrm>
          <a:off x="2981382" y="907635"/>
          <a:ext cx="1015842" cy="39362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Духовно-нравственное</a:t>
          </a:r>
        </a:p>
      </dsp:txBody>
      <dsp:txXfrm>
        <a:off x="2992911" y="919164"/>
        <a:ext cx="992784" cy="370563"/>
      </dsp:txXfrm>
    </dsp:sp>
    <dsp:sp modelId="{1AD381A9-2450-46DA-8694-D66805AF4B0C}">
      <dsp:nvSpPr>
        <dsp:cNvPr id="0" name=""/>
        <dsp:cNvSpPr/>
      </dsp:nvSpPr>
      <dsp:spPr>
        <a:xfrm>
          <a:off x="3997225" y="1095632"/>
          <a:ext cx="314897" cy="17626"/>
        </a:xfrm>
        <a:custGeom>
          <a:avLst/>
          <a:gdLst/>
          <a:ahLst/>
          <a:cxnLst/>
          <a:rect l="0" t="0" r="0" b="0"/>
          <a:pathLst>
            <a:path>
              <a:moveTo>
                <a:pt x="0" y="20280"/>
              </a:moveTo>
              <a:lnTo>
                <a:pt x="576947" y="20280"/>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46801" y="1096573"/>
        <a:ext cx="15744" cy="15744"/>
      </dsp:txXfrm>
    </dsp:sp>
    <dsp:sp modelId="{9D4F4620-6302-4065-BE22-E9DE35AD40B8}">
      <dsp:nvSpPr>
        <dsp:cNvPr id="0" name=""/>
        <dsp:cNvSpPr/>
      </dsp:nvSpPr>
      <dsp:spPr>
        <a:xfrm>
          <a:off x="4312122" y="907635"/>
          <a:ext cx="1140903" cy="39362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Вокальная студия "Веселые нотки"</a:t>
          </a:r>
        </a:p>
      </dsp:txBody>
      <dsp:txXfrm>
        <a:off x="4323651" y="919164"/>
        <a:ext cx="1117845" cy="370563"/>
      </dsp:txXfrm>
    </dsp:sp>
    <dsp:sp modelId="{DB05E780-DC19-4DB5-9136-EB278645CB8C}">
      <dsp:nvSpPr>
        <dsp:cNvPr id="0" name=""/>
        <dsp:cNvSpPr/>
      </dsp:nvSpPr>
      <dsp:spPr>
        <a:xfrm rot="19457599">
          <a:off x="2630035" y="1661463"/>
          <a:ext cx="387797" cy="17626"/>
        </a:xfrm>
        <a:custGeom>
          <a:avLst/>
          <a:gdLst/>
          <a:ahLst/>
          <a:cxnLst/>
          <a:rect l="0" t="0" r="0" b="0"/>
          <a:pathLst>
            <a:path>
              <a:moveTo>
                <a:pt x="0" y="8822"/>
              </a:moveTo>
              <a:lnTo>
                <a:pt x="460598" y="8822"/>
              </a:lnTo>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814239" y="1660581"/>
        <a:ext cx="19389" cy="19389"/>
      </dsp:txXfrm>
    </dsp:sp>
    <dsp:sp modelId="{206C4949-E350-49C7-B4CE-1C436634A1A0}">
      <dsp:nvSpPr>
        <dsp:cNvPr id="0" name=""/>
        <dsp:cNvSpPr/>
      </dsp:nvSpPr>
      <dsp:spPr>
        <a:xfrm>
          <a:off x="2981382" y="1360299"/>
          <a:ext cx="1092165" cy="39362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Общекультурное</a:t>
          </a:r>
        </a:p>
      </dsp:txBody>
      <dsp:txXfrm>
        <a:off x="2992911" y="1371828"/>
        <a:ext cx="1069107" cy="370563"/>
      </dsp:txXfrm>
    </dsp:sp>
    <dsp:sp modelId="{8904403E-D113-4673-89A4-98B812AE0B95}">
      <dsp:nvSpPr>
        <dsp:cNvPr id="0" name=""/>
        <dsp:cNvSpPr/>
      </dsp:nvSpPr>
      <dsp:spPr>
        <a:xfrm>
          <a:off x="4073548" y="1548296"/>
          <a:ext cx="314897" cy="17626"/>
        </a:xfrm>
        <a:custGeom>
          <a:avLst/>
          <a:gdLst/>
          <a:ahLst/>
          <a:cxnLst/>
          <a:rect l="0" t="0" r="0" b="0"/>
          <a:pathLst>
            <a:path>
              <a:moveTo>
                <a:pt x="0" y="8822"/>
              </a:moveTo>
              <a:lnTo>
                <a:pt x="374013" y="8822"/>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23124" y="1549237"/>
        <a:ext cx="15744" cy="15744"/>
      </dsp:txXfrm>
    </dsp:sp>
    <dsp:sp modelId="{CBF87C28-AAF4-487C-896E-8AF44954BB4F}">
      <dsp:nvSpPr>
        <dsp:cNvPr id="0" name=""/>
        <dsp:cNvSpPr/>
      </dsp:nvSpPr>
      <dsp:spPr>
        <a:xfrm>
          <a:off x="4388445" y="1360299"/>
          <a:ext cx="1102683" cy="39362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"Волшебная кисточка"</a:t>
          </a:r>
        </a:p>
      </dsp:txBody>
      <dsp:txXfrm>
        <a:off x="4399974" y="1371828"/>
        <a:ext cx="1079625" cy="370563"/>
      </dsp:txXfrm>
    </dsp:sp>
    <dsp:sp modelId="{A48741B4-14BD-4D02-86F2-3B0BDE189D40}">
      <dsp:nvSpPr>
        <dsp:cNvPr id="0" name=""/>
        <dsp:cNvSpPr/>
      </dsp:nvSpPr>
      <dsp:spPr>
        <a:xfrm rot="2142401">
          <a:off x="2630035" y="1887795"/>
          <a:ext cx="387797" cy="17626"/>
        </a:xfrm>
        <a:custGeom>
          <a:avLst/>
          <a:gdLst/>
          <a:ahLst/>
          <a:cxnLst/>
          <a:rect l="0" t="0" r="0" b="0"/>
          <a:pathLst>
            <a:path>
              <a:moveTo>
                <a:pt x="0" y="8822"/>
              </a:moveTo>
              <a:lnTo>
                <a:pt x="460598" y="8822"/>
              </a:lnTo>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814239" y="1886913"/>
        <a:ext cx="19389" cy="19389"/>
      </dsp:txXfrm>
    </dsp:sp>
    <dsp:sp modelId="{E8EEB19B-3EA7-4128-88A2-3D2B0D5F440C}">
      <dsp:nvSpPr>
        <dsp:cNvPr id="0" name=""/>
        <dsp:cNvSpPr/>
      </dsp:nvSpPr>
      <dsp:spPr>
        <a:xfrm>
          <a:off x="2981382" y="1812964"/>
          <a:ext cx="996791" cy="39362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Социальное</a:t>
          </a:r>
        </a:p>
      </dsp:txBody>
      <dsp:txXfrm>
        <a:off x="2992911" y="1824493"/>
        <a:ext cx="973733" cy="370563"/>
      </dsp:txXfrm>
    </dsp:sp>
    <dsp:sp modelId="{D63C8088-233F-4B25-9355-E807D84BC0FF}">
      <dsp:nvSpPr>
        <dsp:cNvPr id="0" name=""/>
        <dsp:cNvSpPr/>
      </dsp:nvSpPr>
      <dsp:spPr>
        <a:xfrm>
          <a:off x="3978174" y="2000961"/>
          <a:ext cx="314897" cy="17626"/>
        </a:xfrm>
        <a:custGeom>
          <a:avLst/>
          <a:gdLst/>
          <a:ahLst/>
          <a:cxnLst/>
          <a:rect l="0" t="0" r="0" b="0"/>
          <a:pathLst>
            <a:path>
              <a:moveTo>
                <a:pt x="0" y="8822"/>
              </a:moveTo>
              <a:lnTo>
                <a:pt x="374013" y="8822"/>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27750" y="2001902"/>
        <a:ext cx="15744" cy="15744"/>
      </dsp:txXfrm>
    </dsp:sp>
    <dsp:sp modelId="{0DA7D8E8-74CB-4F94-941C-864026768E02}">
      <dsp:nvSpPr>
        <dsp:cNvPr id="0" name=""/>
        <dsp:cNvSpPr/>
      </dsp:nvSpPr>
      <dsp:spPr>
        <a:xfrm>
          <a:off x="4293071" y="1812964"/>
          <a:ext cx="1312357" cy="39362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ru-RU" sz="900" kern="1200">
              <a:solidFill>
                <a:sysClr val="window" lastClr="FFFFFF"/>
              </a:solidFill>
              <a:latin typeface="Calibri"/>
              <a:ea typeface="+mn-ea"/>
              <a:cs typeface="+mn-cs"/>
            </a:rPr>
            <a:t>"Живая душа природы",</a:t>
          </a:r>
        </a:p>
        <a:p>
          <a:pPr lvl="0" algn="ctr" defTabSz="400050">
            <a:lnSpc>
              <a:spcPct val="100000"/>
            </a:lnSpc>
            <a:spcBef>
              <a:spcPct val="0"/>
            </a:spcBef>
            <a:spcAft>
              <a:spcPts val="0"/>
            </a:spcAft>
          </a:pPr>
          <a:r>
            <a:rPr lang="ru-RU" sz="900" kern="1200">
              <a:solidFill>
                <a:sysClr val="window" lastClr="FFFFFF"/>
              </a:solidFill>
              <a:latin typeface="Calibri"/>
              <a:ea typeface="+mn-ea"/>
              <a:cs typeface="+mn-cs"/>
            </a:rPr>
            <a:t>"Сказки"</a:t>
          </a:r>
        </a:p>
      </dsp:txBody>
      <dsp:txXfrm>
        <a:off x="4304600" y="1824493"/>
        <a:ext cx="1289299" cy="370563"/>
      </dsp:txXfrm>
    </dsp:sp>
    <dsp:sp modelId="{045AEBF5-98B0-4E7F-A01F-339DF94E841D}">
      <dsp:nvSpPr>
        <dsp:cNvPr id="0" name=""/>
        <dsp:cNvSpPr/>
      </dsp:nvSpPr>
      <dsp:spPr>
        <a:xfrm rot="4616685">
          <a:off x="2126921" y="2453626"/>
          <a:ext cx="1394025" cy="17626"/>
        </a:xfrm>
        <a:custGeom>
          <a:avLst/>
          <a:gdLst/>
          <a:ahLst/>
          <a:cxnLst/>
          <a:rect l="0" t="0" r="0" b="0"/>
          <a:pathLst>
            <a:path>
              <a:moveTo>
                <a:pt x="0" y="8822"/>
              </a:moveTo>
              <a:lnTo>
                <a:pt x="1655728" y="8822"/>
              </a:lnTo>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789083" y="2427588"/>
        <a:ext cx="69701" cy="69701"/>
      </dsp:txXfrm>
    </dsp:sp>
    <dsp:sp modelId="{312AB102-8B2C-421D-8D01-3BE8E251C789}">
      <dsp:nvSpPr>
        <dsp:cNvPr id="0" name=""/>
        <dsp:cNvSpPr/>
      </dsp:nvSpPr>
      <dsp:spPr>
        <a:xfrm>
          <a:off x="2981382" y="2944625"/>
          <a:ext cx="1063391" cy="39362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Коррекционно-</a:t>
          </a:r>
        </a:p>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развивающее</a:t>
          </a:r>
        </a:p>
      </dsp:txBody>
      <dsp:txXfrm>
        <a:off x="2992911" y="2956154"/>
        <a:ext cx="1040333" cy="370563"/>
      </dsp:txXfrm>
    </dsp:sp>
    <dsp:sp modelId="{A6D4587A-D314-4DE1-9C75-797670ADBD11}">
      <dsp:nvSpPr>
        <dsp:cNvPr id="0" name=""/>
        <dsp:cNvSpPr/>
      </dsp:nvSpPr>
      <dsp:spPr>
        <a:xfrm rot="17692822">
          <a:off x="3827991" y="2793124"/>
          <a:ext cx="748463" cy="17626"/>
        </a:xfrm>
        <a:custGeom>
          <a:avLst/>
          <a:gdLst/>
          <a:ahLst/>
          <a:cxnLst/>
          <a:rect l="0" t="0" r="0" b="0"/>
          <a:pathLst>
            <a:path>
              <a:moveTo>
                <a:pt x="0" y="8822"/>
              </a:moveTo>
              <a:lnTo>
                <a:pt x="888973" y="8822"/>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83511" y="2783226"/>
        <a:ext cx="37423" cy="37423"/>
      </dsp:txXfrm>
    </dsp:sp>
    <dsp:sp modelId="{DF8EEF3D-B7AD-4CEF-8CC4-10EC64AC3727}">
      <dsp:nvSpPr>
        <dsp:cNvPr id="0" name=""/>
        <dsp:cNvSpPr/>
      </dsp:nvSpPr>
      <dsp:spPr>
        <a:xfrm>
          <a:off x="4359671" y="2265628"/>
          <a:ext cx="1188610" cy="39362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Логопедия</a:t>
          </a:r>
        </a:p>
      </dsp:txBody>
      <dsp:txXfrm>
        <a:off x="4371200" y="2277157"/>
        <a:ext cx="1165552" cy="370563"/>
      </dsp:txXfrm>
    </dsp:sp>
    <dsp:sp modelId="{9283FC16-CFB3-4823-96D2-294A779B9D74}">
      <dsp:nvSpPr>
        <dsp:cNvPr id="0" name=""/>
        <dsp:cNvSpPr/>
      </dsp:nvSpPr>
      <dsp:spPr>
        <a:xfrm rot="19457599">
          <a:off x="4008324" y="3019456"/>
          <a:ext cx="387797" cy="17626"/>
        </a:xfrm>
        <a:custGeom>
          <a:avLst/>
          <a:gdLst/>
          <a:ahLst/>
          <a:cxnLst/>
          <a:rect l="0" t="0" r="0" b="0"/>
          <a:pathLst>
            <a:path>
              <a:moveTo>
                <a:pt x="0" y="8822"/>
              </a:moveTo>
              <a:lnTo>
                <a:pt x="460598" y="8822"/>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92528" y="3018575"/>
        <a:ext cx="19389" cy="19389"/>
      </dsp:txXfrm>
    </dsp:sp>
    <dsp:sp modelId="{1A84DC68-EE80-471E-98EA-809B497A783F}">
      <dsp:nvSpPr>
        <dsp:cNvPr id="0" name=""/>
        <dsp:cNvSpPr/>
      </dsp:nvSpPr>
      <dsp:spPr>
        <a:xfrm>
          <a:off x="4359671" y="2718293"/>
          <a:ext cx="1141053" cy="39362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Психомоторика</a:t>
          </a:r>
        </a:p>
      </dsp:txBody>
      <dsp:txXfrm>
        <a:off x="4371200" y="2729822"/>
        <a:ext cx="1117995" cy="370563"/>
      </dsp:txXfrm>
    </dsp:sp>
    <dsp:sp modelId="{0E61959C-DB4A-41A7-BDAD-F43B1B965C5E}">
      <dsp:nvSpPr>
        <dsp:cNvPr id="0" name=""/>
        <dsp:cNvSpPr/>
      </dsp:nvSpPr>
      <dsp:spPr>
        <a:xfrm rot="2142401">
          <a:off x="4008324" y="3245789"/>
          <a:ext cx="387797" cy="17626"/>
        </a:xfrm>
        <a:custGeom>
          <a:avLst/>
          <a:gdLst/>
          <a:ahLst/>
          <a:cxnLst/>
          <a:rect l="0" t="0" r="0" b="0"/>
          <a:pathLst>
            <a:path>
              <a:moveTo>
                <a:pt x="0" y="8822"/>
              </a:moveTo>
              <a:lnTo>
                <a:pt x="460598" y="8822"/>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92528" y="3244907"/>
        <a:ext cx="19389" cy="19389"/>
      </dsp:txXfrm>
    </dsp:sp>
    <dsp:sp modelId="{6D0A23AA-A2FD-4626-902F-AB4A29883ED8}">
      <dsp:nvSpPr>
        <dsp:cNvPr id="0" name=""/>
        <dsp:cNvSpPr/>
      </dsp:nvSpPr>
      <dsp:spPr>
        <a:xfrm>
          <a:off x="4359671" y="3170958"/>
          <a:ext cx="1141053" cy="39362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Ритмика</a:t>
          </a:r>
        </a:p>
      </dsp:txBody>
      <dsp:txXfrm>
        <a:off x="4371200" y="3182487"/>
        <a:ext cx="1117995" cy="370563"/>
      </dsp:txXfrm>
    </dsp:sp>
    <dsp:sp modelId="{4D220CC9-F8FB-4331-813D-E0F9D4D69BA8}">
      <dsp:nvSpPr>
        <dsp:cNvPr id="0" name=""/>
        <dsp:cNvSpPr/>
      </dsp:nvSpPr>
      <dsp:spPr>
        <a:xfrm rot="3907178">
          <a:off x="3827991" y="3472121"/>
          <a:ext cx="748463" cy="17626"/>
        </a:xfrm>
        <a:custGeom>
          <a:avLst/>
          <a:gdLst/>
          <a:ahLst/>
          <a:cxnLst/>
          <a:rect l="0" t="0" r="0" b="0"/>
          <a:pathLst>
            <a:path>
              <a:moveTo>
                <a:pt x="0" y="8822"/>
              </a:moveTo>
              <a:lnTo>
                <a:pt x="888973" y="8822"/>
              </a:lnTo>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183511" y="3462223"/>
        <a:ext cx="37423" cy="37423"/>
      </dsp:txXfrm>
    </dsp:sp>
    <dsp:sp modelId="{8A66E3CA-42B2-4A1E-B56D-64F4E0220F8B}">
      <dsp:nvSpPr>
        <dsp:cNvPr id="0" name=""/>
        <dsp:cNvSpPr/>
      </dsp:nvSpPr>
      <dsp:spPr>
        <a:xfrm>
          <a:off x="4359671" y="3623622"/>
          <a:ext cx="1141053" cy="39362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a:ea typeface="+mn-ea"/>
              <a:cs typeface="+mn-cs"/>
            </a:rPr>
            <a:t>ЛФК</a:t>
          </a:r>
        </a:p>
      </dsp:txBody>
      <dsp:txXfrm>
        <a:off x="4371200" y="3635151"/>
        <a:ext cx="1117995" cy="3705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7173D-D02A-4ECD-B523-7D83DF7F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125</Pages>
  <Words>42167</Words>
  <Characters>240356</Characters>
  <Application>Microsoft Office Word</Application>
  <DocSecurity>0</DocSecurity>
  <Lines>2002</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Чернобылец Наталья Васильевна</cp:lastModifiedBy>
  <cp:revision>57</cp:revision>
  <cp:lastPrinted>2017-08-10T08:14:00Z</cp:lastPrinted>
  <dcterms:created xsi:type="dcterms:W3CDTF">2017-07-04T09:53:00Z</dcterms:created>
  <dcterms:modified xsi:type="dcterms:W3CDTF">2017-09-08T04:55:00Z</dcterms:modified>
</cp:coreProperties>
</file>