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D8" w:rsidRDefault="00385FD8" w:rsidP="00385F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385FD8" w:rsidRDefault="00385FD8" w:rsidP="00385F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385FD8" w:rsidRDefault="00385FD8" w:rsidP="00385FD8">
      <w:pPr>
        <w:spacing w:after="0" w:line="240" w:lineRule="auto"/>
        <w:jc w:val="center"/>
      </w:pPr>
    </w:p>
    <w:p w:rsidR="00385FD8" w:rsidRDefault="00385FD8" w:rsidP="0038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385FD8" w:rsidRDefault="00385FD8" w:rsidP="00385FD8">
      <w:pPr>
        <w:spacing w:after="0" w:line="240" w:lineRule="auto"/>
        <w:jc w:val="center"/>
      </w:pPr>
    </w:p>
    <w:p w:rsidR="00385FD8" w:rsidRDefault="00385FD8" w:rsidP="00385FD8">
      <w:pPr>
        <w:jc w:val="center"/>
      </w:pPr>
    </w:p>
    <w:tbl>
      <w:tblPr>
        <w:tblW w:w="100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570"/>
        <w:gridCol w:w="1620"/>
        <w:gridCol w:w="2025"/>
        <w:gridCol w:w="2295"/>
      </w:tblGrid>
      <w:tr w:rsidR="00385FD8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(дата, время)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85FD8" w:rsidTr="00385FD8">
        <w:trPr>
          <w:trHeight w:val="32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I. Организационная деятельность</w:t>
            </w:r>
          </w:p>
        </w:tc>
      </w:tr>
      <w:tr w:rsidR="00385FD8" w:rsidTr="00385FD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8A" w:rsidRDefault="00385FD8" w:rsidP="0039368A">
            <w:pPr>
              <w:shd w:val="clear" w:color="auto" w:fill="FFFFFF"/>
              <w:spacing w:line="320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работе оргкомитета по подготовке августовской конференции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9368A" w:rsidRPr="0039368A">
              <w:rPr>
                <w:rFonts w:ascii="Times New Roman" w:hAnsi="Times New Roman"/>
                <w:bCs/>
              </w:rPr>
              <w:t>«Профессиональная компетентность педагога как условие его эффективной деятельности в достижении высокого качества образования»</w:t>
            </w:r>
            <w:r w:rsidR="003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85FD8" w:rsidRDefault="00385FD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Боровикова Л.В.</w:t>
            </w:r>
          </w:p>
        </w:tc>
      </w:tr>
      <w:tr w:rsidR="00385FD8" w:rsidTr="00385FD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Формирование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списков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делегаций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на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августовские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съезды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секции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EF2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385FD8" w:rsidTr="00385FD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Участие в работе секций</w:t>
            </w:r>
            <w:r>
              <w:rPr>
                <w:szCs w:val="28"/>
                <w:lang w:eastAsia="en-US"/>
              </w:rPr>
              <w:t xml:space="preserve">  XV</w:t>
            </w:r>
            <w:r w:rsidR="0039368A"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городской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работников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образования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EF2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плануДО</w:t>
            </w:r>
            <w:proofErr w:type="spellEnd"/>
            <w:r w:rsidR="00385FD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85FD8" w:rsidRDefault="00385FD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385FD8" w:rsidTr="00385FD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FD8" w:rsidRPr="0039368A" w:rsidRDefault="00393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творческих групп</w:t>
            </w:r>
            <w:r w:rsidR="00966D0B">
              <w:rPr>
                <w:szCs w:val="28"/>
                <w:lang w:eastAsia="en-US"/>
              </w:rPr>
              <w:t xml:space="preserve"> по подготовке предметных секций районной конференции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FD8" w:rsidRDefault="00385FD8" w:rsidP="00966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r w:rsidR="00966D0B"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FD8" w:rsidRDefault="00966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В течение месяца</w:t>
            </w:r>
            <w:r w:rsidR="00385FD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85FD8" w:rsidRDefault="00966D0B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385FD8" w:rsidTr="00385FD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Работа экспертной группы по подготовке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олимпиадных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заданий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ОБЖ французскому языку для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школьного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этапа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всероссийской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школьников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 согласованию</w:t>
            </w:r>
          </w:p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D8" w:rsidRDefault="00385FD8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И.П.</w:t>
            </w:r>
          </w:p>
          <w:p w:rsidR="00385FD8" w:rsidRDefault="0038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5FD8" w:rsidTr="00385FD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Подготовка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печати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статистического 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сборника «Система дошкольного, общего и дополнительного образования  Ленинского района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ind w:left="-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966D0B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Акимова О.В.</w:t>
            </w:r>
          </w:p>
          <w:p w:rsidR="00966D0B" w:rsidRDefault="00966D0B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Шестакова Е.В.</w:t>
            </w:r>
          </w:p>
        </w:tc>
      </w:tr>
      <w:tr w:rsidR="00385FD8" w:rsidTr="00385FD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385FD8" w:rsidP="0024355E">
            <w:pPr>
              <w:ind w:left="-2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Участие </w:t>
            </w:r>
            <w:r w:rsidR="0024355E">
              <w:rPr>
                <w:rFonts w:ascii="Times New Roman" w:hAnsi="Times New Roman" w:cs="Times New Roman"/>
              </w:rPr>
              <w:t xml:space="preserve">в работе </w:t>
            </w:r>
            <w:r w:rsidR="0024355E">
              <w:rPr>
                <w:rFonts w:ascii="Times New Roman" w:hAnsi="Times New Roman" w:cs="Times New Roman"/>
                <w:lang w:val="en-US"/>
              </w:rPr>
              <w:t>XVIII</w:t>
            </w:r>
            <w:r w:rsidR="0024355E">
              <w:rPr>
                <w:rFonts w:ascii="Times New Roman" w:hAnsi="Times New Roman" w:cs="Times New Roman"/>
              </w:rPr>
              <w:t xml:space="preserve"> съезда работников образования Новосибирской области </w:t>
            </w:r>
            <w:r w:rsidR="0024355E">
              <w:rPr>
                <w:rFonts w:ascii="Times New Roman" w:hAnsi="Times New Roman" w:cs="Times New Roman"/>
              </w:rPr>
              <w:lastRenderedPageBreak/>
              <w:t>«Образование Новосибирской области: стратегические ориентиры</w:t>
            </w:r>
            <w:r w:rsidR="0024355E">
              <w:rPr>
                <w:rFonts w:ascii="Times New Roman" w:hAnsi="Times New Roman" w:cs="Times New Roman"/>
              </w:rPr>
              <w:t>»</w:t>
            </w:r>
            <w:r w:rsidR="0024355E" w:rsidRPr="003049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ind w:left="-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Default="00385FD8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 методисты</w:t>
            </w:r>
          </w:p>
        </w:tc>
      </w:tr>
      <w:tr w:rsidR="0024355E" w:rsidTr="00385FD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 w:rsidP="0024355E">
            <w:pPr>
              <w:ind w:left="-2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Участие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в работе </w:t>
            </w:r>
            <w:r w:rsidRPr="0024355E">
              <w:rPr>
                <w:rFonts w:ascii="Times New Roman" w:hAnsi="Times New Roman" w:cs="Times New Roman"/>
                <w:lang w:val="en-US"/>
              </w:rPr>
              <w:t>XVI</w:t>
            </w:r>
            <w:r w:rsidRPr="0024355E">
              <w:rPr>
                <w:rFonts w:ascii="Times New Roman" w:hAnsi="Times New Roman" w:cs="Times New Roman"/>
              </w:rPr>
              <w:t xml:space="preserve"> городской конференции «Муниципальная система образования города Новосибирска в  современных усл</w:t>
            </w:r>
            <w:r>
              <w:rPr>
                <w:rFonts w:ascii="Times New Roman" w:hAnsi="Times New Roman" w:cs="Times New Roman"/>
              </w:rPr>
              <w:t>овиях»,</w:t>
            </w:r>
            <w:r w:rsidRPr="0030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5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секци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ях конференции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 w:rsidP="0075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 w:rsidP="007528A6">
            <w:pPr>
              <w:ind w:left="-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 w:rsidP="007528A6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 методисты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Научно-методическая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деятельностью</w:t>
            </w:r>
          </w:p>
        </w:tc>
      </w:tr>
      <w:tr w:rsidR="0024355E" w:rsidTr="00385FD8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 w:rsidP="00A90D75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Содержательная разработка </w:t>
            </w:r>
            <w:r w:rsidR="00A90D75">
              <w:rPr>
                <w:rFonts w:ascii="Times New Roman" w:eastAsia="Times New Roman" w:hAnsi="Times New Roman" w:cs="Times New Roman"/>
                <w:bCs/>
                <w:lang w:eastAsia="en-US"/>
              </w:rPr>
              <w:t>информационно-дискуссионных площадок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Бородулина З.А.</w:t>
            </w:r>
          </w:p>
          <w:p w:rsidR="0024355E" w:rsidRDefault="0024355E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24355E" w:rsidTr="00385FD8">
        <w:trPr>
          <w:trHeight w:val="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 w:rsidP="00EF2CB6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Работа с  </w:t>
            </w:r>
            <w:r w:rsidR="00EF2CB6">
              <w:rPr>
                <w:rFonts w:ascii="Times New Roman" w:eastAsia="Times New Roman" w:hAnsi="Times New Roman" w:cs="Times New Roman"/>
                <w:bCs/>
                <w:lang w:eastAsia="en-US"/>
              </w:rPr>
              <w:t>модераторами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III. Организационно –  методические мероприятия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Подготовка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проведению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районной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августовской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конференции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работников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образования</w:t>
            </w:r>
            <w:r>
              <w:rPr>
                <w:bCs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предметных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секций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течение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месяца</w:t>
            </w:r>
          </w:p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2.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Августовская конференция по теме:  </w:t>
            </w:r>
            <w:r w:rsidR="00EF2CB6" w:rsidRPr="0039368A">
              <w:rPr>
                <w:rFonts w:ascii="Times New Roman" w:hAnsi="Times New Roman"/>
                <w:bCs/>
              </w:rPr>
              <w:t>«Профессиональная компетентность педагога как условие его эффективной деятельности в достижении высокого качества образования»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 w:rsidP="007A7A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МАОУ </w:t>
            </w:r>
            <w:r w:rsidR="007A7AE8">
              <w:rPr>
                <w:rFonts w:ascii="Times New Roman" w:eastAsia="Times New Roman" w:hAnsi="Times New Roman" w:cs="Times New Roman"/>
                <w:bCs/>
                <w:lang w:eastAsia="en-US"/>
              </w:rPr>
              <w:t>ИЭЛ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7A7A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29.08.2018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РОО, ТГМ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Работа предметных секций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2CB6" w:rsidRPr="0039368A">
              <w:rPr>
                <w:rFonts w:ascii="Times New Roman" w:hAnsi="Times New Roman"/>
                <w:bCs/>
              </w:rPr>
              <w:t>«Профессиональная компетентность педагога как условие его эффективной деятельности в достижении высокого качества образования»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Даты уточняются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ОО района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выступающими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 пленарной части и предметных секциях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Боровикова Л.В.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IV. Консультационная деятельность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Планирование 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на учебный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Боровикова Л.В.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аттестации педагогических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24355E" w:rsidTr="00385FD8">
        <w:trPr>
          <w:trHeight w:val="10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 (по согласованию)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Климова Л.Ю.</w:t>
            </w:r>
          </w:p>
        </w:tc>
      </w:tr>
      <w:tr w:rsidR="0024355E" w:rsidTr="00385FD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EF2CB6" w:rsidP="00EF2CB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            выступления на конференции,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секциях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Боровикова Л.В.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V. Массовые мероприятия</w:t>
            </w:r>
          </w:p>
        </w:tc>
      </w:tr>
      <w:tr w:rsidR="0024355E" w:rsidTr="00385FD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Пленарное заседание августовской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 w:rsidP="007A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="007A7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ИЭЛ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7A7AE8" w:rsidP="007A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Оргкомитет</w:t>
            </w:r>
          </w:p>
        </w:tc>
      </w:tr>
      <w:tr w:rsidR="0024355E" w:rsidTr="00385FD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Выходы в ОУ</w:t>
            </w:r>
          </w:p>
        </w:tc>
      </w:tr>
      <w:tr w:rsidR="0024355E" w:rsidTr="00385FD8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Готовность к проведению предметных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 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договорённости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методисты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VI. Информационно-аналитическая деятельность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Подготовка  справок по результатам предметных секций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окончании работы  секций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методисты</w:t>
            </w:r>
          </w:p>
        </w:tc>
      </w:tr>
      <w:tr w:rsidR="0024355E" w:rsidTr="00385FD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VII. Редакционно – издательская деятельность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статьи об итогах работы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окончании мероприятий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Боровикова Л.В.</w:t>
            </w:r>
          </w:p>
        </w:tc>
      </w:tr>
      <w:tr w:rsidR="0024355E" w:rsidTr="00385F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Планирование  работы по темам «Педагогического обозрения»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Митина Э.А.</w:t>
            </w:r>
          </w:p>
        </w:tc>
      </w:tr>
      <w:tr w:rsidR="0024355E" w:rsidTr="00385FD8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5E" w:rsidRDefault="0024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портфолио «Дошкольника»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355E" w:rsidRDefault="0024355E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</w:tbl>
    <w:p w:rsidR="00385FD8" w:rsidRDefault="00385FD8" w:rsidP="00385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FD8" w:rsidRDefault="00385FD8" w:rsidP="00385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Боровикова</w:t>
      </w:r>
    </w:p>
    <w:p w:rsidR="00385FD8" w:rsidRDefault="00385FD8" w:rsidP="00385FD8"/>
    <w:p w:rsidR="000117FA" w:rsidRDefault="000117FA"/>
    <w:sectPr w:rsidR="0001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5"/>
    <w:rsid w:val="000117FA"/>
    <w:rsid w:val="0024355E"/>
    <w:rsid w:val="00385FD8"/>
    <w:rsid w:val="0039368A"/>
    <w:rsid w:val="007A7AE8"/>
    <w:rsid w:val="00966D0B"/>
    <w:rsid w:val="00A90D75"/>
    <w:rsid w:val="00CF43B5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D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355E"/>
    <w:pPr>
      <w:spacing w:line="24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24355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D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355E"/>
    <w:pPr>
      <w:spacing w:line="24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2435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10</dc:creator>
  <cp:keywords/>
  <dc:description/>
  <cp:lastModifiedBy>гцро 10</cp:lastModifiedBy>
  <cp:revision>6</cp:revision>
  <dcterms:created xsi:type="dcterms:W3CDTF">2019-04-10T07:34:00Z</dcterms:created>
  <dcterms:modified xsi:type="dcterms:W3CDTF">2019-04-10T08:04:00Z</dcterms:modified>
</cp:coreProperties>
</file>