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5" w:rsidRPr="00B64753" w:rsidRDefault="000F23F0" w:rsidP="00B647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010B45" w:rsidRPr="00B64753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е</w:t>
      </w:r>
      <w:r w:rsidR="00010B45" w:rsidRPr="00B64753">
        <w:rPr>
          <w:b/>
          <w:sz w:val="28"/>
          <w:szCs w:val="28"/>
        </w:rPr>
        <w:t xml:space="preserve"> РМО</w:t>
      </w:r>
    </w:p>
    <w:p w:rsidR="00010B45" w:rsidRPr="00B64753" w:rsidRDefault="00DC265A" w:rsidP="00B647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музыки</w:t>
      </w:r>
    </w:p>
    <w:p w:rsidR="00010B45" w:rsidRDefault="00010B45" w:rsidP="00DC265A">
      <w:pPr>
        <w:spacing w:after="0"/>
        <w:jc w:val="center"/>
        <w:rPr>
          <w:b/>
          <w:szCs w:val="24"/>
        </w:rPr>
      </w:pPr>
      <w:r w:rsidRPr="00B64753">
        <w:rPr>
          <w:b/>
          <w:szCs w:val="24"/>
        </w:rPr>
        <w:t>20</w:t>
      </w:r>
      <w:r w:rsidR="00375F34">
        <w:rPr>
          <w:b/>
          <w:szCs w:val="24"/>
        </w:rPr>
        <w:t>2</w:t>
      </w:r>
      <w:r w:rsidR="003F6AAF">
        <w:rPr>
          <w:b/>
          <w:szCs w:val="24"/>
        </w:rPr>
        <w:t>1</w:t>
      </w:r>
      <w:r w:rsidRPr="00B64753">
        <w:rPr>
          <w:b/>
          <w:szCs w:val="24"/>
        </w:rPr>
        <w:t>-20</w:t>
      </w:r>
      <w:r w:rsidR="003273CF">
        <w:rPr>
          <w:b/>
          <w:szCs w:val="24"/>
        </w:rPr>
        <w:t>2</w:t>
      </w:r>
      <w:r w:rsidR="003F6AAF">
        <w:rPr>
          <w:b/>
          <w:szCs w:val="24"/>
        </w:rPr>
        <w:t>2</w:t>
      </w:r>
      <w:r w:rsidRPr="00B64753">
        <w:rPr>
          <w:b/>
          <w:szCs w:val="24"/>
        </w:rPr>
        <w:t xml:space="preserve"> учебный год</w:t>
      </w:r>
    </w:p>
    <w:p w:rsidR="00010B45" w:rsidRPr="002D0106" w:rsidRDefault="00010B45" w:rsidP="00B64753">
      <w:pPr>
        <w:spacing w:after="0"/>
        <w:jc w:val="center"/>
        <w:rPr>
          <w:b/>
          <w:szCs w:val="24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Выполнение запланированных целей и задач.</w:t>
      </w:r>
    </w:p>
    <w:p w:rsidR="00197468" w:rsidRDefault="00197468" w:rsidP="009819BE">
      <w:pPr>
        <w:pStyle w:val="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тема РМО: </w:t>
      </w:r>
    </w:p>
    <w:p w:rsidR="00197468" w:rsidRDefault="00197468" w:rsidP="009819BE">
      <w:pPr>
        <w:pStyle w:val="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учителя музыки в условиях реализации ФГОС и Профессионального стандарта педагога. </w:t>
      </w:r>
    </w:p>
    <w:p w:rsidR="00DC265A" w:rsidRPr="00DC265A" w:rsidRDefault="00DC265A" w:rsidP="009819BE">
      <w:pPr>
        <w:pStyle w:val="1"/>
        <w:spacing w:after="0"/>
        <w:ind w:left="36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Цель работы РМО учителей музыки: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повышение и совершенствование профессионального уровня педагогов</w:t>
      </w:r>
      <w:r w:rsidR="00197468">
        <w:rPr>
          <w:sz w:val="28"/>
          <w:szCs w:val="28"/>
        </w:rPr>
        <w:t>.</w:t>
      </w:r>
    </w:p>
    <w:p w:rsidR="00DC265A" w:rsidRPr="00DC265A" w:rsidRDefault="00DC265A" w:rsidP="009819BE">
      <w:pPr>
        <w:pStyle w:val="1"/>
        <w:spacing w:after="0"/>
        <w:ind w:left="36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Задачи: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оказание методической помощи учителям музыки;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внедрение в практику прогрессивных педагогических технологий;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трансляция опыта учителей музыки района.</w:t>
      </w:r>
    </w:p>
    <w:p w:rsidR="00E9730D" w:rsidRDefault="0003542D" w:rsidP="009819BE">
      <w:pPr>
        <w:pStyle w:val="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 </w:t>
      </w:r>
    </w:p>
    <w:p w:rsidR="0003542D" w:rsidRDefault="0003542D" w:rsidP="009819BE">
      <w:pPr>
        <w:pStyle w:val="1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учителей музыки 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 </w:t>
      </w:r>
    </w:p>
    <w:p w:rsidR="0003542D" w:rsidRPr="002D0106" w:rsidRDefault="0003542D" w:rsidP="009819BE">
      <w:pPr>
        <w:pStyle w:val="1"/>
        <w:spacing w:after="0"/>
        <w:ind w:left="360"/>
        <w:jc w:val="both"/>
        <w:rPr>
          <w:b/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Выполнение перспективн</w:t>
      </w:r>
      <w:r w:rsidR="003273CF" w:rsidRPr="002D0106">
        <w:rPr>
          <w:b/>
          <w:sz w:val="28"/>
          <w:szCs w:val="28"/>
        </w:rPr>
        <w:t>ого плана по заседаниям (1, 2</w:t>
      </w:r>
      <w:r w:rsidR="00DC19D5" w:rsidRPr="002D0106">
        <w:rPr>
          <w:b/>
          <w:sz w:val="28"/>
          <w:szCs w:val="28"/>
        </w:rPr>
        <w:t>, 3</w:t>
      </w:r>
      <w:r w:rsidR="003F6AAF" w:rsidRPr="002D0106">
        <w:rPr>
          <w:b/>
          <w:sz w:val="28"/>
          <w:szCs w:val="28"/>
        </w:rPr>
        <w:t>, 4</w:t>
      </w:r>
      <w:r w:rsidRPr="002D0106">
        <w:rPr>
          <w:b/>
          <w:sz w:val="28"/>
          <w:szCs w:val="28"/>
        </w:rPr>
        <w:t>).</w:t>
      </w:r>
    </w:p>
    <w:p w:rsidR="00E9730D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="003F6AAF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заседания РМО учителей музыки. </w:t>
      </w:r>
    </w:p>
    <w:p w:rsidR="00E9730D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Август: </w:t>
      </w:r>
    </w:p>
    <w:p w:rsidR="00970EB4" w:rsidRDefault="00970EB4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«Анализ работы РМО за 2020/2021 учебный год». </w:t>
      </w:r>
    </w:p>
    <w:p w:rsidR="00970EB4" w:rsidRDefault="00970EB4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«Специфика формирования функциональной грамотности при освоении ПО «Искусство»». </w:t>
      </w:r>
    </w:p>
    <w:p w:rsidR="00970EB4" w:rsidRDefault="00970EB4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Мастер-классы «Использование фольклора и детского музыкального театра для развития творческих способностей обучающихся». </w:t>
      </w:r>
    </w:p>
    <w:p w:rsidR="00E9730D" w:rsidRPr="00DC19D5" w:rsidRDefault="00970EB4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 работы на 2021/2022 учебный год</w:t>
      </w:r>
      <w:r w:rsidR="00E9730D" w:rsidRPr="00DC19D5">
        <w:rPr>
          <w:sz w:val="28"/>
          <w:szCs w:val="28"/>
        </w:rPr>
        <w:t>.</w:t>
      </w:r>
      <w:r w:rsidR="00DC19D5">
        <w:rPr>
          <w:sz w:val="28"/>
          <w:szCs w:val="28"/>
        </w:rPr>
        <w:t xml:space="preserve"> </w:t>
      </w:r>
    </w:p>
    <w:p w:rsidR="00E9730D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Ноябрь: </w:t>
      </w:r>
    </w:p>
    <w:p w:rsidR="00DC19D5" w:rsidRDefault="00DC19D5" w:rsidP="009819BE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0EB4">
        <w:rPr>
          <w:sz w:val="28"/>
          <w:szCs w:val="28"/>
        </w:rPr>
        <w:t>Организация работы с художественно одаренными детьми в условиях реализации ФГОС</w:t>
      </w:r>
      <w:r>
        <w:rPr>
          <w:sz w:val="28"/>
          <w:szCs w:val="28"/>
        </w:rPr>
        <w:t xml:space="preserve">». </w:t>
      </w:r>
    </w:p>
    <w:p w:rsidR="00E9730D" w:rsidRDefault="00E9730D" w:rsidP="009819BE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 w:rsidRPr="00E9730D">
        <w:rPr>
          <w:sz w:val="28"/>
          <w:szCs w:val="28"/>
        </w:rPr>
        <w:t>«</w:t>
      </w:r>
      <w:r w:rsidR="00970EB4">
        <w:rPr>
          <w:sz w:val="28"/>
          <w:szCs w:val="28"/>
        </w:rPr>
        <w:t>Проектирование занятия музыки по формированию функциональной грамотности</w:t>
      </w:r>
      <w:r w:rsidRPr="00E9730D">
        <w:rPr>
          <w:sz w:val="28"/>
          <w:szCs w:val="28"/>
        </w:rPr>
        <w:t>».</w:t>
      </w:r>
      <w:r w:rsidR="00DC19D5">
        <w:rPr>
          <w:sz w:val="28"/>
          <w:szCs w:val="28"/>
        </w:rPr>
        <w:t xml:space="preserve"> </w:t>
      </w:r>
    </w:p>
    <w:p w:rsidR="00E9730D" w:rsidRPr="00970EB4" w:rsidRDefault="00970EB4" w:rsidP="009819BE">
      <w:pPr>
        <w:pStyle w:val="1"/>
        <w:numPr>
          <w:ilvl w:val="0"/>
          <w:numId w:val="6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 w:rsidRPr="00970EB4">
        <w:rPr>
          <w:sz w:val="28"/>
          <w:szCs w:val="28"/>
        </w:rPr>
        <w:t xml:space="preserve">«Формирование функциональной грамотности </w:t>
      </w:r>
      <w:proofErr w:type="gramStart"/>
      <w:r w:rsidRPr="00970EB4">
        <w:rPr>
          <w:sz w:val="28"/>
          <w:szCs w:val="28"/>
        </w:rPr>
        <w:t>обучающихся</w:t>
      </w:r>
      <w:proofErr w:type="gramEnd"/>
      <w:r w:rsidRPr="00970EB4">
        <w:rPr>
          <w:sz w:val="28"/>
          <w:szCs w:val="28"/>
        </w:rPr>
        <w:t>: воспитательный аспект»</w:t>
      </w:r>
      <w:r w:rsidR="00E9730D" w:rsidRPr="00970EB4">
        <w:rPr>
          <w:sz w:val="28"/>
          <w:szCs w:val="28"/>
        </w:rPr>
        <w:t xml:space="preserve">. </w:t>
      </w:r>
    </w:p>
    <w:p w:rsidR="00970EB4" w:rsidRDefault="00970EB4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Февраль: </w:t>
      </w:r>
    </w:p>
    <w:p w:rsidR="00970EB4" w:rsidRDefault="00970EB4" w:rsidP="00970EB4">
      <w:pPr>
        <w:pStyle w:val="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</w:t>
      </w:r>
      <w:r w:rsidRPr="00970EB4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970EB4">
        <w:rPr>
          <w:sz w:val="28"/>
          <w:szCs w:val="28"/>
        </w:rPr>
        <w:t xml:space="preserve"> обсуждения и анализа примерных рабочих программ по музыке с позиции эффективности их использования в реальной образовательной практике</w:t>
      </w:r>
      <w:r>
        <w:rPr>
          <w:sz w:val="28"/>
          <w:szCs w:val="28"/>
        </w:rPr>
        <w:t xml:space="preserve">». </w:t>
      </w:r>
    </w:p>
    <w:p w:rsidR="00E9730D" w:rsidRDefault="000D5444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Март: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1F21">
        <w:rPr>
          <w:sz w:val="28"/>
          <w:szCs w:val="28"/>
        </w:rPr>
        <w:t>Рабочая программа по учебному предмету «Музыка» в условиях обновленных ФГОС НОО и ФГОС ООО</w:t>
      </w:r>
      <w:r>
        <w:rPr>
          <w:sz w:val="28"/>
          <w:szCs w:val="28"/>
        </w:rPr>
        <w:t xml:space="preserve">».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1F21">
        <w:rPr>
          <w:sz w:val="28"/>
          <w:szCs w:val="28"/>
        </w:rPr>
        <w:t>Принципы и методы художественной педагогики на уроках музыки</w:t>
      </w:r>
      <w:r>
        <w:rPr>
          <w:sz w:val="28"/>
          <w:szCs w:val="28"/>
        </w:rPr>
        <w:t xml:space="preserve">».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внеурочной деятельности по музыке». </w:t>
      </w:r>
    </w:p>
    <w:p w:rsidR="000D5444" w:rsidRDefault="00B41F21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«Школьный хоровой фестиваль (из опыта работы)»</w:t>
      </w:r>
      <w:r w:rsidR="000D5444">
        <w:rPr>
          <w:sz w:val="28"/>
          <w:szCs w:val="28"/>
        </w:rPr>
        <w:t xml:space="preserve">. </w:t>
      </w:r>
    </w:p>
    <w:p w:rsidR="00B41F21" w:rsidRDefault="00B41F21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работы РМО на новый учебный год. </w:t>
      </w:r>
    </w:p>
    <w:p w:rsidR="000D5444" w:rsidRPr="002D0106" w:rsidRDefault="000D5444" w:rsidP="009819BE">
      <w:pPr>
        <w:pStyle w:val="1"/>
        <w:spacing w:after="0"/>
        <w:ind w:left="360"/>
        <w:jc w:val="both"/>
        <w:rPr>
          <w:b/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Причины невыполнения (если есть) и рекомендации на следующий год.</w:t>
      </w:r>
    </w:p>
    <w:p w:rsidR="008C276C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РМО выполнен</w:t>
      </w:r>
      <w:r w:rsidR="003273CF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 xml:space="preserve">. </w:t>
      </w:r>
      <w:proofErr w:type="gramStart"/>
      <w:r w:rsidR="00573AAA">
        <w:rPr>
          <w:sz w:val="28"/>
          <w:szCs w:val="28"/>
        </w:rPr>
        <w:t>В 2022-2023 учебном году н</w:t>
      </w:r>
      <w:r>
        <w:rPr>
          <w:sz w:val="28"/>
          <w:szCs w:val="28"/>
        </w:rPr>
        <w:t xml:space="preserve">еобходимо рассмотреть вопросы, связанные </w:t>
      </w:r>
      <w:r w:rsidR="008C276C">
        <w:rPr>
          <w:sz w:val="28"/>
          <w:szCs w:val="28"/>
        </w:rPr>
        <w:t xml:space="preserve">с </w:t>
      </w:r>
      <w:r w:rsidR="00B41F21">
        <w:rPr>
          <w:sz w:val="28"/>
          <w:szCs w:val="28"/>
        </w:rPr>
        <w:t xml:space="preserve">составлением рабочих программ по музыке в условиях обновленных ФГОС НОО и ФГОС ООО, </w:t>
      </w:r>
      <w:r w:rsidR="00573AAA">
        <w:rPr>
          <w:sz w:val="28"/>
          <w:szCs w:val="28"/>
        </w:rPr>
        <w:t xml:space="preserve">с </w:t>
      </w:r>
      <w:r w:rsidR="006435EA">
        <w:rPr>
          <w:sz w:val="28"/>
          <w:szCs w:val="28"/>
        </w:rPr>
        <w:t xml:space="preserve">планированием учебного занятия, </w:t>
      </w:r>
      <w:r w:rsidR="00330966">
        <w:rPr>
          <w:sz w:val="28"/>
          <w:szCs w:val="28"/>
        </w:rPr>
        <w:t>оценкой образовательных результатов по музыке и мониторингом</w:t>
      </w:r>
      <w:r w:rsidR="00A35D94">
        <w:rPr>
          <w:sz w:val="28"/>
          <w:szCs w:val="28"/>
        </w:rPr>
        <w:t xml:space="preserve"> (в том числе во внеурочной деятельности)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</w:t>
      </w:r>
      <w:r w:rsidR="00573AAA">
        <w:rPr>
          <w:sz w:val="28"/>
          <w:szCs w:val="28"/>
        </w:rPr>
        <w:t xml:space="preserve">с </w:t>
      </w:r>
      <w:r w:rsidR="00B41F21">
        <w:rPr>
          <w:sz w:val="28"/>
          <w:szCs w:val="28"/>
        </w:rPr>
        <w:t xml:space="preserve">формированием функциональной грамотности средствами ПО «Искусство», </w:t>
      </w:r>
      <w:r w:rsidR="008C276C" w:rsidRPr="008C276C">
        <w:rPr>
          <w:sz w:val="28"/>
          <w:szCs w:val="28"/>
        </w:rPr>
        <w:t>изучение</w:t>
      </w:r>
      <w:r w:rsidR="008C276C">
        <w:rPr>
          <w:sz w:val="28"/>
          <w:szCs w:val="28"/>
        </w:rPr>
        <w:t>м</w:t>
      </w:r>
      <w:r w:rsidR="008C276C" w:rsidRPr="008C276C">
        <w:rPr>
          <w:sz w:val="28"/>
          <w:szCs w:val="28"/>
        </w:rPr>
        <w:t xml:space="preserve"> нормативных документов</w:t>
      </w:r>
      <w:r w:rsidR="008C276C">
        <w:rPr>
          <w:sz w:val="28"/>
          <w:szCs w:val="28"/>
        </w:rPr>
        <w:t xml:space="preserve"> в условиях</w:t>
      </w:r>
      <w:r w:rsidR="008C276C" w:rsidRPr="008C276C">
        <w:rPr>
          <w:sz w:val="28"/>
          <w:szCs w:val="28"/>
        </w:rPr>
        <w:t xml:space="preserve"> ФГОС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использование</w:t>
      </w:r>
      <w:r w:rsidR="008C276C">
        <w:rPr>
          <w:sz w:val="28"/>
          <w:szCs w:val="28"/>
        </w:rPr>
        <w:t>м</w:t>
      </w:r>
      <w:r w:rsidR="008C276C" w:rsidRPr="008C276C">
        <w:rPr>
          <w:sz w:val="28"/>
          <w:szCs w:val="28"/>
        </w:rPr>
        <w:t xml:space="preserve"> в работе современных педагогических технологий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безопасность</w:t>
      </w:r>
      <w:r w:rsidR="008C276C">
        <w:rPr>
          <w:sz w:val="28"/>
          <w:szCs w:val="28"/>
        </w:rPr>
        <w:t>ю</w:t>
      </w:r>
      <w:r w:rsidR="008C276C" w:rsidRPr="008C276C">
        <w:rPr>
          <w:sz w:val="28"/>
          <w:szCs w:val="28"/>
        </w:rPr>
        <w:t xml:space="preserve"> образовательной</w:t>
      </w:r>
      <w:proofErr w:type="gramEnd"/>
      <w:r w:rsidR="008C276C" w:rsidRPr="008C276C">
        <w:rPr>
          <w:sz w:val="28"/>
          <w:szCs w:val="28"/>
        </w:rPr>
        <w:t xml:space="preserve"> деятельности</w:t>
      </w:r>
      <w:r w:rsidR="008C276C">
        <w:rPr>
          <w:sz w:val="28"/>
          <w:szCs w:val="28"/>
        </w:rPr>
        <w:t xml:space="preserve">, </w:t>
      </w:r>
      <w:r w:rsidR="00A35D94">
        <w:rPr>
          <w:sz w:val="28"/>
          <w:szCs w:val="28"/>
        </w:rPr>
        <w:t xml:space="preserve">работой с </w:t>
      </w:r>
      <w:proofErr w:type="gramStart"/>
      <w:r w:rsidR="00A35D94">
        <w:rPr>
          <w:sz w:val="28"/>
          <w:szCs w:val="28"/>
        </w:rPr>
        <w:t>обучающимися</w:t>
      </w:r>
      <w:proofErr w:type="gramEnd"/>
      <w:r w:rsidR="00A35D94">
        <w:rPr>
          <w:sz w:val="28"/>
          <w:szCs w:val="28"/>
        </w:rPr>
        <w:t xml:space="preserve"> с ОВЗ и инвалидностью, </w:t>
      </w:r>
      <w:r w:rsidR="008C276C" w:rsidRPr="008C276C">
        <w:rPr>
          <w:sz w:val="28"/>
          <w:szCs w:val="28"/>
        </w:rPr>
        <w:t>популяризаци</w:t>
      </w:r>
      <w:r w:rsidR="008C276C">
        <w:rPr>
          <w:sz w:val="28"/>
          <w:szCs w:val="28"/>
        </w:rPr>
        <w:t>ей</w:t>
      </w:r>
      <w:r w:rsidR="008C276C" w:rsidRPr="008C276C">
        <w:rPr>
          <w:sz w:val="28"/>
          <w:szCs w:val="28"/>
        </w:rPr>
        <w:t xml:space="preserve"> передового опыта учителей района</w:t>
      </w:r>
      <w:r w:rsidR="001376E9">
        <w:rPr>
          <w:sz w:val="28"/>
          <w:szCs w:val="28"/>
        </w:rPr>
        <w:t xml:space="preserve">, использованием возможностей фольклора </w:t>
      </w:r>
      <w:r w:rsidR="00581A18">
        <w:rPr>
          <w:sz w:val="28"/>
          <w:szCs w:val="28"/>
        </w:rPr>
        <w:t xml:space="preserve">и детского музыкального театра </w:t>
      </w:r>
      <w:r w:rsidR="001376E9">
        <w:rPr>
          <w:sz w:val="28"/>
          <w:szCs w:val="28"/>
        </w:rPr>
        <w:t>для развития творческих способностей обучающихся</w:t>
      </w:r>
      <w:r w:rsidR="008C276C" w:rsidRPr="008C276C">
        <w:rPr>
          <w:sz w:val="28"/>
          <w:szCs w:val="28"/>
        </w:rPr>
        <w:t>.</w:t>
      </w:r>
    </w:p>
    <w:p w:rsidR="008C276C" w:rsidRPr="008C276C" w:rsidRDefault="008C276C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Анализ содержания материалов, обсуждаемых на заседаниях.</w:t>
      </w:r>
    </w:p>
    <w:p w:rsidR="008C276C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 w:rsidRPr="00D31201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рассматривались различные вопросы: </w:t>
      </w:r>
      <w:r w:rsidR="00B41F21">
        <w:rPr>
          <w:sz w:val="28"/>
          <w:szCs w:val="28"/>
        </w:rPr>
        <w:t xml:space="preserve">обсуждение примерных рабочих программ по музыке в условиях обновленных ФГОС НОО и ФГОС ООО, </w:t>
      </w:r>
      <w:r>
        <w:rPr>
          <w:sz w:val="28"/>
          <w:szCs w:val="28"/>
        </w:rPr>
        <w:t xml:space="preserve">организация урочной и внеурочной деятельности по музыке, </w:t>
      </w:r>
      <w:r w:rsidR="00B41F21">
        <w:rPr>
          <w:sz w:val="28"/>
          <w:szCs w:val="28"/>
        </w:rPr>
        <w:t>принципы и методы художественной педагогики, формирование функциональной грамотности средствами ПО «Искусство»</w:t>
      </w:r>
      <w:r>
        <w:rPr>
          <w:sz w:val="28"/>
          <w:szCs w:val="28"/>
        </w:rPr>
        <w:t>, современные педагогические технологии, организация проектной деятельности.</w:t>
      </w:r>
      <w:r w:rsidRPr="00D312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1201">
        <w:rPr>
          <w:sz w:val="28"/>
          <w:szCs w:val="28"/>
        </w:rPr>
        <w:t xml:space="preserve">чителям оказывалась практическая помощь в подготовке к аттестации. Рассматривались такие вопросы, как создание </w:t>
      </w:r>
      <w:r w:rsidR="001376E9">
        <w:rPr>
          <w:sz w:val="28"/>
          <w:szCs w:val="28"/>
        </w:rPr>
        <w:t>технологических карт уроков музыки</w:t>
      </w:r>
      <w:r w:rsidRPr="00D31201">
        <w:rPr>
          <w:sz w:val="28"/>
          <w:szCs w:val="28"/>
        </w:rPr>
        <w:t xml:space="preserve">, </w:t>
      </w:r>
      <w:r w:rsidR="00B41F21">
        <w:rPr>
          <w:sz w:val="28"/>
          <w:szCs w:val="28"/>
        </w:rPr>
        <w:t xml:space="preserve">планирование учебного занятия, анализ занятия с применением современных педагогических технологий, </w:t>
      </w:r>
      <w:r w:rsidRPr="00D31201">
        <w:rPr>
          <w:sz w:val="28"/>
          <w:szCs w:val="28"/>
        </w:rPr>
        <w:t xml:space="preserve">подготовка к публикации своих материалов в различных СМИ, участие педагогов и </w:t>
      </w:r>
      <w:r w:rsidRPr="00D31201">
        <w:rPr>
          <w:sz w:val="28"/>
          <w:szCs w:val="28"/>
        </w:rPr>
        <w:lastRenderedPageBreak/>
        <w:t xml:space="preserve">обучающихся в конкурсах различного уровня, </w:t>
      </w:r>
      <w:r>
        <w:rPr>
          <w:sz w:val="28"/>
          <w:szCs w:val="28"/>
        </w:rPr>
        <w:t>особенности современного урока музыки</w:t>
      </w:r>
      <w:r w:rsidRPr="00D31201">
        <w:rPr>
          <w:sz w:val="28"/>
          <w:szCs w:val="28"/>
        </w:rPr>
        <w:t>.</w:t>
      </w:r>
      <w:r>
        <w:rPr>
          <w:sz w:val="28"/>
          <w:szCs w:val="28"/>
        </w:rPr>
        <w:t xml:space="preserve"> Учителя района активно делились опытом своей работы. </w:t>
      </w:r>
    </w:p>
    <w:p w:rsidR="00D31201" w:rsidRPr="00D31201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Анализ форм (семинар, круглый стол, мастер-класс, практикум).</w:t>
      </w:r>
    </w:p>
    <w:p w:rsidR="00D31201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Практикум, круглый стол, мастер-класс</w:t>
      </w:r>
      <w:r w:rsidR="001376E9">
        <w:rPr>
          <w:sz w:val="28"/>
          <w:szCs w:val="28"/>
        </w:rPr>
        <w:t>, семинар</w:t>
      </w:r>
      <w:r>
        <w:rPr>
          <w:sz w:val="28"/>
          <w:szCs w:val="28"/>
        </w:rPr>
        <w:t xml:space="preserve">. </w:t>
      </w:r>
    </w:p>
    <w:p w:rsidR="00D31201" w:rsidRPr="005D136C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Анализ активности и посещаемости учителей, причины.</w:t>
      </w:r>
    </w:p>
    <w:p w:rsidR="00D31201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 w:rsidRPr="008E572D">
        <w:rPr>
          <w:sz w:val="28"/>
          <w:szCs w:val="28"/>
        </w:rPr>
        <w:t>Наиболее активно заседания Р</w:t>
      </w:r>
      <w:r w:rsidR="00573AAA">
        <w:rPr>
          <w:sz w:val="28"/>
          <w:szCs w:val="28"/>
        </w:rPr>
        <w:t xml:space="preserve">МО посещали учителя </w:t>
      </w:r>
      <w:proofErr w:type="gramStart"/>
      <w:r w:rsidR="00573AAA">
        <w:rPr>
          <w:sz w:val="28"/>
          <w:szCs w:val="28"/>
        </w:rPr>
        <w:t>следующих</w:t>
      </w:r>
      <w:proofErr w:type="gramEnd"/>
      <w:r w:rsidR="00573AAA">
        <w:rPr>
          <w:sz w:val="28"/>
          <w:szCs w:val="28"/>
        </w:rPr>
        <w:t xml:space="preserve"> ОО</w:t>
      </w:r>
      <w:r w:rsidRPr="008E572D">
        <w:rPr>
          <w:sz w:val="28"/>
          <w:szCs w:val="28"/>
        </w:rPr>
        <w:t>: МБОУ СОШ №</w:t>
      </w:r>
      <w:r w:rsidR="00573AAA">
        <w:rPr>
          <w:sz w:val="28"/>
          <w:szCs w:val="28"/>
        </w:rPr>
        <w:t xml:space="preserve"> </w:t>
      </w:r>
      <w:r w:rsidRPr="008E572D">
        <w:rPr>
          <w:sz w:val="28"/>
          <w:szCs w:val="28"/>
        </w:rPr>
        <w:t xml:space="preserve">192, 91, </w:t>
      </w:r>
      <w:r w:rsidR="00B41F21">
        <w:rPr>
          <w:sz w:val="28"/>
          <w:szCs w:val="28"/>
        </w:rPr>
        <w:t xml:space="preserve">49, </w:t>
      </w:r>
      <w:r w:rsidRPr="008E572D">
        <w:rPr>
          <w:sz w:val="28"/>
          <w:szCs w:val="28"/>
        </w:rPr>
        <w:t xml:space="preserve">65, </w:t>
      </w:r>
      <w:r w:rsidR="0095557F">
        <w:rPr>
          <w:sz w:val="28"/>
          <w:szCs w:val="28"/>
        </w:rPr>
        <w:t xml:space="preserve">41, </w:t>
      </w:r>
      <w:r w:rsidR="00573AAA">
        <w:rPr>
          <w:sz w:val="28"/>
          <w:szCs w:val="28"/>
        </w:rPr>
        <w:t>198, ЛИТ, «Г</w:t>
      </w:r>
      <w:r w:rsidRPr="008E572D">
        <w:rPr>
          <w:sz w:val="28"/>
          <w:szCs w:val="28"/>
        </w:rPr>
        <w:t xml:space="preserve">имназия №7 «Сибирская», </w:t>
      </w:r>
      <w:r w:rsidR="002F4FD8">
        <w:rPr>
          <w:sz w:val="28"/>
          <w:szCs w:val="28"/>
        </w:rPr>
        <w:t>МАОУ «Л</w:t>
      </w:r>
      <w:r w:rsidR="00B41F21">
        <w:rPr>
          <w:sz w:val="28"/>
          <w:szCs w:val="28"/>
        </w:rPr>
        <w:t>ицей №176</w:t>
      </w:r>
      <w:r w:rsidR="002F4FD8">
        <w:rPr>
          <w:sz w:val="28"/>
          <w:szCs w:val="28"/>
        </w:rPr>
        <w:t>»</w:t>
      </w:r>
      <w:r w:rsidR="00B41F21">
        <w:rPr>
          <w:sz w:val="28"/>
          <w:szCs w:val="28"/>
        </w:rPr>
        <w:t xml:space="preserve">, </w:t>
      </w:r>
      <w:r w:rsidRPr="008E572D">
        <w:rPr>
          <w:sz w:val="28"/>
          <w:szCs w:val="28"/>
        </w:rPr>
        <w:t xml:space="preserve">МКОУ </w:t>
      </w:r>
      <w:proofErr w:type="gramStart"/>
      <w:r w:rsidRPr="008E572D">
        <w:rPr>
          <w:sz w:val="28"/>
          <w:szCs w:val="28"/>
        </w:rPr>
        <w:t>С</w:t>
      </w:r>
      <w:r w:rsidR="005536F9">
        <w:rPr>
          <w:sz w:val="28"/>
          <w:szCs w:val="28"/>
        </w:rPr>
        <w:t>(</w:t>
      </w:r>
      <w:proofErr w:type="gramEnd"/>
      <w:r w:rsidRPr="008E572D">
        <w:rPr>
          <w:sz w:val="28"/>
          <w:szCs w:val="28"/>
        </w:rPr>
        <w:t>К</w:t>
      </w:r>
      <w:r w:rsidR="005536F9">
        <w:rPr>
          <w:sz w:val="28"/>
          <w:szCs w:val="28"/>
        </w:rPr>
        <w:t>)</w:t>
      </w:r>
      <w:r w:rsidRPr="008E572D">
        <w:rPr>
          <w:sz w:val="28"/>
          <w:szCs w:val="28"/>
        </w:rPr>
        <w:t>ШИ №152.</w:t>
      </w:r>
      <w:r w:rsidR="0095557F">
        <w:rPr>
          <w:sz w:val="28"/>
          <w:szCs w:val="28"/>
        </w:rPr>
        <w:t xml:space="preserve"> </w:t>
      </w:r>
      <w:r w:rsidR="00573AAA">
        <w:rPr>
          <w:sz w:val="28"/>
          <w:szCs w:val="28"/>
        </w:rPr>
        <w:t>Наиболее частые п</w:t>
      </w:r>
      <w:r w:rsidR="0095557F">
        <w:rPr>
          <w:sz w:val="28"/>
          <w:szCs w:val="28"/>
        </w:rPr>
        <w:t>ричины отсутствия</w:t>
      </w:r>
      <w:r w:rsidR="00573AAA">
        <w:rPr>
          <w:sz w:val="28"/>
          <w:szCs w:val="28"/>
        </w:rPr>
        <w:t xml:space="preserve"> педагогов: болезнь</w:t>
      </w:r>
      <w:r w:rsidR="0095557F">
        <w:rPr>
          <w:sz w:val="28"/>
          <w:szCs w:val="28"/>
        </w:rPr>
        <w:t xml:space="preserve">. </w:t>
      </w:r>
    </w:p>
    <w:p w:rsidR="008E572D" w:rsidRP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Анализ анкетирования.</w:t>
      </w:r>
    </w:p>
    <w:p w:rsid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было проведено анкетирование среди учителей музыки района. Выявлены вопросы, которые необходимо рассмотреть в новом учебном году. Среди них: </w:t>
      </w:r>
      <w:r w:rsidRPr="008C276C">
        <w:rPr>
          <w:sz w:val="28"/>
          <w:szCs w:val="28"/>
        </w:rPr>
        <w:t xml:space="preserve">роль учителя </w:t>
      </w:r>
      <w:proofErr w:type="gramStart"/>
      <w:r w:rsidRPr="008C276C">
        <w:rPr>
          <w:sz w:val="28"/>
          <w:szCs w:val="28"/>
        </w:rPr>
        <w:t>музыки</w:t>
      </w:r>
      <w:proofErr w:type="gramEnd"/>
      <w:r w:rsidRPr="008C276C">
        <w:rPr>
          <w:sz w:val="28"/>
          <w:szCs w:val="28"/>
        </w:rPr>
        <w:t xml:space="preserve"> в условиях введения </w:t>
      </w:r>
      <w:r w:rsidR="00B41F21">
        <w:rPr>
          <w:sz w:val="28"/>
          <w:szCs w:val="28"/>
        </w:rPr>
        <w:t>обновленных ФГОС НОО и ФГОС ООО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изучение нормативных документов</w:t>
      </w:r>
      <w:r>
        <w:rPr>
          <w:sz w:val="28"/>
          <w:szCs w:val="28"/>
        </w:rPr>
        <w:t xml:space="preserve"> в условиях</w:t>
      </w:r>
      <w:r w:rsidRPr="008C276C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и Концепции художественного воспитания,</w:t>
      </w:r>
      <w:r w:rsidRPr="008C276C">
        <w:rPr>
          <w:sz w:val="28"/>
          <w:szCs w:val="28"/>
        </w:rPr>
        <w:t xml:space="preserve"> мониторинг образовательных результатов </w:t>
      </w:r>
      <w:r>
        <w:rPr>
          <w:sz w:val="28"/>
          <w:szCs w:val="28"/>
        </w:rPr>
        <w:t>обучающихся</w:t>
      </w:r>
      <w:r w:rsidR="00CF7B05">
        <w:rPr>
          <w:sz w:val="28"/>
          <w:szCs w:val="28"/>
        </w:rPr>
        <w:t xml:space="preserve"> (в том числе во внеурочной деятельности)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</w:t>
      </w:r>
      <w:r w:rsidR="00CF7B05">
        <w:rPr>
          <w:sz w:val="28"/>
          <w:szCs w:val="28"/>
        </w:rPr>
        <w:t xml:space="preserve">планирование учебного занятия, </w:t>
      </w:r>
      <w:r w:rsidRPr="008C276C">
        <w:rPr>
          <w:sz w:val="28"/>
          <w:szCs w:val="28"/>
        </w:rPr>
        <w:t>использование в работе современных педагогических технологий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</w:t>
      </w:r>
      <w:r w:rsidR="002F4FD8">
        <w:rPr>
          <w:sz w:val="28"/>
          <w:szCs w:val="28"/>
        </w:rPr>
        <w:t>формирование функциональной грамотности средствами ПО «Искусство»</w:t>
      </w:r>
      <w:r>
        <w:rPr>
          <w:sz w:val="28"/>
          <w:szCs w:val="28"/>
        </w:rPr>
        <w:t xml:space="preserve">, </w:t>
      </w:r>
      <w:r w:rsidR="00CF7B05">
        <w:rPr>
          <w:sz w:val="28"/>
          <w:szCs w:val="28"/>
        </w:rPr>
        <w:t xml:space="preserve">работа с обучающимися с ОВЗ и инвалидностью, </w:t>
      </w:r>
      <w:r>
        <w:rPr>
          <w:sz w:val="28"/>
          <w:szCs w:val="28"/>
        </w:rPr>
        <w:t>вопросы аттестации</w:t>
      </w:r>
      <w:r w:rsidR="001376E9">
        <w:rPr>
          <w:sz w:val="28"/>
          <w:szCs w:val="28"/>
        </w:rPr>
        <w:t xml:space="preserve">, использование фольклора </w:t>
      </w:r>
      <w:r w:rsidR="00CF7B05">
        <w:rPr>
          <w:sz w:val="28"/>
          <w:szCs w:val="28"/>
        </w:rPr>
        <w:t>и детского музыкального театра для развития творческих способностей обучающихся</w:t>
      </w:r>
      <w:r>
        <w:rPr>
          <w:sz w:val="28"/>
          <w:szCs w:val="28"/>
        </w:rPr>
        <w:t xml:space="preserve">. </w:t>
      </w:r>
    </w:p>
    <w:p w:rsidR="008E572D" w:rsidRPr="005D136C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Наиболее яркие выступления педагогов.</w:t>
      </w:r>
    </w:p>
    <w:p w:rsid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 w:rsidRPr="008E572D">
        <w:rPr>
          <w:sz w:val="28"/>
          <w:szCs w:val="28"/>
        </w:rPr>
        <w:t xml:space="preserve">Особенно интересными были выступления </w:t>
      </w:r>
      <w:r w:rsidR="0068027A">
        <w:rPr>
          <w:sz w:val="28"/>
          <w:szCs w:val="28"/>
        </w:rPr>
        <w:t xml:space="preserve">учителя музыки </w:t>
      </w:r>
      <w:r w:rsidR="0031369F">
        <w:rPr>
          <w:sz w:val="28"/>
          <w:szCs w:val="28"/>
        </w:rPr>
        <w:t>МБОУ СОШ №</w:t>
      </w:r>
      <w:r w:rsidR="00573AAA">
        <w:rPr>
          <w:sz w:val="28"/>
          <w:szCs w:val="28"/>
        </w:rPr>
        <w:t xml:space="preserve"> </w:t>
      </w:r>
      <w:r w:rsidR="002F4FD8">
        <w:rPr>
          <w:sz w:val="28"/>
          <w:szCs w:val="28"/>
        </w:rPr>
        <w:t>49</w:t>
      </w:r>
      <w:r w:rsidR="0068027A">
        <w:rPr>
          <w:sz w:val="28"/>
          <w:szCs w:val="28"/>
        </w:rPr>
        <w:t xml:space="preserve"> </w:t>
      </w:r>
      <w:proofErr w:type="spellStart"/>
      <w:r w:rsidR="002F4FD8">
        <w:rPr>
          <w:sz w:val="28"/>
          <w:szCs w:val="28"/>
        </w:rPr>
        <w:t>Косицкой</w:t>
      </w:r>
      <w:proofErr w:type="spellEnd"/>
      <w:r w:rsidR="0068027A">
        <w:rPr>
          <w:sz w:val="28"/>
          <w:szCs w:val="28"/>
        </w:rPr>
        <w:t> </w:t>
      </w:r>
      <w:r w:rsidR="002F4FD8">
        <w:rPr>
          <w:sz w:val="28"/>
          <w:szCs w:val="28"/>
        </w:rPr>
        <w:t>О</w:t>
      </w:r>
      <w:r w:rsidR="0068027A" w:rsidRPr="008E572D">
        <w:rPr>
          <w:sz w:val="28"/>
          <w:szCs w:val="28"/>
        </w:rPr>
        <w:t>.</w:t>
      </w:r>
      <w:r w:rsidR="0068027A">
        <w:rPr>
          <w:sz w:val="28"/>
          <w:szCs w:val="28"/>
        </w:rPr>
        <w:t> </w:t>
      </w:r>
      <w:r w:rsidR="002F4FD8">
        <w:rPr>
          <w:sz w:val="28"/>
          <w:szCs w:val="28"/>
        </w:rPr>
        <w:t>В</w:t>
      </w:r>
      <w:r w:rsidR="0068027A" w:rsidRPr="008E572D">
        <w:rPr>
          <w:sz w:val="28"/>
          <w:szCs w:val="28"/>
        </w:rPr>
        <w:t>.</w:t>
      </w:r>
      <w:r w:rsidR="00573AAA">
        <w:rPr>
          <w:sz w:val="28"/>
          <w:szCs w:val="28"/>
        </w:rPr>
        <w:t xml:space="preserve"> и</w:t>
      </w:r>
      <w:r w:rsidR="0068027A">
        <w:rPr>
          <w:sz w:val="28"/>
          <w:szCs w:val="28"/>
        </w:rPr>
        <w:t xml:space="preserve"> учителя музыки МБОУ СОШ №</w:t>
      </w:r>
      <w:r w:rsidR="00573AAA">
        <w:rPr>
          <w:sz w:val="28"/>
          <w:szCs w:val="28"/>
        </w:rPr>
        <w:t xml:space="preserve"> </w:t>
      </w:r>
      <w:r w:rsidR="0068027A">
        <w:rPr>
          <w:sz w:val="28"/>
          <w:szCs w:val="28"/>
        </w:rPr>
        <w:t>65 Корнеевой Н. В.</w:t>
      </w:r>
      <w:r w:rsidR="0068027A" w:rsidRPr="008E572D">
        <w:rPr>
          <w:sz w:val="28"/>
          <w:szCs w:val="28"/>
        </w:rPr>
        <w:t xml:space="preserve"> о формах и методах внеурочной деятельности</w:t>
      </w:r>
      <w:r w:rsidR="008C3765">
        <w:rPr>
          <w:sz w:val="28"/>
          <w:szCs w:val="28"/>
        </w:rPr>
        <w:t xml:space="preserve">; </w:t>
      </w:r>
      <w:r w:rsidR="0068027A">
        <w:rPr>
          <w:sz w:val="28"/>
          <w:szCs w:val="28"/>
        </w:rPr>
        <w:t>учителя музыки М</w:t>
      </w:r>
      <w:r w:rsidR="0031369F">
        <w:rPr>
          <w:sz w:val="28"/>
          <w:szCs w:val="28"/>
        </w:rPr>
        <w:t>А</w:t>
      </w:r>
      <w:r w:rsidR="0068027A">
        <w:rPr>
          <w:sz w:val="28"/>
          <w:szCs w:val="28"/>
        </w:rPr>
        <w:t xml:space="preserve">ОУ </w:t>
      </w:r>
      <w:r w:rsidR="002F4FD8">
        <w:rPr>
          <w:sz w:val="28"/>
          <w:szCs w:val="28"/>
        </w:rPr>
        <w:t>«Лицей №176»</w:t>
      </w:r>
      <w:r w:rsidR="0068027A">
        <w:rPr>
          <w:sz w:val="28"/>
          <w:szCs w:val="28"/>
        </w:rPr>
        <w:t xml:space="preserve"> </w:t>
      </w:r>
      <w:proofErr w:type="spellStart"/>
      <w:r w:rsidR="002F4FD8">
        <w:rPr>
          <w:sz w:val="28"/>
          <w:szCs w:val="28"/>
        </w:rPr>
        <w:t>Помагаевой</w:t>
      </w:r>
      <w:proofErr w:type="spellEnd"/>
      <w:r w:rsidR="0068027A">
        <w:rPr>
          <w:sz w:val="28"/>
          <w:szCs w:val="28"/>
        </w:rPr>
        <w:t> </w:t>
      </w:r>
      <w:r w:rsidR="002F4FD8">
        <w:rPr>
          <w:sz w:val="28"/>
          <w:szCs w:val="28"/>
        </w:rPr>
        <w:t>А</w:t>
      </w:r>
      <w:r w:rsidR="0068027A">
        <w:rPr>
          <w:sz w:val="28"/>
          <w:szCs w:val="28"/>
        </w:rPr>
        <w:t>. </w:t>
      </w:r>
      <w:r w:rsidR="002F4FD8">
        <w:rPr>
          <w:sz w:val="28"/>
          <w:szCs w:val="28"/>
        </w:rPr>
        <w:t>Д</w:t>
      </w:r>
      <w:r w:rsidR="0068027A">
        <w:rPr>
          <w:sz w:val="28"/>
          <w:szCs w:val="28"/>
        </w:rPr>
        <w:t>.</w:t>
      </w:r>
      <w:r w:rsidR="0068027A" w:rsidRPr="008E572D">
        <w:rPr>
          <w:sz w:val="28"/>
          <w:szCs w:val="28"/>
        </w:rPr>
        <w:t xml:space="preserve"> </w:t>
      </w:r>
      <w:r w:rsidR="0068027A">
        <w:rPr>
          <w:sz w:val="28"/>
          <w:szCs w:val="28"/>
        </w:rPr>
        <w:t>о</w:t>
      </w:r>
      <w:r w:rsidR="008C3765">
        <w:rPr>
          <w:sz w:val="28"/>
          <w:szCs w:val="28"/>
        </w:rPr>
        <w:t>б</w:t>
      </w:r>
      <w:r w:rsidR="0068027A">
        <w:rPr>
          <w:sz w:val="28"/>
          <w:szCs w:val="28"/>
        </w:rPr>
        <w:t xml:space="preserve"> </w:t>
      </w:r>
      <w:r w:rsidR="002F4FD8">
        <w:rPr>
          <w:sz w:val="28"/>
          <w:szCs w:val="28"/>
        </w:rPr>
        <w:t>использовании фольклора на уроках и во внеурочное время</w:t>
      </w:r>
      <w:r w:rsidR="008C3765">
        <w:rPr>
          <w:sz w:val="28"/>
          <w:szCs w:val="28"/>
        </w:rPr>
        <w:t>;</w:t>
      </w:r>
      <w:r w:rsidR="0068027A">
        <w:rPr>
          <w:sz w:val="28"/>
          <w:szCs w:val="28"/>
        </w:rPr>
        <w:t xml:space="preserve"> учителя музыки </w:t>
      </w:r>
      <w:r w:rsidR="007E6C92">
        <w:rPr>
          <w:sz w:val="28"/>
          <w:szCs w:val="28"/>
        </w:rPr>
        <w:t xml:space="preserve">МБОУ </w:t>
      </w:r>
      <w:r w:rsidR="00A83D50">
        <w:rPr>
          <w:sz w:val="28"/>
          <w:szCs w:val="28"/>
        </w:rPr>
        <w:t>СОШ №</w:t>
      </w:r>
      <w:r w:rsidR="008C3765">
        <w:rPr>
          <w:sz w:val="28"/>
          <w:szCs w:val="28"/>
        </w:rPr>
        <w:t xml:space="preserve"> </w:t>
      </w:r>
      <w:r w:rsidR="00A83D50">
        <w:rPr>
          <w:sz w:val="28"/>
          <w:szCs w:val="28"/>
        </w:rPr>
        <w:t>192</w:t>
      </w:r>
      <w:r w:rsidR="0068027A">
        <w:rPr>
          <w:sz w:val="28"/>
          <w:szCs w:val="28"/>
        </w:rPr>
        <w:t xml:space="preserve"> </w:t>
      </w:r>
      <w:r w:rsidR="00A83D50">
        <w:rPr>
          <w:sz w:val="28"/>
          <w:szCs w:val="28"/>
        </w:rPr>
        <w:t>Мерзляковой</w:t>
      </w:r>
      <w:r w:rsidR="007E6C92">
        <w:rPr>
          <w:sz w:val="28"/>
          <w:szCs w:val="28"/>
        </w:rPr>
        <w:t> </w:t>
      </w:r>
      <w:r w:rsidR="00A83D50">
        <w:rPr>
          <w:sz w:val="28"/>
          <w:szCs w:val="28"/>
        </w:rPr>
        <w:t>М</w:t>
      </w:r>
      <w:r w:rsidR="007E6C92">
        <w:rPr>
          <w:sz w:val="28"/>
          <w:szCs w:val="28"/>
        </w:rPr>
        <w:t>. </w:t>
      </w:r>
      <w:r w:rsidR="00A83D50">
        <w:rPr>
          <w:sz w:val="28"/>
          <w:szCs w:val="28"/>
        </w:rPr>
        <w:t>Л</w:t>
      </w:r>
      <w:r w:rsidR="007E6C92">
        <w:rPr>
          <w:sz w:val="28"/>
          <w:szCs w:val="28"/>
        </w:rPr>
        <w:t>.</w:t>
      </w:r>
      <w:r w:rsidRPr="008E572D">
        <w:rPr>
          <w:sz w:val="28"/>
          <w:szCs w:val="28"/>
        </w:rPr>
        <w:t xml:space="preserve">, которая представила </w:t>
      </w:r>
      <w:r w:rsidR="007E6C92">
        <w:rPr>
          <w:sz w:val="28"/>
          <w:szCs w:val="28"/>
        </w:rPr>
        <w:t>сообщение на тему «</w:t>
      </w:r>
      <w:r w:rsidR="002F4FD8">
        <w:rPr>
          <w:sz w:val="28"/>
          <w:szCs w:val="28"/>
        </w:rPr>
        <w:t>Рабочая программа по музыке в условиях обновленных ФГОС НОО и ФГОС ООО</w:t>
      </w:r>
      <w:r w:rsidR="007E6C92">
        <w:rPr>
          <w:sz w:val="28"/>
          <w:szCs w:val="28"/>
        </w:rPr>
        <w:t>»</w:t>
      </w:r>
      <w:r w:rsidRPr="008E572D">
        <w:rPr>
          <w:sz w:val="28"/>
          <w:szCs w:val="28"/>
        </w:rPr>
        <w:t>.</w:t>
      </w:r>
    </w:p>
    <w:p w:rsidR="0068027A" w:rsidRPr="008E572D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D0106">
        <w:rPr>
          <w:b/>
          <w:sz w:val="28"/>
          <w:szCs w:val="28"/>
        </w:rPr>
        <w:t>Участие педагогов в мероприятиях районного, городского уровней.</w:t>
      </w:r>
    </w:p>
    <w:p w:rsidR="0068027A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музыки МБОУ СОШ №</w:t>
      </w:r>
      <w:r w:rsidR="008C3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 Мерзлякова М. Л. </w:t>
      </w:r>
      <w:r w:rsidR="005536F9">
        <w:rPr>
          <w:sz w:val="28"/>
          <w:szCs w:val="28"/>
        </w:rPr>
        <w:t>приняла участие в Областном теоретико-практическом семинаре «</w:t>
      </w:r>
      <w:r w:rsidR="000238F2">
        <w:rPr>
          <w:sz w:val="28"/>
          <w:szCs w:val="28"/>
        </w:rPr>
        <w:t>Профессиональное развитие педагогических работников-членов ММО в части формирования и оценки функциональной грамотности обучающихся</w:t>
      </w:r>
      <w:r w:rsidR="005536F9">
        <w:rPr>
          <w:sz w:val="28"/>
          <w:szCs w:val="28"/>
        </w:rPr>
        <w:t xml:space="preserve">», в жюри </w:t>
      </w:r>
      <w:r w:rsidR="000238F2">
        <w:rPr>
          <w:sz w:val="28"/>
          <w:szCs w:val="28"/>
          <w:lang w:val="en-US"/>
        </w:rPr>
        <w:t>XX</w:t>
      </w:r>
      <w:r w:rsidR="005536F9">
        <w:rPr>
          <w:sz w:val="28"/>
          <w:szCs w:val="28"/>
          <w:lang w:val="en-US"/>
        </w:rPr>
        <w:t>V</w:t>
      </w:r>
      <w:r w:rsidR="005536F9">
        <w:rPr>
          <w:sz w:val="28"/>
          <w:szCs w:val="28"/>
        </w:rPr>
        <w:t xml:space="preserve"> районной НПК </w:t>
      </w:r>
      <w:r w:rsidR="005536F9">
        <w:rPr>
          <w:sz w:val="28"/>
          <w:szCs w:val="28"/>
        </w:rPr>
        <w:lastRenderedPageBreak/>
        <w:t>старшеклассников НОУ «Сибирь»</w:t>
      </w:r>
      <w:r w:rsidR="000238F2">
        <w:rPr>
          <w:sz w:val="28"/>
          <w:szCs w:val="28"/>
        </w:rPr>
        <w:t xml:space="preserve">, в жюри муниципального этапа </w:t>
      </w:r>
      <w:proofErr w:type="spellStart"/>
      <w:r w:rsidR="000238F2">
        <w:rPr>
          <w:sz w:val="28"/>
          <w:szCs w:val="28"/>
        </w:rPr>
        <w:t>ВсОШ</w:t>
      </w:r>
      <w:proofErr w:type="spellEnd"/>
      <w:r w:rsidR="000238F2">
        <w:rPr>
          <w:sz w:val="28"/>
          <w:szCs w:val="28"/>
        </w:rPr>
        <w:t xml:space="preserve"> по искусству (МХК)</w:t>
      </w:r>
      <w:r w:rsidR="006065C5">
        <w:rPr>
          <w:sz w:val="28"/>
          <w:szCs w:val="28"/>
        </w:rPr>
        <w:t>. Учителя музыки МБОУ СОШ №</w:t>
      </w:r>
      <w:r w:rsidR="008C3765">
        <w:rPr>
          <w:sz w:val="28"/>
          <w:szCs w:val="28"/>
        </w:rPr>
        <w:t xml:space="preserve"> </w:t>
      </w:r>
      <w:r w:rsidR="006065C5">
        <w:rPr>
          <w:sz w:val="28"/>
          <w:szCs w:val="28"/>
        </w:rPr>
        <w:t xml:space="preserve">192, </w:t>
      </w:r>
      <w:r w:rsidR="008C3765">
        <w:rPr>
          <w:sz w:val="28"/>
          <w:szCs w:val="28"/>
        </w:rPr>
        <w:t xml:space="preserve">МБОУ </w:t>
      </w:r>
      <w:r w:rsidR="006065C5">
        <w:rPr>
          <w:sz w:val="28"/>
          <w:szCs w:val="28"/>
        </w:rPr>
        <w:t xml:space="preserve">ЛИТ, </w:t>
      </w:r>
      <w:r w:rsidR="008C3765">
        <w:rPr>
          <w:sz w:val="28"/>
          <w:szCs w:val="28"/>
        </w:rPr>
        <w:t>«Г</w:t>
      </w:r>
      <w:r w:rsidR="006065C5">
        <w:rPr>
          <w:sz w:val="28"/>
          <w:szCs w:val="28"/>
        </w:rPr>
        <w:t>имназии №7 «Сибирская», МБОУ СОШ №</w:t>
      </w:r>
      <w:r w:rsidR="008C3765">
        <w:rPr>
          <w:sz w:val="28"/>
          <w:szCs w:val="28"/>
        </w:rPr>
        <w:t xml:space="preserve"> </w:t>
      </w:r>
      <w:r w:rsidR="00226644">
        <w:rPr>
          <w:sz w:val="28"/>
          <w:szCs w:val="28"/>
        </w:rPr>
        <w:t>4</w:t>
      </w:r>
      <w:r w:rsidR="006065C5">
        <w:rPr>
          <w:sz w:val="28"/>
          <w:szCs w:val="28"/>
        </w:rPr>
        <w:t xml:space="preserve">1 участвовали в проведении </w:t>
      </w:r>
      <w:r w:rsidR="005536F9">
        <w:rPr>
          <w:sz w:val="28"/>
          <w:szCs w:val="28"/>
        </w:rPr>
        <w:t>Областной</w:t>
      </w:r>
      <w:r w:rsidR="006065C5">
        <w:rPr>
          <w:sz w:val="28"/>
          <w:szCs w:val="28"/>
        </w:rPr>
        <w:t xml:space="preserve"> открытой олимпиады по искусству</w:t>
      </w:r>
      <w:r w:rsidR="0084147E">
        <w:rPr>
          <w:sz w:val="28"/>
          <w:szCs w:val="28"/>
        </w:rPr>
        <w:t xml:space="preserve">, </w:t>
      </w:r>
      <w:r w:rsidR="00226644">
        <w:rPr>
          <w:sz w:val="28"/>
          <w:szCs w:val="28"/>
        </w:rPr>
        <w:t>во Всероссийском конкурсе проектов «Шаг в будущее»</w:t>
      </w:r>
      <w:r w:rsidR="006065C5">
        <w:rPr>
          <w:sz w:val="28"/>
          <w:szCs w:val="28"/>
        </w:rPr>
        <w:t xml:space="preserve">. </w:t>
      </w:r>
      <w:r w:rsidR="005536F9">
        <w:rPr>
          <w:sz w:val="28"/>
          <w:szCs w:val="28"/>
        </w:rPr>
        <w:t xml:space="preserve">Учитель музыки </w:t>
      </w:r>
      <w:r w:rsidR="008C3765">
        <w:rPr>
          <w:sz w:val="28"/>
          <w:szCs w:val="28"/>
        </w:rPr>
        <w:t>«Г</w:t>
      </w:r>
      <w:r w:rsidR="000238F2">
        <w:rPr>
          <w:sz w:val="28"/>
          <w:szCs w:val="28"/>
        </w:rPr>
        <w:t xml:space="preserve">имназии </w:t>
      </w:r>
      <w:r w:rsidR="005536F9">
        <w:rPr>
          <w:sz w:val="28"/>
          <w:szCs w:val="28"/>
        </w:rPr>
        <w:t>№7</w:t>
      </w:r>
      <w:r w:rsidR="000238F2">
        <w:rPr>
          <w:sz w:val="28"/>
          <w:szCs w:val="28"/>
        </w:rPr>
        <w:t xml:space="preserve"> «Сибирская»</w:t>
      </w:r>
      <w:r w:rsidR="005536F9">
        <w:rPr>
          <w:sz w:val="28"/>
          <w:szCs w:val="28"/>
        </w:rPr>
        <w:t xml:space="preserve"> </w:t>
      </w:r>
      <w:r w:rsidR="000238F2">
        <w:rPr>
          <w:sz w:val="28"/>
          <w:szCs w:val="28"/>
        </w:rPr>
        <w:t>Осипенко</w:t>
      </w:r>
      <w:r w:rsidR="005536F9">
        <w:rPr>
          <w:sz w:val="28"/>
          <w:szCs w:val="28"/>
        </w:rPr>
        <w:t> </w:t>
      </w:r>
      <w:r w:rsidR="000238F2">
        <w:rPr>
          <w:sz w:val="28"/>
          <w:szCs w:val="28"/>
        </w:rPr>
        <w:t>С</w:t>
      </w:r>
      <w:r w:rsidR="005536F9">
        <w:rPr>
          <w:sz w:val="28"/>
          <w:szCs w:val="28"/>
        </w:rPr>
        <w:t>. </w:t>
      </w:r>
      <w:r w:rsidR="000238F2">
        <w:rPr>
          <w:sz w:val="28"/>
          <w:szCs w:val="28"/>
        </w:rPr>
        <w:t>А</w:t>
      </w:r>
      <w:r w:rsidR="005536F9">
        <w:rPr>
          <w:sz w:val="28"/>
          <w:szCs w:val="28"/>
        </w:rPr>
        <w:t xml:space="preserve">. </w:t>
      </w:r>
      <w:r w:rsidR="008C3765">
        <w:rPr>
          <w:sz w:val="28"/>
          <w:szCs w:val="28"/>
        </w:rPr>
        <w:t>приня</w:t>
      </w:r>
      <w:r w:rsidR="000238F2">
        <w:rPr>
          <w:sz w:val="28"/>
          <w:szCs w:val="28"/>
        </w:rPr>
        <w:t>ла участие в региональном фестивале</w:t>
      </w:r>
      <w:r w:rsidR="008C3765">
        <w:rPr>
          <w:sz w:val="28"/>
          <w:szCs w:val="28"/>
        </w:rPr>
        <w:t xml:space="preserve"> по народной культуре и провела</w:t>
      </w:r>
      <w:r w:rsidR="000238F2">
        <w:rPr>
          <w:sz w:val="28"/>
          <w:szCs w:val="28"/>
        </w:rPr>
        <w:t xml:space="preserve"> мастер-класс</w:t>
      </w:r>
      <w:r w:rsidR="005536F9">
        <w:rPr>
          <w:sz w:val="28"/>
          <w:szCs w:val="28"/>
        </w:rPr>
        <w:t xml:space="preserve">. Учитель музыки </w:t>
      </w:r>
      <w:r w:rsidR="005536F9" w:rsidRPr="008E572D">
        <w:rPr>
          <w:sz w:val="28"/>
          <w:szCs w:val="28"/>
        </w:rPr>
        <w:t>М</w:t>
      </w:r>
      <w:r w:rsidR="000238F2">
        <w:rPr>
          <w:sz w:val="28"/>
          <w:szCs w:val="28"/>
        </w:rPr>
        <w:t>Б</w:t>
      </w:r>
      <w:r w:rsidR="005536F9" w:rsidRPr="008E572D">
        <w:rPr>
          <w:sz w:val="28"/>
          <w:szCs w:val="28"/>
        </w:rPr>
        <w:t xml:space="preserve">ОУ </w:t>
      </w:r>
      <w:r w:rsidR="000238F2">
        <w:rPr>
          <w:sz w:val="28"/>
          <w:szCs w:val="28"/>
        </w:rPr>
        <w:t>СОШ</w:t>
      </w:r>
      <w:r w:rsidR="005536F9" w:rsidRPr="008E572D">
        <w:rPr>
          <w:sz w:val="28"/>
          <w:szCs w:val="28"/>
        </w:rPr>
        <w:t xml:space="preserve"> №</w:t>
      </w:r>
      <w:r w:rsidR="008C3765">
        <w:rPr>
          <w:sz w:val="28"/>
          <w:szCs w:val="28"/>
        </w:rPr>
        <w:t xml:space="preserve"> </w:t>
      </w:r>
      <w:r w:rsidR="000238F2">
        <w:rPr>
          <w:sz w:val="28"/>
          <w:szCs w:val="28"/>
        </w:rPr>
        <w:t>49</w:t>
      </w:r>
      <w:r w:rsidR="005536F9">
        <w:rPr>
          <w:sz w:val="28"/>
          <w:szCs w:val="28"/>
        </w:rPr>
        <w:t xml:space="preserve"> </w:t>
      </w:r>
      <w:proofErr w:type="spellStart"/>
      <w:r w:rsidR="000238F2">
        <w:rPr>
          <w:sz w:val="28"/>
          <w:szCs w:val="28"/>
        </w:rPr>
        <w:t>Косицкая</w:t>
      </w:r>
      <w:proofErr w:type="spellEnd"/>
      <w:r w:rsidR="005536F9">
        <w:rPr>
          <w:sz w:val="28"/>
          <w:szCs w:val="28"/>
        </w:rPr>
        <w:t> </w:t>
      </w:r>
      <w:r w:rsidR="000238F2">
        <w:rPr>
          <w:sz w:val="28"/>
          <w:szCs w:val="28"/>
        </w:rPr>
        <w:t>О</w:t>
      </w:r>
      <w:r w:rsidR="005536F9">
        <w:rPr>
          <w:sz w:val="28"/>
          <w:szCs w:val="28"/>
        </w:rPr>
        <w:t>. </w:t>
      </w:r>
      <w:r w:rsidR="000238F2">
        <w:rPr>
          <w:sz w:val="28"/>
          <w:szCs w:val="28"/>
        </w:rPr>
        <w:t>В</w:t>
      </w:r>
      <w:r w:rsidR="005536F9">
        <w:rPr>
          <w:sz w:val="28"/>
          <w:szCs w:val="28"/>
        </w:rPr>
        <w:t>. пр</w:t>
      </w:r>
      <w:r w:rsidR="000238F2">
        <w:rPr>
          <w:sz w:val="28"/>
          <w:szCs w:val="28"/>
        </w:rPr>
        <w:t>овела</w:t>
      </w:r>
      <w:r w:rsidR="005536F9">
        <w:rPr>
          <w:sz w:val="28"/>
          <w:szCs w:val="28"/>
        </w:rPr>
        <w:t xml:space="preserve"> </w:t>
      </w:r>
      <w:r w:rsidR="000238F2">
        <w:rPr>
          <w:sz w:val="28"/>
          <w:szCs w:val="28"/>
        </w:rPr>
        <w:t xml:space="preserve">мастер-класс по использованию </w:t>
      </w:r>
      <w:r w:rsidR="001621C1">
        <w:rPr>
          <w:sz w:val="28"/>
          <w:szCs w:val="28"/>
        </w:rPr>
        <w:t>принципов и методов художественной педагогики на уроках музыки</w:t>
      </w:r>
      <w:r w:rsidR="005536F9">
        <w:rPr>
          <w:sz w:val="28"/>
          <w:szCs w:val="28"/>
        </w:rPr>
        <w:t xml:space="preserve">. </w:t>
      </w:r>
      <w:r w:rsidR="00F4743B">
        <w:rPr>
          <w:sz w:val="28"/>
          <w:szCs w:val="28"/>
        </w:rPr>
        <w:t>Учителя района представили опыт работы в различных СМИ</w:t>
      </w:r>
      <w:r w:rsidR="00A87C05">
        <w:rPr>
          <w:sz w:val="28"/>
          <w:szCs w:val="28"/>
        </w:rPr>
        <w:t>.</w:t>
      </w:r>
    </w:p>
    <w:p w:rsidR="0068027A" w:rsidRPr="005D136C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2D0106" w:rsidRDefault="008C3765" w:rsidP="009819BE">
      <w:pPr>
        <w:pStyle w:val="1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10B45" w:rsidRPr="002D0106">
        <w:rPr>
          <w:b/>
          <w:sz w:val="28"/>
          <w:szCs w:val="28"/>
        </w:rPr>
        <w:t>Перспективы нового учебного года.</w:t>
      </w:r>
      <w:bookmarkStart w:id="0" w:name="_GoBack"/>
      <w:bookmarkEnd w:id="0"/>
    </w:p>
    <w:p w:rsidR="0084147E" w:rsidRDefault="0084147E" w:rsidP="009819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на заседаниях РМО следующие вопросы: </w:t>
      </w:r>
    </w:p>
    <w:p w:rsidR="00267C9E" w:rsidRDefault="00267C9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формирования функциональной грамотности при освоении ПО «Искусство»; </w:t>
      </w:r>
    </w:p>
    <w:p w:rsidR="001621C1" w:rsidRDefault="001621C1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музыке в условиях обновленных ФГОС НОО и ФГОС ООО; </w:t>
      </w:r>
    </w:p>
    <w:p w:rsidR="001621C1" w:rsidRDefault="001621C1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мягкого мониторинга обучающихся по формированию функциональной грамотности средствами ПО «Искусство»; </w:t>
      </w:r>
      <w:proofErr w:type="gramEnd"/>
    </w:p>
    <w:p w:rsidR="00AF1433" w:rsidRDefault="00AF1433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 xml:space="preserve">мониторинг образовательных результатов </w:t>
      </w:r>
      <w:r>
        <w:rPr>
          <w:sz w:val="28"/>
          <w:szCs w:val="28"/>
        </w:rPr>
        <w:t>обучающихся</w:t>
      </w:r>
      <w:r w:rsidR="00267C9E">
        <w:rPr>
          <w:sz w:val="28"/>
          <w:szCs w:val="28"/>
        </w:rPr>
        <w:t xml:space="preserve"> (в том числе во внеурочной деятельности)</w:t>
      </w:r>
      <w:r>
        <w:rPr>
          <w:sz w:val="28"/>
          <w:szCs w:val="28"/>
        </w:rPr>
        <w:t xml:space="preserve"> </w:t>
      </w:r>
      <w:r w:rsidRPr="008C276C">
        <w:rPr>
          <w:sz w:val="28"/>
          <w:szCs w:val="28"/>
        </w:rPr>
        <w:t>в условиях ФГОС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изучение нормативных документов</w:t>
      </w:r>
      <w:r>
        <w:rPr>
          <w:sz w:val="28"/>
          <w:szCs w:val="28"/>
        </w:rPr>
        <w:t xml:space="preserve"> в условиях</w:t>
      </w:r>
      <w:r w:rsidRPr="008C276C">
        <w:rPr>
          <w:sz w:val="28"/>
          <w:szCs w:val="28"/>
        </w:rPr>
        <w:t xml:space="preserve"> ФГОС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использование в работе современных педагогических технологий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безопасность образовательной деятельности</w:t>
      </w:r>
      <w:r>
        <w:rPr>
          <w:sz w:val="28"/>
          <w:szCs w:val="28"/>
        </w:rPr>
        <w:t xml:space="preserve">; </w:t>
      </w:r>
    </w:p>
    <w:p w:rsidR="00267C9E" w:rsidRDefault="00267C9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и инвалидностью; </w:t>
      </w:r>
    </w:p>
    <w:p w:rsidR="00010B45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8C276C">
        <w:rPr>
          <w:sz w:val="28"/>
          <w:szCs w:val="28"/>
        </w:rPr>
        <w:t xml:space="preserve"> передового опыта учителей района</w:t>
      </w:r>
      <w:r w:rsidR="00AF1433">
        <w:rPr>
          <w:sz w:val="28"/>
          <w:szCs w:val="28"/>
        </w:rPr>
        <w:t>;</w:t>
      </w:r>
    </w:p>
    <w:p w:rsidR="00AF1433" w:rsidRPr="005D136C" w:rsidRDefault="00AF1433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фольклора </w:t>
      </w:r>
      <w:r w:rsidR="00267C9E">
        <w:rPr>
          <w:sz w:val="28"/>
          <w:szCs w:val="28"/>
        </w:rPr>
        <w:t>и детского музыкального театра для развития творческих способностей обучающихся</w:t>
      </w:r>
      <w:r>
        <w:rPr>
          <w:sz w:val="28"/>
          <w:szCs w:val="28"/>
        </w:rPr>
        <w:t>.</w:t>
      </w:r>
    </w:p>
    <w:p w:rsidR="00010B45" w:rsidRPr="005D136C" w:rsidRDefault="00010B45" w:rsidP="00DC265A">
      <w:pPr>
        <w:spacing w:after="0"/>
        <w:jc w:val="both"/>
        <w:rPr>
          <w:sz w:val="28"/>
          <w:szCs w:val="28"/>
        </w:rPr>
      </w:pPr>
    </w:p>
    <w:p w:rsidR="00010B45" w:rsidRPr="0084147E" w:rsidRDefault="00010B45" w:rsidP="00B64753">
      <w:pPr>
        <w:spacing w:after="0"/>
        <w:rPr>
          <w:szCs w:val="24"/>
        </w:rPr>
      </w:pPr>
    </w:p>
    <w:p w:rsidR="008C3765" w:rsidRDefault="008C3765" w:rsidP="00B64753">
      <w:pPr>
        <w:spacing w:after="0"/>
        <w:rPr>
          <w:szCs w:val="24"/>
        </w:rPr>
      </w:pPr>
    </w:p>
    <w:p w:rsidR="008C3765" w:rsidRDefault="008C3765" w:rsidP="00B64753">
      <w:pPr>
        <w:spacing w:after="0"/>
        <w:rPr>
          <w:szCs w:val="24"/>
        </w:rPr>
      </w:pPr>
    </w:p>
    <w:p w:rsidR="00010B45" w:rsidRDefault="008C3765" w:rsidP="00B64753">
      <w:pPr>
        <w:spacing w:after="0"/>
        <w:rPr>
          <w:szCs w:val="24"/>
        </w:rPr>
      </w:pPr>
      <w:r>
        <w:rPr>
          <w:szCs w:val="24"/>
        </w:rPr>
        <w:t xml:space="preserve">Руководитель РМО                                                                                            </w:t>
      </w:r>
      <w:r w:rsidR="00742164">
        <w:rPr>
          <w:szCs w:val="24"/>
        </w:rPr>
        <w:t>Мерзлякова М. Л.</w:t>
      </w:r>
    </w:p>
    <w:p w:rsidR="00010B45" w:rsidRPr="00B64753" w:rsidRDefault="00010B45" w:rsidP="00B64753">
      <w:pPr>
        <w:spacing w:after="0"/>
        <w:rPr>
          <w:szCs w:val="24"/>
        </w:rPr>
      </w:pPr>
      <w:r>
        <w:rPr>
          <w:szCs w:val="24"/>
        </w:rPr>
        <w:t xml:space="preserve">                 </w:t>
      </w:r>
      <w:r w:rsidR="008C3765">
        <w:rPr>
          <w:szCs w:val="24"/>
        </w:rPr>
        <w:t xml:space="preserve">                       </w:t>
      </w:r>
    </w:p>
    <w:sectPr w:rsidR="00010B45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EC"/>
    <w:multiLevelType w:val="hybridMultilevel"/>
    <w:tmpl w:val="91DE7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76698"/>
    <w:multiLevelType w:val="hybridMultilevel"/>
    <w:tmpl w:val="54AA5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10B5"/>
    <w:multiLevelType w:val="hybridMultilevel"/>
    <w:tmpl w:val="5E2E9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F3A4551"/>
    <w:multiLevelType w:val="hybridMultilevel"/>
    <w:tmpl w:val="DE481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4D4ED7"/>
    <w:multiLevelType w:val="hybridMultilevel"/>
    <w:tmpl w:val="8FBEFB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1EF0419"/>
    <w:multiLevelType w:val="multilevel"/>
    <w:tmpl w:val="7F86BA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2D620B"/>
    <w:multiLevelType w:val="hybridMultilevel"/>
    <w:tmpl w:val="3132B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E0494"/>
    <w:multiLevelType w:val="hybridMultilevel"/>
    <w:tmpl w:val="7F86BA6A"/>
    <w:lvl w:ilvl="0" w:tplc="BE0EAF1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446C2F"/>
    <w:multiLevelType w:val="hybridMultilevel"/>
    <w:tmpl w:val="DF602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49003B"/>
    <w:multiLevelType w:val="hybridMultilevel"/>
    <w:tmpl w:val="FBB260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ED3BF4"/>
    <w:multiLevelType w:val="hybridMultilevel"/>
    <w:tmpl w:val="893C2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B64753"/>
    <w:rsid w:val="00010B45"/>
    <w:rsid w:val="000238F2"/>
    <w:rsid w:val="0003542D"/>
    <w:rsid w:val="00082C97"/>
    <w:rsid w:val="000C2AE0"/>
    <w:rsid w:val="000D5444"/>
    <w:rsid w:val="000F23F0"/>
    <w:rsid w:val="001376E9"/>
    <w:rsid w:val="001621C1"/>
    <w:rsid w:val="00197468"/>
    <w:rsid w:val="00226644"/>
    <w:rsid w:val="00267C9E"/>
    <w:rsid w:val="00295DC8"/>
    <w:rsid w:val="002D0106"/>
    <w:rsid w:val="002F4FD8"/>
    <w:rsid w:val="0031369F"/>
    <w:rsid w:val="003273CF"/>
    <w:rsid w:val="00330966"/>
    <w:rsid w:val="00375F34"/>
    <w:rsid w:val="003F6AAF"/>
    <w:rsid w:val="00466C01"/>
    <w:rsid w:val="00501033"/>
    <w:rsid w:val="005536F9"/>
    <w:rsid w:val="00573AAA"/>
    <w:rsid w:val="00581A18"/>
    <w:rsid w:val="005B18D4"/>
    <w:rsid w:val="005D136C"/>
    <w:rsid w:val="006065C5"/>
    <w:rsid w:val="006145E3"/>
    <w:rsid w:val="006435EA"/>
    <w:rsid w:val="0068027A"/>
    <w:rsid w:val="00742164"/>
    <w:rsid w:val="007E6C92"/>
    <w:rsid w:val="0084147E"/>
    <w:rsid w:val="008C276C"/>
    <w:rsid w:val="008C3765"/>
    <w:rsid w:val="008E572D"/>
    <w:rsid w:val="0095557F"/>
    <w:rsid w:val="00970EB4"/>
    <w:rsid w:val="009819BE"/>
    <w:rsid w:val="00A35D94"/>
    <w:rsid w:val="00A809E7"/>
    <w:rsid w:val="00A83D50"/>
    <w:rsid w:val="00A87C05"/>
    <w:rsid w:val="00AF1433"/>
    <w:rsid w:val="00B41F21"/>
    <w:rsid w:val="00B64753"/>
    <w:rsid w:val="00BA3E2B"/>
    <w:rsid w:val="00C948C7"/>
    <w:rsid w:val="00CF7B05"/>
    <w:rsid w:val="00D31201"/>
    <w:rsid w:val="00DC19D5"/>
    <w:rsid w:val="00DC265A"/>
    <w:rsid w:val="00E9730D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4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47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РМО</vt:lpstr>
    </vt:vector>
  </TitlesOfParts>
  <Company>Kraftway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РМО</dc:title>
  <dc:creator>GEG</dc:creator>
  <cp:lastModifiedBy>Каминская Юлия Сергеевна</cp:lastModifiedBy>
  <cp:revision>4</cp:revision>
  <cp:lastPrinted>2019-04-03T07:49:00Z</cp:lastPrinted>
  <dcterms:created xsi:type="dcterms:W3CDTF">2022-04-08T03:37:00Z</dcterms:created>
  <dcterms:modified xsi:type="dcterms:W3CDTF">2022-04-18T07:00:00Z</dcterms:modified>
</cp:coreProperties>
</file>