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3E" w:rsidRDefault="000C723E" w:rsidP="005A69C1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6609">
        <w:rPr>
          <w:rFonts w:ascii="Times New Roman" w:hAnsi="Times New Roman" w:cs="Times New Roman"/>
          <w:b/>
          <w:i/>
          <w:sz w:val="32"/>
          <w:szCs w:val="32"/>
        </w:rPr>
        <w:t>Активизация познавательной деятельности на уроках русского языка начальной школы</w:t>
      </w:r>
    </w:p>
    <w:p w:rsidR="00B46609" w:rsidRDefault="00B46609" w:rsidP="00B466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6609" w:rsidRPr="00B46609" w:rsidRDefault="00B46609" w:rsidP="00B46609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46609">
        <w:rPr>
          <w:rFonts w:ascii="Times New Roman" w:hAnsi="Times New Roman" w:cs="Times New Roman"/>
          <w:i/>
          <w:sz w:val="24"/>
          <w:szCs w:val="28"/>
        </w:rPr>
        <w:t xml:space="preserve">Белых С. В., </w:t>
      </w:r>
    </w:p>
    <w:p w:rsidR="00B46609" w:rsidRPr="00B46609" w:rsidRDefault="00B46609" w:rsidP="00B46609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46609">
        <w:rPr>
          <w:rFonts w:ascii="Times New Roman" w:hAnsi="Times New Roman" w:cs="Times New Roman"/>
          <w:i/>
          <w:sz w:val="24"/>
          <w:szCs w:val="28"/>
        </w:rPr>
        <w:t>учитель начальных классов</w:t>
      </w:r>
    </w:p>
    <w:p w:rsidR="00B46609" w:rsidRDefault="00B46609" w:rsidP="00B46609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46609">
        <w:rPr>
          <w:rFonts w:ascii="Times New Roman" w:hAnsi="Times New Roman" w:cs="Times New Roman"/>
          <w:i/>
          <w:sz w:val="24"/>
          <w:szCs w:val="28"/>
        </w:rPr>
        <w:t>МБОУ СОШ № 128</w:t>
      </w:r>
    </w:p>
    <w:p w:rsidR="00B46609" w:rsidRPr="00B46609" w:rsidRDefault="00B46609" w:rsidP="00B4660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3C04" w:rsidRPr="00A857B3" w:rsidRDefault="00205CCF" w:rsidP="00B4660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3">
        <w:rPr>
          <w:rFonts w:ascii="Times New Roman" w:hAnsi="Times New Roman" w:cs="Times New Roman"/>
          <w:sz w:val="28"/>
          <w:szCs w:val="28"/>
        </w:rPr>
        <w:t xml:space="preserve">Начальное звено имеет решающее значение в развитии </w:t>
      </w:r>
      <w:r w:rsidR="000C723E" w:rsidRPr="00A857B3">
        <w:rPr>
          <w:rFonts w:ascii="Times New Roman" w:hAnsi="Times New Roman" w:cs="Times New Roman"/>
          <w:sz w:val="28"/>
          <w:szCs w:val="28"/>
        </w:rPr>
        <w:t>личности. То, что</w:t>
      </w:r>
      <w:r w:rsidRPr="00A857B3">
        <w:rPr>
          <w:rFonts w:ascii="Times New Roman" w:hAnsi="Times New Roman" w:cs="Times New Roman"/>
          <w:sz w:val="28"/>
          <w:szCs w:val="28"/>
        </w:rPr>
        <w:t xml:space="preserve"> усваивает ребенок в этом возрасте остается на всю жизнь.</w:t>
      </w:r>
      <w:r w:rsidR="007779E8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Pr="00A857B3">
        <w:rPr>
          <w:rFonts w:ascii="Times New Roman" w:hAnsi="Times New Roman" w:cs="Times New Roman"/>
          <w:sz w:val="28"/>
          <w:szCs w:val="28"/>
        </w:rPr>
        <w:t xml:space="preserve">Невнимание к развитию личности в этом возрасте порождает педагогические </w:t>
      </w:r>
      <w:r w:rsidR="000C723E" w:rsidRPr="00A857B3">
        <w:rPr>
          <w:rFonts w:ascii="Times New Roman" w:hAnsi="Times New Roman" w:cs="Times New Roman"/>
          <w:sz w:val="28"/>
          <w:szCs w:val="28"/>
        </w:rPr>
        <w:t>просчеты,</w:t>
      </w:r>
      <w:r w:rsidR="007779E8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="006217CD" w:rsidRPr="00A857B3">
        <w:rPr>
          <w:rFonts w:ascii="Times New Roman" w:hAnsi="Times New Roman" w:cs="Times New Roman"/>
          <w:sz w:val="28"/>
          <w:szCs w:val="28"/>
        </w:rPr>
        <w:t>которые явно обнаруживаются на следующих ступеньках обучения.</w:t>
      </w:r>
    </w:p>
    <w:p w:rsidR="00632CEE" w:rsidRPr="00A857B3" w:rsidRDefault="006217CD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3">
        <w:rPr>
          <w:rFonts w:ascii="Times New Roman" w:hAnsi="Times New Roman" w:cs="Times New Roman"/>
          <w:sz w:val="28"/>
          <w:szCs w:val="28"/>
        </w:rPr>
        <w:t>Любые «исправления» в старшем возрасте связаны с психологической ломкой,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Pr="00A857B3">
        <w:rPr>
          <w:rFonts w:ascii="Times New Roman" w:hAnsi="Times New Roman" w:cs="Times New Roman"/>
          <w:sz w:val="28"/>
          <w:szCs w:val="28"/>
        </w:rPr>
        <w:t>которая вызывает оборонительные реакции у растущего человека.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Pr="00A857B3">
        <w:rPr>
          <w:rFonts w:ascii="Times New Roman" w:hAnsi="Times New Roman" w:cs="Times New Roman"/>
          <w:sz w:val="28"/>
          <w:szCs w:val="28"/>
        </w:rPr>
        <w:t>Поэтому так важно,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Pr="00A857B3">
        <w:rPr>
          <w:rFonts w:ascii="Times New Roman" w:hAnsi="Times New Roman" w:cs="Times New Roman"/>
          <w:sz w:val="28"/>
          <w:szCs w:val="28"/>
        </w:rPr>
        <w:t>чтобы мы</w:t>
      </w:r>
      <w:r w:rsidR="00535B1E" w:rsidRPr="00A857B3">
        <w:rPr>
          <w:rFonts w:ascii="Times New Roman" w:hAnsi="Times New Roman" w:cs="Times New Roman"/>
          <w:sz w:val="28"/>
          <w:szCs w:val="28"/>
        </w:rPr>
        <w:t>,</w:t>
      </w:r>
      <w:r w:rsidR="004B53C3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Pr="00A857B3">
        <w:rPr>
          <w:rFonts w:ascii="Times New Roman" w:hAnsi="Times New Roman" w:cs="Times New Roman"/>
          <w:sz w:val="28"/>
          <w:szCs w:val="28"/>
        </w:rPr>
        <w:t>учителя, стояли на</w:t>
      </w:r>
      <w:r w:rsidR="004B53C3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Pr="00A857B3">
        <w:rPr>
          <w:rFonts w:ascii="Times New Roman" w:hAnsi="Times New Roman" w:cs="Times New Roman"/>
          <w:sz w:val="28"/>
          <w:szCs w:val="28"/>
        </w:rPr>
        <w:t>единых пози</w:t>
      </w:r>
      <w:r w:rsidR="004B53C3" w:rsidRPr="00A857B3">
        <w:rPr>
          <w:rFonts w:ascii="Times New Roman" w:hAnsi="Times New Roman" w:cs="Times New Roman"/>
          <w:sz w:val="28"/>
          <w:szCs w:val="28"/>
        </w:rPr>
        <w:t>циях, понимали единые п</w:t>
      </w:r>
      <w:r w:rsidR="007779E8" w:rsidRPr="00A857B3">
        <w:rPr>
          <w:rFonts w:ascii="Times New Roman" w:hAnsi="Times New Roman" w:cs="Times New Roman"/>
          <w:sz w:val="28"/>
          <w:szCs w:val="28"/>
        </w:rPr>
        <w:t>ринципы, признавали их в свое</w:t>
      </w:r>
      <w:r w:rsidR="00655E2D" w:rsidRPr="00A857B3">
        <w:rPr>
          <w:rFonts w:ascii="Times New Roman" w:hAnsi="Times New Roman" w:cs="Times New Roman"/>
          <w:sz w:val="28"/>
          <w:szCs w:val="28"/>
        </w:rPr>
        <w:t>й работе.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7779E8" w:rsidRPr="00A857B3">
        <w:rPr>
          <w:rFonts w:ascii="Times New Roman" w:hAnsi="Times New Roman" w:cs="Times New Roman"/>
          <w:sz w:val="28"/>
          <w:szCs w:val="28"/>
        </w:rPr>
        <w:t>Развивать</w:t>
      </w:r>
      <w:r w:rsidR="00655E2D" w:rsidRPr="00A857B3">
        <w:rPr>
          <w:rFonts w:ascii="Times New Roman" w:hAnsi="Times New Roman" w:cs="Times New Roman"/>
          <w:sz w:val="28"/>
          <w:szCs w:val="28"/>
        </w:rPr>
        <w:t xml:space="preserve"> у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7779E8" w:rsidRPr="00A857B3">
        <w:rPr>
          <w:rFonts w:ascii="Times New Roman" w:hAnsi="Times New Roman" w:cs="Times New Roman"/>
          <w:sz w:val="28"/>
          <w:szCs w:val="28"/>
        </w:rPr>
        <w:t>учащихся</w:t>
      </w:r>
      <w:r w:rsidR="00655E2D" w:rsidRPr="00A857B3">
        <w:rPr>
          <w:rFonts w:ascii="Times New Roman" w:hAnsi="Times New Roman" w:cs="Times New Roman"/>
          <w:sz w:val="28"/>
          <w:szCs w:val="28"/>
        </w:rPr>
        <w:t xml:space="preserve"> речевые навыки,</w:t>
      </w:r>
      <w:r w:rsidR="007779E8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="004B53C3" w:rsidRPr="00A857B3">
        <w:rPr>
          <w:rFonts w:ascii="Times New Roman" w:hAnsi="Times New Roman" w:cs="Times New Roman"/>
          <w:sz w:val="28"/>
          <w:szCs w:val="28"/>
        </w:rPr>
        <w:t>интел</w:t>
      </w:r>
      <w:r w:rsidR="007779E8" w:rsidRPr="00A857B3">
        <w:rPr>
          <w:rFonts w:ascii="Times New Roman" w:hAnsi="Times New Roman" w:cs="Times New Roman"/>
          <w:sz w:val="28"/>
          <w:szCs w:val="28"/>
        </w:rPr>
        <w:t>л</w:t>
      </w:r>
      <w:r w:rsidR="00B46609">
        <w:rPr>
          <w:rFonts w:ascii="Times New Roman" w:hAnsi="Times New Roman" w:cs="Times New Roman"/>
          <w:sz w:val="28"/>
          <w:szCs w:val="28"/>
        </w:rPr>
        <w:t>ект</w:t>
      </w:r>
      <w:r w:rsidR="004B53C3" w:rsidRPr="00A857B3">
        <w:rPr>
          <w:rFonts w:ascii="Times New Roman" w:hAnsi="Times New Roman" w:cs="Times New Roman"/>
          <w:sz w:val="28"/>
          <w:szCs w:val="28"/>
        </w:rPr>
        <w:t>,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4B53C3" w:rsidRPr="00A857B3">
        <w:rPr>
          <w:rFonts w:ascii="Times New Roman" w:hAnsi="Times New Roman" w:cs="Times New Roman"/>
          <w:sz w:val="28"/>
          <w:szCs w:val="28"/>
        </w:rPr>
        <w:t>нравственные стороны личности, используя возможности предмета – задача</w:t>
      </w:r>
      <w:r w:rsidR="00655E2D" w:rsidRPr="00A857B3">
        <w:rPr>
          <w:rFonts w:ascii="Times New Roman" w:hAnsi="Times New Roman" w:cs="Times New Roman"/>
          <w:sz w:val="28"/>
          <w:szCs w:val="28"/>
        </w:rPr>
        <w:t xml:space="preserve">, </w:t>
      </w:r>
      <w:r w:rsidR="004B53C3" w:rsidRPr="00A857B3">
        <w:rPr>
          <w:rFonts w:ascii="Times New Roman" w:hAnsi="Times New Roman" w:cs="Times New Roman"/>
          <w:sz w:val="28"/>
          <w:szCs w:val="28"/>
        </w:rPr>
        <w:t>которую я решаю</w:t>
      </w:r>
      <w:r w:rsidR="00B46609">
        <w:rPr>
          <w:rFonts w:ascii="Times New Roman" w:hAnsi="Times New Roman" w:cs="Times New Roman"/>
          <w:sz w:val="28"/>
          <w:szCs w:val="28"/>
        </w:rPr>
        <w:t>.</w:t>
      </w:r>
      <w:r w:rsidR="004B53C3" w:rsidRPr="00A857B3">
        <w:rPr>
          <w:rFonts w:ascii="Times New Roman" w:hAnsi="Times New Roman" w:cs="Times New Roman"/>
          <w:sz w:val="28"/>
          <w:szCs w:val="28"/>
        </w:rPr>
        <w:t xml:space="preserve"> Она очень трудная</w:t>
      </w:r>
      <w:r w:rsidR="007779E8" w:rsidRPr="00A857B3">
        <w:rPr>
          <w:rFonts w:ascii="Times New Roman" w:hAnsi="Times New Roman" w:cs="Times New Roman"/>
          <w:sz w:val="28"/>
          <w:szCs w:val="28"/>
        </w:rPr>
        <w:t>,</w:t>
      </w:r>
      <w:r w:rsidR="004B53C3" w:rsidRPr="00A857B3">
        <w:rPr>
          <w:rFonts w:ascii="Times New Roman" w:hAnsi="Times New Roman" w:cs="Times New Roman"/>
          <w:sz w:val="28"/>
          <w:szCs w:val="28"/>
        </w:rPr>
        <w:t xml:space="preserve"> но так</w:t>
      </w:r>
      <w:r w:rsidR="007779E8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="004B53C3" w:rsidRPr="00A857B3">
        <w:rPr>
          <w:rFonts w:ascii="Times New Roman" w:hAnsi="Times New Roman" w:cs="Times New Roman"/>
          <w:sz w:val="28"/>
          <w:szCs w:val="28"/>
        </w:rPr>
        <w:t>хочется,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4B53C3" w:rsidRPr="00A857B3">
        <w:rPr>
          <w:rFonts w:ascii="Times New Roman" w:hAnsi="Times New Roman" w:cs="Times New Roman"/>
          <w:sz w:val="28"/>
          <w:szCs w:val="28"/>
        </w:rPr>
        <w:t>чтоб</w:t>
      </w:r>
      <w:r w:rsidR="00B46609">
        <w:rPr>
          <w:rFonts w:ascii="Times New Roman" w:hAnsi="Times New Roman" w:cs="Times New Roman"/>
          <w:sz w:val="28"/>
          <w:szCs w:val="28"/>
        </w:rPr>
        <w:t>ы</w:t>
      </w:r>
      <w:r w:rsidR="004B53C3" w:rsidRPr="00A857B3">
        <w:rPr>
          <w:rFonts w:ascii="Times New Roman" w:hAnsi="Times New Roman" w:cs="Times New Roman"/>
          <w:sz w:val="28"/>
          <w:szCs w:val="28"/>
        </w:rPr>
        <w:t xml:space="preserve"> ученик сам мог убедиться в том</w:t>
      </w:r>
      <w:r w:rsidR="007779E8" w:rsidRPr="00A857B3">
        <w:rPr>
          <w:rFonts w:ascii="Times New Roman" w:hAnsi="Times New Roman" w:cs="Times New Roman"/>
          <w:sz w:val="28"/>
          <w:szCs w:val="28"/>
        </w:rPr>
        <w:t>,</w:t>
      </w:r>
      <w:r w:rsidR="004B53C3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="00B46609">
        <w:rPr>
          <w:rFonts w:ascii="Times New Roman" w:hAnsi="Times New Roman" w:cs="Times New Roman"/>
          <w:sz w:val="28"/>
          <w:szCs w:val="28"/>
        </w:rPr>
        <w:t>что «</w:t>
      </w:r>
      <w:r w:rsidR="007779E8" w:rsidRPr="00A857B3">
        <w:rPr>
          <w:rFonts w:ascii="Times New Roman" w:hAnsi="Times New Roman" w:cs="Times New Roman"/>
          <w:sz w:val="28"/>
          <w:szCs w:val="28"/>
        </w:rPr>
        <w:t>с русским языком можно творить чудеса».</w:t>
      </w:r>
    </w:p>
    <w:p w:rsidR="00843A45" w:rsidRDefault="007779E8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3">
        <w:rPr>
          <w:rFonts w:ascii="Times New Roman" w:hAnsi="Times New Roman" w:cs="Times New Roman"/>
          <w:sz w:val="28"/>
          <w:szCs w:val="28"/>
        </w:rPr>
        <w:t>Каждый урок стал для меня уроком поиска</w:t>
      </w:r>
      <w:r w:rsidR="000B5E06" w:rsidRPr="00A857B3">
        <w:rPr>
          <w:rFonts w:ascii="Times New Roman" w:hAnsi="Times New Roman" w:cs="Times New Roman"/>
          <w:sz w:val="28"/>
          <w:szCs w:val="28"/>
        </w:rPr>
        <w:t xml:space="preserve"> новых форм и методов обучения учащихся.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Pr="00A857B3">
        <w:rPr>
          <w:rFonts w:ascii="Times New Roman" w:hAnsi="Times New Roman" w:cs="Times New Roman"/>
          <w:sz w:val="28"/>
          <w:szCs w:val="28"/>
        </w:rPr>
        <w:t>Стремление развить самостоят</w:t>
      </w:r>
      <w:r w:rsidR="00B46609">
        <w:rPr>
          <w:rFonts w:ascii="Times New Roman" w:hAnsi="Times New Roman" w:cs="Times New Roman"/>
          <w:sz w:val="28"/>
          <w:szCs w:val="28"/>
        </w:rPr>
        <w:t xml:space="preserve">ельность и активность самого </w:t>
      </w:r>
      <w:r w:rsidRPr="00A857B3">
        <w:rPr>
          <w:rFonts w:ascii="Times New Roman" w:hAnsi="Times New Roman" w:cs="Times New Roman"/>
          <w:sz w:val="28"/>
          <w:szCs w:val="28"/>
        </w:rPr>
        <w:t>ученик</w:t>
      </w:r>
      <w:r w:rsidR="000B5E06" w:rsidRPr="00A857B3">
        <w:rPr>
          <w:rFonts w:ascii="Times New Roman" w:hAnsi="Times New Roman" w:cs="Times New Roman"/>
          <w:sz w:val="28"/>
          <w:szCs w:val="28"/>
        </w:rPr>
        <w:t>а</w:t>
      </w:r>
      <w:r w:rsidRPr="00A857B3">
        <w:rPr>
          <w:rFonts w:ascii="Times New Roman" w:hAnsi="Times New Roman" w:cs="Times New Roman"/>
          <w:sz w:val="28"/>
          <w:szCs w:val="28"/>
        </w:rPr>
        <w:t xml:space="preserve"> в получении знаний заставило меня пересмотре</w:t>
      </w:r>
      <w:r w:rsidR="00B46609">
        <w:rPr>
          <w:rFonts w:ascii="Times New Roman" w:hAnsi="Times New Roman" w:cs="Times New Roman"/>
          <w:sz w:val="28"/>
          <w:szCs w:val="28"/>
        </w:rPr>
        <w:t>ть формы подачи материала</w:t>
      </w:r>
      <w:r w:rsidR="000B5E06" w:rsidRPr="00A857B3">
        <w:rPr>
          <w:rFonts w:ascii="Times New Roman" w:hAnsi="Times New Roman" w:cs="Times New Roman"/>
          <w:sz w:val="28"/>
          <w:szCs w:val="28"/>
        </w:rPr>
        <w:t>.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0B5E06" w:rsidRPr="00A857B3">
        <w:rPr>
          <w:rFonts w:ascii="Times New Roman" w:hAnsi="Times New Roman" w:cs="Times New Roman"/>
          <w:sz w:val="28"/>
          <w:szCs w:val="28"/>
        </w:rPr>
        <w:t>Безусл</w:t>
      </w:r>
      <w:r w:rsidRPr="00A857B3">
        <w:rPr>
          <w:rFonts w:ascii="Times New Roman" w:hAnsi="Times New Roman" w:cs="Times New Roman"/>
          <w:sz w:val="28"/>
          <w:szCs w:val="28"/>
        </w:rPr>
        <w:t>овно, легче и быстрее</w:t>
      </w:r>
      <w:r w:rsidR="00907262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="000C723E" w:rsidRPr="00A857B3">
        <w:rPr>
          <w:rFonts w:ascii="Times New Roman" w:hAnsi="Times New Roman" w:cs="Times New Roman"/>
          <w:sz w:val="28"/>
          <w:szCs w:val="28"/>
        </w:rPr>
        <w:t>объ</w:t>
      </w:r>
      <w:r w:rsidR="00B46609">
        <w:rPr>
          <w:rFonts w:ascii="Times New Roman" w:hAnsi="Times New Roman" w:cs="Times New Roman"/>
          <w:sz w:val="28"/>
          <w:szCs w:val="28"/>
        </w:rPr>
        <w:t>яснить самому</w:t>
      </w:r>
      <w:r w:rsidR="00907262" w:rsidRPr="00A857B3">
        <w:rPr>
          <w:rFonts w:ascii="Times New Roman" w:hAnsi="Times New Roman" w:cs="Times New Roman"/>
          <w:sz w:val="28"/>
          <w:szCs w:val="28"/>
        </w:rPr>
        <w:t>,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907262" w:rsidRPr="00A857B3">
        <w:rPr>
          <w:rFonts w:ascii="Times New Roman" w:hAnsi="Times New Roman" w:cs="Times New Roman"/>
          <w:sz w:val="28"/>
          <w:szCs w:val="28"/>
        </w:rPr>
        <w:t>правильным литературным языком сообщить те знания, которые учащем</w:t>
      </w:r>
      <w:r w:rsidR="00B46609">
        <w:rPr>
          <w:rFonts w:ascii="Times New Roman" w:hAnsi="Times New Roman" w:cs="Times New Roman"/>
          <w:sz w:val="28"/>
          <w:szCs w:val="28"/>
        </w:rPr>
        <w:t>уся необходимо усвоить</w:t>
      </w:r>
      <w:r w:rsidR="000C723E" w:rsidRPr="00A857B3">
        <w:rPr>
          <w:rFonts w:ascii="Times New Roman" w:hAnsi="Times New Roman" w:cs="Times New Roman"/>
          <w:sz w:val="28"/>
          <w:szCs w:val="28"/>
        </w:rPr>
        <w:t>.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0C723E" w:rsidRPr="00A857B3">
        <w:rPr>
          <w:rFonts w:ascii="Times New Roman" w:hAnsi="Times New Roman" w:cs="Times New Roman"/>
          <w:sz w:val="28"/>
          <w:szCs w:val="28"/>
        </w:rPr>
        <w:t>Но при э</w:t>
      </w:r>
      <w:r w:rsidR="00907262" w:rsidRPr="00A857B3">
        <w:rPr>
          <w:rFonts w:ascii="Times New Roman" w:hAnsi="Times New Roman" w:cs="Times New Roman"/>
          <w:sz w:val="28"/>
          <w:szCs w:val="28"/>
        </w:rPr>
        <w:t>том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907262" w:rsidRPr="00A857B3">
        <w:rPr>
          <w:rFonts w:ascii="Times New Roman" w:hAnsi="Times New Roman" w:cs="Times New Roman"/>
          <w:sz w:val="28"/>
          <w:szCs w:val="28"/>
        </w:rPr>
        <w:t>знания для них остаются «чужими», а прослушанный материал быстро стирается в памяти.</w:t>
      </w:r>
    </w:p>
    <w:p w:rsidR="00843A45" w:rsidRPr="00B46609" w:rsidRDefault="00B46609" w:rsidP="00B4660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09">
        <w:rPr>
          <w:rFonts w:ascii="Times New Roman" w:hAnsi="Times New Roman" w:cs="Times New Roman"/>
          <w:sz w:val="28"/>
          <w:szCs w:val="28"/>
        </w:rPr>
        <w:t>В 2017/</w:t>
      </w:r>
      <w:r w:rsidR="00843A45" w:rsidRPr="00B46609">
        <w:rPr>
          <w:rFonts w:ascii="Times New Roman" w:hAnsi="Times New Roman" w:cs="Times New Roman"/>
          <w:sz w:val="28"/>
          <w:szCs w:val="28"/>
        </w:rPr>
        <w:t>2018</w:t>
      </w:r>
      <w:r w:rsidRPr="00B46609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5A69C1" w:rsidRPr="00B46609">
        <w:rPr>
          <w:rFonts w:ascii="Times New Roman" w:hAnsi="Times New Roman" w:cs="Times New Roman"/>
          <w:sz w:val="28"/>
          <w:szCs w:val="28"/>
        </w:rPr>
        <w:t>г</w:t>
      </w:r>
      <w:r w:rsidRPr="00B46609">
        <w:rPr>
          <w:rFonts w:ascii="Times New Roman" w:hAnsi="Times New Roman" w:cs="Times New Roman"/>
          <w:sz w:val="28"/>
          <w:szCs w:val="28"/>
        </w:rPr>
        <w:t>оду</w:t>
      </w:r>
      <w:r w:rsidR="005A69C1" w:rsidRPr="00B46609">
        <w:rPr>
          <w:rFonts w:ascii="Times New Roman" w:hAnsi="Times New Roman" w:cs="Times New Roman"/>
          <w:sz w:val="28"/>
          <w:szCs w:val="28"/>
        </w:rPr>
        <w:t xml:space="preserve"> я</w:t>
      </w:r>
      <w:r w:rsidR="00843A45" w:rsidRPr="00B46609">
        <w:rPr>
          <w:rFonts w:ascii="Times New Roman" w:hAnsi="Times New Roman" w:cs="Times New Roman"/>
          <w:sz w:val="28"/>
          <w:szCs w:val="28"/>
        </w:rPr>
        <w:t xml:space="preserve"> приняла первоклассников (21</w:t>
      </w:r>
      <w:r w:rsidRP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843A45" w:rsidRPr="00B46609">
        <w:rPr>
          <w:rFonts w:ascii="Times New Roman" w:hAnsi="Times New Roman" w:cs="Times New Roman"/>
          <w:sz w:val="28"/>
          <w:szCs w:val="28"/>
        </w:rPr>
        <w:t>ч.) и из них было 16 мигрантов, а это 76 %.</w:t>
      </w:r>
      <w:r w:rsidRP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843A45" w:rsidRPr="00B46609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5A69C1" w:rsidRPr="00B46609">
        <w:rPr>
          <w:rFonts w:ascii="Times New Roman" w:hAnsi="Times New Roman" w:cs="Times New Roman"/>
          <w:sz w:val="28"/>
          <w:szCs w:val="28"/>
        </w:rPr>
        <w:t>практически не</w:t>
      </w:r>
      <w:r w:rsidR="00843A45" w:rsidRPr="00B46609">
        <w:rPr>
          <w:rFonts w:ascii="Times New Roman" w:hAnsi="Times New Roman" w:cs="Times New Roman"/>
          <w:sz w:val="28"/>
          <w:szCs w:val="28"/>
        </w:rPr>
        <w:t xml:space="preserve"> умели говорить правильно на русском языке. </w:t>
      </w:r>
    </w:p>
    <w:p w:rsidR="00843A45" w:rsidRPr="00B46609" w:rsidRDefault="00843A45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09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843A45" w:rsidRPr="00B46609" w:rsidRDefault="00843A45" w:rsidP="005A69C1">
      <w:pPr>
        <w:pStyle w:val="ab"/>
        <w:numPr>
          <w:ilvl w:val="0"/>
          <w:numId w:val="1"/>
        </w:numPr>
        <w:tabs>
          <w:tab w:val="left" w:pos="0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09">
        <w:rPr>
          <w:rFonts w:ascii="Times New Roman" w:hAnsi="Times New Roman" w:cs="Times New Roman"/>
          <w:sz w:val="28"/>
          <w:szCs w:val="28"/>
        </w:rPr>
        <w:t xml:space="preserve">речевой аспект; </w:t>
      </w:r>
    </w:p>
    <w:p w:rsidR="005A69C1" w:rsidRPr="00B46609" w:rsidRDefault="00843A45" w:rsidP="005A69C1">
      <w:pPr>
        <w:pStyle w:val="ab"/>
        <w:numPr>
          <w:ilvl w:val="0"/>
          <w:numId w:val="1"/>
        </w:numPr>
        <w:tabs>
          <w:tab w:val="left" w:pos="0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09">
        <w:rPr>
          <w:rFonts w:ascii="Times New Roman" w:hAnsi="Times New Roman" w:cs="Times New Roman"/>
          <w:sz w:val="28"/>
          <w:szCs w:val="28"/>
        </w:rPr>
        <w:t>исследование семьи (союзник) - речевая русская среда</w:t>
      </w:r>
      <w:r w:rsidR="00B46609">
        <w:rPr>
          <w:rFonts w:ascii="Times New Roman" w:hAnsi="Times New Roman" w:cs="Times New Roman"/>
          <w:sz w:val="28"/>
          <w:szCs w:val="28"/>
        </w:rPr>
        <w:t>;</w:t>
      </w:r>
    </w:p>
    <w:p w:rsidR="005A69C1" w:rsidRPr="00B46609" w:rsidRDefault="00843A45" w:rsidP="005A69C1">
      <w:pPr>
        <w:pStyle w:val="ab"/>
        <w:numPr>
          <w:ilvl w:val="0"/>
          <w:numId w:val="1"/>
        </w:numPr>
        <w:tabs>
          <w:tab w:val="left" w:pos="0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09">
        <w:rPr>
          <w:rFonts w:ascii="Times New Roman" w:hAnsi="Times New Roman" w:cs="Times New Roman"/>
          <w:sz w:val="28"/>
          <w:szCs w:val="28"/>
        </w:rPr>
        <w:t>поурочное планирование с учетом ФГОС;</w:t>
      </w:r>
    </w:p>
    <w:p w:rsidR="00843A45" w:rsidRPr="00B46609" w:rsidRDefault="005A69C1" w:rsidP="005A69C1">
      <w:pPr>
        <w:pStyle w:val="ab"/>
        <w:numPr>
          <w:ilvl w:val="0"/>
          <w:numId w:val="1"/>
        </w:numPr>
        <w:tabs>
          <w:tab w:val="left" w:pos="0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09">
        <w:rPr>
          <w:rFonts w:ascii="Times New Roman" w:hAnsi="Times New Roman" w:cs="Times New Roman"/>
          <w:sz w:val="28"/>
          <w:szCs w:val="28"/>
        </w:rPr>
        <w:t>моторика «</w:t>
      </w:r>
      <w:r w:rsidR="00843A45" w:rsidRPr="00B46609">
        <w:rPr>
          <w:rFonts w:ascii="Times New Roman" w:hAnsi="Times New Roman" w:cs="Times New Roman"/>
          <w:sz w:val="28"/>
          <w:szCs w:val="28"/>
        </w:rPr>
        <w:t xml:space="preserve">Развитие мелкой моторики» – </w:t>
      </w:r>
      <w:proofErr w:type="spellStart"/>
      <w:r w:rsidR="00843A45" w:rsidRPr="00B46609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="00843A45" w:rsidRPr="00B46609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632CEE" w:rsidRPr="005A69C1" w:rsidRDefault="00843A45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609">
        <w:rPr>
          <w:rFonts w:ascii="Times New Roman" w:hAnsi="Times New Roman" w:cs="Times New Roman"/>
          <w:sz w:val="28"/>
          <w:szCs w:val="28"/>
        </w:rPr>
        <w:t xml:space="preserve">Развитие речевых навыков </w:t>
      </w:r>
      <w:r w:rsidR="005A69C1" w:rsidRPr="00B46609">
        <w:rPr>
          <w:rFonts w:ascii="Times New Roman" w:hAnsi="Times New Roman" w:cs="Times New Roman"/>
          <w:sz w:val="28"/>
          <w:szCs w:val="28"/>
        </w:rPr>
        <w:t>(устной</w:t>
      </w:r>
      <w:r w:rsidRPr="00B46609">
        <w:rPr>
          <w:rFonts w:ascii="Times New Roman" w:hAnsi="Times New Roman" w:cs="Times New Roman"/>
          <w:sz w:val="28"/>
          <w:szCs w:val="28"/>
        </w:rPr>
        <w:t xml:space="preserve"> и письменной),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Pr="00B46609">
        <w:rPr>
          <w:rFonts w:ascii="Times New Roman" w:hAnsi="Times New Roman" w:cs="Times New Roman"/>
          <w:sz w:val="28"/>
          <w:szCs w:val="28"/>
        </w:rPr>
        <w:t>интеллектуальному развитию спос</w:t>
      </w:r>
      <w:r w:rsidR="00B46609">
        <w:rPr>
          <w:rFonts w:ascii="Times New Roman" w:hAnsi="Times New Roman" w:cs="Times New Roman"/>
          <w:sz w:val="28"/>
          <w:szCs w:val="28"/>
        </w:rPr>
        <w:t>обствовали занятия кружка «</w:t>
      </w:r>
      <w:r w:rsidRPr="00B46609">
        <w:rPr>
          <w:rFonts w:ascii="Times New Roman" w:hAnsi="Times New Roman" w:cs="Times New Roman"/>
          <w:sz w:val="28"/>
          <w:szCs w:val="28"/>
        </w:rPr>
        <w:t>Занимательная грамматика</w:t>
      </w:r>
      <w:r w:rsidR="00B46609">
        <w:rPr>
          <w:rFonts w:ascii="Times New Roman" w:hAnsi="Times New Roman" w:cs="Times New Roman"/>
          <w:sz w:val="28"/>
          <w:szCs w:val="28"/>
        </w:rPr>
        <w:t>» Использовала приемы практико-</w:t>
      </w:r>
      <w:r w:rsidRPr="00B46609">
        <w:rPr>
          <w:rFonts w:ascii="Times New Roman" w:hAnsi="Times New Roman" w:cs="Times New Roman"/>
          <w:sz w:val="28"/>
          <w:szCs w:val="28"/>
        </w:rPr>
        <w:t>ориентированной игры.</w:t>
      </w:r>
    </w:p>
    <w:p w:rsidR="00632CEE" w:rsidRPr="00A857B3" w:rsidRDefault="00907262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3">
        <w:rPr>
          <w:rFonts w:ascii="Times New Roman" w:hAnsi="Times New Roman" w:cs="Times New Roman"/>
          <w:sz w:val="28"/>
          <w:szCs w:val="28"/>
        </w:rPr>
        <w:t>Знания,</w:t>
      </w:r>
      <w:r w:rsidR="00DB5443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Pr="00A857B3">
        <w:rPr>
          <w:rFonts w:ascii="Times New Roman" w:hAnsi="Times New Roman" w:cs="Times New Roman"/>
          <w:sz w:val="28"/>
          <w:szCs w:val="28"/>
        </w:rPr>
        <w:t>добытые</w:t>
      </w:r>
      <w:r w:rsidR="00D62889" w:rsidRPr="00A857B3">
        <w:rPr>
          <w:rFonts w:ascii="Times New Roman" w:hAnsi="Times New Roman" w:cs="Times New Roman"/>
          <w:sz w:val="28"/>
          <w:szCs w:val="28"/>
        </w:rPr>
        <w:t xml:space="preserve"> учащимися самостоятельно</w:t>
      </w:r>
      <w:r w:rsidR="00B46609">
        <w:rPr>
          <w:rFonts w:ascii="Times New Roman" w:hAnsi="Times New Roman" w:cs="Times New Roman"/>
          <w:sz w:val="28"/>
          <w:szCs w:val="28"/>
        </w:rPr>
        <w:t>, более прочные</w:t>
      </w:r>
      <w:r w:rsidR="00DB5443" w:rsidRPr="00A857B3">
        <w:rPr>
          <w:rFonts w:ascii="Times New Roman" w:hAnsi="Times New Roman" w:cs="Times New Roman"/>
          <w:sz w:val="28"/>
          <w:szCs w:val="28"/>
        </w:rPr>
        <w:t>,</w:t>
      </w:r>
      <w:r w:rsidR="00A45E36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="00DB5443" w:rsidRPr="00A857B3">
        <w:rPr>
          <w:rFonts w:ascii="Times New Roman" w:hAnsi="Times New Roman" w:cs="Times New Roman"/>
          <w:sz w:val="28"/>
          <w:szCs w:val="28"/>
        </w:rPr>
        <w:t xml:space="preserve">чем при пассивном восприятии. Активные </w:t>
      </w:r>
      <w:r w:rsidR="00655E2D" w:rsidRPr="00A857B3">
        <w:rPr>
          <w:rFonts w:ascii="Times New Roman" w:hAnsi="Times New Roman" w:cs="Times New Roman"/>
          <w:sz w:val="28"/>
          <w:szCs w:val="28"/>
        </w:rPr>
        <w:t>действия школьника в процессе «</w:t>
      </w:r>
      <w:r w:rsidR="00B46609">
        <w:rPr>
          <w:rFonts w:ascii="Times New Roman" w:hAnsi="Times New Roman" w:cs="Times New Roman"/>
          <w:sz w:val="28"/>
          <w:szCs w:val="28"/>
        </w:rPr>
        <w:t>открытия» новых знаний</w:t>
      </w:r>
      <w:r w:rsidR="00DB5443" w:rsidRPr="00A857B3">
        <w:rPr>
          <w:rFonts w:ascii="Times New Roman" w:hAnsi="Times New Roman" w:cs="Times New Roman"/>
          <w:sz w:val="28"/>
          <w:szCs w:val="28"/>
        </w:rPr>
        <w:t>,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DB5443" w:rsidRPr="00A857B3">
        <w:rPr>
          <w:rFonts w:ascii="Times New Roman" w:hAnsi="Times New Roman" w:cs="Times New Roman"/>
          <w:sz w:val="28"/>
          <w:szCs w:val="28"/>
        </w:rPr>
        <w:t>разнообразие информации и способов действий, постоянные связи с усвоенным ранее, внимание к изобразительным возможностям русского языка</w:t>
      </w:r>
      <w:r w:rsidR="00B46609">
        <w:rPr>
          <w:rFonts w:ascii="Times New Roman" w:hAnsi="Times New Roman" w:cs="Times New Roman"/>
          <w:sz w:val="28"/>
          <w:szCs w:val="28"/>
        </w:rPr>
        <w:t xml:space="preserve"> – пробуждает </w:t>
      </w:r>
      <w:r w:rsidR="00DB5443" w:rsidRPr="00A857B3">
        <w:rPr>
          <w:rFonts w:ascii="Times New Roman" w:hAnsi="Times New Roman" w:cs="Times New Roman"/>
          <w:sz w:val="28"/>
          <w:szCs w:val="28"/>
        </w:rPr>
        <w:t>интерес к предмету.</w:t>
      </w:r>
    </w:p>
    <w:p w:rsidR="00C21887" w:rsidRPr="005A69C1" w:rsidRDefault="00DB5443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8785C" w:rsidRPr="00A857B3">
        <w:rPr>
          <w:rFonts w:ascii="Times New Roman" w:hAnsi="Times New Roman" w:cs="Times New Roman"/>
          <w:sz w:val="28"/>
          <w:szCs w:val="28"/>
        </w:rPr>
        <w:t>Русский народ создал язык «яркий, как радуг</w:t>
      </w:r>
      <w:r w:rsidR="0086284E" w:rsidRPr="00A857B3">
        <w:rPr>
          <w:rFonts w:ascii="Times New Roman" w:hAnsi="Times New Roman" w:cs="Times New Roman"/>
          <w:sz w:val="28"/>
          <w:szCs w:val="28"/>
        </w:rPr>
        <w:t xml:space="preserve">а вслед весеннему ливню, меткий, как стрелы, </w:t>
      </w:r>
      <w:r w:rsidR="000C723E" w:rsidRPr="00A857B3">
        <w:rPr>
          <w:rFonts w:ascii="Times New Roman" w:hAnsi="Times New Roman" w:cs="Times New Roman"/>
          <w:sz w:val="28"/>
          <w:szCs w:val="28"/>
        </w:rPr>
        <w:t>задушевный, как</w:t>
      </w:r>
      <w:r w:rsidR="00C8785C" w:rsidRPr="00A857B3">
        <w:rPr>
          <w:rFonts w:ascii="Times New Roman" w:hAnsi="Times New Roman" w:cs="Times New Roman"/>
          <w:sz w:val="28"/>
          <w:szCs w:val="28"/>
        </w:rPr>
        <w:t xml:space="preserve"> песня над </w:t>
      </w:r>
      <w:r w:rsidR="00B46609">
        <w:rPr>
          <w:rFonts w:ascii="Times New Roman" w:hAnsi="Times New Roman" w:cs="Times New Roman"/>
          <w:sz w:val="28"/>
          <w:szCs w:val="28"/>
        </w:rPr>
        <w:t>колыбелью, певучий и богатый» А</w:t>
      </w:r>
      <w:r w:rsidR="00C8785C" w:rsidRPr="00A857B3">
        <w:rPr>
          <w:rFonts w:ascii="Times New Roman" w:hAnsi="Times New Roman" w:cs="Times New Roman"/>
          <w:sz w:val="28"/>
          <w:szCs w:val="28"/>
        </w:rPr>
        <w:t>.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C8785C" w:rsidRPr="00A857B3">
        <w:rPr>
          <w:rFonts w:ascii="Times New Roman" w:hAnsi="Times New Roman" w:cs="Times New Roman"/>
          <w:sz w:val="28"/>
          <w:szCs w:val="28"/>
        </w:rPr>
        <w:t>Н</w:t>
      </w:r>
      <w:r w:rsidR="00B46609">
        <w:rPr>
          <w:rFonts w:ascii="Times New Roman" w:hAnsi="Times New Roman" w:cs="Times New Roman"/>
          <w:sz w:val="28"/>
          <w:szCs w:val="28"/>
        </w:rPr>
        <w:t>.</w:t>
      </w:r>
      <w:r w:rsidR="00C8785C" w:rsidRPr="00A857B3">
        <w:rPr>
          <w:rFonts w:ascii="Times New Roman" w:hAnsi="Times New Roman" w:cs="Times New Roman"/>
          <w:sz w:val="28"/>
          <w:szCs w:val="28"/>
        </w:rPr>
        <w:t xml:space="preserve"> Толстой.</w:t>
      </w:r>
    </w:p>
    <w:p w:rsidR="00C21887" w:rsidRPr="00A857B3" w:rsidRDefault="00867607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284E" w:rsidRPr="00A857B3">
        <w:rPr>
          <w:rFonts w:ascii="Times New Roman" w:hAnsi="Times New Roman" w:cs="Times New Roman"/>
          <w:sz w:val="28"/>
          <w:szCs w:val="28"/>
        </w:rPr>
        <w:t>процессе беседы,</w:t>
      </w:r>
      <w:r w:rsidR="00A45E36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="00C8785C" w:rsidRPr="00A857B3">
        <w:rPr>
          <w:rFonts w:ascii="Times New Roman" w:hAnsi="Times New Roman" w:cs="Times New Roman"/>
          <w:sz w:val="28"/>
          <w:szCs w:val="28"/>
        </w:rPr>
        <w:t>учащиеся узнают, что напевнос</w:t>
      </w:r>
      <w:r w:rsidR="0086284E" w:rsidRPr="00A857B3">
        <w:rPr>
          <w:rFonts w:ascii="Times New Roman" w:hAnsi="Times New Roman" w:cs="Times New Roman"/>
          <w:sz w:val="28"/>
          <w:szCs w:val="28"/>
        </w:rPr>
        <w:t xml:space="preserve">ть, </w:t>
      </w:r>
      <w:r w:rsidR="00C8785C" w:rsidRPr="00A857B3">
        <w:rPr>
          <w:rFonts w:ascii="Times New Roman" w:hAnsi="Times New Roman" w:cs="Times New Roman"/>
          <w:sz w:val="28"/>
          <w:szCs w:val="28"/>
        </w:rPr>
        <w:t>благозвучие русского языка создается соотношением гласных и согласных звуков.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C8785C" w:rsidRPr="00A857B3">
        <w:rPr>
          <w:rFonts w:ascii="Times New Roman" w:hAnsi="Times New Roman" w:cs="Times New Roman"/>
          <w:sz w:val="28"/>
          <w:szCs w:val="28"/>
        </w:rPr>
        <w:t>В нашей речи преобладают мелодичные звуки: гласные, звонкие согласные.</w:t>
      </w:r>
    </w:p>
    <w:p w:rsidR="00632CEE" w:rsidRPr="00A857B3" w:rsidRDefault="00C8785C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3">
        <w:rPr>
          <w:rFonts w:ascii="Times New Roman" w:hAnsi="Times New Roman" w:cs="Times New Roman"/>
          <w:sz w:val="28"/>
          <w:szCs w:val="28"/>
        </w:rPr>
        <w:t>Остальные звуки</w:t>
      </w:r>
      <w:r w:rsidR="00A45E36" w:rsidRPr="00A857B3">
        <w:rPr>
          <w:rFonts w:ascii="Times New Roman" w:hAnsi="Times New Roman" w:cs="Times New Roman"/>
          <w:sz w:val="28"/>
          <w:szCs w:val="28"/>
        </w:rPr>
        <w:t xml:space="preserve"> немузыкальные, то есть шумные </w:t>
      </w:r>
      <w:r w:rsidR="00794995" w:rsidRPr="00A857B3">
        <w:rPr>
          <w:rFonts w:ascii="Times New Roman" w:hAnsi="Times New Roman" w:cs="Times New Roman"/>
          <w:sz w:val="28"/>
          <w:szCs w:val="28"/>
        </w:rPr>
        <w:t>глухие.</w:t>
      </w:r>
    </w:p>
    <w:p w:rsidR="00632CEE" w:rsidRPr="00A857B3" w:rsidRDefault="00563784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3">
        <w:rPr>
          <w:rFonts w:ascii="Times New Roman" w:hAnsi="Times New Roman" w:cs="Times New Roman"/>
          <w:sz w:val="28"/>
          <w:szCs w:val="28"/>
        </w:rPr>
        <w:t>Согласные играют важную смысло</w:t>
      </w:r>
      <w:r w:rsidR="00C8785C" w:rsidRPr="00A857B3">
        <w:rPr>
          <w:rFonts w:ascii="Times New Roman" w:hAnsi="Times New Roman" w:cs="Times New Roman"/>
          <w:sz w:val="28"/>
          <w:szCs w:val="28"/>
        </w:rPr>
        <w:t>различительную роль</w:t>
      </w:r>
      <w:r w:rsidRPr="00A857B3">
        <w:rPr>
          <w:rFonts w:ascii="Times New Roman" w:hAnsi="Times New Roman" w:cs="Times New Roman"/>
          <w:sz w:val="28"/>
          <w:szCs w:val="28"/>
        </w:rPr>
        <w:t>.</w:t>
      </w:r>
    </w:p>
    <w:p w:rsidR="00632CEE" w:rsidRPr="00EE0BDC" w:rsidRDefault="00563784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BDC">
        <w:rPr>
          <w:rFonts w:ascii="Times New Roman" w:hAnsi="Times New Roman" w:cs="Times New Roman"/>
          <w:i/>
          <w:sz w:val="28"/>
          <w:szCs w:val="28"/>
        </w:rPr>
        <w:t>Смыслоразличительная способность согласных звуков сильнее, чем гласных.</w:t>
      </w:r>
    </w:p>
    <w:p w:rsidR="00632CEE" w:rsidRPr="00A857B3" w:rsidRDefault="00B46609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яблочко. </w:t>
      </w:r>
      <w:r w:rsidR="00D760AF" w:rsidRPr="00A857B3">
        <w:rPr>
          <w:rFonts w:ascii="Times New Roman" w:hAnsi="Times New Roman" w:cs="Times New Roman"/>
          <w:sz w:val="28"/>
          <w:szCs w:val="28"/>
        </w:rPr>
        <w:t xml:space="preserve">В былине об </w:t>
      </w:r>
      <w:r w:rsidR="0086284E" w:rsidRPr="00A857B3">
        <w:rPr>
          <w:rFonts w:ascii="Times New Roman" w:hAnsi="Times New Roman" w:cs="Times New Roman"/>
          <w:sz w:val="28"/>
          <w:szCs w:val="28"/>
        </w:rPr>
        <w:t>Илье Муромце есть такие слова: «</w:t>
      </w:r>
      <w:r w:rsidR="00D760AF" w:rsidRPr="00A857B3">
        <w:rPr>
          <w:rFonts w:ascii="Times New Roman" w:hAnsi="Times New Roman" w:cs="Times New Roman"/>
          <w:sz w:val="28"/>
          <w:szCs w:val="28"/>
        </w:rPr>
        <w:t>Слово</w:t>
      </w:r>
      <w:r w:rsidR="0086284E" w:rsidRPr="00A857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60AF" w:rsidRPr="00A857B3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="00D760AF" w:rsidRPr="00A857B3">
        <w:rPr>
          <w:rFonts w:ascii="Times New Roman" w:hAnsi="Times New Roman" w:cs="Times New Roman"/>
          <w:sz w:val="28"/>
          <w:szCs w:val="28"/>
        </w:rPr>
        <w:t xml:space="preserve"> что яблочко с одного-то боку зелёное, так с друго</w:t>
      </w:r>
      <w:r>
        <w:rPr>
          <w:rFonts w:ascii="Times New Roman" w:hAnsi="Times New Roman" w:cs="Times New Roman"/>
          <w:sz w:val="28"/>
          <w:szCs w:val="28"/>
        </w:rPr>
        <w:t>го румяное, ты умей его, девица</w:t>
      </w:r>
      <w:r w:rsidR="00D760AF" w:rsidRPr="00A85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0AF" w:rsidRPr="00A857B3">
        <w:rPr>
          <w:rFonts w:ascii="Times New Roman" w:hAnsi="Times New Roman" w:cs="Times New Roman"/>
          <w:sz w:val="28"/>
          <w:szCs w:val="28"/>
        </w:rPr>
        <w:t>повертывать…»</w:t>
      </w:r>
    </w:p>
    <w:p w:rsidR="00632CEE" w:rsidRPr="00A857B3" w:rsidRDefault="00A45E36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3">
        <w:rPr>
          <w:rFonts w:ascii="Times New Roman" w:hAnsi="Times New Roman" w:cs="Times New Roman"/>
          <w:sz w:val="28"/>
          <w:szCs w:val="28"/>
        </w:rPr>
        <w:t>Вдумайтесь в смысл этого предложения: слово, если рассматриват</w:t>
      </w:r>
      <w:r w:rsidR="007B498D" w:rsidRPr="00A857B3">
        <w:rPr>
          <w:rFonts w:ascii="Times New Roman" w:hAnsi="Times New Roman" w:cs="Times New Roman"/>
          <w:sz w:val="28"/>
          <w:szCs w:val="28"/>
        </w:rPr>
        <w:t>ь его с разных сторон, разное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7B498D" w:rsidRPr="00A857B3">
        <w:rPr>
          <w:rFonts w:ascii="Times New Roman" w:hAnsi="Times New Roman" w:cs="Times New Roman"/>
          <w:sz w:val="28"/>
          <w:szCs w:val="28"/>
        </w:rPr>
        <w:t>- «</w:t>
      </w:r>
      <w:r w:rsidRPr="00A857B3">
        <w:rPr>
          <w:rFonts w:ascii="Times New Roman" w:hAnsi="Times New Roman" w:cs="Times New Roman"/>
          <w:sz w:val="28"/>
          <w:szCs w:val="28"/>
        </w:rPr>
        <w:t>с</w:t>
      </w:r>
      <w:r w:rsidR="00B46609">
        <w:rPr>
          <w:rFonts w:ascii="Times New Roman" w:hAnsi="Times New Roman" w:cs="Times New Roman"/>
          <w:sz w:val="28"/>
          <w:szCs w:val="28"/>
        </w:rPr>
        <w:t xml:space="preserve"> одного-то боку зеленое</w:t>
      </w:r>
      <w:r w:rsidR="007B498D" w:rsidRPr="00A857B3">
        <w:rPr>
          <w:rFonts w:ascii="Times New Roman" w:hAnsi="Times New Roman" w:cs="Times New Roman"/>
          <w:sz w:val="28"/>
          <w:szCs w:val="28"/>
        </w:rPr>
        <w:t>,</w:t>
      </w:r>
      <w:r w:rsidR="00B46609">
        <w:rPr>
          <w:rFonts w:ascii="Times New Roman" w:hAnsi="Times New Roman" w:cs="Times New Roman"/>
          <w:sz w:val="28"/>
          <w:szCs w:val="28"/>
        </w:rPr>
        <w:t xml:space="preserve"> с другого румяное».</w:t>
      </w:r>
    </w:p>
    <w:p w:rsidR="00632CEE" w:rsidRPr="00A857B3" w:rsidRDefault="00A45E36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3">
        <w:rPr>
          <w:rFonts w:ascii="Times New Roman" w:hAnsi="Times New Roman" w:cs="Times New Roman"/>
          <w:sz w:val="28"/>
          <w:szCs w:val="28"/>
        </w:rPr>
        <w:t>А главное</w:t>
      </w:r>
      <w:r w:rsidR="007B498D" w:rsidRPr="00A857B3">
        <w:rPr>
          <w:rFonts w:ascii="Times New Roman" w:hAnsi="Times New Roman" w:cs="Times New Roman"/>
          <w:sz w:val="28"/>
          <w:szCs w:val="28"/>
        </w:rPr>
        <w:t>: «</w:t>
      </w:r>
      <w:r w:rsidR="0009712A" w:rsidRPr="00A857B3">
        <w:rPr>
          <w:rFonts w:ascii="Times New Roman" w:hAnsi="Times New Roman" w:cs="Times New Roman"/>
          <w:sz w:val="28"/>
          <w:szCs w:val="28"/>
        </w:rPr>
        <w:t>Ты умей его, девица,</w:t>
      </w:r>
      <w:r w:rsidR="0086284E" w:rsidRPr="00A857B3">
        <w:rPr>
          <w:rFonts w:ascii="Times New Roman" w:hAnsi="Times New Roman" w:cs="Times New Roman"/>
          <w:sz w:val="28"/>
          <w:szCs w:val="28"/>
        </w:rPr>
        <w:t xml:space="preserve"> повертывать</w:t>
      </w:r>
      <w:r w:rsidR="0009712A" w:rsidRPr="00A857B3">
        <w:rPr>
          <w:rFonts w:ascii="Times New Roman" w:hAnsi="Times New Roman" w:cs="Times New Roman"/>
          <w:sz w:val="28"/>
          <w:szCs w:val="28"/>
        </w:rPr>
        <w:t>»</w:t>
      </w:r>
      <w:r w:rsidR="0086284E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="0009712A" w:rsidRPr="00A857B3">
        <w:rPr>
          <w:rFonts w:ascii="Times New Roman" w:hAnsi="Times New Roman" w:cs="Times New Roman"/>
          <w:sz w:val="28"/>
          <w:szCs w:val="28"/>
        </w:rPr>
        <w:t>Вот и дава</w:t>
      </w:r>
      <w:r w:rsidR="00B46609">
        <w:rPr>
          <w:rFonts w:ascii="Times New Roman" w:hAnsi="Times New Roman" w:cs="Times New Roman"/>
          <w:sz w:val="28"/>
          <w:szCs w:val="28"/>
        </w:rPr>
        <w:t>йте учиться «повёртывать» слово</w:t>
      </w:r>
      <w:r w:rsidR="0009712A" w:rsidRPr="00A857B3">
        <w:rPr>
          <w:rFonts w:ascii="Times New Roman" w:hAnsi="Times New Roman" w:cs="Times New Roman"/>
          <w:sz w:val="28"/>
          <w:szCs w:val="28"/>
        </w:rPr>
        <w:t>,</w:t>
      </w:r>
      <w:r w:rsidR="00B46609">
        <w:rPr>
          <w:rFonts w:ascii="Times New Roman" w:hAnsi="Times New Roman" w:cs="Times New Roman"/>
          <w:sz w:val="28"/>
          <w:szCs w:val="28"/>
        </w:rPr>
        <w:t xml:space="preserve"> </w:t>
      </w:r>
      <w:r w:rsidR="0009712A" w:rsidRPr="00A857B3">
        <w:rPr>
          <w:rFonts w:ascii="Times New Roman" w:hAnsi="Times New Roman" w:cs="Times New Roman"/>
          <w:sz w:val="28"/>
          <w:szCs w:val="28"/>
        </w:rPr>
        <w:t>владеть им.</w:t>
      </w:r>
    </w:p>
    <w:p w:rsidR="00632CEE" w:rsidRPr="00A857B3" w:rsidRDefault="0009712A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3">
        <w:rPr>
          <w:rFonts w:ascii="Times New Roman" w:hAnsi="Times New Roman" w:cs="Times New Roman"/>
          <w:sz w:val="28"/>
          <w:szCs w:val="28"/>
        </w:rPr>
        <w:t>Богатство языка</w:t>
      </w:r>
      <w:r w:rsidR="007B498D" w:rsidRPr="00A857B3">
        <w:rPr>
          <w:rFonts w:ascii="Times New Roman" w:hAnsi="Times New Roman" w:cs="Times New Roman"/>
          <w:sz w:val="28"/>
          <w:szCs w:val="28"/>
        </w:rPr>
        <w:t xml:space="preserve"> </w:t>
      </w:r>
      <w:r w:rsidR="00B46609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A857B3">
        <w:rPr>
          <w:rFonts w:ascii="Times New Roman" w:hAnsi="Times New Roman" w:cs="Times New Roman"/>
          <w:sz w:val="28"/>
          <w:szCs w:val="28"/>
        </w:rPr>
        <w:t>богатство мыслей</w:t>
      </w:r>
      <w:r w:rsidR="007B498D" w:rsidRPr="00A857B3">
        <w:rPr>
          <w:rFonts w:ascii="Times New Roman" w:hAnsi="Times New Roman" w:cs="Times New Roman"/>
          <w:sz w:val="28"/>
          <w:szCs w:val="28"/>
        </w:rPr>
        <w:t xml:space="preserve">. Чем лучше человек знает язык, </w:t>
      </w:r>
      <w:r w:rsidRPr="00A857B3">
        <w:rPr>
          <w:rFonts w:ascii="Times New Roman" w:hAnsi="Times New Roman" w:cs="Times New Roman"/>
          <w:sz w:val="28"/>
          <w:szCs w:val="28"/>
        </w:rPr>
        <w:t>тем глубже и точнее будут выражены его мысли.</w:t>
      </w:r>
    </w:p>
    <w:p w:rsidR="005A69C1" w:rsidRDefault="002A09BC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7B3">
        <w:rPr>
          <w:rFonts w:ascii="Times New Roman" w:hAnsi="Times New Roman" w:cs="Times New Roman"/>
          <w:sz w:val="28"/>
          <w:szCs w:val="28"/>
        </w:rPr>
        <w:t>На уроках русского языка создаю ощущение новизны, элементы занимательности, эффект неожиданности; создаю внутреннюю мотивацию к изучаемому материалу</w:t>
      </w:r>
      <w:r w:rsidR="00B46609">
        <w:rPr>
          <w:rFonts w:ascii="Times New Roman" w:hAnsi="Times New Roman" w:cs="Times New Roman"/>
          <w:sz w:val="28"/>
          <w:szCs w:val="28"/>
        </w:rPr>
        <w:t xml:space="preserve">. </w:t>
      </w:r>
      <w:r w:rsidR="007B498D" w:rsidRPr="00A857B3">
        <w:rPr>
          <w:rFonts w:ascii="Times New Roman" w:hAnsi="Times New Roman" w:cs="Times New Roman"/>
          <w:sz w:val="28"/>
          <w:szCs w:val="28"/>
        </w:rPr>
        <w:t>Необходимо на уроках создавать определённый психологический микроклимат: доверительных комфортных отношений. Взаимоотношения с детьми я строю на уважении к личности, сотрудничестве, совместном поиске</w:t>
      </w:r>
      <w:r w:rsidR="00427C07">
        <w:rPr>
          <w:rFonts w:ascii="Times New Roman" w:hAnsi="Times New Roman" w:cs="Times New Roman"/>
          <w:sz w:val="28"/>
          <w:szCs w:val="28"/>
        </w:rPr>
        <w:t>,</w:t>
      </w:r>
      <w:r w:rsidR="007B498D" w:rsidRPr="00A857B3">
        <w:rPr>
          <w:rFonts w:ascii="Times New Roman" w:hAnsi="Times New Roman" w:cs="Times New Roman"/>
          <w:sz w:val="28"/>
          <w:szCs w:val="28"/>
        </w:rPr>
        <w:t xml:space="preserve"> где ученики становятся участниками образовательного процесса.</w:t>
      </w:r>
      <w:r w:rsidRPr="00A85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07" w:rsidRPr="00427C07" w:rsidRDefault="00427C07" w:rsidP="005A69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69C1" w:rsidRPr="00427C07" w:rsidRDefault="005A69C1" w:rsidP="005A69C1">
      <w:pPr>
        <w:pStyle w:val="aa"/>
        <w:ind w:right="-284"/>
        <w:jc w:val="center"/>
        <w:rPr>
          <w:rFonts w:ascii="Times New Roman" w:hAnsi="Times New Roman"/>
          <w:i/>
          <w:sz w:val="28"/>
          <w:szCs w:val="28"/>
        </w:rPr>
      </w:pPr>
      <w:r w:rsidRPr="00427C07">
        <w:rPr>
          <w:rFonts w:ascii="Times New Roman" w:hAnsi="Times New Roman"/>
          <w:i/>
          <w:sz w:val="28"/>
          <w:szCs w:val="28"/>
        </w:rPr>
        <w:t>Результаты мониторинговых исследований</w:t>
      </w:r>
    </w:p>
    <w:p w:rsidR="00632CEE" w:rsidRPr="00427C07" w:rsidRDefault="005A69C1" w:rsidP="005A69C1">
      <w:pPr>
        <w:pStyle w:val="aa"/>
        <w:ind w:left="-851" w:right="-284" w:firstLine="993"/>
        <w:jc w:val="center"/>
        <w:rPr>
          <w:rFonts w:ascii="Times New Roman" w:hAnsi="Times New Roman"/>
          <w:i/>
          <w:sz w:val="28"/>
          <w:szCs w:val="28"/>
        </w:rPr>
      </w:pPr>
      <w:r w:rsidRPr="00427C07">
        <w:rPr>
          <w:rFonts w:ascii="Times New Roman" w:hAnsi="Times New Roman"/>
          <w:i/>
          <w:sz w:val="28"/>
          <w:szCs w:val="28"/>
        </w:rPr>
        <w:t>(контрольных работ и т.д.)</w:t>
      </w:r>
    </w:p>
    <w:p w:rsidR="00427C07" w:rsidRPr="00427C07" w:rsidRDefault="00427C07" w:rsidP="005A69C1">
      <w:pPr>
        <w:pStyle w:val="aa"/>
        <w:ind w:left="-851" w:right="-284" w:firstLine="99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9"/>
        <w:tblW w:w="9355" w:type="dxa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116"/>
        <w:gridCol w:w="2136"/>
      </w:tblGrid>
      <w:tr w:rsidR="005A69C1" w:rsidRPr="00427C07" w:rsidTr="00427C07">
        <w:tc>
          <w:tcPr>
            <w:tcW w:w="2694" w:type="dxa"/>
          </w:tcPr>
          <w:p w:rsidR="005A69C1" w:rsidRPr="00427C07" w:rsidRDefault="005A69C1" w:rsidP="00427C07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5A69C1" w:rsidRPr="00427C07" w:rsidRDefault="005A69C1" w:rsidP="00427C07">
            <w:pPr>
              <w:pStyle w:val="aa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кол-во учащихся, выполнявших работу</w:t>
            </w:r>
          </w:p>
        </w:tc>
        <w:tc>
          <w:tcPr>
            <w:tcW w:w="2116" w:type="dxa"/>
          </w:tcPr>
          <w:p w:rsidR="005A69C1" w:rsidRPr="00427C07" w:rsidRDefault="00427C07" w:rsidP="00427C07">
            <w:pPr>
              <w:pStyle w:val="aa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Pr="00427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9C1" w:rsidRPr="00427C07">
              <w:rPr>
                <w:rFonts w:ascii="Times New Roman" w:hAnsi="Times New Roman"/>
                <w:sz w:val="28"/>
                <w:szCs w:val="28"/>
              </w:rPr>
              <w:t>«базовый»</w:t>
            </w:r>
          </w:p>
          <w:p w:rsidR="005A69C1" w:rsidRPr="00427C07" w:rsidRDefault="005A69C1" w:rsidP="00427C07">
            <w:pPr>
              <w:pStyle w:val="aa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кол-во уч-ся %</w:t>
            </w:r>
          </w:p>
        </w:tc>
        <w:tc>
          <w:tcPr>
            <w:tcW w:w="2136" w:type="dxa"/>
          </w:tcPr>
          <w:p w:rsidR="005A69C1" w:rsidRPr="00427C07" w:rsidRDefault="005A69C1" w:rsidP="00427C07">
            <w:pPr>
              <w:pStyle w:val="aa"/>
              <w:ind w:lef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уровень «повышенный»</w:t>
            </w:r>
          </w:p>
          <w:p w:rsidR="005A69C1" w:rsidRPr="00427C07" w:rsidRDefault="005A69C1" w:rsidP="00427C07">
            <w:pPr>
              <w:pStyle w:val="aa"/>
              <w:ind w:lef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кол-во уч-ся %</w:t>
            </w:r>
          </w:p>
        </w:tc>
      </w:tr>
      <w:tr w:rsidR="005A69C1" w:rsidRPr="00427C07" w:rsidTr="00427C07">
        <w:tc>
          <w:tcPr>
            <w:tcW w:w="2694" w:type="dxa"/>
          </w:tcPr>
          <w:p w:rsidR="005A69C1" w:rsidRPr="00427C07" w:rsidRDefault="005A69C1" w:rsidP="00427C07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409" w:type="dxa"/>
          </w:tcPr>
          <w:p w:rsidR="005A69C1" w:rsidRPr="00427C07" w:rsidRDefault="005A69C1" w:rsidP="00427C07">
            <w:pPr>
              <w:pStyle w:val="aa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2</w:t>
            </w: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16" w:type="dxa"/>
          </w:tcPr>
          <w:p w:rsidR="005A69C1" w:rsidRPr="00427C07" w:rsidRDefault="005A69C1" w:rsidP="00427C07">
            <w:pPr>
              <w:pStyle w:val="aa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="00427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C07">
              <w:rPr>
                <w:rFonts w:ascii="Times New Roman" w:hAnsi="Times New Roman"/>
                <w:sz w:val="28"/>
                <w:szCs w:val="28"/>
              </w:rPr>
              <w:t>(5</w:t>
            </w: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427C0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136" w:type="dxa"/>
          </w:tcPr>
          <w:p w:rsidR="005A69C1" w:rsidRPr="00427C07" w:rsidRDefault="005A69C1" w:rsidP="00427C07">
            <w:pPr>
              <w:pStyle w:val="aa"/>
              <w:ind w:lef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1</w:t>
            </w: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27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C07">
              <w:rPr>
                <w:rFonts w:ascii="Times New Roman" w:hAnsi="Times New Roman"/>
                <w:sz w:val="28"/>
                <w:szCs w:val="28"/>
              </w:rPr>
              <w:t>(</w:t>
            </w: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427C07">
              <w:rPr>
                <w:rFonts w:ascii="Times New Roman" w:hAnsi="Times New Roman"/>
                <w:sz w:val="28"/>
                <w:szCs w:val="28"/>
              </w:rPr>
              <w:t>6%)</w:t>
            </w:r>
          </w:p>
        </w:tc>
      </w:tr>
      <w:tr w:rsidR="005A69C1" w:rsidRPr="00427C07" w:rsidTr="00427C07">
        <w:tc>
          <w:tcPr>
            <w:tcW w:w="2694" w:type="dxa"/>
          </w:tcPr>
          <w:p w:rsidR="005A69C1" w:rsidRPr="00427C07" w:rsidRDefault="00427C07" w:rsidP="00427C07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  <w:r w:rsidR="005A69C1" w:rsidRPr="00427C07">
              <w:rPr>
                <w:rFonts w:ascii="Times New Roman" w:hAnsi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2409" w:type="dxa"/>
          </w:tcPr>
          <w:p w:rsidR="005A69C1" w:rsidRPr="00427C07" w:rsidRDefault="005A69C1" w:rsidP="00427C07">
            <w:pPr>
              <w:pStyle w:val="aa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2</w:t>
            </w: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16" w:type="dxa"/>
          </w:tcPr>
          <w:p w:rsidR="005A69C1" w:rsidRPr="00427C07" w:rsidRDefault="005A69C1" w:rsidP="00427C07">
            <w:pPr>
              <w:pStyle w:val="aa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427C07">
              <w:rPr>
                <w:rFonts w:ascii="Times New Roman" w:hAnsi="Times New Roman"/>
                <w:sz w:val="28"/>
                <w:szCs w:val="28"/>
              </w:rPr>
              <w:t xml:space="preserve"> (59 %)</w:t>
            </w:r>
          </w:p>
        </w:tc>
        <w:tc>
          <w:tcPr>
            <w:tcW w:w="2136" w:type="dxa"/>
          </w:tcPr>
          <w:p w:rsidR="005A69C1" w:rsidRPr="00427C07" w:rsidRDefault="005A69C1" w:rsidP="00427C07">
            <w:pPr>
              <w:pStyle w:val="aa"/>
              <w:ind w:lef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1</w:t>
            </w: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27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27C0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27C07">
              <w:rPr>
                <w:rFonts w:ascii="Times New Roman" w:hAnsi="Times New Roman"/>
                <w:sz w:val="28"/>
                <w:szCs w:val="28"/>
              </w:rPr>
              <w:t>7 %)</w:t>
            </w:r>
          </w:p>
        </w:tc>
      </w:tr>
      <w:tr w:rsidR="005A69C1" w:rsidRPr="00427C07" w:rsidTr="00427C07">
        <w:tc>
          <w:tcPr>
            <w:tcW w:w="2694" w:type="dxa"/>
          </w:tcPr>
          <w:p w:rsidR="005A69C1" w:rsidRPr="00427C07" w:rsidRDefault="005A69C1" w:rsidP="00427C07">
            <w:pPr>
              <w:pStyle w:val="aa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Итоговая контрольная работа по математике</w:t>
            </w:r>
          </w:p>
        </w:tc>
        <w:tc>
          <w:tcPr>
            <w:tcW w:w="2409" w:type="dxa"/>
          </w:tcPr>
          <w:p w:rsidR="005A69C1" w:rsidRPr="00427C07" w:rsidRDefault="005A69C1" w:rsidP="00427C07">
            <w:pPr>
              <w:pStyle w:val="aa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2</w:t>
            </w: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16" w:type="dxa"/>
          </w:tcPr>
          <w:p w:rsidR="005A69C1" w:rsidRPr="00427C07" w:rsidRDefault="005A69C1" w:rsidP="00427C07">
            <w:pPr>
              <w:pStyle w:val="aa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427C07">
              <w:rPr>
                <w:rFonts w:ascii="Times New Roman" w:hAnsi="Times New Roman"/>
                <w:sz w:val="28"/>
                <w:szCs w:val="28"/>
              </w:rPr>
              <w:t xml:space="preserve"> (46%)</w:t>
            </w:r>
          </w:p>
        </w:tc>
        <w:tc>
          <w:tcPr>
            <w:tcW w:w="2136" w:type="dxa"/>
          </w:tcPr>
          <w:p w:rsidR="005A69C1" w:rsidRPr="00427C07" w:rsidRDefault="005A69C1" w:rsidP="00427C07">
            <w:pPr>
              <w:pStyle w:val="aa"/>
              <w:ind w:lef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07">
              <w:rPr>
                <w:rFonts w:ascii="Times New Roman" w:hAnsi="Times New Roman"/>
                <w:sz w:val="28"/>
                <w:szCs w:val="28"/>
              </w:rPr>
              <w:t>1</w:t>
            </w: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27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C0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427C07">
              <w:rPr>
                <w:rFonts w:ascii="Times New Roman" w:hAnsi="Times New Roman"/>
                <w:sz w:val="28"/>
                <w:szCs w:val="28"/>
              </w:rPr>
              <w:t>50%)</w:t>
            </w:r>
          </w:p>
        </w:tc>
      </w:tr>
    </w:tbl>
    <w:p w:rsidR="00427C07" w:rsidRPr="00427C07" w:rsidRDefault="00427C07" w:rsidP="00427C07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69C1" w:rsidRPr="00427C07" w:rsidRDefault="005A69C1" w:rsidP="00427C07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C07">
        <w:rPr>
          <w:rFonts w:ascii="Times New Roman" w:hAnsi="Times New Roman" w:cs="Times New Roman"/>
          <w:i/>
          <w:sz w:val="28"/>
          <w:szCs w:val="28"/>
        </w:rPr>
        <w:t>Качестве</w:t>
      </w:r>
      <w:r w:rsidR="00427C07" w:rsidRPr="00427C07">
        <w:rPr>
          <w:rFonts w:ascii="Times New Roman" w:hAnsi="Times New Roman" w:cs="Times New Roman"/>
          <w:i/>
          <w:sz w:val="28"/>
          <w:szCs w:val="28"/>
        </w:rPr>
        <w:t xml:space="preserve">нная успеваемость по предметам </w:t>
      </w:r>
      <w:r w:rsidRPr="00427C07">
        <w:rPr>
          <w:rFonts w:ascii="Times New Roman" w:hAnsi="Times New Roman" w:cs="Times New Roman"/>
          <w:i/>
          <w:sz w:val="28"/>
          <w:szCs w:val="28"/>
        </w:rPr>
        <w:t>за год.</w:t>
      </w:r>
    </w:p>
    <w:p w:rsidR="00427C07" w:rsidRDefault="00427C07" w:rsidP="00427C0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Качественная успеваемость по </w:t>
      </w:r>
      <w:r w:rsidR="005A69C1" w:rsidRPr="00EB3EE4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 xml:space="preserve">ому языку за год составила 44%. Качественная успеваемость </w:t>
      </w:r>
      <w:r w:rsidR="005A69C1" w:rsidRPr="00EB3EE4">
        <w:rPr>
          <w:rFonts w:ascii="Times New Roman" w:hAnsi="Times New Roman" w:cs="Times New Roman"/>
          <w:sz w:val="28"/>
          <w:szCs w:val="28"/>
        </w:rPr>
        <w:t>по литературном</w:t>
      </w:r>
      <w:r>
        <w:rPr>
          <w:rFonts w:ascii="Times New Roman" w:hAnsi="Times New Roman" w:cs="Times New Roman"/>
          <w:sz w:val="28"/>
          <w:szCs w:val="28"/>
        </w:rPr>
        <w:t xml:space="preserve">у чтению за год составила 67%. Качественная успеваемость </w:t>
      </w:r>
      <w:r w:rsidR="005A69C1" w:rsidRPr="00EB3EE4">
        <w:rPr>
          <w:rFonts w:ascii="Times New Roman" w:hAnsi="Times New Roman" w:cs="Times New Roman"/>
          <w:sz w:val="28"/>
          <w:szCs w:val="28"/>
        </w:rPr>
        <w:t xml:space="preserve">по математике за год составила 33%. </w:t>
      </w:r>
      <w:r w:rsidR="005A69C1" w:rsidRPr="00EB3EE4">
        <w:rPr>
          <w:rFonts w:ascii="Times New Roman" w:hAnsi="Times New Roman" w:cs="Times New Roman"/>
          <w:sz w:val="28"/>
          <w:szCs w:val="28"/>
        </w:rPr>
        <w:lastRenderedPageBreak/>
        <w:t>Качественная ус</w:t>
      </w:r>
      <w:r>
        <w:rPr>
          <w:rFonts w:ascii="Times New Roman" w:hAnsi="Times New Roman" w:cs="Times New Roman"/>
          <w:sz w:val="28"/>
          <w:szCs w:val="28"/>
        </w:rPr>
        <w:t xml:space="preserve">певаемость по окружающему миру за год составила 63%. Качественная успеваемость по </w:t>
      </w:r>
      <w:r w:rsidR="005A69C1" w:rsidRPr="00EB3EE4">
        <w:rPr>
          <w:rFonts w:ascii="Times New Roman" w:hAnsi="Times New Roman" w:cs="Times New Roman"/>
          <w:sz w:val="28"/>
          <w:szCs w:val="28"/>
        </w:rPr>
        <w:t>музыке за год оставалась постоянной</w:t>
      </w:r>
      <w:r>
        <w:rPr>
          <w:rFonts w:ascii="Times New Roman" w:hAnsi="Times New Roman" w:cs="Times New Roman"/>
          <w:sz w:val="28"/>
          <w:szCs w:val="28"/>
        </w:rPr>
        <w:t xml:space="preserve"> 81%. </w:t>
      </w:r>
      <w:r w:rsidR="005A69C1" w:rsidRPr="00EB3EE4">
        <w:rPr>
          <w:rFonts w:ascii="Times New Roman" w:hAnsi="Times New Roman" w:cs="Times New Roman"/>
          <w:sz w:val="28"/>
          <w:szCs w:val="28"/>
        </w:rPr>
        <w:t>Качествен</w:t>
      </w:r>
      <w:r>
        <w:rPr>
          <w:rFonts w:ascii="Times New Roman" w:hAnsi="Times New Roman" w:cs="Times New Roman"/>
          <w:sz w:val="28"/>
          <w:szCs w:val="28"/>
        </w:rPr>
        <w:t>ная успеваемость по в мире книг</w:t>
      </w:r>
      <w:r w:rsidR="005A69C1" w:rsidRPr="00EB3EE4">
        <w:rPr>
          <w:rFonts w:ascii="Times New Roman" w:hAnsi="Times New Roman" w:cs="Times New Roman"/>
          <w:sz w:val="28"/>
          <w:szCs w:val="28"/>
        </w:rPr>
        <w:t xml:space="preserve"> за год составила 67%. Качественна</w:t>
      </w:r>
      <w:r>
        <w:rPr>
          <w:rFonts w:ascii="Times New Roman" w:hAnsi="Times New Roman" w:cs="Times New Roman"/>
          <w:sz w:val="28"/>
          <w:szCs w:val="28"/>
        </w:rPr>
        <w:t>я успеваемость по решению задач 53%.</w:t>
      </w:r>
      <w:proofErr w:type="gramEnd"/>
    </w:p>
    <w:p w:rsidR="005A69C1" w:rsidRPr="00EB3EE4" w:rsidRDefault="005A69C1" w:rsidP="0042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E4">
        <w:rPr>
          <w:rFonts w:ascii="Times New Roman" w:hAnsi="Times New Roman" w:cs="Times New Roman"/>
          <w:sz w:val="28"/>
          <w:szCs w:val="28"/>
        </w:rPr>
        <w:t>Качествен</w:t>
      </w:r>
      <w:r w:rsidR="00427C07">
        <w:rPr>
          <w:rFonts w:ascii="Times New Roman" w:hAnsi="Times New Roman" w:cs="Times New Roman"/>
          <w:sz w:val="28"/>
          <w:szCs w:val="28"/>
        </w:rPr>
        <w:t xml:space="preserve">ная успеваемость по технологии </w:t>
      </w:r>
      <w:r w:rsidRPr="00EB3EE4">
        <w:rPr>
          <w:rFonts w:ascii="Times New Roman" w:hAnsi="Times New Roman" w:cs="Times New Roman"/>
          <w:sz w:val="28"/>
          <w:szCs w:val="28"/>
        </w:rPr>
        <w:t>за год составила 74%</w:t>
      </w:r>
      <w:r w:rsidR="00427C07">
        <w:rPr>
          <w:rFonts w:ascii="Times New Roman" w:hAnsi="Times New Roman" w:cs="Times New Roman"/>
          <w:sz w:val="28"/>
          <w:szCs w:val="28"/>
        </w:rPr>
        <w:t>.</w:t>
      </w:r>
    </w:p>
    <w:p w:rsidR="00632CEE" w:rsidRPr="00A857B3" w:rsidRDefault="00632CEE" w:rsidP="0042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2CEE" w:rsidRPr="00A857B3" w:rsidSect="005A69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CB" w:rsidRDefault="00CD61CB" w:rsidP="0086284E">
      <w:pPr>
        <w:spacing w:after="0" w:line="240" w:lineRule="auto"/>
      </w:pPr>
      <w:r>
        <w:separator/>
      </w:r>
    </w:p>
  </w:endnote>
  <w:endnote w:type="continuationSeparator" w:id="0">
    <w:p w:rsidR="00CD61CB" w:rsidRDefault="00CD61CB" w:rsidP="0086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CB" w:rsidRDefault="00CD61CB" w:rsidP="0086284E">
      <w:pPr>
        <w:spacing w:after="0" w:line="240" w:lineRule="auto"/>
      </w:pPr>
      <w:r>
        <w:separator/>
      </w:r>
    </w:p>
  </w:footnote>
  <w:footnote w:type="continuationSeparator" w:id="0">
    <w:p w:rsidR="00CD61CB" w:rsidRDefault="00CD61CB" w:rsidP="0086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530"/>
    <w:multiLevelType w:val="hybridMultilevel"/>
    <w:tmpl w:val="B04CEC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EB1"/>
    <w:rsid w:val="000066AF"/>
    <w:rsid w:val="00007293"/>
    <w:rsid w:val="0009712A"/>
    <w:rsid w:val="000A38EE"/>
    <w:rsid w:val="000B5E06"/>
    <w:rsid w:val="000C723E"/>
    <w:rsid w:val="00205CCF"/>
    <w:rsid w:val="00234D35"/>
    <w:rsid w:val="00264F28"/>
    <w:rsid w:val="00273C04"/>
    <w:rsid w:val="002A09BC"/>
    <w:rsid w:val="00427C07"/>
    <w:rsid w:val="004B53C3"/>
    <w:rsid w:val="00535B1E"/>
    <w:rsid w:val="00563784"/>
    <w:rsid w:val="005A69C1"/>
    <w:rsid w:val="00605EB1"/>
    <w:rsid w:val="006217CD"/>
    <w:rsid w:val="00632CEE"/>
    <w:rsid w:val="00655E2D"/>
    <w:rsid w:val="007779E8"/>
    <w:rsid w:val="00794995"/>
    <w:rsid w:val="007B498D"/>
    <w:rsid w:val="007D6790"/>
    <w:rsid w:val="00816348"/>
    <w:rsid w:val="00843A45"/>
    <w:rsid w:val="0086284E"/>
    <w:rsid w:val="00867607"/>
    <w:rsid w:val="00907262"/>
    <w:rsid w:val="00A45E36"/>
    <w:rsid w:val="00A857B3"/>
    <w:rsid w:val="00B46609"/>
    <w:rsid w:val="00C21887"/>
    <w:rsid w:val="00C50B96"/>
    <w:rsid w:val="00C8785C"/>
    <w:rsid w:val="00CD61CB"/>
    <w:rsid w:val="00CE2475"/>
    <w:rsid w:val="00D62889"/>
    <w:rsid w:val="00D760AF"/>
    <w:rsid w:val="00DB5443"/>
    <w:rsid w:val="00E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84E"/>
  </w:style>
  <w:style w:type="paragraph" w:styleId="a7">
    <w:name w:val="footer"/>
    <w:basedOn w:val="a"/>
    <w:link w:val="a8"/>
    <w:uiPriority w:val="99"/>
    <w:unhideWhenUsed/>
    <w:rsid w:val="0086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84E"/>
  </w:style>
  <w:style w:type="table" w:styleId="a9">
    <w:name w:val="Table Grid"/>
    <w:basedOn w:val="a1"/>
    <w:uiPriority w:val="59"/>
    <w:rsid w:val="005A6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5A6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A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Павленок Ирина Николаевна</cp:lastModifiedBy>
  <cp:revision>33</cp:revision>
  <dcterms:created xsi:type="dcterms:W3CDTF">2019-08-26T03:04:00Z</dcterms:created>
  <dcterms:modified xsi:type="dcterms:W3CDTF">2019-09-02T04:31:00Z</dcterms:modified>
</cp:coreProperties>
</file>