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A7" w:rsidRDefault="007B64A7" w:rsidP="007B64A7">
      <w:pPr>
        <w:shd w:val="clear" w:color="auto" w:fill="FFFFFF"/>
        <w:spacing w:after="0" w:line="240" w:lineRule="auto"/>
        <w:ind w:left="-709" w:right="-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B94">
        <w:rPr>
          <w:rFonts w:ascii="Times New Roman" w:eastAsia="Times New Roman" w:hAnsi="Times New Roman" w:cs="Times New Roman"/>
          <w:bCs/>
          <w:sz w:val="28"/>
          <w:szCs w:val="28"/>
        </w:rPr>
        <w:t>Творческая группа  учителей начальных классов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00BD4" w:rsidRDefault="00200BD4" w:rsidP="007B64A7">
      <w:pPr>
        <w:shd w:val="clear" w:color="auto" w:fill="FFFFFF"/>
        <w:spacing w:after="0" w:line="240" w:lineRule="auto"/>
        <w:ind w:left="-709" w:right="-284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МБОУ СОШ №74</w:t>
      </w:r>
    </w:p>
    <w:p w:rsidR="00200BD4" w:rsidRPr="00091FDA" w:rsidRDefault="00200BD4" w:rsidP="00091FD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Руководитель группы: </w:t>
      </w:r>
      <w:r w:rsidR="00091FDA">
        <w:rPr>
          <w:rFonts w:ascii="Times New Roman" w:hAnsi="Times New Roman"/>
          <w:sz w:val="24"/>
          <w:szCs w:val="24"/>
        </w:rPr>
        <w:t>Абрамушина Наталья Анатольевна, учитель начальных классов МБОУ СОШ №74 - (8-953-883-45-42)</w:t>
      </w:r>
    </w:p>
    <w:p w:rsidR="007B64A7" w:rsidRPr="00325B94" w:rsidRDefault="007B64A7" w:rsidP="007B64A7">
      <w:pPr>
        <w:shd w:val="clear" w:color="auto" w:fill="FFFFFF"/>
        <w:spacing w:after="0" w:line="240" w:lineRule="auto"/>
        <w:ind w:left="-709" w:right="-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B94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Тема: «Учебные проекты как средство развития исследовательских навыков младших школьников». </w:t>
      </w:r>
    </w:p>
    <w:p w:rsidR="007B64A7" w:rsidRDefault="007B64A7" w:rsidP="007B64A7">
      <w:pPr>
        <w:shd w:val="clear" w:color="auto" w:fill="FFFFFF"/>
        <w:spacing w:before="120" w:after="0" w:line="240" w:lineRule="auto"/>
        <w:ind w:left="-709" w:right="-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5B94">
        <w:rPr>
          <w:rFonts w:ascii="Times New Roman" w:eastAsia="Times New Roman" w:hAnsi="Times New Roman" w:cs="Times New Roman"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Pr="00325B9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</w:t>
      </w:r>
      <w:r w:rsidRPr="00325B94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х навыков </w:t>
      </w:r>
      <w:r w:rsidRPr="00325B94">
        <w:rPr>
          <w:rFonts w:ascii="Times New Roman" w:eastAsia="Times New Roman" w:hAnsi="Times New Roman" w:cs="Times New Roman"/>
          <w:bCs/>
          <w:sz w:val="28"/>
          <w:szCs w:val="28"/>
        </w:rPr>
        <w:t>младших школьников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успешного решения </w:t>
      </w:r>
      <w:r w:rsidRPr="00325B94">
        <w:rPr>
          <w:rFonts w:ascii="Times New Roman" w:eastAsia="Times New Roman" w:hAnsi="Times New Roman" w:cs="Times New Roman"/>
          <w:bCs/>
          <w:sz w:val="28"/>
          <w:szCs w:val="28"/>
        </w:rPr>
        <w:t>современных задач образования.</w:t>
      </w:r>
    </w:p>
    <w:p w:rsidR="007B64A7" w:rsidRDefault="007B64A7" w:rsidP="007B64A7">
      <w:pPr>
        <w:shd w:val="clear" w:color="auto" w:fill="FFFFFF"/>
        <w:spacing w:before="120" w:after="0" w:line="240" w:lineRule="auto"/>
        <w:ind w:left="-709" w:right="-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Задачи: </w:t>
      </w:r>
    </w:p>
    <w:p w:rsidR="007B64A7" w:rsidRDefault="007B64A7" w:rsidP="007B64A7">
      <w:pPr>
        <w:pStyle w:val="a3"/>
        <w:numPr>
          <w:ilvl w:val="0"/>
          <w:numId w:val="1"/>
        </w:numPr>
        <w:shd w:val="clear" w:color="auto" w:fill="FFFFFF"/>
        <w:spacing w:before="120" w:after="0" w:line="240" w:lineRule="auto"/>
        <w:ind w:left="0" w:right="-284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характеристику проектной деятельности школьников с опорой на литературные источники;</w:t>
      </w:r>
    </w:p>
    <w:p w:rsidR="007B64A7" w:rsidRPr="00B6237F" w:rsidRDefault="007B64A7" w:rsidP="007B64A7">
      <w:pPr>
        <w:pStyle w:val="a3"/>
        <w:numPr>
          <w:ilvl w:val="0"/>
          <w:numId w:val="1"/>
        </w:numPr>
        <w:spacing w:before="120"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особенности учебных проектов младших школьников;</w:t>
      </w:r>
    </w:p>
    <w:p w:rsidR="007B64A7" w:rsidRDefault="007B64A7" w:rsidP="007B64A7">
      <w:pPr>
        <w:pStyle w:val="a3"/>
        <w:numPr>
          <w:ilvl w:val="0"/>
          <w:numId w:val="1"/>
        </w:numPr>
        <w:spacing w:before="120"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оптимальные варианты использования метода проектов в начальных классах</w:t>
      </w:r>
    </w:p>
    <w:p w:rsidR="007B64A7" w:rsidRPr="00B6237F" w:rsidRDefault="007B64A7" w:rsidP="007B64A7">
      <w:pPr>
        <w:pStyle w:val="a3"/>
        <w:numPr>
          <w:ilvl w:val="0"/>
          <w:numId w:val="1"/>
        </w:numPr>
        <w:spacing w:before="120" w:after="0" w:line="240" w:lineRule="auto"/>
        <w:ind w:left="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провести интеллектуальную игру «Мы – юные исследователи»</w:t>
      </w:r>
      <w:r w:rsidRPr="00B62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(рабочее название)</w:t>
      </w:r>
    </w:p>
    <w:p w:rsidR="007B64A7" w:rsidRPr="00660D79" w:rsidRDefault="00660D79" w:rsidP="00660D79">
      <w:pPr>
        <w:jc w:val="both"/>
        <w:rPr>
          <w:rFonts w:ascii="Times New Roman" w:hAnsi="Times New Roman" w:cs="Times New Roman"/>
          <w:sz w:val="28"/>
          <w:szCs w:val="28"/>
        </w:rPr>
      </w:pPr>
      <w:r w:rsidRPr="00660D79">
        <w:rPr>
          <w:rFonts w:ascii="Times New Roman" w:hAnsi="Times New Roman" w:cs="Times New Roman"/>
          <w:sz w:val="28"/>
          <w:szCs w:val="28"/>
        </w:rPr>
        <w:t>Время заседаний: 1-й вторник месяца, 15-00</w:t>
      </w:r>
    </w:p>
    <w:p w:rsidR="007B64A7" w:rsidRPr="00325B94" w:rsidRDefault="007B64A7" w:rsidP="007B64A7">
      <w:pPr>
        <w:shd w:val="clear" w:color="auto" w:fill="FFFFFF"/>
        <w:spacing w:after="0" w:line="240" w:lineRule="auto"/>
        <w:ind w:left="-851" w:right="-1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 работы </w:t>
      </w:r>
    </w:p>
    <w:p w:rsidR="007B64A7" w:rsidRDefault="007B64A7" w:rsidP="007B64A7">
      <w:pPr>
        <w:shd w:val="clear" w:color="auto" w:fill="FFFFFF"/>
        <w:spacing w:after="0" w:line="240" w:lineRule="auto"/>
        <w:ind w:left="-709" w:right="-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9748" w:type="dxa"/>
        <w:tblInd w:w="-601" w:type="dxa"/>
        <w:tblLook w:val="04A0"/>
      </w:tblPr>
      <w:tblGrid>
        <w:gridCol w:w="851"/>
        <w:gridCol w:w="3402"/>
        <w:gridCol w:w="1559"/>
        <w:gridCol w:w="2268"/>
        <w:gridCol w:w="1668"/>
      </w:tblGrid>
      <w:tr w:rsidR="007B64A7" w:rsidTr="003C33D0">
        <w:tc>
          <w:tcPr>
            <w:tcW w:w="851" w:type="dxa"/>
          </w:tcPr>
          <w:p w:rsidR="007B64A7" w:rsidRDefault="007B64A7" w:rsidP="003C33D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7B64A7" w:rsidRDefault="007B64A7" w:rsidP="003C33D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</w:tcPr>
          <w:p w:rsidR="007B64A7" w:rsidRDefault="007B64A7" w:rsidP="003C33D0">
            <w:pPr>
              <w:spacing w:before="120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7B64A7" w:rsidRDefault="007B64A7" w:rsidP="003C33D0">
            <w:pPr>
              <w:spacing w:before="120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68" w:type="dxa"/>
          </w:tcPr>
          <w:p w:rsidR="007B64A7" w:rsidRDefault="007B64A7" w:rsidP="003C33D0">
            <w:pPr>
              <w:spacing w:before="120"/>
              <w:ind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68" w:type="dxa"/>
          </w:tcPr>
          <w:p w:rsidR="007B64A7" w:rsidRDefault="007B64A7" w:rsidP="003C33D0">
            <w:pPr>
              <w:spacing w:before="120"/>
              <w:ind w:left="-108" w:right="-284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Примечания</w:t>
            </w: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Default="007B64A7" w:rsidP="007B64A7">
            <w:pPr>
              <w:pStyle w:val="a3"/>
              <w:numPr>
                <w:ilvl w:val="0"/>
                <w:numId w:val="2"/>
              </w:numPr>
              <w:ind w:left="-108" w:right="-108" w:firstLine="23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86B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исследовательских навыков младших школьников для успешного решения современных задач образования</w:t>
            </w:r>
          </w:p>
          <w:p w:rsidR="007B64A7" w:rsidRPr="00653C36" w:rsidRDefault="007B64A7" w:rsidP="007B64A7">
            <w:pPr>
              <w:pStyle w:val="a3"/>
              <w:numPr>
                <w:ilvl w:val="0"/>
                <w:numId w:val="2"/>
              </w:numPr>
              <w:ind w:left="-108" w:right="-108" w:firstLine="23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3C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Исследовательская  деятельность и работа над проектами  в начальной школе</w:t>
            </w: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Абрамушина Н. А.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Ракита Г. Д.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Pr="00653C36" w:rsidRDefault="007B64A7" w:rsidP="007B64A7">
            <w:pPr>
              <w:pStyle w:val="a3"/>
              <w:numPr>
                <w:ilvl w:val="0"/>
                <w:numId w:val="3"/>
              </w:numPr>
              <w:ind w:left="-108" w:right="-108" w:firstLine="23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</w:t>
            </w:r>
            <w:r w:rsidRPr="00B6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B6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623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с опорой на литературные источники</w:t>
            </w:r>
          </w:p>
          <w:p w:rsidR="007B64A7" w:rsidRPr="00653C36" w:rsidRDefault="007B64A7" w:rsidP="007B64A7">
            <w:pPr>
              <w:pStyle w:val="a3"/>
              <w:numPr>
                <w:ilvl w:val="0"/>
                <w:numId w:val="3"/>
              </w:numPr>
              <w:ind w:left="-108" w:right="-108" w:firstLine="23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учебно-методического сопровождения опроса учителей начальной школы округа «Ваше видение исследовательской и проектной деятельности 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началь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школы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Pr="000668A4" w:rsidRDefault="007B64A7" w:rsidP="007B64A7">
            <w:pPr>
              <w:pStyle w:val="a3"/>
              <w:numPr>
                <w:ilvl w:val="0"/>
                <w:numId w:val="4"/>
              </w:numPr>
              <w:ind w:left="-108" w:right="-108" w:firstLine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учебно-методического сопровождения интеллектуальной игры «Мы – юные исследователи»</w:t>
            </w:r>
          </w:p>
          <w:p w:rsidR="007B64A7" w:rsidRPr="00F35599" w:rsidRDefault="007B64A7" w:rsidP="007B64A7">
            <w:pPr>
              <w:pStyle w:val="a3"/>
              <w:numPr>
                <w:ilvl w:val="0"/>
                <w:numId w:val="4"/>
              </w:numPr>
              <w:ind w:left="-108" w:right="-108" w:firstLine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учебно-методического сопровождения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конкурса 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начальной школы округа «Ваш лучший проект»</w:t>
            </w: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Pr="007B64A7" w:rsidRDefault="007B64A7" w:rsidP="007B64A7">
            <w:pPr>
              <w:pStyle w:val="a3"/>
              <w:numPr>
                <w:ilvl w:val="0"/>
                <w:numId w:val="5"/>
              </w:numPr>
              <w:ind w:left="-108" w:right="-108" w:firstLine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Обработка материалов опроса 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«Ваше видение исследовательской и проектной деятельности учащихся начальной школы»</w:t>
            </w:r>
          </w:p>
          <w:p w:rsidR="007B64A7" w:rsidRPr="00F35599" w:rsidRDefault="007B64A7" w:rsidP="007B64A7">
            <w:pPr>
              <w:pStyle w:val="a3"/>
              <w:numPr>
                <w:ilvl w:val="0"/>
                <w:numId w:val="5"/>
              </w:numPr>
              <w:ind w:left="-108" w:right="-108" w:firstLine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конкурса 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начальной школы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лучший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B64A7" w:rsidRPr="007B64A7" w:rsidRDefault="007B64A7" w:rsidP="007B64A7">
            <w:pPr>
              <w:ind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Абрамушина Н. А.</w:t>
            </w: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Pr="00F35599" w:rsidRDefault="007B64A7" w:rsidP="007B64A7">
            <w:pPr>
              <w:pStyle w:val="a3"/>
              <w:numPr>
                <w:ilvl w:val="0"/>
                <w:numId w:val="6"/>
              </w:numPr>
              <w:ind w:left="-108" w:right="-108" w:firstLine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Круглый стол по результатам опроса и конкурса </w:t>
            </w: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Pr="00B0583C" w:rsidRDefault="007B64A7" w:rsidP="007B64A7">
            <w:pPr>
              <w:pStyle w:val="a3"/>
              <w:numPr>
                <w:ilvl w:val="0"/>
                <w:numId w:val="7"/>
              </w:numPr>
              <w:ind w:left="-108" w:right="-108"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5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проведении </w:t>
            </w:r>
            <w:r w:rsidRPr="00B058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окружной ученической конференций младших школьников «Моё первое исследование»</w:t>
            </w:r>
          </w:p>
          <w:p w:rsidR="007B64A7" w:rsidRPr="00B0583C" w:rsidRDefault="007B64A7" w:rsidP="007B64A7">
            <w:pPr>
              <w:pStyle w:val="a3"/>
              <w:numPr>
                <w:ilvl w:val="0"/>
                <w:numId w:val="6"/>
              </w:numPr>
              <w:ind w:left="-108" w:right="-108" w:firstLine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оптимальных вариантов использования метода проектов в начальных классах. Обмен опытом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победители конкурса 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 начальной школы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лучший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Pr="00B0583C" w:rsidRDefault="007B64A7" w:rsidP="003C33D0">
            <w:pPr>
              <w:pStyle w:val="a3"/>
              <w:ind w:left="-108" w:right="-108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F35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интеллектуальной игры «Мы – юные исследователи»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2-3 классов школ округа</w:t>
            </w: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64A7" w:rsidTr="003C33D0">
        <w:tc>
          <w:tcPr>
            <w:tcW w:w="851" w:type="dxa"/>
          </w:tcPr>
          <w:p w:rsidR="007B64A7" w:rsidRPr="004D7C68" w:rsidRDefault="007B64A7" w:rsidP="007B64A7">
            <w:pPr>
              <w:pStyle w:val="a3"/>
              <w:numPr>
                <w:ilvl w:val="0"/>
                <w:numId w:val="8"/>
              </w:numPr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B64A7" w:rsidRPr="00B0583C" w:rsidRDefault="007B64A7" w:rsidP="003C33D0">
            <w:pPr>
              <w:shd w:val="clear" w:color="auto" w:fill="FFFFFF"/>
              <w:ind w:left="-108" w:right="-1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работы творческой группы </w:t>
            </w:r>
            <w:r w:rsidRPr="00325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учителей начальных классов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25B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«Учебные проекты как средство развития исследовательских навыков младших школьников». </w:t>
            </w:r>
          </w:p>
        </w:tc>
        <w:tc>
          <w:tcPr>
            <w:tcW w:w="1559" w:type="dxa"/>
          </w:tcPr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Участники группы</w:t>
            </w:r>
          </w:p>
        </w:tc>
        <w:tc>
          <w:tcPr>
            <w:tcW w:w="1668" w:type="dxa"/>
          </w:tcPr>
          <w:p w:rsidR="007B64A7" w:rsidRDefault="007B64A7" w:rsidP="003C33D0">
            <w:pPr>
              <w:ind w:left="-108" w:right="-10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B64A7" w:rsidRPr="00325B94" w:rsidRDefault="007B64A7" w:rsidP="007B64A7">
      <w:pPr>
        <w:shd w:val="clear" w:color="auto" w:fill="FFFFFF"/>
        <w:spacing w:after="0" w:line="240" w:lineRule="auto"/>
        <w:ind w:left="-709" w:right="-284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1D7A" w:rsidRDefault="00861D7A"/>
    <w:sectPr w:rsidR="00861D7A" w:rsidSect="006C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ABD"/>
    <w:multiLevelType w:val="hybridMultilevel"/>
    <w:tmpl w:val="20EA0CE6"/>
    <w:lvl w:ilvl="0" w:tplc="6C707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EC55EDB"/>
    <w:multiLevelType w:val="hybridMultilevel"/>
    <w:tmpl w:val="6F1CDF8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E56D2B"/>
    <w:multiLevelType w:val="hybridMultilevel"/>
    <w:tmpl w:val="4FF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C27DF"/>
    <w:multiLevelType w:val="hybridMultilevel"/>
    <w:tmpl w:val="02AA7B40"/>
    <w:lvl w:ilvl="0" w:tplc="8D2E8E3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468527F5"/>
    <w:multiLevelType w:val="hybridMultilevel"/>
    <w:tmpl w:val="A4420EB4"/>
    <w:lvl w:ilvl="0" w:tplc="643CBFD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95D2E10"/>
    <w:multiLevelType w:val="hybridMultilevel"/>
    <w:tmpl w:val="8E8E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26827"/>
    <w:multiLevelType w:val="hybridMultilevel"/>
    <w:tmpl w:val="D0781076"/>
    <w:lvl w:ilvl="0" w:tplc="EA80B65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6AFF0D31"/>
    <w:multiLevelType w:val="hybridMultilevel"/>
    <w:tmpl w:val="4874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B64A7"/>
    <w:rsid w:val="00091FDA"/>
    <w:rsid w:val="00200BD4"/>
    <w:rsid w:val="00660D79"/>
    <w:rsid w:val="006706CC"/>
    <w:rsid w:val="00700228"/>
    <w:rsid w:val="007B64A7"/>
    <w:rsid w:val="00861D7A"/>
    <w:rsid w:val="00861E24"/>
    <w:rsid w:val="00D6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4A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64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91FDA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Алтухова</cp:lastModifiedBy>
  <cp:revision>6</cp:revision>
  <dcterms:created xsi:type="dcterms:W3CDTF">2016-09-28T06:46:00Z</dcterms:created>
  <dcterms:modified xsi:type="dcterms:W3CDTF">2016-10-14T02:37:00Z</dcterms:modified>
</cp:coreProperties>
</file>