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5" w:rsidRPr="00E04D67" w:rsidRDefault="00E17155" w:rsidP="00E04D67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04D67">
        <w:rPr>
          <w:b/>
          <w:sz w:val="28"/>
          <w:szCs w:val="28"/>
        </w:rPr>
        <w:t>Развитие самостоятельности учащихся через применение элементов технологии сотр</w:t>
      </w:r>
      <w:r w:rsidR="00E04D67">
        <w:rPr>
          <w:b/>
          <w:sz w:val="28"/>
          <w:szCs w:val="28"/>
        </w:rPr>
        <w:t>удничества на уроках математики</w:t>
      </w:r>
    </w:p>
    <w:p w:rsidR="00E17155" w:rsidRPr="00E04D67" w:rsidRDefault="00E17155" w:rsidP="00E04D67">
      <w:pPr>
        <w:spacing w:line="276" w:lineRule="auto"/>
        <w:jc w:val="center"/>
        <w:rPr>
          <w:i/>
          <w:sz w:val="28"/>
          <w:szCs w:val="28"/>
        </w:rPr>
      </w:pPr>
    </w:p>
    <w:p w:rsidR="00E736BF" w:rsidRPr="00E04D67" w:rsidRDefault="00E736BF" w:rsidP="00E04D67">
      <w:pPr>
        <w:spacing w:line="276" w:lineRule="auto"/>
        <w:jc w:val="right"/>
        <w:rPr>
          <w:sz w:val="28"/>
          <w:szCs w:val="28"/>
        </w:rPr>
      </w:pPr>
      <w:r w:rsidRPr="00E04D67">
        <w:rPr>
          <w:sz w:val="28"/>
          <w:szCs w:val="28"/>
        </w:rPr>
        <w:t xml:space="preserve">Матылицкая Надежда Сергеевна, учитель математики </w:t>
      </w:r>
    </w:p>
    <w:p w:rsidR="008D7C02" w:rsidRPr="00E04D67" w:rsidRDefault="00E736BF" w:rsidP="00E04D67">
      <w:pPr>
        <w:spacing w:line="276" w:lineRule="auto"/>
        <w:jc w:val="right"/>
        <w:rPr>
          <w:sz w:val="28"/>
          <w:szCs w:val="28"/>
        </w:rPr>
      </w:pPr>
      <w:r w:rsidRPr="00E04D67">
        <w:rPr>
          <w:sz w:val="28"/>
          <w:szCs w:val="28"/>
        </w:rPr>
        <w:t xml:space="preserve">МБОУ </w:t>
      </w:r>
      <w:r w:rsidR="008D7C02" w:rsidRPr="00E04D67">
        <w:rPr>
          <w:sz w:val="28"/>
          <w:szCs w:val="28"/>
        </w:rPr>
        <w:t xml:space="preserve">СОШ с УИП ХЭЦ № 168 </w:t>
      </w:r>
    </w:p>
    <w:p w:rsidR="008D7C02" w:rsidRPr="00E04D67" w:rsidRDefault="008D7C02" w:rsidP="00E04D67">
      <w:pPr>
        <w:spacing w:line="276" w:lineRule="auto"/>
        <w:jc w:val="both"/>
        <w:rPr>
          <w:sz w:val="28"/>
          <w:szCs w:val="28"/>
        </w:rPr>
      </w:pPr>
    </w:p>
    <w:p w:rsidR="00E17155" w:rsidRPr="00E04D67" w:rsidRDefault="00E17155" w:rsidP="00E04D67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E04D67">
        <w:rPr>
          <w:i/>
          <w:sz w:val="28"/>
          <w:szCs w:val="28"/>
        </w:rPr>
        <w:t xml:space="preserve">Самостоятельность - это неотъемлемое требование сегодняшней реальности, предполагающее формирование у человека таких качеств, как целеустремлённость, независимость, широта взглядов и мышлений, гибкость ума и поступков, предприимчивость и трезвый анализ происходящих в жизни ситуаций и явлений. </w:t>
      </w:r>
      <w:r w:rsidRPr="00E04D67">
        <w:rPr>
          <w:bCs/>
          <w:i/>
          <w:sz w:val="28"/>
          <w:szCs w:val="28"/>
        </w:rPr>
        <w:t xml:space="preserve">Не «я объясню» - мы вместе догадаемся. Не «я покажу» - мы вместе сделаем. Не «я научу» - мы вместе достигнем.. </w:t>
      </w:r>
    </w:p>
    <w:p w:rsidR="00E17155" w:rsidRPr="00E04D67" w:rsidRDefault="00E17155" w:rsidP="00E04D67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E04D67">
        <w:rPr>
          <w:bCs/>
          <w:i/>
          <w:sz w:val="28"/>
          <w:szCs w:val="28"/>
        </w:rPr>
        <w:t>Побеждает тот, кого влечет не мучительное «НАДО», а ликующее «ХОЧУ!»</w:t>
      </w:r>
    </w:p>
    <w:p w:rsidR="006D7101" w:rsidRPr="00E04D67" w:rsidRDefault="006D7101" w:rsidP="009F434D">
      <w:pPr>
        <w:spacing w:line="276" w:lineRule="auto"/>
        <w:ind w:firstLine="708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Ясное осознание педагогом того, от чего, в конечном счете, зависит успех работы в обучении  детей, помогает ему строить свою деятельность на тех принципах, которые дают в итоге наибольшую эффективность. </w:t>
      </w:r>
    </w:p>
    <w:p w:rsidR="006D7101" w:rsidRPr="00E04D67" w:rsidRDefault="006D7101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Педагогика -  наука творческая, и труд учителя – это, прежде всего, творчество. </w:t>
      </w:r>
    </w:p>
    <w:p w:rsidR="009F434D" w:rsidRDefault="006D7101" w:rsidP="009F434D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Поэтому, не испробовав различных технологий, приемов и  методов нельзя однозначно сказать «Это мне подходит, это эффективно для моих учеников» или «Это мне не годится…» </w:t>
      </w:r>
    </w:p>
    <w:p w:rsidR="006D7101" w:rsidRPr="00E04D67" w:rsidRDefault="006D7101" w:rsidP="009F434D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Пути повышения эффективности обучения ищут педагоги всех стран. За последние годы чётко обозначился переход на гуманистические способы обучения и воспитания детей. Но все же в учебном процессе сохраняются противоречия между фронтальными формами обучения и индивидуальными способами учебно-познавательной деятельности каждого ученика; между необходимостью дифференциации образования и единообразием содержания и технологий обучения; между преобладающим объяснительно-иллюстративным способом преподавания и деятельностным характером учения.</w:t>
      </w:r>
    </w:p>
    <w:p w:rsidR="009F434D" w:rsidRDefault="006D7101" w:rsidP="009F434D">
      <w:pPr>
        <w:spacing w:line="276" w:lineRule="auto"/>
        <w:ind w:firstLine="708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Внедрение новых педагогических технологий в учебно - воспитательный процесс требует не только адаптации ученика его психологической готовности к новым способам обучения, но и изменение отношения педагога к процессу обучения, изменения стиля поведения так, чтобы имела место ситуация, в которой ученик учится сам, а учитель осуществляет управление обучением.</w:t>
      </w:r>
    </w:p>
    <w:p w:rsidR="006D7101" w:rsidRPr="00E04D67" w:rsidRDefault="006D7101" w:rsidP="009F434D">
      <w:pPr>
        <w:spacing w:line="276" w:lineRule="auto"/>
        <w:ind w:firstLine="708"/>
        <w:jc w:val="both"/>
        <w:rPr>
          <w:sz w:val="28"/>
          <w:szCs w:val="28"/>
        </w:rPr>
      </w:pPr>
      <w:r w:rsidRPr="00E04D67">
        <w:rPr>
          <w:sz w:val="28"/>
          <w:szCs w:val="28"/>
        </w:rPr>
        <w:lastRenderedPageBreak/>
        <w:t xml:space="preserve">Обучение в сотрудничестве рассматривается в мировой педагогике как наиболее успешная альтернатива традиционным методам. В обучении, построенном на основе  педагогики сотрудничества прямая цель – развитие интеллектуальных, духовных и физических способностей, интересов, мотивов, выработка научно-материалистического мировоззрения. Содержанием урока в таком обучении является освоение способов познания, общественно и лично значимых преобразований в окружающей действительности, а не программные знания и материал учебника. Движущие силы учения это радость творчества, ощущение своего роста, совершенствование, приращение знаний, уверенности в себе. Методами работы являются совместная деятельность, поиск, всевозможное сотрудничество учителя и учащихся. </w:t>
      </w:r>
    </w:p>
    <w:p w:rsidR="009F434D" w:rsidRDefault="006D7101" w:rsidP="009F434D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Роль учителя в педагогике сотрудничества быть помощником,  советчиком и соратником в поисках истины, в овладении мастерством. Первая обязанность учителя – организовать и увлечь учащихся в активный процесс решения познавательных и практических учебных задач. Дело учащихся – активно сотрудничать в коллективном труде, постоянно совершенствовать себя и окружающий мир.</w:t>
      </w:r>
    </w:p>
    <w:p w:rsidR="009F434D" w:rsidRDefault="006D7101" w:rsidP="009F434D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Главным результатом такого подхода в обучении – способность ученика </w:t>
      </w:r>
      <w:r w:rsidRPr="00E04D67">
        <w:rPr>
          <w:b/>
          <w:sz w:val="28"/>
          <w:szCs w:val="28"/>
        </w:rPr>
        <w:t>переносить самостоятельно приобретенные знания в новые ситуации, понимать и совершенствовать себя, творить.</w:t>
      </w:r>
    </w:p>
    <w:p w:rsidR="006D7101" w:rsidRPr="00E04D67" w:rsidRDefault="006D7101" w:rsidP="009F434D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Педагогика сотрудничества - эта одна из технологий личностно – ориентированного обучения, которая  основана на принципах:</w:t>
      </w:r>
    </w:p>
    <w:p w:rsidR="006D7101" w:rsidRPr="00E04D67" w:rsidRDefault="006D7101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- взаимозависимость членов группы;</w:t>
      </w:r>
    </w:p>
    <w:p w:rsidR="006D7101" w:rsidRPr="00E04D67" w:rsidRDefault="006D7101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- личная ответственность каждого члена группы за собственные успехи и успехи группы;</w:t>
      </w:r>
    </w:p>
    <w:p w:rsidR="006D7101" w:rsidRPr="00E04D67" w:rsidRDefault="006D7101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- совместная учебно – познавательная деятельность в группе;</w:t>
      </w:r>
    </w:p>
    <w:p w:rsidR="006D7101" w:rsidRPr="00E04D67" w:rsidRDefault="006D7101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- общая оценка работы группы.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Обучение в сотрудничестве, обучение в малых группах использовалось в педагогике довольно давно. Но разработка технологии совместного обучения началась лишь в 1970-е годы.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Можно учиться в коллективе, в котором сильный ученик всегда в выигрыше: он быстрее «схватывает» новый материал, быстрее его усваивает, и учитель в большей мере опирается на него. А слабый раз от разу становится еще слабее, т.к. ему не хватает времени, чтобы все четко понять, его характер не позволяет задать учителю вопросы, он не может быстро и правильно отвечать. Можно учиться индивидуально, но тогда ученик замыкается на себе, на своих удачах и неудачах. Его абсолютно не интересуют дела у соседа. 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lastRenderedPageBreak/>
        <w:t xml:space="preserve">А можно учиться по-другому, когда рядом с тобой товарищи, у которых можно спросить, если что-то не понял, обсудить решение задачи. А если от тебя зависит успех всей группы, то ты не можешь не осознавать ответственности и за свои успехи и за успехи товарищей. Вместе учиться не только легче и интереснее, но и эффективнее. Это касается не только академических успехов, их интеллектуального развития, но и нравственного. 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Главная идея обучения в сотрудничестве – учиться вместе, а не просто что-то выполнять вместе.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04D67">
        <w:rPr>
          <w:sz w:val="28"/>
          <w:szCs w:val="28"/>
        </w:rPr>
        <w:t xml:space="preserve">Данная технология формирует у  современного ученика школы: </w:t>
      </w:r>
      <w:r w:rsidRPr="00E04D67">
        <w:rPr>
          <w:b/>
          <w:sz w:val="28"/>
          <w:szCs w:val="28"/>
        </w:rPr>
        <w:t>умение видеть и решать проблемы, умение самостоятельно учиться, умение работать с информацией, способность иметь самостоятельную точку зрения и умение ее аргументировать, умение применять полученные знания для решения жизненных проблем, культуру общения.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Главный девиз обучающихся: "Берем ответственность на себя!" А это значит:  </w:t>
      </w:r>
    </w:p>
    <w:p w:rsidR="006D17C8" w:rsidRPr="00E04D67" w:rsidRDefault="006D17C8" w:rsidP="00E04D6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" Важно не только что мы учим, главное как!" </w:t>
      </w:r>
    </w:p>
    <w:p w:rsidR="006D17C8" w:rsidRPr="00E04D67" w:rsidRDefault="006D17C8" w:rsidP="00E04D6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" Помоги другому и поймешь сам" </w:t>
      </w:r>
    </w:p>
    <w:p w:rsidR="006D17C8" w:rsidRPr="00E04D67" w:rsidRDefault="006D17C8" w:rsidP="00E04D6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" Нам нужна информация и умение работать с ней"</w:t>
      </w:r>
    </w:p>
    <w:p w:rsidR="00F649A0" w:rsidRPr="00E04D67" w:rsidRDefault="00F649A0" w:rsidP="00E04D67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</w:p>
    <w:p w:rsidR="006D17C8" w:rsidRPr="00E04D67" w:rsidRDefault="006D17C8" w:rsidP="00E04D67">
      <w:pPr>
        <w:pStyle w:val="a6"/>
        <w:spacing w:line="276" w:lineRule="auto"/>
        <w:ind w:firstLine="709"/>
        <w:jc w:val="both"/>
        <w:rPr>
          <w:i/>
          <w:sz w:val="28"/>
          <w:szCs w:val="28"/>
        </w:rPr>
      </w:pPr>
      <w:r w:rsidRPr="00E04D67">
        <w:rPr>
          <w:i/>
          <w:sz w:val="28"/>
          <w:szCs w:val="28"/>
        </w:rPr>
        <w:t>Преимущества технологии обучения в сотрудничестве: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1. Не все ученики готовы задавать вопросы учителю, если они не поняли новый или ранее пройденный материал. При работе в малых группах, при совместной деятельности ученики выясняют друг у друга все, что им не ясно. В случае необходимости не боятся все вместе обратиться за помощью к учителю.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2. Учащиеся учатся сами видеть проблемы окружающего мира и находить способы их решения.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3. Каждый понимает, что успех группы зависит не только от запоминания готовых сведений, данных в учебнике, но и от спо</w:t>
      </w:r>
      <w:r w:rsidRPr="00E04D67">
        <w:rPr>
          <w:sz w:val="28"/>
          <w:szCs w:val="28"/>
        </w:rPr>
        <w:softHyphen/>
        <w:t>собности самостоятельно приобретать новые знания и умения их применять в конкретных заданиях.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4. У учащихся формируется собственная точка зрения, они учат</w:t>
      </w:r>
      <w:r w:rsidRPr="00E04D67">
        <w:rPr>
          <w:sz w:val="28"/>
          <w:szCs w:val="28"/>
        </w:rPr>
        <w:softHyphen/>
        <w:t>ся ее аргументировать, отстаивать свое мнение.</w:t>
      </w:r>
    </w:p>
    <w:p w:rsidR="006D17C8" w:rsidRPr="00E04D67" w:rsidRDefault="00F649A0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5. Учащиеся</w:t>
      </w:r>
      <w:r w:rsidR="006D17C8" w:rsidRPr="00E04D67">
        <w:rPr>
          <w:sz w:val="28"/>
          <w:szCs w:val="28"/>
        </w:rPr>
        <w:t xml:space="preserve"> начинают понимать, где и как они смогут приме</w:t>
      </w:r>
      <w:r w:rsidR="006D17C8" w:rsidRPr="00E04D67">
        <w:rPr>
          <w:sz w:val="28"/>
          <w:szCs w:val="28"/>
        </w:rPr>
        <w:softHyphen/>
        <w:t>нить полученные на уроках знания, например, в таких аспектах, как: химия и повседневная жизнь, химия и экология, химия и здоровье, химия и общество.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6. Ребята учатся общаться между собой, с учителями, овладе</w:t>
      </w:r>
      <w:r w:rsidRPr="00E04D67">
        <w:rPr>
          <w:sz w:val="28"/>
          <w:szCs w:val="28"/>
        </w:rPr>
        <w:softHyphen/>
        <w:t>вают коммуникативными умениями.</w:t>
      </w:r>
    </w:p>
    <w:p w:rsidR="006D17C8" w:rsidRPr="00E04D67" w:rsidRDefault="006D17C8" w:rsidP="00E04D67">
      <w:pPr>
        <w:spacing w:line="276" w:lineRule="auto"/>
        <w:ind w:firstLine="709"/>
        <w:jc w:val="both"/>
        <w:rPr>
          <w:sz w:val="28"/>
          <w:szCs w:val="28"/>
        </w:rPr>
      </w:pPr>
      <w:r w:rsidRPr="00E04D67">
        <w:rPr>
          <w:sz w:val="28"/>
          <w:szCs w:val="28"/>
        </w:rPr>
        <w:lastRenderedPageBreak/>
        <w:t>7. Развивается чувство товарищества, взаимопомощи.</w:t>
      </w:r>
    </w:p>
    <w:p w:rsidR="005A7A9F" w:rsidRPr="00E04D67" w:rsidRDefault="005A7A9F" w:rsidP="00E04D67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5A7A9F" w:rsidRPr="00E04D67" w:rsidRDefault="005A7A9F" w:rsidP="00E04D67">
      <w:pPr>
        <w:pStyle w:val="1"/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Организация обучения в малых группах по методике сотрудничества</w:t>
      </w:r>
    </w:p>
    <w:p w:rsidR="005A7A9F" w:rsidRPr="00E04D67" w:rsidRDefault="005A7A9F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Виды деятельности на уроке:</w:t>
      </w:r>
    </w:p>
    <w:p w:rsidR="005A7A9F" w:rsidRPr="00E04D67" w:rsidRDefault="005A7A9F" w:rsidP="00E04D67">
      <w:pPr>
        <w:pStyle w:val="a6"/>
        <w:numPr>
          <w:ilvl w:val="0"/>
          <w:numId w:val="21"/>
        </w:num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ознакомление с новым материалом (лекция, краткое объяснение нового закона, правила, постановка проблемного задания и пр.);</w:t>
      </w:r>
    </w:p>
    <w:p w:rsidR="005A7A9F" w:rsidRPr="00E04D67" w:rsidRDefault="005A7A9F" w:rsidP="00E04D67">
      <w:pPr>
        <w:pStyle w:val="a6"/>
        <w:numPr>
          <w:ilvl w:val="0"/>
          <w:numId w:val="21"/>
        </w:num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закрепление нового материала (работа учащихся в сотрудничестве по. варианту; обсуждение результатов работы групп фронтально; предварительное тестирование для выяснения уровня осмысления нового материала);</w:t>
      </w:r>
    </w:p>
    <w:p w:rsidR="005A7A9F" w:rsidRPr="00E04D67" w:rsidRDefault="005A7A9F" w:rsidP="00E04D67">
      <w:pPr>
        <w:pStyle w:val="a6"/>
        <w:numPr>
          <w:ilvl w:val="0"/>
          <w:numId w:val="21"/>
        </w:num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применение нового материала для решения. класса задач (работа в сотрудничестве.) и т.д</w:t>
      </w:r>
    </w:p>
    <w:p w:rsidR="0086036F" w:rsidRPr="00E04D67" w:rsidRDefault="005A7A9F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Обязательно распределяется время, необходимое для выполнения то</w:t>
      </w:r>
      <w:r w:rsidR="00B4071F" w:rsidRPr="00E04D67">
        <w:rPr>
          <w:iCs/>
          <w:sz w:val="28"/>
          <w:szCs w:val="28"/>
        </w:rPr>
        <w:t>й или иной работы на уроке.</w:t>
      </w:r>
    </w:p>
    <w:p w:rsidR="005D5FEE" w:rsidRPr="00E04D67" w:rsidRDefault="005D5FEE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На этапе проверки домашнего задания группы можно сформировать разного уровня обученности, на этапе отработки умений и навыков и на этапе комплексного применения знаний и умений. </w:t>
      </w:r>
    </w:p>
    <w:p w:rsidR="005D5FEE" w:rsidRPr="00E04D67" w:rsidRDefault="005D5FEE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    Чем хороша такая работа? Ученики становятся активнее, появляется интерес, слабые имеют возможность получать положительные оценки даже пятерки, они чувствуют некоторую уверенность в своих силах, отличники, помогающие своим товарищам лучше понять материал ощущают пользу для себя.</w:t>
      </w:r>
    </w:p>
    <w:p w:rsidR="005D5FEE" w:rsidRPr="00E04D67" w:rsidRDefault="005D5FEE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     Технология уровневой дифференциации  хорошо сочетается с обучением в сотрудничестве и помогает создавать адаптивный образовательный процесс. На уроках с примене</w:t>
      </w:r>
      <w:r w:rsidR="00B4071F" w:rsidRPr="00E04D67">
        <w:rPr>
          <w:sz w:val="28"/>
          <w:szCs w:val="28"/>
        </w:rPr>
        <w:t xml:space="preserve">нием уровневой дифференциации </w:t>
      </w:r>
      <w:r w:rsidRPr="00E04D67">
        <w:rPr>
          <w:sz w:val="28"/>
          <w:szCs w:val="28"/>
        </w:rPr>
        <w:t>прово</w:t>
      </w:r>
      <w:r w:rsidR="00B4071F" w:rsidRPr="00E04D67">
        <w:rPr>
          <w:sz w:val="28"/>
          <w:szCs w:val="28"/>
        </w:rPr>
        <w:t>дится</w:t>
      </w:r>
      <w:r w:rsidRPr="00E04D67">
        <w:rPr>
          <w:sz w:val="28"/>
          <w:szCs w:val="28"/>
        </w:rPr>
        <w:t xml:space="preserve"> диагностик</w:t>
      </w:r>
      <w:r w:rsidR="00B4071F" w:rsidRPr="00E04D67">
        <w:rPr>
          <w:sz w:val="28"/>
          <w:szCs w:val="28"/>
        </w:rPr>
        <w:t>а</w:t>
      </w:r>
      <w:r w:rsidRPr="00E04D67">
        <w:rPr>
          <w:sz w:val="28"/>
          <w:szCs w:val="28"/>
        </w:rPr>
        <w:t xml:space="preserve"> по определению зоны развития, уровня обучаемости и уровня обученности учащихся по теме. Определенному типу урока соответствует своя диагностика. Уровень обученности - на уроках контроля, уровень обучаемости - на уроках нового материала. </w:t>
      </w:r>
    </w:p>
    <w:p w:rsidR="001541A0" w:rsidRPr="00E04D67" w:rsidRDefault="005D5FEE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  </w:t>
      </w:r>
      <w:r w:rsidR="001541A0" w:rsidRPr="00E04D67">
        <w:rPr>
          <w:sz w:val="28"/>
          <w:szCs w:val="28"/>
        </w:rPr>
        <w:t xml:space="preserve">        </w:t>
      </w:r>
      <w:r w:rsidRPr="00E04D67">
        <w:rPr>
          <w:sz w:val="28"/>
          <w:szCs w:val="28"/>
        </w:rPr>
        <w:t xml:space="preserve">Конечно же, применяя технологии </w:t>
      </w:r>
      <w:r w:rsidR="00B4071F" w:rsidRPr="00E04D67">
        <w:rPr>
          <w:sz w:val="28"/>
          <w:szCs w:val="28"/>
        </w:rPr>
        <w:t>можно</w:t>
      </w:r>
      <w:r w:rsidRPr="00E04D67">
        <w:rPr>
          <w:sz w:val="28"/>
          <w:szCs w:val="28"/>
        </w:rPr>
        <w:t xml:space="preserve"> </w:t>
      </w:r>
      <w:r w:rsidR="00B4071F" w:rsidRPr="00E04D67">
        <w:rPr>
          <w:sz w:val="28"/>
          <w:szCs w:val="28"/>
        </w:rPr>
        <w:t>столкнуться</w:t>
      </w:r>
      <w:r w:rsidRPr="00E04D67">
        <w:rPr>
          <w:sz w:val="28"/>
          <w:szCs w:val="28"/>
        </w:rPr>
        <w:t xml:space="preserve"> и с трудностями:  </w:t>
      </w:r>
      <w:r w:rsidR="00B4071F" w:rsidRPr="00E04D67">
        <w:rPr>
          <w:sz w:val="28"/>
          <w:szCs w:val="28"/>
        </w:rPr>
        <w:t>учащиеся</w:t>
      </w:r>
      <w:r w:rsidRPr="00E04D67">
        <w:rPr>
          <w:sz w:val="28"/>
          <w:szCs w:val="28"/>
        </w:rPr>
        <w:t xml:space="preserve"> не умеют сотрудничать в группе, в паре, у них не развиты навыки социального взаимодействия (элементарные правила поведения - умение тихо входить в класс, не причиняя неудобства другим, разговаривать тихо, дожидаться своей очереди, умение задавать вопросы, оказывать помощь товарищу и самому просить о помощи и др.)</w:t>
      </w:r>
    </w:p>
    <w:p w:rsidR="00B4071F" w:rsidRPr="00E04D67" w:rsidRDefault="005D5FEE" w:rsidP="00E04D67">
      <w:pPr>
        <w:spacing w:line="276" w:lineRule="auto"/>
        <w:jc w:val="both"/>
        <w:rPr>
          <w:iCs/>
          <w:sz w:val="28"/>
          <w:szCs w:val="28"/>
        </w:rPr>
      </w:pPr>
      <w:r w:rsidRPr="00E04D67">
        <w:rPr>
          <w:sz w:val="28"/>
          <w:szCs w:val="28"/>
        </w:rPr>
        <w:t xml:space="preserve">   </w:t>
      </w:r>
      <w:r w:rsidR="001541A0" w:rsidRPr="00E04D67">
        <w:rPr>
          <w:sz w:val="28"/>
          <w:szCs w:val="28"/>
        </w:rPr>
        <w:t xml:space="preserve">       </w:t>
      </w:r>
      <w:r w:rsidR="00B4071F" w:rsidRPr="00E04D67">
        <w:rPr>
          <w:sz w:val="28"/>
          <w:szCs w:val="28"/>
        </w:rPr>
        <w:t>Постепенно проводится и</w:t>
      </w:r>
      <w:r w:rsidR="0086036F" w:rsidRPr="00E04D67">
        <w:rPr>
          <w:iCs/>
          <w:sz w:val="28"/>
          <w:szCs w:val="28"/>
        </w:rPr>
        <w:t>нтегр</w:t>
      </w:r>
      <w:r w:rsidR="00B4071F" w:rsidRPr="00E04D67">
        <w:rPr>
          <w:iCs/>
          <w:sz w:val="28"/>
          <w:szCs w:val="28"/>
        </w:rPr>
        <w:t xml:space="preserve">ация </w:t>
      </w:r>
      <w:r w:rsidR="0086036F" w:rsidRPr="00E04D67">
        <w:rPr>
          <w:iCs/>
          <w:sz w:val="28"/>
          <w:szCs w:val="28"/>
        </w:rPr>
        <w:t xml:space="preserve"> работ</w:t>
      </w:r>
      <w:r w:rsidR="00B4071F" w:rsidRPr="00E04D67">
        <w:rPr>
          <w:iCs/>
          <w:sz w:val="28"/>
          <w:szCs w:val="28"/>
        </w:rPr>
        <w:t>ы в малых группах, парах на различных этапах урока.</w:t>
      </w:r>
    </w:p>
    <w:p w:rsidR="00B4071F" w:rsidRPr="00E04D67" w:rsidRDefault="00B4071F" w:rsidP="00E04D67">
      <w:pPr>
        <w:spacing w:line="276" w:lineRule="auto"/>
        <w:jc w:val="both"/>
        <w:rPr>
          <w:iCs/>
          <w:sz w:val="28"/>
          <w:szCs w:val="28"/>
          <w:highlight w:val="yellow"/>
        </w:rPr>
      </w:pPr>
    </w:p>
    <w:p w:rsidR="001541A0" w:rsidRPr="00E04D67" w:rsidRDefault="001541A0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Проверка домашнего задания</w:t>
      </w:r>
    </w:p>
    <w:p w:rsidR="001541A0" w:rsidRPr="00E04D67" w:rsidRDefault="001541A0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lastRenderedPageBreak/>
        <w:t xml:space="preserve">        Часто урок начинается с проверки домашнего задания. Как правило, это опрос в той или иной форме (устной или письменной). При обучении в сотрудничестве основная задача учителя - добиться полного осмысления ранее пройденного материала, по которому было дано домашнее задание, и цель этого задания - убедиться, действильно ли все учащиеся поняли данный материал, т.е. диагностика.</w:t>
      </w:r>
    </w:p>
    <w:p w:rsidR="006E0E8E" w:rsidRPr="00E04D67" w:rsidRDefault="001541A0" w:rsidP="00E04D67">
      <w:pPr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 xml:space="preserve">         Прежде, чем проверять, учащимся предоставляется еще одна возможность прояснить непонятые в ходе выполнения домашнего задания детали. Для этого учащиеся в начале урока могут задать вопросы учителю (до опроса!), если таковые созрели в ходе самостоятельной домашней работы. Далее идет работа в парах сменного состава с взаимоконтролем домашнего задания, можно предоставить образец вып</w:t>
      </w:r>
      <w:r w:rsidR="006E0E8E" w:rsidRPr="00E04D67">
        <w:rPr>
          <w:iCs/>
          <w:sz w:val="28"/>
          <w:szCs w:val="28"/>
        </w:rPr>
        <w:t xml:space="preserve">олнения того или иного задания. Причем важно, чтобы каждый ученик аргументировал свое решение. </w:t>
      </w:r>
    </w:p>
    <w:p w:rsidR="00B4071F" w:rsidRPr="00E04D67" w:rsidRDefault="006E0E8E" w:rsidP="00E04D67">
      <w:pPr>
        <w:spacing w:line="276" w:lineRule="auto"/>
        <w:jc w:val="both"/>
        <w:rPr>
          <w:iCs/>
          <w:sz w:val="28"/>
          <w:szCs w:val="28"/>
          <w:highlight w:val="yellow"/>
        </w:rPr>
      </w:pPr>
      <w:r w:rsidRPr="00E04D67">
        <w:rPr>
          <w:iCs/>
          <w:sz w:val="28"/>
          <w:szCs w:val="28"/>
        </w:rPr>
        <w:t xml:space="preserve">При обнаружении ошибок учащиеся исправляют ее, объясняя по какой причине должно быть, выполнено так, а не иначе. </w:t>
      </w:r>
      <w:r w:rsidR="001541A0" w:rsidRPr="00E04D67">
        <w:rPr>
          <w:iCs/>
          <w:sz w:val="28"/>
          <w:szCs w:val="28"/>
        </w:rPr>
        <w:t>Очень эффективна данная работа при работе над теоретической частью, когда учащиеся проверяют точность формулирования различных правил и знание формул, необходимых для работы на данном уроке. Работа в малых группах может быть использована при проверке вычислительных навыков и проведении математических диктантов в начале урока.</w:t>
      </w:r>
    </w:p>
    <w:p w:rsidR="0086036F" w:rsidRPr="00E04D67" w:rsidRDefault="006E0E8E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 xml:space="preserve">      </w:t>
      </w:r>
      <w:r w:rsidR="0086036F" w:rsidRPr="00E04D67">
        <w:rPr>
          <w:iCs/>
          <w:sz w:val="28"/>
          <w:szCs w:val="28"/>
        </w:rPr>
        <w:t>Аналогичным образом можно организовать подготовку учащихся к контрольной работе, тестированию и т.д.</w:t>
      </w:r>
      <w:r w:rsidRPr="00E04D67">
        <w:rPr>
          <w:iCs/>
          <w:sz w:val="28"/>
          <w:szCs w:val="28"/>
        </w:rPr>
        <w:t xml:space="preserve"> или при комплексном применении знаний умений и навыков. </w:t>
      </w:r>
      <w:r w:rsidR="0086036F" w:rsidRPr="00E04D67">
        <w:rPr>
          <w:iCs/>
          <w:sz w:val="28"/>
          <w:szCs w:val="28"/>
        </w:rPr>
        <w:t xml:space="preserve"> Только в этом случае, после работы в сотрудничестве по группам,  предлагае</w:t>
      </w:r>
      <w:r w:rsidRPr="00E04D67">
        <w:rPr>
          <w:iCs/>
          <w:sz w:val="28"/>
          <w:szCs w:val="28"/>
        </w:rPr>
        <w:t>тся</w:t>
      </w:r>
      <w:r w:rsidR="0086036F" w:rsidRPr="00E04D67">
        <w:rPr>
          <w:iCs/>
          <w:sz w:val="28"/>
          <w:szCs w:val="28"/>
        </w:rPr>
        <w:t xml:space="preserve"> учащимся </w:t>
      </w:r>
      <w:r w:rsidRPr="00E04D67">
        <w:rPr>
          <w:iCs/>
          <w:sz w:val="28"/>
          <w:szCs w:val="28"/>
        </w:rPr>
        <w:t>индивидуальная самостоятельная работа.</w:t>
      </w:r>
    </w:p>
    <w:p w:rsidR="006E0E8E" w:rsidRPr="00E04D67" w:rsidRDefault="006E0E8E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</w:p>
    <w:p w:rsidR="0086036F" w:rsidRPr="00E04D67" w:rsidRDefault="002C38EB" w:rsidP="00E04D67">
      <w:pPr>
        <w:tabs>
          <w:tab w:val="left" w:pos="726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Формирование умений и навыков( закрепление материала)</w:t>
      </w:r>
    </w:p>
    <w:p w:rsidR="0086036F" w:rsidRPr="00E04D67" w:rsidRDefault="0086036F" w:rsidP="00E04D67">
      <w:pPr>
        <w:tabs>
          <w:tab w:val="left" w:pos="726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После того, как учитель объяснил новый материал, учащиеся объединяются в группы по три-четыр</w:t>
      </w:r>
      <w:r w:rsidR="006E0E8E" w:rsidRPr="00E04D67">
        <w:rPr>
          <w:iCs/>
          <w:sz w:val="28"/>
          <w:szCs w:val="28"/>
        </w:rPr>
        <w:t xml:space="preserve">е ученика. </w:t>
      </w:r>
    </w:p>
    <w:p w:rsidR="005D5FEE" w:rsidRPr="00E04D67" w:rsidRDefault="006E0E8E" w:rsidP="00E04D67">
      <w:pPr>
        <w:tabs>
          <w:tab w:val="left" w:pos="726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Решение задач и примеров в малых группах .</w:t>
      </w:r>
      <w:r w:rsidR="005D5FEE" w:rsidRPr="00E04D67">
        <w:rPr>
          <w:iCs/>
          <w:sz w:val="28"/>
          <w:szCs w:val="28"/>
        </w:rPr>
        <w:t>В принципе любой пример, и любая задача могут быть предметом совместной работы в паре. Но нужно, чтобы такая работа была э</w:t>
      </w:r>
      <w:r w:rsidR="002C38EB" w:rsidRPr="00E04D67">
        <w:rPr>
          <w:iCs/>
          <w:sz w:val="28"/>
          <w:szCs w:val="28"/>
        </w:rPr>
        <w:t>ффективной.</w:t>
      </w:r>
    </w:p>
    <w:p w:rsidR="005D5FEE" w:rsidRPr="00E04D67" w:rsidRDefault="005D5FEE" w:rsidP="00E04D67">
      <w:pPr>
        <w:tabs>
          <w:tab w:val="left" w:pos="726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Ученик, который уже знает, как решить задачу, ведет себя как учитель: "Прочитай условие задачи. Скажи, что известно в задаче. Что нужно найти? (Что в задаче спрашивается?) Как ты будешь это находить? Какое действие выполнишь первым? Что ты узнаеш</w:t>
      </w:r>
      <w:r w:rsidR="002C38EB" w:rsidRPr="00E04D67">
        <w:rPr>
          <w:iCs/>
          <w:sz w:val="28"/>
          <w:szCs w:val="28"/>
        </w:rPr>
        <w:t>ь</w:t>
      </w:r>
      <w:r w:rsidRPr="00E04D67">
        <w:rPr>
          <w:iCs/>
          <w:sz w:val="28"/>
          <w:szCs w:val="28"/>
        </w:rPr>
        <w:t>?"</w:t>
      </w:r>
    </w:p>
    <w:p w:rsidR="002C38EB" w:rsidRPr="00E04D67" w:rsidRDefault="005D5FEE" w:rsidP="00E04D67">
      <w:pPr>
        <w:tabs>
          <w:tab w:val="left" w:pos="726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 xml:space="preserve">Сначала отрабатывается решение </w:t>
      </w:r>
      <w:r w:rsidR="002C38EB" w:rsidRPr="00E04D67">
        <w:rPr>
          <w:iCs/>
          <w:sz w:val="28"/>
          <w:szCs w:val="28"/>
        </w:rPr>
        <w:t xml:space="preserve">несложных упражнений. </w:t>
      </w:r>
      <w:r w:rsidRPr="00E04D67">
        <w:rPr>
          <w:iCs/>
          <w:sz w:val="28"/>
          <w:szCs w:val="28"/>
        </w:rPr>
        <w:t>Чтобы уч</w:t>
      </w:r>
      <w:r w:rsidR="002E6257" w:rsidRPr="00E04D67">
        <w:rPr>
          <w:iCs/>
          <w:sz w:val="28"/>
          <w:szCs w:val="28"/>
        </w:rPr>
        <w:t xml:space="preserve">ащиеся </w:t>
      </w:r>
      <w:r w:rsidRPr="00E04D67">
        <w:rPr>
          <w:iCs/>
          <w:sz w:val="28"/>
          <w:szCs w:val="28"/>
        </w:rPr>
        <w:t>научились работать друг с другом, вызывает</w:t>
      </w:r>
      <w:r w:rsidR="002C38EB" w:rsidRPr="00E04D67">
        <w:rPr>
          <w:iCs/>
          <w:sz w:val="28"/>
          <w:szCs w:val="28"/>
        </w:rPr>
        <w:t xml:space="preserve">ся </w:t>
      </w:r>
      <w:r w:rsidRPr="00E04D67">
        <w:rPr>
          <w:iCs/>
          <w:sz w:val="28"/>
          <w:szCs w:val="28"/>
        </w:rPr>
        <w:t xml:space="preserve"> из учеников (желательно более подготовленного) и демонстрирует перед всем классом, </w:t>
      </w:r>
      <w:r w:rsidRPr="00E04D67">
        <w:rPr>
          <w:iCs/>
          <w:sz w:val="28"/>
          <w:szCs w:val="28"/>
        </w:rPr>
        <w:lastRenderedPageBreak/>
        <w:t>как нужно работать в паре. Сначала учитель ставит вопросы своему партнеру-ученику, который читает задачу, объясняет, что в задаче дано, каков вопрос задачи, каким действием задача решается, что получится в ответе. Потом роли меняются. Ученик становится учителем, и все вопросы ставит как учитель. Учитель же становится учеником, отвечает на вопросы, решает задачу, объясняет, по</w:t>
      </w:r>
      <w:r w:rsidR="002C38EB" w:rsidRPr="00E04D67">
        <w:rPr>
          <w:iCs/>
          <w:sz w:val="28"/>
          <w:szCs w:val="28"/>
        </w:rPr>
        <w:t xml:space="preserve">чему задача решается так. </w:t>
      </w:r>
      <w:r w:rsidRPr="00E04D67">
        <w:rPr>
          <w:iCs/>
          <w:sz w:val="28"/>
          <w:szCs w:val="28"/>
        </w:rPr>
        <w:t xml:space="preserve"> Чтобы каждый мог безошибочно ставить вопросы друг другу, вопросы выписываются на доске или даются на плакате. После такой подготовительной работы всем раздаются карточк</w:t>
      </w:r>
      <w:r w:rsidR="002C38EB" w:rsidRPr="00E04D67">
        <w:rPr>
          <w:iCs/>
          <w:sz w:val="28"/>
          <w:szCs w:val="28"/>
        </w:rPr>
        <w:t>и, на каждой карточке – определенный вид упражнений</w:t>
      </w:r>
      <w:r w:rsidRPr="00E04D67">
        <w:rPr>
          <w:iCs/>
          <w:sz w:val="28"/>
          <w:szCs w:val="28"/>
        </w:rPr>
        <w:t>.</w:t>
      </w:r>
      <w:r w:rsidR="002C38EB" w:rsidRPr="00E04D67">
        <w:rPr>
          <w:iCs/>
          <w:sz w:val="28"/>
          <w:szCs w:val="28"/>
        </w:rPr>
        <w:t xml:space="preserve"> </w:t>
      </w:r>
      <w:r w:rsidRPr="00E04D67">
        <w:rPr>
          <w:iCs/>
          <w:sz w:val="28"/>
          <w:szCs w:val="28"/>
        </w:rPr>
        <w:t xml:space="preserve"> Все начинают ре</w:t>
      </w:r>
      <w:r w:rsidR="002C38EB" w:rsidRPr="00E04D67">
        <w:rPr>
          <w:iCs/>
          <w:sz w:val="28"/>
          <w:szCs w:val="28"/>
        </w:rPr>
        <w:t>шать</w:t>
      </w:r>
      <w:r w:rsidRPr="00E04D67">
        <w:rPr>
          <w:iCs/>
          <w:sz w:val="28"/>
          <w:szCs w:val="28"/>
        </w:rPr>
        <w:t xml:space="preserve"> сво</w:t>
      </w:r>
      <w:r w:rsidR="002C38EB" w:rsidRPr="00E04D67">
        <w:rPr>
          <w:iCs/>
          <w:sz w:val="28"/>
          <w:szCs w:val="28"/>
        </w:rPr>
        <w:t xml:space="preserve">е </w:t>
      </w:r>
      <w:r w:rsidRPr="00E04D67">
        <w:rPr>
          <w:iCs/>
          <w:sz w:val="28"/>
          <w:szCs w:val="28"/>
        </w:rPr>
        <w:t xml:space="preserve"> зада</w:t>
      </w:r>
      <w:r w:rsidR="002C38EB" w:rsidRPr="00E04D67">
        <w:rPr>
          <w:iCs/>
          <w:sz w:val="28"/>
          <w:szCs w:val="28"/>
        </w:rPr>
        <w:t>ние</w:t>
      </w:r>
      <w:r w:rsidRPr="00E04D67">
        <w:rPr>
          <w:iCs/>
          <w:sz w:val="28"/>
          <w:szCs w:val="28"/>
        </w:rPr>
        <w:t xml:space="preserve">, работая самостоятельно, не общаясь с товарищами.  Кого проверил учитель, встают, находят себе партнера и приступают к делу. Обмениваются карточками (задачами), и один из пары становится "учителем", другой - "учеником". </w:t>
      </w:r>
      <w:r w:rsidR="002C38EB" w:rsidRPr="00E04D67">
        <w:rPr>
          <w:iCs/>
          <w:sz w:val="28"/>
          <w:szCs w:val="28"/>
        </w:rPr>
        <w:t xml:space="preserve"> Так в течение урока отрабатываются учащимися несколько видов упражнений по новой теме.</w:t>
      </w:r>
    </w:p>
    <w:p w:rsidR="005D5FEE" w:rsidRPr="00E04D67" w:rsidRDefault="005D5FEE" w:rsidP="00E04D67">
      <w:pPr>
        <w:tabs>
          <w:tab w:val="left" w:pos="726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Такая работа имеет свои преимущества, хотя ее организация, проведение и особенно подготовка - дело непростое. Ценно то, что все ученики читают текст задачи вслух, ищут, что в задаче дано, расчленяют задачу, выделяя в ней вопрос, сообщают, каким действием задача решается, и объясняют почему, голосом подчеркивают, что получается в ответе, и почему они считают, что задача решена. Все это очень важно не только для развития математического мышления, но и для развития речи и способности общаться с людьми, для фор</w:t>
      </w:r>
      <w:r w:rsidR="002C38EB" w:rsidRPr="00E04D67">
        <w:rPr>
          <w:iCs/>
          <w:sz w:val="28"/>
          <w:szCs w:val="28"/>
        </w:rPr>
        <w:t>мирования культуры общения.</w:t>
      </w:r>
    </w:p>
    <w:p w:rsidR="002C38EB" w:rsidRPr="00E04D67" w:rsidRDefault="002C38EB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</w:p>
    <w:p w:rsidR="002C38EB" w:rsidRPr="00E04D67" w:rsidRDefault="002E6257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  <w:r w:rsidRPr="00E04D67">
        <w:rPr>
          <w:iCs/>
          <w:sz w:val="28"/>
          <w:szCs w:val="28"/>
        </w:rPr>
        <w:t>Фрагмент урока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МАТЕМАТИКА 7 КЛАСС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rFonts w:eastAsia="Calibri"/>
          <w:sz w:val="28"/>
          <w:szCs w:val="28"/>
        </w:rPr>
        <w:t>Тема</w:t>
      </w:r>
      <w:r w:rsidRPr="00E04D67">
        <w:rPr>
          <w:rFonts w:eastAsia="Calibri"/>
          <w:b/>
          <w:sz w:val="28"/>
          <w:szCs w:val="28"/>
        </w:rPr>
        <w:t xml:space="preserve">:      </w:t>
      </w:r>
      <w:r w:rsidRPr="00E04D67">
        <w:rPr>
          <w:sz w:val="28"/>
          <w:szCs w:val="28"/>
        </w:rPr>
        <w:t>Сложение и вычитание дробных выражений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rFonts w:eastAsia="Calibri"/>
          <w:sz w:val="28"/>
          <w:szCs w:val="28"/>
        </w:rPr>
        <w:t>Технология урока: урок обобщения знаний.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Вид: традиционный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E04D67">
        <w:rPr>
          <w:rFonts w:eastAsia="Calibri"/>
          <w:b/>
          <w:sz w:val="28"/>
          <w:szCs w:val="28"/>
        </w:rPr>
        <w:t xml:space="preserve">                               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Цели урока:</w:t>
      </w:r>
    </w:p>
    <w:p w:rsidR="002E6257" w:rsidRPr="00E04D67" w:rsidRDefault="002E6257" w:rsidP="00E04D67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E04D67">
        <w:rPr>
          <w:rFonts w:eastAsia="Calibri"/>
          <w:sz w:val="28"/>
          <w:szCs w:val="28"/>
        </w:rPr>
        <w:t xml:space="preserve">Образовательные: Обеспечить в ходе урока систематизацию и обобщение навыков </w:t>
      </w:r>
      <w:r w:rsidRPr="00E04D67">
        <w:rPr>
          <w:sz w:val="28"/>
          <w:szCs w:val="28"/>
        </w:rPr>
        <w:t>применения правил сложения и вычитания дробных выражений с одинаковыми и различными знаменателями; Совершенствование навыков сокращения дробей, разложения многочлена на множители.</w:t>
      </w:r>
    </w:p>
    <w:p w:rsidR="002E6257" w:rsidRPr="00E04D67" w:rsidRDefault="002E6257" w:rsidP="00E04D67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 xml:space="preserve">Воспитательные: Воспитание ответственного отношения к учебному труду, воли и настойчивости для достижения качественных </w:t>
      </w:r>
      <w:r w:rsidRPr="00E04D67">
        <w:rPr>
          <w:rFonts w:eastAsia="Calibri"/>
          <w:sz w:val="28"/>
          <w:szCs w:val="28"/>
        </w:rPr>
        <w:lastRenderedPageBreak/>
        <w:t>результатов; воспитание культуры общения; воспитание познавательной активности;</w:t>
      </w:r>
    </w:p>
    <w:p w:rsidR="002E6257" w:rsidRPr="00E04D67" w:rsidRDefault="002E6257" w:rsidP="00E04D67">
      <w:pPr>
        <w:numPr>
          <w:ilvl w:val="0"/>
          <w:numId w:val="20"/>
        </w:num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Развивающие: Развитие математически грамотной речи; развитие навыков самоконтроля;</w:t>
      </w:r>
      <w:r w:rsidRPr="00E04D67">
        <w:rPr>
          <w:sz w:val="28"/>
          <w:szCs w:val="28"/>
        </w:rPr>
        <w:t xml:space="preserve"> Развитие навыков работы в паре, в группе.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Ход урока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  <w:u w:val="single"/>
        </w:rPr>
        <w:t>1) Организационный этап</w:t>
      </w:r>
      <w:r w:rsidRPr="00E04D67">
        <w:rPr>
          <w:rFonts w:eastAsia="Calibri"/>
          <w:sz w:val="28"/>
          <w:szCs w:val="28"/>
        </w:rPr>
        <w:t xml:space="preserve">  (приветствие, готовность учащихся к уроку)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(2 мин)</w:t>
      </w:r>
    </w:p>
    <w:p w:rsidR="002E6257" w:rsidRPr="00E04D67" w:rsidRDefault="002E6257" w:rsidP="00E04D67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E04D67">
        <w:rPr>
          <w:rFonts w:eastAsia="Calibri"/>
          <w:sz w:val="28"/>
          <w:szCs w:val="28"/>
        </w:rPr>
        <w:t>Постановка задач урока перед учащимися</w:t>
      </w:r>
      <w:r w:rsidRPr="00E04D67">
        <w:rPr>
          <w:color w:val="333333"/>
          <w:sz w:val="28"/>
          <w:szCs w:val="28"/>
        </w:rPr>
        <w:t xml:space="preserve"> : 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Над какой темой мы с вами работаем в течение нескольких уроков? Была ли связана домашняя работа с данной темой? Возникли ли проблемы при выполнении вами домашней работы? Что необходимо сделать, чтобы избежать в дальнейшем этих затруднений?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НЕОБХОДИМО УСТРАНИТЬ ОШИБКИ ОТРАБОТАТЬ НАВЫКИ ПРИМЕНЕНИНИЯ ПРАВИЛ СЛОЖЕНИЯ И ВЫЧИТАНИЯ ДРОБНЫХ ВЫРАЖЕНИЙ.</w:t>
      </w:r>
    </w:p>
    <w:p w:rsidR="002E6257" w:rsidRPr="00E04D67" w:rsidRDefault="002E6257" w:rsidP="00E04D67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u w:val="single"/>
        </w:rPr>
      </w:pPr>
      <w:r w:rsidRPr="00E04D67">
        <w:rPr>
          <w:rFonts w:eastAsia="Calibri"/>
          <w:sz w:val="28"/>
          <w:szCs w:val="28"/>
          <w:u w:val="single"/>
        </w:rPr>
        <w:t>2) Подготовка учащихся к активной работе на уроке:</w:t>
      </w:r>
    </w:p>
    <w:p w:rsidR="002E6257" w:rsidRPr="00E04D67" w:rsidRDefault="002E6257" w:rsidP="00E04D67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  <w:u w:val="single"/>
        </w:rPr>
      </w:pPr>
      <w:r w:rsidRPr="00E04D67">
        <w:rPr>
          <w:rFonts w:eastAsia="Calibri"/>
          <w:sz w:val="28"/>
          <w:szCs w:val="28"/>
          <w:u w:val="single"/>
        </w:rPr>
        <w:t>Для работы нам необходимо уметь раскладывать на множители многочлен и быстро сокращать дроби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Разминка в виде эстафеты по рядам (8 мин)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Работа на скорость: 1 команда получает 3 балла, вторая 2балла и 3-я команда получает 0,5 балл плюс к количеству правильно выполненных заданий.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Количество баллов заносят в оценочные листы. (максимум  баллов)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  <w:u w:val="single"/>
        </w:rPr>
        <w:t>3) Актуализация необходимых ЗУН</w:t>
      </w:r>
      <w:r w:rsidRPr="00E04D67">
        <w:rPr>
          <w:rFonts w:eastAsia="Calibri"/>
          <w:sz w:val="28"/>
          <w:szCs w:val="28"/>
        </w:rPr>
        <w:t xml:space="preserve"> (5 мин)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 xml:space="preserve">Работа в парах сменного состава по отработке формулировок правил 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1. Сложение и вычитание дробных выражений с одинаковыми знаменателями.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2. Сложение и вычитание дробных выражений с различными знаменателями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(как вариант работа в группе прием «вертушка»)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Оценочный лист : 2 балла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  <w:u w:val="single"/>
        </w:rPr>
      </w:pPr>
      <w:r w:rsidRPr="00E04D67">
        <w:rPr>
          <w:rFonts w:eastAsia="Calibri"/>
          <w:sz w:val="28"/>
          <w:szCs w:val="28"/>
        </w:rPr>
        <w:t xml:space="preserve">4) </w:t>
      </w:r>
      <w:r w:rsidRPr="00E04D67">
        <w:rPr>
          <w:rFonts w:eastAsia="Calibri"/>
          <w:sz w:val="28"/>
          <w:szCs w:val="28"/>
          <w:u w:val="single"/>
        </w:rPr>
        <w:t>Систематизация и обобщение ЗУН, корректирование ЗУН</w: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  <w:r w:rsidRPr="00E04D67">
        <w:rPr>
          <w:rFonts w:eastAsia="Calibri"/>
          <w:sz w:val="28"/>
          <w:szCs w:val="28"/>
        </w:rPr>
        <w:t>4.1. Исправить ошибки (10мин)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Задания предъявляются на карточках и на плакате выводятся правильные ответы. В решении некоторых из них допущены ошибки. Выполненные задания записать в тетрадь. Если задание выполнено правильно, давать краткий ответ: “Да”, если неправильно: “Нет”. Выделять место появления ошибки (карандашом).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1 вариант</w:t>
      </w:r>
    </w:p>
    <w:p w:rsidR="002E6257" w:rsidRPr="00E04D67" w:rsidRDefault="002E6257" w:rsidP="00E04D67">
      <w:pPr>
        <w:pStyle w:val="aff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D67">
        <w:rPr>
          <w:rFonts w:ascii="Times New Roman" w:hAnsi="Times New Roman" w:cs="Times New Roman"/>
          <w:position w:val="-128"/>
          <w:sz w:val="28"/>
          <w:szCs w:val="28"/>
          <w:lang w:eastAsia="ru-RU"/>
        </w:rPr>
        <w:object w:dxaOrig="7760" w:dyaOrig="2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99.75pt" o:ole="">
            <v:imagedata r:id="rId5" o:title=""/>
          </v:shape>
          <o:OLEObject Type="Embed" ProgID="Equation.3" ShapeID="_x0000_i1025" DrawAspect="Content" ObjectID="_1544451881" r:id="rId6"/>
        </w:object>
      </w:r>
    </w:p>
    <w:p w:rsidR="002E6257" w:rsidRPr="00E04D67" w:rsidRDefault="002E6257" w:rsidP="00E04D67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2 вариант( 2 уровень сложности)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position w:val="-128"/>
          <w:sz w:val="28"/>
          <w:szCs w:val="28"/>
        </w:rPr>
        <w:object w:dxaOrig="7740" w:dyaOrig="2680">
          <v:shape id="_x0000_i1026" type="#_x0000_t75" style="width:297pt;height:102.75pt" o:ole="">
            <v:imagedata r:id="rId7" o:title=""/>
          </v:shape>
          <o:OLEObject Type="Embed" ProgID="Equation.3" ShapeID="_x0000_i1026" DrawAspect="Content" ObjectID="_1544451882" r:id="rId8"/>
        </w:objec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В оценочный лист заносят количество набранных баллов (4 балла)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Индивидуальная работа, самоконтроль.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4.2. Выполнить действия (12мин)</w:t>
      </w:r>
    </w:p>
    <w:p w:rsidR="00E54388" w:rsidRPr="00E04D67" w:rsidRDefault="00E54388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 Работа в группе. Группы сформированы так, что в ней присутствуют как слабые учащиеся и учащиеся продвинутого уровня.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2 уровень выполняет проверку 1-го уровня, исправляет ошибки. Правильность работы 2-го уровня проверяется по мере выполнения учителем.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Задания на сложение и вычитание дробных выражений с различными знаменателями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1 вариант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position w:val="-130"/>
          <w:sz w:val="28"/>
          <w:szCs w:val="28"/>
        </w:rPr>
        <w:object w:dxaOrig="1480" w:dyaOrig="3040">
          <v:shape id="_x0000_i1027" type="#_x0000_t75" style="width:60.75pt;height:123.75pt" o:ole="">
            <v:imagedata r:id="rId9" o:title=""/>
          </v:shape>
          <o:OLEObject Type="Embed" ProgID="Equation.3" ShapeID="_x0000_i1027" DrawAspect="Content" ObjectID="_1544451883" r:id="rId10"/>
        </w:objec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2 вариант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position w:val="-136"/>
          <w:sz w:val="28"/>
          <w:szCs w:val="28"/>
        </w:rPr>
        <w:object w:dxaOrig="2060" w:dyaOrig="3140">
          <v:shape id="_x0000_i1028" type="#_x0000_t75" style="width:75pt;height:114pt" o:ole="">
            <v:imagedata r:id="rId11" o:title=""/>
          </v:shape>
          <o:OLEObject Type="Embed" ProgID="Equation.3" ShapeID="_x0000_i1028" DrawAspect="Content" ObjectID="_1544451884" r:id="rId12"/>
        </w:objec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Заполняют оценочный лист (4 балла)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Каждый ученик самостоятельно подсчитывает число “заработанных” баллов, ставит себе оценку.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14,13  -«5»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10-12- «4»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7,8,9 –«3»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5</w:t>
      </w:r>
      <w:r w:rsidRPr="00E04D67">
        <w:rPr>
          <w:sz w:val="28"/>
          <w:szCs w:val="28"/>
          <w:u w:val="single"/>
        </w:rPr>
        <w:t>. Проверка усвоения материала(10 мин)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Индивидуальная самостоятельная работа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1 вариант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position w:val="-58"/>
          <w:sz w:val="28"/>
          <w:szCs w:val="28"/>
        </w:rPr>
        <w:object w:dxaOrig="1460" w:dyaOrig="1280">
          <v:shape id="_x0000_i1029" type="#_x0000_t75" style="width:60.75pt;height:53.25pt" o:ole="">
            <v:imagedata r:id="rId13" o:title=""/>
          </v:shape>
          <o:OLEObject Type="Embed" ProgID="Equation.3" ShapeID="_x0000_i1029" DrawAspect="Content" ObjectID="_1544451885" r:id="rId14"/>
        </w:objec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position w:val="-66"/>
          <w:sz w:val="28"/>
          <w:szCs w:val="28"/>
        </w:rPr>
        <w:object w:dxaOrig="1520" w:dyaOrig="1700">
          <v:shape id="_x0000_i1030" type="#_x0000_t75" style="width:60.75pt;height:68.25pt" o:ole="">
            <v:imagedata r:id="rId15" o:title=""/>
          </v:shape>
          <o:OLEObject Type="Embed" ProgID="Equation.3" ShapeID="_x0000_i1030" DrawAspect="Content" ObjectID="_1544451886" r:id="rId16"/>
        </w:objec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2 вариант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position w:val="-58"/>
          <w:sz w:val="28"/>
          <w:szCs w:val="28"/>
        </w:rPr>
        <w:object w:dxaOrig="2160" w:dyaOrig="1280">
          <v:shape id="_x0000_i1031" type="#_x0000_t75" style="width:87pt;height:51pt" o:ole="">
            <v:imagedata r:id="rId17" o:title=""/>
          </v:shape>
          <o:OLEObject Type="Embed" ProgID="Equation.3" ShapeID="_x0000_i1031" DrawAspect="Content" ObjectID="_1544451887" r:id="rId18"/>
        </w:objec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position w:val="-112"/>
          <w:sz w:val="28"/>
          <w:szCs w:val="28"/>
        </w:rPr>
        <w:object w:dxaOrig="2180" w:dyaOrig="2360">
          <v:shape id="_x0000_i1032" type="#_x0000_t75" style="width:75pt;height:81pt" o:ole="">
            <v:imagedata r:id="rId19" o:title=""/>
          </v:shape>
          <o:OLEObject Type="Embed" ProgID="Equation.3" ShapeID="_x0000_i1032" DrawAspect="Content" ObjectID="_1544451888" r:id="rId20"/>
        </w:objec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6.Постановка домашнего задания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 xml:space="preserve"> Домашнее задание по уровням: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7. Рефлексия: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Я доволен результатом урока …</w:t>
      </w:r>
    </w:p>
    <w:p w:rsidR="002E6257" w:rsidRPr="00E04D67" w:rsidRDefault="002E6257" w:rsidP="00E04D67">
      <w:pPr>
        <w:spacing w:line="276" w:lineRule="auto"/>
        <w:jc w:val="both"/>
        <w:rPr>
          <w:sz w:val="28"/>
          <w:szCs w:val="28"/>
        </w:rPr>
      </w:pPr>
      <w:r w:rsidRPr="00E04D67">
        <w:rPr>
          <w:sz w:val="28"/>
          <w:szCs w:val="28"/>
        </w:rPr>
        <w:t>Я не доволен результатом урока…</w:t>
      </w:r>
    </w:p>
    <w:p w:rsidR="002E6257" w:rsidRPr="00E04D67" w:rsidRDefault="002E6257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</w:p>
    <w:p w:rsidR="002C38EB" w:rsidRPr="00E04D67" w:rsidRDefault="002C38EB" w:rsidP="00E04D67">
      <w:pPr>
        <w:tabs>
          <w:tab w:val="left" w:pos="726"/>
        </w:tabs>
        <w:spacing w:line="276" w:lineRule="auto"/>
        <w:jc w:val="both"/>
        <w:rPr>
          <w:iCs/>
          <w:sz w:val="28"/>
          <w:szCs w:val="28"/>
        </w:rPr>
      </w:pPr>
    </w:p>
    <w:p w:rsidR="005D5FEE" w:rsidRPr="00E04D67" w:rsidRDefault="005D5FEE" w:rsidP="00E04D67">
      <w:pPr>
        <w:spacing w:line="276" w:lineRule="auto"/>
        <w:ind w:firstLine="900"/>
        <w:jc w:val="both"/>
        <w:rPr>
          <w:sz w:val="28"/>
          <w:szCs w:val="28"/>
        </w:rPr>
      </w:pPr>
      <w:r w:rsidRPr="00E04D67">
        <w:rPr>
          <w:color w:val="000000"/>
          <w:sz w:val="28"/>
          <w:szCs w:val="28"/>
        </w:rPr>
        <w:lastRenderedPageBreak/>
        <w:t>Работая по данной технологии учитель приобретает новую, нисколько не менее важ</w:t>
      </w:r>
      <w:r w:rsidRPr="00E04D67">
        <w:rPr>
          <w:color w:val="000000"/>
          <w:sz w:val="28"/>
          <w:szCs w:val="28"/>
        </w:rPr>
        <w:softHyphen/>
        <w:t>ную для учебного процесса роль – роль организатора са</w:t>
      </w:r>
      <w:r w:rsidRPr="00E04D67">
        <w:rPr>
          <w:color w:val="000000"/>
          <w:sz w:val="28"/>
          <w:szCs w:val="28"/>
        </w:rPr>
        <w:softHyphen/>
      </w:r>
      <w:r w:rsidR="00E04D67">
        <w:rPr>
          <w:color w:val="000000"/>
          <w:sz w:val="28"/>
          <w:szCs w:val="28"/>
        </w:rPr>
        <w:t xml:space="preserve">мостоятельной познавательной, </w:t>
      </w:r>
      <w:r w:rsidRPr="00E04D67">
        <w:rPr>
          <w:color w:val="000000"/>
          <w:sz w:val="28"/>
          <w:szCs w:val="28"/>
        </w:rPr>
        <w:t>исследовательской, творческой деятельности учащихся. Его задача больше не сводится к передаче суммы знаний и опыта, накоплен</w:t>
      </w:r>
      <w:r w:rsidRPr="00E04D67">
        <w:rPr>
          <w:color w:val="000000"/>
          <w:sz w:val="28"/>
          <w:szCs w:val="28"/>
        </w:rPr>
        <w:softHyphen/>
        <w:t>ного человечеством. Он должен помочь ученикам само</w:t>
      </w:r>
      <w:r w:rsidRPr="00E04D67">
        <w:rPr>
          <w:color w:val="000000"/>
          <w:sz w:val="28"/>
          <w:szCs w:val="28"/>
        </w:rPr>
        <w:softHyphen/>
        <w:t>стоятельно добывать нужные знания, критически осмыс</w:t>
      </w:r>
      <w:r w:rsidRPr="00E04D67">
        <w:rPr>
          <w:color w:val="000000"/>
          <w:sz w:val="28"/>
          <w:szCs w:val="28"/>
        </w:rPr>
        <w:softHyphen/>
        <w:t>ливать получаемую информацию, уметь делать выводы, аргументировать их, располагая необходимыми фактами, решать возникающие проблемы. При таком подходе к обучению материала одного учебника и объяснений учи</w:t>
      </w:r>
      <w:r w:rsidRPr="00E04D67">
        <w:rPr>
          <w:color w:val="000000"/>
          <w:sz w:val="28"/>
          <w:szCs w:val="28"/>
        </w:rPr>
        <w:softHyphen/>
        <w:t>теля оказывается абсолютно недостаточно. Самостоятельная работа над проблемой становится абсолютно привычным и приоритетным видом деятельности.</w:t>
      </w:r>
    </w:p>
    <w:p w:rsidR="006D7101" w:rsidRPr="00E04D67" w:rsidRDefault="006D7101" w:rsidP="00E04D67">
      <w:pPr>
        <w:spacing w:line="276" w:lineRule="auto"/>
        <w:jc w:val="both"/>
        <w:rPr>
          <w:i/>
          <w:sz w:val="28"/>
          <w:szCs w:val="28"/>
        </w:rPr>
      </w:pPr>
    </w:p>
    <w:sectPr w:rsidR="006D7101" w:rsidRPr="00E04D67" w:rsidSect="0051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6A1"/>
    <w:multiLevelType w:val="hybridMultilevel"/>
    <w:tmpl w:val="D6AAB89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250C4E"/>
    <w:multiLevelType w:val="hybridMultilevel"/>
    <w:tmpl w:val="68DC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46351"/>
    <w:multiLevelType w:val="hybridMultilevel"/>
    <w:tmpl w:val="B12EA73A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F246FB"/>
    <w:multiLevelType w:val="hybridMultilevel"/>
    <w:tmpl w:val="909060B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62111A"/>
    <w:multiLevelType w:val="hybridMultilevel"/>
    <w:tmpl w:val="9B4412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7A17AE"/>
    <w:multiLevelType w:val="hybridMultilevel"/>
    <w:tmpl w:val="4FB8AF12"/>
    <w:lvl w:ilvl="0" w:tplc="28106D3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014E0F"/>
    <w:multiLevelType w:val="hybridMultilevel"/>
    <w:tmpl w:val="A1D8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9F7A59"/>
    <w:multiLevelType w:val="hybridMultilevel"/>
    <w:tmpl w:val="ED986C1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E268BB"/>
    <w:multiLevelType w:val="hybridMultilevel"/>
    <w:tmpl w:val="3DB2438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005EDF"/>
    <w:multiLevelType w:val="singleLevel"/>
    <w:tmpl w:val="CF2EC27E"/>
    <w:lvl w:ilvl="0">
      <w:numFmt w:val="bullet"/>
      <w:lvlText w:val="—"/>
      <w:lvlJc w:val="left"/>
      <w:pPr>
        <w:tabs>
          <w:tab w:val="num" w:pos="-603"/>
        </w:tabs>
        <w:ind w:left="-603" w:hanging="390"/>
      </w:pPr>
    </w:lvl>
  </w:abstractNum>
  <w:abstractNum w:abstractNumId="10">
    <w:nsid w:val="4F4009E7"/>
    <w:multiLevelType w:val="hybridMultilevel"/>
    <w:tmpl w:val="10B89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76A04"/>
    <w:multiLevelType w:val="hybridMultilevel"/>
    <w:tmpl w:val="D8C8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718E6"/>
    <w:multiLevelType w:val="hybridMultilevel"/>
    <w:tmpl w:val="DF02E3C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7155"/>
    <w:rsid w:val="00147E0B"/>
    <w:rsid w:val="001541A0"/>
    <w:rsid w:val="002543F2"/>
    <w:rsid w:val="002C38EB"/>
    <w:rsid w:val="002E6257"/>
    <w:rsid w:val="002F3B31"/>
    <w:rsid w:val="002F47B6"/>
    <w:rsid w:val="004E7B09"/>
    <w:rsid w:val="00511F78"/>
    <w:rsid w:val="005A7A9F"/>
    <w:rsid w:val="005D5FEE"/>
    <w:rsid w:val="006D17C8"/>
    <w:rsid w:val="006D7101"/>
    <w:rsid w:val="006E0E8E"/>
    <w:rsid w:val="00761DB0"/>
    <w:rsid w:val="007D0DF9"/>
    <w:rsid w:val="0086036F"/>
    <w:rsid w:val="008D7C02"/>
    <w:rsid w:val="009E1BC3"/>
    <w:rsid w:val="009F434D"/>
    <w:rsid w:val="00B4071F"/>
    <w:rsid w:val="00B508D0"/>
    <w:rsid w:val="00E04D67"/>
    <w:rsid w:val="00E17155"/>
    <w:rsid w:val="00E54388"/>
    <w:rsid w:val="00E736BF"/>
    <w:rsid w:val="00F6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5A7A9F"/>
    <w:pPr>
      <w:autoSpaceDE w:val="0"/>
      <w:autoSpaceDN w:val="0"/>
      <w:adjustRightInd w:val="0"/>
      <w:spacing w:line="360" w:lineRule="auto"/>
      <w:outlineLvl w:val="0"/>
    </w:pPr>
    <w:rPr>
      <w:i/>
      <w:iCs/>
      <w:smallCaps/>
      <w:noProof/>
      <w:color w:val="000000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86036F"/>
    <w:pPr>
      <w:keepNext/>
      <w:spacing w:line="360" w:lineRule="auto"/>
      <w:jc w:val="center"/>
      <w:outlineLvl w:val="1"/>
    </w:pPr>
    <w:rPr>
      <w:b/>
      <w:bCs/>
      <w:i/>
      <w:iCs/>
      <w:smallCaps/>
      <w:color w:val="000000"/>
      <w:sz w:val="28"/>
      <w:szCs w:val="28"/>
      <w:lang w:val="en-US"/>
    </w:rPr>
  </w:style>
  <w:style w:type="paragraph" w:styleId="3">
    <w:name w:val="heading 3"/>
    <w:basedOn w:val="a0"/>
    <w:next w:val="a0"/>
    <w:link w:val="30"/>
    <w:autoRedefine/>
    <w:uiPriority w:val="99"/>
    <w:qFormat/>
    <w:rsid w:val="0086036F"/>
    <w:pPr>
      <w:spacing w:line="360" w:lineRule="auto"/>
      <w:ind w:firstLine="709"/>
      <w:jc w:val="both"/>
      <w:outlineLvl w:val="2"/>
    </w:pPr>
    <w:rPr>
      <w:iCs/>
      <w:noProof/>
      <w:sz w:val="28"/>
      <w:szCs w:val="28"/>
      <w:lang w:val="en-US"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86036F"/>
    <w:pPr>
      <w:keepNext/>
      <w:spacing w:line="360" w:lineRule="auto"/>
      <w:ind w:firstLine="709"/>
      <w:jc w:val="both"/>
      <w:outlineLvl w:val="3"/>
    </w:pPr>
    <w:rPr>
      <w:iCs/>
      <w:noProof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86036F"/>
    <w:pPr>
      <w:spacing w:line="360" w:lineRule="auto"/>
      <w:ind w:left="737" w:firstLine="709"/>
      <w:jc w:val="both"/>
      <w:outlineLvl w:val="4"/>
    </w:pPr>
    <w:rPr>
      <w:iCs/>
      <w:sz w:val="28"/>
      <w:szCs w:val="28"/>
      <w:lang w:val="en-US"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86036F"/>
    <w:pPr>
      <w:spacing w:line="360" w:lineRule="auto"/>
      <w:ind w:firstLine="709"/>
      <w:jc w:val="both"/>
      <w:outlineLvl w:val="5"/>
    </w:pPr>
    <w:rPr>
      <w:iCs/>
      <w:sz w:val="28"/>
      <w:szCs w:val="28"/>
      <w:lang w:val="en-US" w:eastAsia="en-US"/>
    </w:rPr>
  </w:style>
  <w:style w:type="paragraph" w:styleId="7">
    <w:name w:val="heading 7"/>
    <w:basedOn w:val="a0"/>
    <w:next w:val="a0"/>
    <w:link w:val="70"/>
    <w:uiPriority w:val="99"/>
    <w:qFormat/>
    <w:rsid w:val="0086036F"/>
    <w:pPr>
      <w:keepNext/>
      <w:spacing w:line="360" w:lineRule="auto"/>
      <w:ind w:firstLine="709"/>
      <w:jc w:val="both"/>
      <w:outlineLvl w:val="6"/>
    </w:pPr>
    <w:rPr>
      <w:iCs/>
      <w:sz w:val="28"/>
      <w:szCs w:val="28"/>
      <w:lang w:val="en-US"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86036F"/>
    <w:pPr>
      <w:spacing w:line="360" w:lineRule="auto"/>
      <w:ind w:firstLine="709"/>
      <w:jc w:val="both"/>
      <w:outlineLvl w:val="7"/>
    </w:pPr>
    <w:rPr>
      <w:iCs/>
      <w:sz w:val="28"/>
      <w:szCs w:val="28"/>
      <w:lang w:val="en-US" w:eastAsia="en-US"/>
    </w:rPr>
  </w:style>
  <w:style w:type="paragraph" w:styleId="9">
    <w:name w:val="heading 9"/>
    <w:basedOn w:val="a0"/>
    <w:next w:val="a0"/>
    <w:link w:val="90"/>
    <w:uiPriority w:val="99"/>
    <w:qFormat/>
    <w:rsid w:val="0086036F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iCs/>
      <w:color w:val="000000"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E17155"/>
    <w:pPr>
      <w:spacing w:before="100" w:beforeAutospacing="1" w:after="100" w:afterAutospacing="1"/>
    </w:pPr>
  </w:style>
  <w:style w:type="character" w:styleId="a5">
    <w:name w:val="Emphasis"/>
    <w:qFormat/>
    <w:rsid w:val="00E17155"/>
    <w:rPr>
      <w:i/>
      <w:iCs/>
    </w:rPr>
  </w:style>
  <w:style w:type="paragraph" w:styleId="a6">
    <w:name w:val="List Paragraph"/>
    <w:basedOn w:val="a0"/>
    <w:uiPriority w:val="34"/>
    <w:qFormat/>
    <w:rsid w:val="006D17C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A7A9F"/>
    <w:rPr>
      <w:rFonts w:ascii="Times New Roman" w:eastAsia="Times New Roman" w:hAnsi="Times New Roman" w:cs="Times New Roman"/>
      <w:i/>
      <w:iCs/>
      <w:smallCaps/>
      <w:noProof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86036F"/>
    <w:rPr>
      <w:rFonts w:ascii="Times New Roman" w:eastAsia="Times New Roman" w:hAnsi="Times New Roman" w:cs="Times New Roman"/>
      <w:b/>
      <w:bCs/>
      <w:i/>
      <w:iCs/>
      <w:smallCaps/>
      <w:color w:val="000000"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uiPriority w:val="9"/>
    <w:rsid w:val="0086036F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86036F"/>
    <w:rPr>
      <w:rFonts w:ascii="Times New Roman" w:eastAsia="Times New Roman" w:hAnsi="Times New Roman" w:cs="Times New Roman"/>
      <w:iCs/>
      <w:noProof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86036F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60">
    <w:name w:val="Заголовок 6 Знак"/>
    <w:basedOn w:val="a1"/>
    <w:link w:val="6"/>
    <w:uiPriority w:val="9"/>
    <w:rsid w:val="0086036F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70">
    <w:name w:val="Заголовок 7 Знак"/>
    <w:basedOn w:val="a1"/>
    <w:link w:val="7"/>
    <w:uiPriority w:val="9"/>
    <w:rsid w:val="0086036F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80">
    <w:name w:val="Заголовок 8 Знак"/>
    <w:basedOn w:val="a1"/>
    <w:link w:val="8"/>
    <w:uiPriority w:val="9"/>
    <w:rsid w:val="0086036F"/>
    <w:rPr>
      <w:rFonts w:ascii="Times New Roman" w:eastAsia="Times New Roman" w:hAnsi="Times New Roman" w:cs="Times New Roman"/>
      <w:iCs/>
      <w:sz w:val="28"/>
      <w:szCs w:val="28"/>
      <w:lang w:val="en-US"/>
    </w:rPr>
  </w:style>
  <w:style w:type="character" w:customStyle="1" w:styleId="90">
    <w:name w:val="Заголовок 9 Знак"/>
    <w:basedOn w:val="a1"/>
    <w:link w:val="9"/>
    <w:uiPriority w:val="9"/>
    <w:rsid w:val="0086036F"/>
    <w:rPr>
      <w:rFonts w:ascii="Arial" w:eastAsia="Times New Roman" w:hAnsi="Arial" w:cs="Arial"/>
      <w:iCs/>
      <w:color w:val="000000"/>
      <w:lang w:val="en-US" w:eastAsia="ru-RU"/>
    </w:rPr>
  </w:style>
  <w:style w:type="paragraph" w:styleId="a7">
    <w:name w:val="header"/>
    <w:basedOn w:val="a0"/>
    <w:next w:val="a8"/>
    <w:link w:val="a9"/>
    <w:autoRedefine/>
    <w:uiPriority w:val="99"/>
    <w:rsid w:val="0086036F"/>
    <w:pPr>
      <w:tabs>
        <w:tab w:val="center" w:pos="4677"/>
        <w:tab w:val="right" w:pos="9355"/>
      </w:tabs>
      <w:jc w:val="right"/>
    </w:pPr>
    <w:rPr>
      <w:noProof/>
      <w:color w:val="000000"/>
      <w:kern w:val="16"/>
      <w:sz w:val="28"/>
      <w:szCs w:val="28"/>
    </w:rPr>
  </w:style>
  <w:style w:type="character" w:customStyle="1" w:styleId="a9">
    <w:name w:val="Верхний колонтитул Знак"/>
    <w:basedOn w:val="a1"/>
    <w:link w:val="a7"/>
    <w:uiPriority w:val="99"/>
    <w:rsid w:val="0086036F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a">
    <w:name w:val="endnote reference"/>
    <w:basedOn w:val="a1"/>
    <w:uiPriority w:val="99"/>
    <w:semiHidden/>
    <w:rsid w:val="0086036F"/>
    <w:rPr>
      <w:rFonts w:cs="Times New Roman"/>
      <w:vertAlign w:val="superscript"/>
    </w:rPr>
  </w:style>
  <w:style w:type="paragraph" w:styleId="a8">
    <w:name w:val="Body Text"/>
    <w:basedOn w:val="a0"/>
    <w:link w:val="ab"/>
    <w:uiPriority w:val="99"/>
    <w:rsid w:val="0086036F"/>
    <w:pPr>
      <w:spacing w:line="360" w:lineRule="auto"/>
      <w:ind w:firstLine="709"/>
      <w:jc w:val="both"/>
    </w:pPr>
    <w:rPr>
      <w:iCs/>
      <w:color w:val="000000"/>
      <w:sz w:val="28"/>
      <w:szCs w:val="28"/>
      <w:lang w:val="en-US"/>
    </w:rPr>
  </w:style>
  <w:style w:type="character" w:customStyle="1" w:styleId="ab">
    <w:name w:val="Основной текст Знак"/>
    <w:basedOn w:val="a1"/>
    <w:link w:val="a8"/>
    <w:uiPriority w:val="99"/>
    <w:rsid w:val="0086036F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styleId="ac">
    <w:name w:val="footnote reference"/>
    <w:basedOn w:val="a1"/>
    <w:uiPriority w:val="99"/>
    <w:semiHidden/>
    <w:rsid w:val="0086036F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86036F"/>
    <w:pPr>
      <w:numPr>
        <w:numId w:val="19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лит+нумерация"/>
    <w:basedOn w:val="a0"/>
    <w:next w:val="a0"/>
    <w:autoRedefine/>
    <w:uiPriority w:val="99"/>
    <w:rsid w:val="0086036F"/>
    <w:pPr>
      <w:spacing w:line="360" w:lineRule="auto"/>
      <w:jc w:val="both"/>
    </w:pPr>
    <w:rPr>
      <w:color w:val="000000"/>
      <w:sz w:val="28"/>
      <w:szCs w:val="28"/>
      <w:lang w:val="en-US"/>
    </w:rPr>
  </w:style>
  <w:style w:type="paragraph" w:styleId="ae">
    <w:name w:val="caption"/>
    <w:basedOn w:val="a0"/>
    <w:next w:val="a0"/>
    <w:uiPriority w:val="99"/>
    <w:qFormat/>
    <w:rsid w:val="0086036F"/>
    <w:pPr>
      <w:spacing w:line="360" w:lineRule="auto"/>
      <w:ind w:firstLine="709"/>
      <w:jc w:val="both"/>
    </w:pPr>
    <w:rPr>
      <w:b/>
      <w:bCs/>
      <w:iCs/>
      <w:color w:val="000000"/>
      <w:sz w:val="20"/>
      <w:szCs w:val="20"/>
      <w:lang w:val="en-US"/>
    </w:rPr>
  </w:style>
  <w:style w:type="paragraph" w:styleId="af">
    <w:name w:val="footer"/>
    <w:basedOn w:val="a0"/>
    <w:link w:val="af0"/>
    <w:uiPriority w:val="99"/>
    <w:rsid w:val="0086036F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iCs/>
      <w:color w:val="000000"/>
      <w:sz w:val="28"/>
      <w:szCs w:val="28"/>
      <w:lang w:val="en-US"/>
    </w:rPr>
  </w:style>
  <w:style w:type="character" w:customStyle="1" w:styleId="af0">
    <w:name w:val="Нижний колонтитул Знак"/>
    <w:basedOn w:val="a1"/>
    <w:link w:val="af"/>
    <w:uiPriority w:val="99"/>
    <w:rsid w:val="0086036F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character" w:styleId="af1">
    <w:name w:val="page number"/>
    <w:basedOn w:val="a1"/>
    <w:uiPriority w:val="99"/>
    <w:rsid w:val="0086036F"/>
    <w:rPr>
      <w:rFonts w:ascii="Times New Roman" w:hAnsi="Times New Roman" w:cs="Times New Roman"/>
      <w:sz w:val="28"/>
      <w:szCs w:val="28"/>
    </w:rPr>
  </w:style>
  <w:style w:type="character" w:customStyle="1" w:styleId="af2">
    <w:name w:val="номер страницы"/>
    <w:basedOn w:val="a1"/>
    <w:uiPriority w:val="99"/>
    <w:rsid w:val="0086036F"/>
    <w:rPr>
      <w:rFonts w:cs="Times New Roman"/>
      <w:sz w:val="28"/>
      <w:szCs w:val="28"/>
    </w:rPr>
  </w:style>
  <w:style w:type="paragraph" w:customStyle="1" w:styleId="af3">
    <w:name w:val="Обычный +"/>
    <w:basedOn w:val="a0"/>
    <w:autoRedefine/>
    <w:uiPriority w:val="99"/>
    <w:rsid w:val="0086036F"/>
    <w:pPr>
      <w:spacing w:line="360" w:lineRule="auto"/>
      <w:ind w:firstLine="709"/>
      <w:jc w:val="both"/>
    </w:pPr>
    <w:rPr>
      <w:iCs/>
      <w:color w:val="000000"/>
      <w:sz w:val="28"/>
      <w:szCs w:val="20"/>
      <w:lang w:val="en-US"/>
    </w:rPr>
  </w:style>
  <w:style w:type="paragraph" w:styleId="11">
    <w:name w:val="toc 1"/>
    <w:basedOn w:val="a0"/>
    <w:next w:val="a0"/>
    <w:autoRedefine/>
    <w:uiPriority w:val="99"/>
    <w:semiHidden/>
    <w:rsid w:val="0086036F"/>
    <w:pPr>
      <w:autoSpaceDE w:val="0"/>
      <w:autoSpaceDN w:val="0"/>
      <w:adjustRightInd w:val="0"/>
      <w:spacing w:line="360" w:lineRule="auto"/>
      <w:jc w:val="both"/>
    </w:pPr>
    <w:rPr>
      <w:bCs/>
      <w:smallCaps/>
      <w:color w:val="000000"/>
      <w:sz w:val="28"/>
      <w:szCs w:val="28"/>
      <w:lang w:val="en-US" w:eastAsia="en-US"/>
    </w:rPr>
  </w:style>
  <w:style w:type="paragraph" w:styleId="21">
    <w:name w:val="Body Text 2"/>
    <w:basedOn w:val="a0"/>
    <w:link w:val="22"/>
    <w:uiPriority w:val="99"/>
    <w:rsid w:val="0086036F"/>
    <w:pPr>
      <w:spacing w:line="360" w:lineRule="auto"/>
      <w:ind w:right="-23" w:firstLine="709"/>
      <w:jc w:val="both"/>
    </w:pPr>
    <w:rPr>
      <w:iCs/>
      <w:color w:val="000000"/>
      <w:sz w:val="28"/>
      <w:szCs w:val="28"/>
      <w:lang w:val="en-US"/>
    </w:rPr>
  </w:style>
  <w:style w:type="character" w:customStyle="1" w:styleId="22">
    <w:name w:val="Основной текст 2 Знак"/>
    <w:basedOn w:val="a1"/>
    <w:link w:val="21"/>
    <w:uiPriority w:val="99"/>
    <w:rsid w:val="0086036F"/>
    <w:rPr>
      <w:rFonts w:ascii="Times New Roman" w:eastAsia="Times New Roman" w:hAnsi="Times New Roman" w:cs="Times New Roman"/>
      <w:iCs/>
      <w:color w:val="000000"/>
      <w:sz w:val="28"/>
      <w:szCs w:val="28"/>
      <w:lang w:val="en-US" w:eastAsia="ru-RU"/>
    </w:rPr>
  </w:style>
  <w:style w:type="paragraph" w:styleId="af4">
    <w:name w:val="Body Text Indent"/>
    <w:basedOn w:val="a0"/>
    <w:link w:val="af5"/>
    <w:uiPriority w:val="99"/>
    <w:rsid w:val="0086036F"/>
    <w:pPr>
      <w:shd w:val="clear" w:color="auto" w:fill="FFFFFF"/>
      <w:spacing w:before="192" w:line="360" w:lineRule="auto"/>
      <w:ind w:right="-5" w:firstLine="360"/>
      <w:jc w:val="both"/>
    </w:pPr>
    <w:rPr>
      <w:iCs/>
      <w:color w:val="000000"/>
      <w:sz w:val="28"/>
      <w:szCs w:val="28"/>
      <w:lang w:val="en-US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86036F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val="en-US" w:eastAsia="ru-RU"/>
    </w:rPr>
  </w:style>
  <w:style w:type="paragraph" w:styleId="23">
    <w:name w:val="Body Text Indent 2"/>
    <w:basedOn w:val="a0"/>
    <w:link w:val="24"/>
    <w:uiPriority w:val="99"/>
    <w:rsid w:val="0086036F"/>
    <w:pPr>
      <w:spacing w:line="360" w:lineRule="auto"/>
      <w:ind w:firstLine="300"/>
      <w:jc w:val="center"/>
    </w:pPr>
    <w:rPr>
      <w:i/>
      <w:color w:val="000000"/>
      <w:sz w:val="28"/>
      <w:szCs w:val="28"/>
      <w:lang w:val="en-US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6036F"/>
    <w:rPr>
      <w:rFonts w:ascii="Times New Roman" w:eastAsia="Times New Roman" w:hAnsi="Times New Roman" w:cs="Times New Roman"/>
      <w:i/>
      <w:color w:val="000000"/>
      <w:sz w:val="28"/>
      <w:szCs w:val="28"/>
      <w:lang w:val="en-US" w:eastAsia="ru-RU"/>
    </w:rPr>
  </w:style>
  <w:style w:type="paragraph" w:styleId="31">
    <w:name w:val="Body Text Indent 3"/>
    <w:basedOn w:val="a0"/>
    <w:link w:val="32"/>
    <w:uiPriority w:val="99"/>
    <w:rsid w:val="0086036F"/>
    <w:pPr>
      <w:spacing w:line="360" w:lineRule="auto"/>
      <w:ind w:firstLine="709"/>
      <w:jc w:val="center"/>
    </w:pPr>
    <w:rPr>
      <w:b/>
      <w:bCs/>
      <w:iCs/>
      <w:color w:val="000000"/>
      <w:sz w:val="52"/>
      <w:szCs w:val="28"/>
      <w:lang w:val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6036F"/>
    <w:rPr>
      <w:rFonts w:ascii="Times New Roman" w:eastAsia="Times New Roman" w:hAnsi="Times New Roman" w:cs="Times New Roman"/>
      <w:b/>
      <w:bCs/>
      <w:iCs/>
      <w:color w:val="000000"/>
      <w:sz w:val="52"/>
      <w:szCs w:val="28"/>
      <w:lang w:val="en-US" w:eastAsia="ru-RU"/>
    </w:rPr>
  </w:style>
  <w:style w:type="paragraph" w:customStyle="1" w:styleId="af6">
    <w:name w:val="размещено"/>
    <w:basedOn w:val="a0"/>
    <w:autoRedefine/>
    <w:uiPriority w:val="99"/>
    <w:rsid w:val="0086036F"/>
    <w:pPr>
      <w:spacing w:line="360" w:lineRule="auto"/>
      <w:ind w:firstLine="709"/>
      <w:jc w:val="both"/>
    </w:pPr>
    <w:rPr>
      <w:iCs/>
      <w:color w:val="FFFFFF"/>
      <w:sz w:val="28"/>
      <w:szCs w:val="28"/>
      <w:lang w:val="en-US"/>
    </w:rPr>
  </w:style>
  <w:style w:type="paragraph" w:customStyle="1" w:styleId="af7">
    <w:name w:val="содержание"/>
    <w:uiPriority w:val="99"/>
    <w:rsid w:val="00860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table" w:customStyle="1" w:styleId="12">
    <w:name w:val="Стиль таблицы1"/>
    <w:uiPriority w:val="99"/>
    <w:rsid w:val="0086036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хема"/>
    <w:autoRedefine/>
    <w:uiPriority w:val="99"/>
    <w:rsid w:val="0086036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ТАБЛИЦА"/>
    <w:next w:val="a0"/>
    <w:autoRedefine/>
    <w:uiPriority w:val="99"/>
    <w:rsid w:val="0086036F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endnote text"/>
    <w:basedOn w:val="a0"/>
    <w:link w:val="afb"/>
    <w:autoRedefine/>
    <w:uiPriority w:val="99"/>
    <w:semiHidden/>
    <w:rsid w:val="0086036F"/>
    <w:pPr>
      <w:spacing w:line="360" w:lineRule="auto"/>
      <w:ind w:firstLine="709"/>
      <w:jc w:val="both"/>
    </w:pPr>
    <w:rPr>
      <w:iCs/>
      <w:color w:val="000000"/>
      <w:sz w:val="20"/>
      <w:szCs w:val="20"/>
      <w:lang w:val="en-US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86036F"/>
    <w:rPr>
      <w:rFonts w:ascii="Times New Roman" w:eastAsia="Times New Roman" w:hAnsi="Times New Roman" w:cs="Times New Roman"/>
      <w:iCs/>
      <w:color w:val="000000"/>
      <w:sz w:val="20"/>
      <w:szCs w:val="20"/>
      <w:lang w:val="en-US" w:eastAsia="ru-RU"/>
    </w:rPr>
  </w:style>
  <w:style w:type="paragraph" w:styleId="afc">
    <w:name w:val="footnote text"/>
    <w:basedOn w:val="a0"/>
    <w:link w:val="afd"/>
    <w:autoRedefine/>
    <w:uiPriority w:val="99"/>
    <w:semiHidden/>
    <w:rsid w:val="0086036F"/>
    <w:pPr>
      <w:spacing w:line="360" w:lineRule="auto"/>
      <w:ind w:firstLine="709"/>
      <w:jc w:val="both"/>
    </w:pPr>
    <w:rPr>
      <w:color w:val="000000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86036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e">
    <w:name w:val="титут"/>
    <w:autoRedefine/>
    <w:uiPriority w:val="99"/>
    <w:rsid w:val="0086036F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f">
    <w:name w:val="Hyperlink"/>
    <w:basedOn w:val="a1"/>
    <w:uiPriority w:val="99"/>
    <w:rsid w:val="0086036F"/>
    <w:rPr>
      <w:rFonts w:cs="Times New Roman"/>
      <w:color w:val="0000FF"/>
      <w:u w:val="single"/>
    </w:rPr>
  </w:style>
  <w:style w:type="paragraph" w:styleId="aff0">
    <w:name w:val="Balloon Text"/>
    <w:basedOn w:val="a0"/>
    <w:link w:val="aff1"/>
    <w:uiPriority w:val="99"/>
    <w:semiHidden/>
    <w:unhideWhenUsed/>
    <w:rsid w:val="0086036F"/>
    <w:pPr>
      <w:ind w:firstLine="709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603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f2">
    <w:name w:val="No Spacing"/>
    <w:uiPriority w:val="1"/>
    <w:qFormat/>
    <w:rsid w:val="002E6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l.a.matochkina</cp:lastModifiedBy>
  <cp:revision>2</cp:revision>
  <dcterms:created xsi:type="dcterms:W3CDTF">2016-12-28T10:38:00Z</dcterms:created>
  <dcterms:modified xsi:type="dcterms:W3CDTF">2016-12-28T10:38:00Z</dcterms:modified>
</cp:coreProperties>
</file>