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D9" w:rsidRDefault="00CD1D6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1B54D9" w:rsidRDefault="00CD1D6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1B54D9" w:rsidRDefault="001B54D9">
      <w:pPr>
        <w:pStyle w:val="normal"/>
        <w:spacing w:line="240" w:lineRule="auto"/>
        <w:jc w:val="center"/>
      </w:pPr>
    </w:p>
    <w:p w:rsidR="001B54D9" w:rsidRDefault="00CD1D68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июнь  2016 года</w:t>
      </w:r>
    </w:p>
    <w:p w:rsidR="001B54D9" w:rsidRDefault="001B54D9">
      <w:pPr>
        <w:pStyle w:val="normal"/>
        <w:spacing w:line="240" w:lineRule="auto"/>
        <w:jc w:val="center"/>
      </w:pPr>
    </w:p>
    <w:tbl>
      <w:tblPr>
        <w:tblStyle w:val="a5"/>
        <w:tblW w:w="111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161"/>
        <w:gridCol w:w="284"/>
        <w:gridCol w:w="1411"/>
        <w:gridCol w:w="284"/>
        <w:gridCol w:w="76"/>
        <w:gridCol w:w="1980"/>
        <w:gridCol w:w="26"/>
        <w:gridCol w:w="283"/>
        <w:gridCol w:w="51"/>
        <w:gridCol w:w="1792"/>
        <w:gridCol w:w="53"/>
      </w:tblGrid>
      <w:tr w:rsidR="001B54D9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 w:rsidP="008A3B0C">
            <w:pPr>
              <w:pStyle w:val="normal"/>
              <w:spacing w:line="240" w:lineRule="auto"/>
              <w:ind w:firstLine="27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54D9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4D9" w:rsidRDefault="00CD1D6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49428B" w:rsidTr="009B0304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Pr="008A3B0C" w:rsidRDefault="008A3B0C" w:rsidP="008A3B0C">
            <w:pPr>
              <w:pStyle w:val="normal"/>
              <w:tabs>
                <w:tab w:val="left" w:pos="-115"/>
                <w:tab w:val="left" w:pos="0"/>
                <w:tab w:val="left" w:pos="340"/>
              </w:tabs>
              <w:spacing w:line="240" w:lineRule="auto"/>
              <w:ind w:left="786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Default="0049428B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проведения августовских секций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Pr="00BA74B5" w:rsidRDefault="0049428B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B5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Default="0049428B" w:rsidP="00EA1D2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10.06.2016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Default="0049428B" w:rsidP="00CC2719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Боровикова Л.В.</w:t>
            </w:r>
          </w:p>
        </w:tc>
      </w:tr>
      <w:tr w:rsidR="0049428B" w:rsidTr="009B0304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B" w:rsidRPr="008A3B0C" w:rsidRDefault="008A3B0C" w:rsidP="008A3B0C">
            <w:pPr>
              <w:pStyle w:val="normal"/>
              <w:tabs>
                <w:tab w:val="left" w:pos="27"/>
              </w:tabs>
              <w:spacing w:line="240" w:lineRule="auto"/>
              <w:ind w:left="786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8B" w:rsidRDefault="0049428B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программы проведения августовских секций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8B" w:rsidRPr="00BA74B5" w:rsidRDefault="00B51066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B5"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8B" w:rsidRDefault="0049428B" w:rsidP="00EA1D2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15.06.2016г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8B" w:rsidRDefault="0049428B" w:rsidP="00CC2719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A74B5" w:rsidTr="009B0304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8A3B0C" w:rsidRDefault="008A3B0C" w:rsidP="008A3B0C">
            <w:pPr>
              <w:pStyle w:val="normal"/>
              <w:tabs>
                <w:tab w:val="left" w:pos="27"/>
              </w:tabs>
              <w:spacing w:line="240" w:lineRule="auto"/>
              <w:ind w:left="786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 в конфликтной комиссии по рассмотрению апелляций участников ГИА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BA74B5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B5">
              <w:rPr>
                <w:rFonts w:ascii="Times New Roman" w:eastAsia="Times New Roman" w:hAnsi="Times New Roman" w:cs="Times New Roman"/>
                <w:sz w:val="24"/>
                <w:szCs w:val="24"/>
              </w:rPr>
              <w:t>НИМиРО</w:t>
            </w:r>
          </w:p>
          <w:p w:rsidR="00BA74B5" w:rsidRPr="00BA74B5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8A3B0C" w:rsidRDefault="008A3B0C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A74B5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BA74B5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A74B5" w:rsidTr="009B0304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8A3B0C" w:rsidRDefault="008A3B0C" w:rsidP="008A3B0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Семинар «Требования к сайту ОУ» (для ДОО)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Место и дата будут определены дополнительно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4139E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Суворова И.А.</w:t>
            </w:r>
          </w:p>
        </w:tc>
      </w:tr>
      <w:tr w:rsidR="00BA74B5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8A3B0C" w:rsidRDefault="008A3B0C" w:rsidP="008A3B0C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Семинар «Требования к сайту ОУ» (для ОУ)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Место и дата будут определены дополнительно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315F97" w:rsidRDefault="00BA74B5" w:rsidP="004139E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7">
              <w:rPr>
                <w:rFonts w:ascii="Times New Roman" w:hAnsi="Times New Roman" w:cs="Times New Roman"/>
                <w:sz w:val="24"/>
                <w:szCs w:val="24"/>
              </w:rPr>
              <w:t>Суворова И.А.</w:t>
            </w:r>
          </w:p>
        </w:tc>
      </w:tr>
      <w:tr w:rsidR="00BA74B5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Pr="008A3B0C" w:rsidRDefault="00BA74B5" w:rsidP="008A3B0C">
            <w:pPr>
              <w:pStyle w:val="normal"/>
              <w:spacing w:line="240" w:lineRule="auto"/>
              <w:ind w:left="720"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A74B5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</w:p>
          <w:p w:rsidR="00BA74B5" w:rsidRDefault="00BA74B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8A3B0C" w:rsidRDefault="00B51066" w:rsidP="008A3B0C">
            <w:pPr>
              <w:pStyle w:val="normal"/>
              <w:spacing w:line="240" w:lineRule="auto"/>
              <w:ind w:left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</w:tcPr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объединение для зам. директора по УВР “Организация методической работы с руководящими и педагогическими работниками при переходе на ФГОС НОО ОВЗ и ФГОС О УО посредством деятельности проектировочных команд”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СОШ № 67</w:t>
            </w:r>
          </w:p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7.06.2016 г. </w:t>
            </w:r>
          </w:p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14.30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315F97" w:rsidRDefault="00B51066" w:rsidP="002825D6">
            <w:pPr>
              <w:pStyle w:val="normal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RPr="00315F97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8A3B0C" w:rsidRDefault="00B51066" w:rsidP="008A3B0C">
            <w:pPr>
              <w:pStyle w:val="normal"/>
              <w:spacing w:line="240" w:lineRule="auto"/>
              <w:ind w:left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B51066" w:rsidRDefault="00B51066" w:rsidP="000B289E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сотрудников МКУДПО “ГЦРО”, посвящённое 20-летию Городского центра развития образования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0B289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B51066" w:rsidRDefault="00B51066" w:rsidP="000B289E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0B289E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10.06.2016 г.  </w:t>
            </w:r>
          </w:p>
          <w:p w:rsidR="00B51066" w:rsidRDefault="00B51066" w:rsidP="000B289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0B289E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8A3B0C" w:rsidRDefault="00B51066" w:rsidP="008A3B0C">
            <w:pPr>
              <w:pStyle w:val="normal"/>
              <w:spacing w:line="240" w:lineRule="auto"/>
              <w:ind w:left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предметно-методической комиссии по разработке содержательных материалов школьного этапа ВсОШ на 2016/2017 уч.г. по ОБЖ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ТГМ</w:t>
            </w:r>
          </w:p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</w:p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E408D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8A3B0C" w:rsidRDefault="00B51066" w:rsidP="008A3B0C">
            <w:pPr>
              <w:pStyle w:val="normal"/>
              <w:spacing w:line="240" w:lineRule="auto"/>
              <w:ind w:left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учителей информатики Ленинского района «Разработка образовательной программы по информатике в соответствии с требованиями ФГОС»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ТГМ</w:t>
            </w:r>
          </w:p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</w:p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E408D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8A3B0C" w:rsidRDefault="00B51066" w:rsidP="008A3B0C">
            <w:pPr>
              <w:pStyle w:val="normal"/>
              <w:spacing w:line="240" w:lineRule="auto"/>
              <w:ind w:left="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B51066" w:rsidRDefault="00B51066" w:rsidP="00DD2A15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творческих групп 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предметников по подготовке  августовских секций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B51066" w:rsidRDefault="00B51066" w:rsidP="00DD2A15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51066">
              <w:rPr>
                <w:rFonts w:ascii="Times New Roman" w:hAnsi="Times New Roman" w:cs="Times New Roman"/>
              </w:rPr>
              <w:lastRenderedPageBreak/>
              <w:t>ТГМ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DD2A1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отдельному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DD2A15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B51066" w:rsidTr="0067461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ind w:left="360"/>
              <w:contextualSpacing w:val="0"/>
              <w:jc w:val="center"/>
            </w:pPr>
          </w:p>
        </w:tc>
        <w:tc>
          <w:tcPr>
            <w:tcW w:w="4161" w:type="dxa"/>
          </w:tcPr>
          <w:p w:rsidR="00B51066" w:rsidRDefault="00B51066" w:rsidP="004C533C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4C533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4C533C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4C533C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51066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ind w:left="720" w:hanging="360"/>
              <w:contextualSpacing w:val="0"/>
              <w:jc w:val="both"/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before="100" w:after="100" w:line="240" w:lineRule="auto"/>
              <w:contextualSpacing w:val="0"/>
              <w:jc w:val="center"/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51066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ind w:left="644" w:hanging="360"/>
              <w:contextualSpacing w:val="0"/>
              <w:jc w:val="both"/>
            </w:pPr>
            <w: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материалов информационно-аналитического сборника  “Итоги года”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 w:rsidRPr="00BA74B5">
              <w:rPr>
                <w:rFonts w:ascii="Times New Roman" w:hAnsi="Times New Roman" w:cs="Times New Roman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24.06.2016г.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B51066" w:rsidTr="009B0304">
        <w:tc>
          <w:tcPr>
            <w:tcW w:w="111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печати буклета “Районные  методические объединения”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Pr="00BA74B5" w:rsidRDefault="00B51066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A74B5">
              <w:rPr>
                <w:rFonts w:ascii="Times New Roman" w:hAnsi="Times New Roman" w:cs="Times New Roman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Default="00B51066" w:rsidP="002446E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20.06.2016г.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Default="00B51066" w:rsidP="00A321F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печати   брошюры “Рекомендации методическому объединению по целеполаганию и планированию”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Pr="00BA74B5" w:rsidRDefault="00B51066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A74B5">
              <w:rPr>
                <w:rFonts w:ascii="Times New Roman" w:hAnsi="Times New Roman" w:cs="Times New Roman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066" w:rsidRDefault="00B51066" w:rsidP="002446E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20.06.2016г.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A321FF">
            <w:pPr>
              <w:pStyle w:val="normal"/>
              <w:widowControl w:val="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1B045C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печати   Информационно-аналитического сборника по итогам 2015-2016 уч.г.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BA74B5" w:rsidRDefault="00B51066" w:rsidP="001B045C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A74B5">
              <w:rPr>
                <w:rFonts w:ascii="Times New Roman" w:hAnsi="Times New Roman" w:cs="Times New Roman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2446E8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06.06.2016г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 w:rsidP="00A321FF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 Митина Э.И.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Pr="00BA74B5" w:rsidRDefault="00B51066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A74B5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B51066" w:rsidTr="009B03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66" w:rsidRDefault="00B51066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</w:tbl>
    <w:p w:rsidR="001B54D9" w:rsidRDefault="001B54D9">
      <w:pPr>
        <w:pStyle w:val="normal"/>
        <w:spacing w:line="240" w:lineRule="auto"/>
        <w:ind w:left="-1276"/>
      </w:pPr>
    </w:p>
    <w:p w:rsidR="001B54D9" w:rsidRDefault="001B54D9">
      <w:pPr>
        <w:pStyle w:val="normal"/>
        <w:spacing w:line="240" w:lineRule="auto"/>
        <w:ind w:left="-1276"/>
      </w:pPr>
    </w:p>
    <w:p w:rsidR="001B54D9" w:rsidRDefault="00CD1D68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Старший методист                                      Л.В.Боровикова</w:t>
      </w:r>
    </w:p>
    <w:sectPr w:rsidR="001B54D9" w:rsidSect="001B54D9">
      <w:footerReference w:type="default" r:id="rId7"/>
      <w:pgSz w:w="11906" w:h="16838"/>
      <w:pgMar w:top="568" w:right="1134" w:bottom="568" w:left="1134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9A" w:rsidRDefault="00B5129A" w:rsidP="001B54D9">
      <w:pPr>
        <w:spacing w:line="240" w:lineRule="auto"/>
      </w:pPr>
      <w:r>
        <w:separator/>
      </w:r>
    </w:p>
  </w:endnote>
  <w:endnote w:type="continuationSeparator" w:id="1">
    <w:p w:rsidR="00B5129A" w:rsidRDefault="00B5129A" w:rsidP="001B5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D9" w:rsidRDefault="0025722B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BD7C76">
        <w:rPr>
          <w:noProof/>
        </w:rPr>
        <w:t>1</w:t>
      </w:r>
    </w:fldSimple>
  </w:p>
  <w:p w:rsidR="001B54D9" w:rsidRDefault="001B54D9">
    <w:pPr>
      <w:pStyle w:val="normal"/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9A" w:rsidRDefault="00B5129A" w:rsidP="001B54D9">
      <w:pPr>
        <w:spacing w:line="240" w:lineRule="auto"/>
      </w:pPr>
      <w:r>
        <w:separator/>
      </w:r>
    </w:p>
  </w:footnote>
  <w:footnote w:type="continuationSeparator" w:id="1">
    <w:p w:rsidR="00B5129A" w:rsidRDefault="00B5129A" w:rsidP="001B5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827"/>
    <w:multiLevelType w:val="multilevel"/>
    <w:tmpl w:val="CF86BDA4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5BFB68EA"/>
    <w:multiLevelType w:val="multilevel"/>
    <w:tmpl w:val="A68E4444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D9"/>
    <w:rsid w:val="001B54D9"/>
    <w:rsid w:val="0025722B"/>
    <w:rsid w:val="00341BA4"/>
    <w:rsid w:val="0049428B"/>
    <w:rsid w:val="007B274B"/>
    <w:rsid w:val="008A3B0C"/>
    <w:rsid w:val="009B0304"/>
    <w:rsid w:val="00B51066"/>
    <w:rsid w:val="00B5129A"/>
    <w:rsid w:val="00BA74B5"/>
    <w:rsid w:val="00BD7C76"/>
    <w:rsid w:val="00C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A4"/>
  </w:style>
  <w:style w:type="paragraph" w:styleId="1">
    <w:name w:val="heading 1"/>
    <w:basedOn w:val="normal"/>
    <w:next w:val="normal"/>
    <w:rsid w:val="001B54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B54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54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54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54D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B54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54D9"/>
  </w:style>
  <w:style w:type="table" w:customStyle="1" w:styleId="TableNormal">
    <w:name w:val="Table Normal"/>
    <w:rsid w:val="001B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54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B54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B54D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cp:lastPrinted>2016-05-24T10:38:00Z</cp:lastPrinted>
  <dcterms:created xsi:type="dcterms:W3CDTF">2019-04-02T05:48:00Z</dcterms:created>
  <dcterms:modified xsi:type="dcterms:W3CDTF">2019-04-02T05:48:00Z</dcterms:modified>
</cp:coreProperties>
</file>